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rsidR="005D067E" w:rsidRDefault="005D067E">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rsidR="005D067E" w:rsidRDefault="005D067E">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rsidR="007D40CC" w:rsidRPr="009D4E60" w:rsidRDefault="007D40CC" w:rsidP="007D40CC">
      <w:pPr>
        <w:rPr>
          <w:rFonts w:ascii="Calibri" w:hAnsi="Calibri" w:cs="Calibri"/>
        </w:rPr>
      </w:pPr>
    </w:p>
    <w:p w:rsidR="007D40CC" w:rsidRPr="009D4E60" w:rsidRDefault="007D40CC" w:rsidP="007D40CC">
      <w:pPr>
        <w:pStyle w:val="Heading4"/>
        <w:rPr>
          <w:rFonts w:ascii="Calibri" w:hAnsi="Calibri" w:cs="Calibri"/>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tbl>
      <w:tblPr>
        <w:tblpPr w:leftFromText="180" w:rightFromText="180" w:vertAnchor="page" w:horzAnchor="margin" w:tblpXSpec="center" w:tblpY="2997"/>
        <w:tblW w:w="0" w:type="auto"/>
        <w:tblLook w:val="0000" w:firstRow="0" w:lastRow="0" w:firstColumn="0" w:lastColumn="0" w:noHBand="0" w:noVBand="0"/>
      </w:tblPr>
      <w:tblGrid>
        <w:gridCol w:w="2358"/>
        <w:gridCol w:w="5490"/>
      </w:tblGrid>
      <w:tr w:rsidR="007D40CC" w:rsidRPr="009D4E60" w:rsidTr="001B3F73">
        <w:trPr>
          <w:trHeight w:val="1167"/>
        </w:trPr>
        <w:tc>
          <w:tcPr>
            <w:tcW w:w="7848" w:type="dxa"/>
            <w:gridSpan w:val="2"/>
            <w:vAlign w:val="center"/>
          </w:tcPr>
          <w:p w:rsidR="007D40CC" w:rsidRPr="009D4E60" w:rsidRDefault="007D40CC" w:rsidP="001B3F73">
            <w:pPr>
              <w:jc w:val="center"/>
              <w:rPr>
                <w:rFonts w:ascii="Calibri" w:hAnsi="Calibri" w:cs="Calibri"/>
                <w:b/>
                <w:color w:val="548DD4"/>
                <w:lang w:val="en-GB"/>
              </w:rPr>
            </w:pPr>
            <w:bookmarkStart w:id="0" w:name="_Toc294515509"/>
            <w:r w:rsidRPr="009D4E60">
              <w:rPr>
                <w:rFonts w:ascii="Calibri" w:hAnsi="Calibri" w:cs="Calibri"/>
                <w:b/>
                <w:color w:val="548DD4"/>
                <w:sz w:val="44"/>
                <w:lang w:val="en-GB"/>
              </w:rPr>
              <w:t>ASSIGNMENT</w:t>
            </w:r>
            <w:bookmarkEnd w:id="0"/>
          </w:p>
        </w:tc>
      </w:tr>
      <w:tr w:rsidR="007D40CC" w:rsidRPr="009D4E60" w:rsidTr="001B3F73">
        <w:trPr>
          <w:trHeight w:val="465"/>
        </w:trPr>
        <w:tc>
          <w:tcPr>
            <w:tcW w:w="2358" w:type="dxa"/>
            <w:vAlign w:val="center"/>
          </w:tcPr>
          <w:p w:rsidR="007D40CC" w:rsidRPr="009D4E60" w:rsidRDefault="009D451D" w:rsidP="001B3F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rsidR="007D40CC" w:rsidRPr="009D4E60" w:rsidRDefault="009B0A63" w:rsidP="001B3F73">
            <w:pPr>
              <w:rPr>
                <w:rFonts w:ascii="Calibri" w:hAnsi="Calibri" w:cs="Calibri"/>
                <w:color w:val="548DD4"/>
                <w:sz w:val="32"/>
                <w:lang w:val="en-GB"/>
              </w:rPr>
            </w:pPr>
            <w:r>
              <w:rPr>
                <w:rFonts w:ascii="Calibri" w:hAnsi="Calibri" w:cs="Calibri"/>
                <w:color w:val="548DD4"/>
                <w:sz w:val="32"/>
                <w:lang w:val="en-GB"/>
              </w:rPr>
              <w:t>CSC208</w:t>
            </w:r>
            <w:r w:rsidR="001C5924">
              <w:rPr>
                <w:rFonts w:ascii="Calibri" w:hAnsi="Calibri" w:cs="Calibri"/>
                <w:color w:val="548DD4"/>
                <w:sz w:val="32"/>
                <w:lang w:val="en-GB"/>
              </w:rPr>
              <w:t>A</w:t>
            </w:r>
          </w:p>
        </w:tc>
      </w:tr>
      <w:tr w:rsidR="007D40CC" w:rsidRPr="009D4E60" w:rsidTr="001B3F73">
        <w:trPr>
          <w:trHeight w:val="438"/>
        </w:trPr>
        <w:tc>
          <w:tcPr>
            <w:tcW w:w="2358" w:type="dxa"/>
            <w:vAlign w:val="center"/>
          </w:tcPr>
          <w:p w:rsidR="007D40CC" w:rsidRPr="009D4E60" w:rsidRDefault="009D451D" w:rsidP="001B3F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rsidR="007D40CC" w:rsidRPr="009D4E60" w:rsidRDefault="009B0A63" w:rsidP="001B3F73">
            <w:pPr>
              <w:rPr>
                <w:rFonts w:ascii="Calibri" w:hAnsi="Calibri" w:cs="Calibri"/>
                <w:color w:val="548DD4"/>
                <w:sz w:val="32"/>
                <w:lang w:val="en-GB"/>
              </w:rPr>
            </w:pPr>
            <w:r>
              <w:rPr>
                <w:rFonts w:ascii="Calibri" w:hAnsi="Calibri" w:cs="Calibri"/>
                <w:color w:val="548DD4"/>
                <w:sz w:val="32"/>
                <w:lang w:val="en-GB"/>
              </w:rPr>
              <w:t>Computer Organization and Architecture</w:t>
            </w:r>
          </w:p>
        </w:tc>
      </w:tr>
      <w:tr w:rsidR="007D40CC" w:rsidRPr="009D4E60" w:rsidTr="001B3F73">
        <w:trPr>
          <w:trHeight w:val="456"/>
        </w:trPr>
        <w:tc>
          <w:tcPr>
            <w:tcW w:w="2358" w:type="dxa"/>
            <w:vAlign w:val="center"/>
          </w:tcPr>
          <w:p w:rsidR="007D40CC" w:rsidRPr="009D4E60" w:rsidRDefault="00B8254A" w:rsidP="001B3F73">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rsidR="007D40CC" w:rsidRPr="009D4E60" w:rsidRDefault="001B3F73" w:rsidP="001B3F73">
            <w:pPr>
              <w:rPr>
                <w:rFonts w:ascii="Calibri" w:hAnsi="Calibri" w:cs="Calibri"/>
                <w:color w:val="548DD4"/>
                <w:sz w:val="32"/>
                <w:lang w:val="en-GB"/>
              </w:rPr>
            </w:pPr>
            <w:proofErr w:type="spellStart"/>
            <w:r>
              <w:rPr>
                <w:rFonts w:ascii="Calibri" w:hAnsi="Calibri" w:cs="Calibri"/>
                <w:color w:val="548DD4"/>
                <w:sz w:val="32"/>
                <w:lang w:val="en-GB"/>
              </w:rPr>
              <w:t>B.Tech</w:t>
            </w:r>
            <w:proofErr w:type="spellEnd"/>
          </w:p>
        </w:tc>
      </w:tr>
      <w:tr w:rsidR="007D40CC" w:rsidRPr="009D4E60" w:rsidTr="001B3F73">
        <w:trPr>
          <w:trHeight w:val="456"/>
        </w:trPr>
        <w:tc>
          <w:tcPr>
            <w:tcW w:w="2358" w:type="dxa"/>
            <w:vAlign w:val="center"/>
          </w:tcPr>
          <w:p w:rsidR="007D40CC" w:rsidRPr="009D4E60" w:rsidRDefault="007D40CC" w:rsidP="001B3F73">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rsidR="007D40CC" w:rsidRPr="009D4E60" w:rsidRDefault="001B3F73" w:rsidP="001B3F73">
            <w:pPr>
              <w:rPr>
                <w:rFonts w:ascii="Calibri" w:hAnsi="Calibri" w:cs="Calibri"/>
                <w:color w:val="548DD4"/>
                <w:sz w:val="32"/>
                <w:lang w:val="en-GB"/>
              </w:rPr>
            </w:pPr>
            <w:r>
              <w:rPr>
                <w:rFonts w:ascii="Calibri" w:hAnsi="Calibri" w:cs="Calibri"/>
                <w:color w:val="548DD4"/>
                <w:sz w:val="32"/>
                <w:lang w:val="en-GB"/>
              </w:rPr>
              <w:t>CSE</w:t>
            </w:r>
          </w:p>
        </w:tc>
      </w:tr>
      <w:tr w:rsidR="006646F4" w:rsidRPr="009D4E60" w:rsidTr="001B3F73">
        <w:trPr>
          <w:trHeight w:val="456"/>
        </w:trPr>
        <w:tc>
          <w:tcPr>
            <w:tcW w:w="2358" w:type="dxa"/>
            <w:vAlign w:val="center"/>
          </w:tcPr>
          <w:p w:rsidR="006646F4" w:rsidRPr="009D4E60" w:rsidRDefault="006646F4" w:rsidP="001B3F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rsidR="006646F4" w:rsidRPr="009D4E60" w:rsidRDefault="001B3F73" w:rsidP="001B3F73">
            <w:pPr>
              <w:rPr>
                <w:rFonts w:ascii="Calibri" w:hAnsi="Calibri" w:cs="Calibri"/>
                <w:color w:val="548DD4"/>
                <w:sz w:val="32"/>
                <w:lang w:val="en-GB"/>
              </w:rPr>
            </w:pPr>
            <w:r>
              <w:rPr>
                <w:rFonts w:ascii="Calibri" w:hAnsi="Calibri" w:cs="Calibri"/>
                <w:color w:val="548DD4"/>
                <w:sz w:val="32"/>
                <w:lang w:val="en-GB"/>
              </w:rPr>
              <w:t>FET</w:t>
            </w:r>
          </w:p>
        </w:tc>
      </w:tr>
    </w:tbl>
    <w:p w:rsidR="007D40CC" w:rsidRPr="009D4E60" w:rsidRDefault="007D40CC" w:rsidP="007D40CC">
      <w:pPr>
        <w:pStyle w:val="Heading4"/>
        <w:rPr>
          <w:rFonts w:ascii="Calibri" w:hAnsi="Calibri" w:cs="Calibri"/>
        </w:rPr>
      </w:pPr>
    </w:p>
    <w:p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rsidR="007D40CC" w:rsidRPr="009D4E60" w:rsidRDefault="007D40CC" w:rsidP="007D40CC">
      <w:pPr>
        <w:pStyle w:val="Heading4"/>
        <w:jc w:val="left"/>
        <w:rPr>
          <w:rFonts w:ascii="Calibri" w:eastAsia="Arial Unicode MS" w:hAnsi="Calibri" w:cs="Calibri"/>
          <w:spacing w:val="20"/>
          <w:sz w:val="28"/>
        </w:rPr>
      </w:pPr>
    </w:p>
    <w:p w:rsidR="007D40CC" w:rsidRPr="009D4E60" w:rsidRDefault="007D40CC" w:rsidP="007D40CC">
      <w:pPr>
        <w:rPr>
          <w:rFonts w:ascii="Calibri" w:hAnsi="Calibri" w:cs="Calibri"/>
          <w:vanish/>
          <w:color w:val="40458C"/>
        </w:rPr>
      </w:pPr>
    </w:p>
    <w:p w:rsidR="007D40CC" w:rsidRPr="009D4E60" w:rsidRDefault="007D40CC" w:rsidP="007D40CC">
      <w:pPr>
        <w:rPr>
          <w:rFonts w:ascii="Calibri" w:hAnsi="Calibri" w:cs="Calibri"/>
        </w:rPr>
      </w:pPr>
    </w:p>
    <w:p w:rsidR="007D40CC" w:rsidRPr="009D4E60" w:rsidRDefault="007D40CC" w:rsidP="007D40CC">
      <w:pPr>
        <w:ind w:left="1440" w:firstLine="720"/>
        <w:rPr>
          <w:rFonts w:ascii="Calibri" w:hAnsi="Calibri" w:cs="Calibri"/>
        </w:rPr>
      </w:pPr>
      <w:r w:rsidRPr="009D4E60">
        <w:rPr>
          <w:rFonts w:ascii="Calibri" w:hAnsi="Calibri" w:cs="Calibri"/>
        </w:rPr>
        <w:t xml:space="preserve">    </w:t>
      </w: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tbl>
      <w:tblPr>
        <w:tblpPr w:leftFromText="180" w:rightFromText="180" w:vertAnchor="text" w:horzAnchor="margin" w:tblpXSpec="center" w:tblpY="107"/>
        <w:tblW w:w="0" w:type="auto"/>
        <w:tblLook w:val="0000" w:firstRow="0" w:lastRow="0" w:firstColumn="0" w:lastColumn="0" w:noHBand="0" w:noVBand="0"/>
      </w:tblPr>
      <w:tblGrid>
        <w:gridCol w:w="3031"/>
        <w:gridCol w:w="4609"/>
      </w:tblGrid>
      <w:tr w:rsidR="007D40CC" w:rsidRPr="009D4E60" w:rsidTr="001B3F73">
        <w:trPr>
          <w:trHeight w:val="546"/>
        </w:trPr>
        <w:tc>
          <w:tcPr>
            <w:tcW w:w="3031" w:type="dxa"/>
            <w:vAlign w:val="center"/>
          </w:tcPr>
          <w:p w:rsidR="007D40CC" w:rsidRPr="009D4E60" w:rsidRDefault="007D40CC" w:rsidP="001B3F73">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rsidR="007D40CC" w:rsidRPr="009D4E60" w:rsidRDefault="001B3F73" w:rsidP="001B3F73">
            <w:pPr>
              <w:rPr>
                <w:rFonts w:ascii="Calibri" w:hAnsi="Calibri" w:cs="Calibri"/>
                <w:sz w:val="28"/>
                <w:lang w:val="en-GB"/>
              </w:rPr>
            </w:pPr>
            <w:r>
              <w:rPr>
                <w:rFonts w:ascii="Calibri" w:hAnsi="Calibri" w:cs="Calibri"/>
                <w:sz w:val="28"/>
                <w:lang w:val="en-GB"/>
              </w:rPr>
              <w:t>Satyajit Ghana</w:t>
            </w:r>
          </w:p>
        </w:tc>
      </w:tr>
      <w:tr w:rsidR="007D40CC" w:rsidRPr="009D4E60" w:rsidTr="001B3F73">
        <w:trPr>
          <w:trHeight w:val="546"/>
        </w:trPr>
        <w:tc>
          <w:tcPr>
            <w:tcW w:w="3031" w:type="dxa"/>
            <w:vAlign w:val="center"/>
          </w:tcPr>
          <w:p w:rsidR="007D40CC" w:rsidRPr="009D4E60" w:rsidRDefault="007D40CC" w:rsidP="001B3F73">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rsidR="007D40CC" w:rsidRPr="009D4E60" w:rsidRDefault="001B3F73" w:rsidP="001B3F73">
            <w:pPr>
              <w:rPr>
                <w:rFonts w:ascii="Calibri" w:hAnsi="Calibri" w:cs="Calibri"/>
                <w:color w:val="0070C0"/>
                <w:sz w:val="28"/>
                <w:lang w:val="en-GB"/>
              </w:rPr>
            </w:pPr>
            <w:r>
              <w:rPr>
                <w:rFonts w:ascii="Calibri" w:hAnsi="Calibri" w:cs="Calibri"/>
                <w:color w:val="0070C0"/>
                <w:sz w:val="28"/>
                <w:lang w:val="en-GB"/>
              </w:rPr>
              <w:t>17ETCS002159</w:t>
            </w:r>
          </w:p>
        </w:tc>
      </w:tr>
      <w:tr w:rsidR="007D40CC" w:rsidRPr="009D4E60" w:rsidTr="001B3F73">
        <w:trPr>
          <w:trHeight w:val="546"/>
        </w:trPr>
        <w:tc>
          <w:tcPr>
            <w:tcW w:w="3031" w:type="dxa"/>
            <w:vAlign w:val="center"/>
          </w:tcPr>
          <w:p w:rsidR="007D40CC" w:rsidRPr="009D4E60" w:rsidRDefault="00B8254A" w:rsidP="001B3F73">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rsidR="007D40CC" w:rsidRPr="009D4E60" w:rsidRDefault="001B3F73" w:rsidP="001B3F73">
            <w:pPr>
              <w:rPr>
                <w:rFonts w:ascii="Calibri" w:hAnsi="Calibri" w:cs="Calibri"/>
                <w:color w:val="0070C0"/>
                <w:sz w:val="28"/>
                <w:lang w:val="en-GB"/>
              </w:rPr>
            </w:pPr>
            <w:r>
              <w:rPr>
                <w:rFonts w:ascii="Calibri" w:hAnsi="Calibri" w:cs="Calibri"/>
                <w:color w:val="0070C0"/>
                <w:sz w:val="28"/>
                <w:lang w:val="en-GB"/>
              </w:rPr>
              <w:t xml:space="preserve">03/2018 </w:t>
            </w:r>
          </w:p>
        </w:tc>
      </w:tr>
      <w:tr w:rsidR="007D40CC" w:rsidRPr="009D4E60" w:rsidTr="001B3F73">
        <w:trPr>
          <w:trHeight w:val="546"/>
        </w:trPr>
        <w:tc>
          <w:tcPr>
            <w:tcW w:w="3031" w:type="dxa"/>
            <w:vAlign w:val="center"/>
          </w:tcPr>
          <w:p w:rsidR="007D40CC" w:rsidRPr="009D4E60" w:rsidRDefault="009D451D" w:rsidP="001B3F73">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7"/>
            <w:r w:rsidR="00B77DEA">
              <w:rPr>
                <w:rFonts w:ascii="Calibri" w:hAnsi="Calibri" w:cs="Calibri"/>
                <w:b/>
                <w:color w:val="1F497D"/>
                <w:sz w:val="28"/>
                <w:lang w:val="en-GB"/>
              </w:rPr>
              <w:t>/s</w:t>
            </w:r>
          </w:p>
        </w:tc>
        <w:tc>
          <w:tcPr>
            <w:tcW w:w="4609" w:type="dxa"/>
            <w:vAlign w:val="center"/>
          </w:tcPr>
          <w:p w:rsidR="007D40CC" w:rsidRPr="009D4E60" w:rsidRDefault="009F7BB1" w:rsidP="001B3F73">
            <w:pPr>
              <w:rPr>
                <w:rFonts w:ascii="Calibri" w:hAnsi="Calibri" w:cs="Calibri"/>
                <w:color w:val="0070C0"/>
                <w:sz w:val="28"/>
                <w:lang w:val="en-GB"/>
              </w:rPr>
            </w:pPr>
            <w:proofErr w:type="spellStart"/>
            <w:r>
              <w:rPr>
                <w:rFonts w:ascii="Calibri" w:hAnsi="Calibri" w:cs="Calibri"/>
                <w:color w:val="0070C0"/>
                <w:sz w:val="28"/>
                <w:lang w:val="en-GB"/>
              </w:rPr>
              <w:t>Naveeta</w:t>
            </w:r>
            <w:proofErr w:type="spellEnd"/>
            <w:r>
              <w:rPr>
                <w:rFonts w:ascii="Calibri" w:hAnsi="Calibri" w:cs="Calibri"/>
                <w:color w:val="0070C0"/>
                <w:sz w:val="28"/>
                <w:lang w:val="en-GB"/>
              </w:rPr>
              <w:t xml:space="preserve"> Rani</w:t>
            </w:r>
          </w:p>
        </w:tc>
      </w:tr>
    </w:tbl>
    <w:p w:rsidR="007D40CC" w:rsidRPr="009D4E60" w:rsidRDefault="007D40CC" w:rsidP="007D40CC">
      <w:pPr>
        <w:ind w:left="1440" w:firstLine="720"/>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sectPr w:rsidR="006646F4" w:rsidRPr="009D4E60" w:rsidSect="006646F4">
          <w:footerReference w:type="default" r:id="rId9"/>
          <w:headerReference w:type="first" r:id="rId10"/>
          <w:footerReference w:type="first" r:id="rId11"/>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rsidR="007D40CC" w:rsidRPr="009D4E60" w:rsidRDefault="007D40CC" w:rsidP="007D40CC">
      <w:pPr>
        <w:tabs>
          <w:tab w:val="left" w:pos="3975"/>
          <w:tab w:val="left" w:pos="7080"/>
        </w:tabs>
        <w:rPr>
          <w:rFonts w:ascii="Calibri" w:hAnsi="Calibri" w:cs="Calibri"/>
        </w:rPr>
      </w:pPr>
    </w:p>
    <w:p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0"/>
        <w:gridCol w:w="624"/>
        <w:gridCol w:w="1519"/>
        <w:gridCol w:w="388"/>
        <w:gridCol w:w="363"/>
        <w:gridCol w:w="460"/>
        <w:gridCol w:w="1662"/>
        <w:gridCol w:w="748"/>
        <w:gridCol w:w="1906"/>
      </w:tblGrid>
      <w:tr w:rsidR="007D40CC" w:rsidRPr="009D4E60" w:rsidTr="00E85847">
        <w:trPr>
          <w:trHeight w:val="350"/>
        </w:trPr>
        <w:tc>
          <w:tcPr>
            <w:tcW w:w="9410" w:type="dxa"/>
            <w:gridSpan w:val="9"/>
          </w:tcPr>
          <w:p w:rsidR="007D40CC" w:rsidRPr="009D4E60" w:rsidRDefault="007D40CC" w:rsidP="00E85847">
            <w:pPr>
              <w:pStyle w:val="Heading1"/>
              <w:spacing w:before="120" w:after="120"/>
              <w:jc w:val="center"/>
              <w:rPr>
                <w:rFonts w:ascii="Calibri" w:hAnsi="Calibri" w:cs="Calibri"/>
                <w:b/>
              </w:rPr>
            </w:pPr>
            <w:bookmarkStart w:id="8" w:name="_Toc185910103"/>
            <w:bookmarkStart w:id="9" w:name="_Toc294515530"/>
            <w:bookmarkStart w:id="10" w:name="_Toc525533279"/>
            <w:r w:rsidRPr="009D4E60">
              <w:rPr>
                <w:rFonts w:ascii="Calibri" w:hAnsi="Calibri" w:cs="Calibri"/>
                <w:b/>
                <w:sz w:val="24"/>
              </w:rPr>
              <w:t>Declaration</w:t>
            </w:r>
            <w:bookmarkEnd w:id="8"/>
            <w:r w:rsidRPr="009D4E60">
              <w:rPr>
                <w:rFonts w:ascii="Calibri" w:hAnsi="Calibri" w:cs="Calibri"/>
                <w:b/>
                <w:sz w:val="24"/>
              </w:rPr>
              <w:t xml:space="preserve"> Sheet</w:t>
            </w:r>
            <w:bookmarkEnd w:id="9"/>
            <w:bookmarkEnd w:id="10"/>
          </w:p>
        </w:tc>
      </w:tr>
      <w:tr w:rsidR="007D40CC" w:rsidRPr="009D4E60" w:rsidTr="00435573">
        <w:trPr>
          <w:trHeight w:val="358"/>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rsidR="007D40CC" w:rsidRPr="009D4E60" w:rsidRDefault="001B3F73" w:rsidP="00435573">
            <w:pPr>
              <w:tabs>
                <w:tab w:val="left" w:pos="3975"/>
                <w:tab w:val="left" w:pos="7080"/>
              </w:tabs>
              <w:rPr>
                <w:rFonts w:ascii="Calibri" w:hAnsi="Calibri" w:cs="Calibri"/>
              </w:rPr>
            </w:pPr>
            <w:r>
              <w:rPr>
                <w:rFonts w:ascii="Calibri" w:hAnsi="Calibri" w:cs="Calibri"/>
              </w:rPr>
              <w:t>Satyajit Ghana</w:t>
            </w:r>
          </w:p>
        </w:tc>
      </w:tr>
      <w:tr w:rsidR="007D40CC" w:rsidRPr="009D4E60" w:rsidTr="00435573">
        <w:trPr>
          <w:trHeight w:val="352"/>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rsidR="007D40CC" w:rsidRPr="009D4E60" w:rsidRDefault="001B3F73" w:rsidP="00435573">
            <w:pPr>
              <w:tabs>
                <w:tab w:val="left" w:pos="3975"/>
                <w:tab w:val="left" w:pos="7080"/>
              </w:tabs>
              <w:rPr>
                <w:rFonts w:ascii="Calibri" w:hAnsi="Calibri" w:cs="Calibri"/>
              </w:rPr>
            </w:pPr>
            <w:r>
              <w:rPr>
                <w:rFonts w:ascii="Calibri" w:hAnsi="Calibri" w:cs="Calibri"/>
              </w:rPr>
              <w:t>17ETCS002159</w:t>
            </w:r>
          </w:p>
        </w:tc>
      </w:tr>
      <w:tr w:rsidR="007D40CC" w:rsidRPr="009D4E60" w:rsidTr="00435573">
        <w:trPr>
          <w:trHeight w:val="361"/>
        </w:trPr>
        <w:tc>
          <w:tcPr>
            <w:tcW w:w="1818" w:type="dxa"/>
            <w:vAlign w:val="center"/>
          </w:tcPr>
          <w:p w:rsidR="007D40CC" w:rsidRPr="009D4E60" w:rsidRDefault="00B8254A" w:rsidP="009D451D">
            <w:pPr>
              <w:tabs>
                <w:tab w:val="left" w:pos="3975"/>
                <w:tab w:val="left" w:pos="7080"/>
              </w:tabs>
              <w:rPr>
                <w:rFonts w:ascii="Calibri" w:hAnsi="Calibri" w:cs="Calibri"/>
              </w:rPr>
            </w:pPr>
            <w:proofErr w:type="spellStart"/>
            <w:r w:rsidRPr="009D4E60">
              <w:rPr>
                <w:rFonts w:ascii="Calibri" w:hAnsi="Calibri" w:cs="Calibri"/>
              </w:rPr>
              <w:t>Programme</w:t>
            </w:r>
            <w:proofErr w:type="spellEnd"/>
          </w:p>
        </w:tc>
        <w:tc>
          <w:tcPr>
            <w:tcW w:w="3825" w:type="dxa"/>
            <w:gridSpan w:val="5"/>
            <w:vAlign w:val="center"/>
          </w:tcPr>
          <w:p w:rsidR="007D40CC" w:rsidRPr="009D4E60" w:rsidRDefault="001B3F73" w:rsidP="00435573">
            <w:pPr>
              <w:tabs>
                <w:tab w:val="left" w:pos="3975"/>
                <w:tab w:val="left" w:pos="7080"/>
              </w:tabs>
              <w:rPr>
                <w:rFonts w:ascii="Calibri" w:hAnsi="Calibri" w:cs="Calibri"/>
              </w:rPr>
            </w:pPr>
            <w:proofErr w:type="spellStart"/>
            <w:r>
              <w:rPr>
                <w:rFonts w:ascii="Calibri" w:hAnsi="Calibri" w:cs="Calibri"/>
              </w:rPr>
              <w:t>B.Tech</w:t>
            </w:r>
            <w:proofErr w:type="spellEnd"/>
          </w:p>
        </w:tc>
        <w:tc>
          <w:tcPr>
            <w:tcW w:w="776" w:type="dxa"/>
            <w:vAlign w:val="center"/>
          </w:tcPr>
          <w:p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rsidR="007D40CC" w:rsidRPr="009D4E60" w:rsidRDefault="001B3F73" w:rsidP="00730F27">
            <w:pPr>
              <w:tabs>
                <w:tab w:val="left" w:pos="3975"/>
                <w:tab w:val="left" w:pos="7080"/>
              </w:tabs>
              <w:rPr>
                <w:rFonts w:ascii="Calibri" w:hAnsi="Calibri" w:cs="Calibri"/>
              </w:rPr>
            </w:pPr>
            <w:r>
              <w:rPr>
                <w:rFonts w:ascii="Calibri" w:hAnsi="Calibri" w:cs="Calibri"/>
              </w:rPr>
              <w:t>03/2018</w:t>
            </w:r>
          </w:p>
        </w:tc>
      </w:tr>
      <w:tr w:rsidR="007D40CC" w:rsidRPr="009D4E60" w:rsidTr="00435573">
        <w:trPr>
          <w:trHeight w:val="41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rsidR="007D40CC" w:rsidRPr="009D4E60" w:rsidRDefault="00C25BAF" w:rsidP="00435573">
            <w:pPr>
              <w:tabs>
                <w:tab w:val="left" w:pos="3975"/>
                <w:tab w:val="left" w:pos="7080"/>
              </w:tabs>
              <w:rPr>
                <w:rFonts w:ascii="Calibri" w:hAnsi="Calibri" w:cs="Calibri"/>
              </w:rPr>
            </w:pPr>
            <w:r>
              <w:rPr>
                <w:rFonts w:ascii="Calibri" w:hAnsi="Calibri" w:cs="Calibri"/>
              </w:rPr>
              <w:t>CSC208</w:t>
            </w:r>
            <w:r w:rsidR="00AE0901">
              <w:rPr>
                <w:rFonts w:ascii="Calibri" w:hAnsi="Calibri" w:cs="Calibri"/>
              </w:rPr>
              <w:t>A</w:t>
            </w:r>
          </w:p>
        </w:tc>
      </w:tr>
      <w:tr w:rsidR="007D40CC" w:rsidRPr="009D4E60" w:rsidTr="00435573">
        <w:trPr>
          <w:trHeight w:val="370"/>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rsidR="007D40CC" w:rsidRPr="009D4E60" w:rsidRDefault="00C25BAF" w:rsidP="00435573">
            <w:pPr>
              <w:tabs>
                <w:tab w:val="left" w:pos="3975"/>
                <w:tab w:val="left" w:pos="7080"/>
              </w:tabs>
              <w:rPr>
                <w:rFonts w:ascii="Calibri" w:hAnsi="Calibri" w:cs="Calibri"/>
              </w:rPr>
            </w:pPr>
            <w:r>
              <w:rPr>
                <w:rFonts w:ascii="Calibri" w:hAnsi="Calibri" w:cs="Calibri"/>
              </w:rPr>
              <w:t>Computer Organization and Architecture</w:t>
            </w:r>
          </w:p>
        </w:tc>
      </w:tr>
      <w:tr w:rsidR="007D40CC" w:rsidRPr="009D4E60" w:rsidTr="00435573">
        <w:trPr>
          <w:trHeight w:val="352"/>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rsidR="007D40CC" w:rsidRPr="009D4E60" w:rsidRDefault="007D40CC" w:rsidP="00435573">
            <w:pPr>
              <w:tabs>
                <w:tab w:val="left" w:pos="3975"/>
                <w:tab w:val="left" w:pos="7080"/>
              </w:tabs>
              <w:rPr>
                <w:rFonts w:ascii="Calibri" w:hAnsi="Calibri" w:cs="Calibri"/>
              </w:rPr>
            </w:pPr>
          </w:p>
        </w:tc>
        <w:tc>
          <w:tcPr>
            <w:tcW w:w="820" w:type="dxa"/>
            <w:gridSpan w:val="2"/>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6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rsidR="007D40CC" w:rsidRPr="009D4E60" w:rsidRDefault="00C25BAF" w:rsidP="00435573">
            <w:pPr>
              <w:tabs>
                <w:tab w:val="left" w:pos="3975"/>
                <w:tab w:val="left" w:pos="7080"/>
              </w:tabs>
              <w:rPr>
                <w:rFonts w:ascii="Calibri" w:hAnsi="Calibri" w:cs="Calibri"/>
              </w:rPr>
            </w:pPr>
            <w:proofErr w:type="spellStart"/>
            <w:r>
              <w:rPr>
                <w:rFonts w:ascii="Calibri" w:hAnsi="Calibri" w:cs="Calibri"/>
              </w:rPr>
              <w:t>Naveeta</w:t>
            </w:r>
            <w:proofErr w:type="spellEnd"/>
            <w:r>
              <w:rPr>
                <w:rFonts w:ascii="Calibri" w:hAnsi="Calibri" w:cs="Calibri"/>
              </w:rPr>
              <w:t xml:space="preserve"> Rani</w:t>
            </w:r>
          </w:p>
        </w:tc>
      </w:tr>
      <w:tr w:rsidR="007D40CC" w:rsidRPr="009D4E60" w:rsidTr="00435573">
        <w:trPr>
          <w:trHeight w:val="1621"/>
        </w:trPr>
        <w:tc>
          <w:tcPr>
            <w:tcW w:w="9410" w:type="dxa"/>
            <w:gridSpan w:val="9"/>
            <w:vAlign w:val="center"/>
          </w:tcPr>
          <w:p w:rsidR="001E3243" w:rsidRPr="009D4E60" w:rsidRDefault="001E3243" w:rsidP="00435573">
            <w:pPr>
              <w:rPr>
                <w:rFonts w:ascii="Calibri" w:hAnsi="Calibri" w:cs="Calibri"/>
                <w:b/>
              </w:rPr>
            </w:pPr>
          </w:p>
          <w:p w:rsidR="001E3243" w:rsidRPr="009D4E60" w:rsidRDefault="001E3243" w:rsidP="00435573">
            <w:pPr>
              <w:rPr>
                <w:rFonts w:ascii="Calibri" w:hAnsi="Calibri" w:cs="Calibri"/>
                <w:b/>
              </w:rPr>
            </w:pPr>
          </w:p>
          <w:p w:rsidR="007D40CC" w:rsidRPr="009D4E60" w:rsidRDefault="007D40CC" w:rsidP="00435573">
            <w:pPr>
              <w:rPr>
                <w:rFonts w:ascii="Calibri" w:hAnsi="Calibri" w:cs="Calibri"/>
                <w:b/>
              </w:rPr>
            </w:pPr>
            <w:r w:rsidRPr="009D4E60">
              <w:rPr>
                <w:rFonts w:ascii="Calibri" w:hAnsi="Calibri" w:cs="Calibri"/>
                <w:b/>
              </w:rPr>
              <w:t>Declaration</w:t>
            </w:r>
          </w:p>
          <w:p w:rsidR="001E3243" w:rsidRPr="009D4E60" w:rsidRDefault="001E3243" w:rsidP="00435573">
            <w:pPr>
              <w:rPr>
                <w:rFonts w:ascii="Calibri" w:hAnsi="Calibri" w:cs="Calibri"/>
                <w:b/>
              </w:rPr>
            </w:pPr>
          </w:p>
          <w:p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rsidR="001E3243" w:rsidRPr="009D4E60" w:rsidRDefault="001E3243" w:rsidP="001E3243">
            <w:pPr>
              <w:spacing w:line="360" w:lineRule="auto"/>
              <w:ind w:left="360" w:right="225"/>
              <w:jc w:val="both"/>
              <w:rPr>
                <w:rFonts w:ascii="Calibri" w:hAnsi="Calibri" w:cs="Calibri"/>
                <w:kern w:val="28"/>
                <w:szCs w:val="20"/>
              </w:rPr>
            </w:pPr>
          </w:p>
          <w:p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rsidTr="001E3243">
        <w:trPr>
          <w:trHeight w:val="877"/>
        </w:trPr>
        <w:tc>
          <w:tcPr>
            <w:tcW w:w="2528" w:type="dxa"/>
            <w:gridSpan w:val="2"/>
            <w:vAlign w:val="center"/>
          </w:tcPr>
          <w:p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rsidR="007D40CC" w:rsidRPr="009D4E60" w:rsidRDefault="007D40CC" w:rsidP="00435573">
            <w:pPr>
              <w:tabs>
                <w:tab w:val="left" w:pos="3975"/>
                <w:tab w:val="left" w:pos="7080"/>
              </w:tabs>
              <w:rPr>
                <w:rFonts w:ascii="Calibri" w:hAnsi="Calibri" w:cs="Calibri"/>
              </w:rPr>
            </w:pPr>
          </w:p>
        </w:tc>
        <w:tc>
          <w:tcPr>
            <w:tcW w:w="74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rsidR="007D40CC" w:rsidRPr="009D4E60" w:rsidRDefault="007D40CC" w:rsidP="00435573">
            <w:pPr>
              <w:tabs>
                <w:tab w:val="left" w:pos="3975"/>
                <w:tab w:val="left" w:pos="7080"/>
              </w:tabs>
              <w:rPr>
                <w:rFonts w:ascii="Calibri" w:hAnsi="Calibri" w:cs="Calibri"/>
              </w:rPr>
            </w:pPr>
          </w:p>
        </w:tc>
      </w:tr>
      <w:tr w:rsidR="007D40CC" w:rsidRPr="009D4E60" w:rsidTr="001E3243">
        <w:trPr>
          <w:trHeight w:val="886"/>
        </w:trPr>
        <w:tc>
          <w:tcPr>
            <w:tcW w:w="2528" w:type="dxa"/>
            <w:gridSpan w:val="2"/>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25"/>
        </w:trPr>
        <w:tc>
          <w:tcPr>
            <w:tcW w:w="4705" w:type="dxa"/>
            <w:gridSpan w:val="4"/>
          </w:tcPr>
          <w:p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rsidTr="00435573">
        <w:trPr>
          <w:trHeight w:val="1607"/>
        </w:trPr>
        <w:tc>
          <w:tcPr>
            <w:tcW w:w="4705" w:type="dxa"/>
            <w:gridSpan w:val="4"/>
          </w:tcPr>
          <w:p w:rsidR="007D40CC" w:rsidRPr="009D4E60" w:rsidRDefault="007D40CC" w:rsidP="00435573">
            <w:pPr>
              <w:tabs>
                <w:tab w:val="left" w:pos="3975"/>
                <w:tab w:val="left" w:pos="7080"/>
              </w:tabs>
              <w:rPr>
                <w:rFonts w:ascii="Calibri" w:hAnsi="Calibri" w:cs="Calibri"/>
              </w:rPr>
            </w:pPr>
          </w:p>
        </w:tc>
        <w:tc>
          <w:tcPr>
            <w:tcW w:w="4705" w:type="dxa"/>
            <w:gridSpan w:val="5"/>
          </w:tcPr>
          <w:p w:rsidR="007D40CC" w:rsidRPr="009D4E60" w:rsidRDefault="007D40CC" w:rsidP="00435573">
            <w:pPr>
              <w:tabs>
                <w:tab w:val="left" w:pos="3975"/>
                <w:tab w:val="left" w:pos="7080"/>
              </w:tabs>
              <w:rPr>
                <w:rFonts w:ascii="Calibri" w:hAnsi="Calibri" w:cs="Calibri"/>
              </w:rPr>
            </w:pPr>
          </w:p>
        </w:tc>
      </w:tr>
    </w:tbl>
    <w:p w:rsidR="007D40CC" w:rsidRPr="009D4E60" w:rsidRDefault="007D40CC" w:rsidP="007D40CC">
      <w:pPr>
        <w:jc w:val="right"/>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p w:rsidR="007D40CC" w:rsidRPr="009D4E60" w:rsidRDefault="005317C2" w:rsidP="007D40CC">
      <w:pPr>
        <w:pStyle w:val="Heading1"/>
        <w:jc w:val="right"/>
        <w:rPr>
          <w:rFonts w:ascii="Calibri" w:hAnsi="Calibri" w:cs="Calibri"/>
          <w:b/>
          <w:sz w:val="24"/>
        </w:rPr>
      </w:pPr>
      <w:bookmarkStart w:id="11" w:name="_Toc525533280"/>
      <w:r w:rsidRPr="009D4E60">
        <w:rPr>
          <w:rFonts w:ascii="Calibri" w:hAnsi="Calibri" w:cs="Calibri"/>
          <w:b/>
          <w:sz w:val="24"/>
        </w:rPr>
        <w:t>Contents</w:t>
      </w:r>
      <w:bookmarkEnd w:id="11"/>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5317C2" w:rsidRPr="009D4E60" w:rsidRDefault="005317C2" w:rsidP="005317C2">
      <w:pPr>
        <w:pStyle w:val="TOC1"/>
        <w:rPr>
          <w:rFonts w:ascii="Calibri" w:hAnsi="Calibri" w:cs="Calibri"/>
        </w:rPr>
      </w:pPr>
    </w:p>
    <w:p w:rsidR="00EB0C2D" w:rsidRDefault="009D5A53">
      <w:pPr>
        <w:pStyle w:val="TOC1"/>
        <w:rPr>
          <w:rFonts w:asciiTheme="minorHAnsi" w:eastAsiaTheme="minorEastAsia" w:hAnsiTheme="minorHAnsi" w:cstheme="minorBidi"/>
          <w:noProof/>
          <w:sz w:val="22"/>
          <w:szCs w:val="22"/>
        </w:rPr>
      </w:pPr>
      <w:r w:rsidRPr="008300BF">
        <w:rPr>
          <w:rFonts w:ascii="Calibri" w:hAnsi="Calibri" w:cs="Calibri"/>
          <w:sz w:val="22"/>
          <w:szCs w:val="22"/>
        </w:rPr>
        <w:fldChar w:fldCharType="begin"/>
      </w:r>
      <w:r w:rsidR="005317C2" w:rsidRPr="008300BF">
        <w:rPr>
          <w:rFonts w:ascii="Calibri" w:hAnsi="Calibri" w:cs="Calibri"/>
          <w:sz w:val="22"/>
          <w:szCs w:val="22"/>
        </w:rPr>
        <w:instrText xml:space="preserve"> TOC \o "1-3" \h \z \u </w:instrText>
      </w:r>
      <w:r w:rsidRPr="008300BF">
        <w:rPr>
          <w:rFonts w:ascii="Calibri" w:hAnsi="Calibri" w:cs="Calibri"/>
          <w:sz w:val="22"/>
          <w:szCs w:val="22"/>
        </w:rPr>
        <w:fldChar w:fldCharType="separate"/>
      </w:r>
      <w:hyperlink w:anchor="_Toc525533279" w:history="1">
        <w:r w:rsidR="00EB0C2D" w:rsidRPr="003A5395">
          <w:rPr>
            <w:rStyle w:val="Hyperlink"/>
            <w:rFonts w:ascii="Calibri" w:hAnsi="Calibri" w:cs="Calibri"/>
            <w:b/>
            <w:noProof/>
          </w:rPr>
          <w:t>Declaration Sheet</w:t>
        </w:r>
        <w:r w:rsidR="00EB0C2D">
          <w:rPr>
            <w:noProof/>
            <w:webHidden/>
          </w:rPr>
          <w:tab/>
        </w:r>
        <w:r w:rsidR="00EB0C2D">
          <w:rPr>
            <w:noProof/>
            <w:webHidden/>
          </w:rPr>
          <w:fldChar w:fldCharType="begin"/>
        </w:r>
        <w:r w:rsidR="00EB0C2D">
          <w:rPr>
            <w:noProof/>
            <w:webHidden/>
          </w:rPr>
          <w:instrText xml:space="preserve"> PAGEREF _Toc525533279 \h </w:instrText>
        </w:r>
        <w:r w:rsidR="00EB0C2D">
          <w:rPr>
            <w:noProof/>
            <w:webHidden/>
          </w:rPr>
        </w:r>
        <w:r w:rsidR="00EB0C2D">
          <w:rPr>
            <w:noProof/>
            <w:webHidden/>
          </w:rPr>
          <w:fldChar w:fldCharType="separate"/>
        </w:r>
        <w:r w:rsidR="002B69D4">
          <w:rPr>
            <w:noProof/>
            <w:webHidden/>
          </w:rPr>
          <w:t>ii</w:t>
        </w:r>
        <w:r w:rsidR="00EB0C2D">
          <w:rPr>
            <w:noProof/>
            <w:webHidden/>
          </w:rPr>
          <w:fldChar w:fldCharType="end"/>
        </w:r>
      </w:hyperlink>
    </w:p>
    <w:p w:rsidR="00EB0C2D" w:rsidRDefault="00EB0C2D">
      <w:pPr>
        <w:pStyle w:val="TOC1"/>
        <w:rPr>
          <w:rFonts w:asciiTheme="minorHAnsi" w:eastAsiaTheme="minorEastAsia" w:hAnsiTheme="minorHAnsi" w:cstheme="minorBidi"/>
          <w:noProof/>
          <w:sz w:val="22"/>
          <w:szCs w:val="22"/>
        </w:rPr>
      </w:pPr>
      <w:hyperlink w:anchor="_Toc525533280" w:history="1">
        <w:r w:rsidRPr="003A5395">
          <w:rPr>
            <w:rStyle w:val="Hyperlink"/>
            <w:rFonts w:ascii="Calibri" w:hAnsi="Calibri" w:cs="Calibri"/>
            <w:b/>
            <w:noProof/>
          </w:rPr>
          <w:t>Contents</w:t>
        </w:r>
        <w:r>
          <w:rPr>
            <w:noProof/>
            <w:webHidden/>
          </w:rPr>
          <w:tab/>
        </w:r>
        <w:r>
          <w:rPr>
            <w:noProof/>
            <w:webHidden/>
          </w:rPr>
          <w:fldChar w:fldCharType="begin"/>
        </w:r>
        <w:r>
          <w:rPr>
            <w:noProof/>
            <w:webHidden/>
          </w:rPr>
          <w:instrText xml:space="preserve"> PAGEREF _Toc525533280 \h </w:instrText>
        </w:r>
        <w:r>
          <w:rPr>
            <w:noProof/>
            <w:webHidden/>
          </w:rPr>
        </w:r>
        <w:r>
          <w:rPr>
            <w:noProof/>
            <w:webHidden/>
          </w:rPr>
          <w:fldChar w:fldCharType="separate"/>
        </w:r>
        <w:r w:rsidR="002B69D4">
          <w:rPr>
            <w:noProof/>
            <w:webHidden/>
          </w:rPr>
          <w:t>iii</w:t>
        </w:r>
        <w:r>
          <w:rPr>
            <w:noProof/>
            <w:webHidden/>
          </w:rPr>
          <w:fldChar w:fldCharType="end"/>
        </w:r>
      </w:hyperlink>
    </w:p>
    <w:p w:rsidR="00EB0C2D" w:rsidRDefault="00EB0C2D">
      <w:pPr>
        <w:pStyle w:val="TOC1"/>
        <w:rPr>
          <w:rFonts w:asciiTheme="minorHAnsi" w:eastAsiaTheme="minorEastAsia" w:hAnsiTheme="minorHAnsi" w:cstheme="minorBidi"/>
          <w:noProof/>
          <w:sz w:val="22"/>
          <w:szCs w:val="22"/>
        </w:rPr>
      </w:pPr>
      <w:hyperlink w:anchor="_Toc525533281" w:history="1">
        <w:r w:rsidRPr="003A5395">
          <w:rPr>
            <w:rStyle w:val="Hyperlink"/>
            <w:rFonts w:ascii="Calibri" w:hAnsi="Calibri" w:cs="Calibri"/>
            <w:b/>
            <w:noProof/>
          </w:rPr>
          <w:t>List of Figures</w:t>
        </w:r>
        <w:r>
          <w:rPr>
            <w:noProof/>
            <w:webHidden/>
          </w:rPr>
          <w:tab/>
        </w:r>
        <w:r>
          <w:rPr>
            <w:noProof/>
            <w:webHidden/>
          </w:rPr>
          <w:fldChar w:fldCharType="begin"/>
        </w:r>
        <w:r>
          <w:rPr>
            <w:noProof/>
            <w:webHidden/>
          </w:rPr>
          <w:instrText xml:space="preserve"> PAGEREF _Toc525533281 \h </w:instrText>
        </w:r>
        <w:r>
          <w:rPr>
            <w:noProof/>
            <w:webHidden/>
          </w:rPr>
        </w:r>
        <w:r>
          <w:rPr>
            <w:noProof/>
            <w:webHidden/>
          </w:rPr>
          <w:fldChar w:fldCharType="separate"/>
        </w:r>
        <w:r w:rsidR="002B69D4">
          <w:rPr>
            <w:noProof/>
            <w:webHidden/>
          </w:rPr>
          <w:t>iv</w:t>
        </w:r>
        <w:r>
          <w:rPr>
            <w:noProof/>
            <w:webHidden/>
          </w:rPr>
          <w:fldChar w:fldCharType="end"/>
        </w:r>
      </w:hyperlink>
    </w:p>
    <w:p w:rsidR="00EB0C2D" w:rsidRDefault="00EB0C2D">
      <w:pPr>
        <w:pStyle w:val="TOC1"/>
        <w:rPr>
          <w:rFonts w:asciiTheme="minorHAnsi" w:eastAsiaTheme="minorEastAsia" w:hAnsiTheme="minorHAnsi" w:cstheme="minorBidi"/>
          <w:noProof/>
          <w:sz w:val="22"/>
          <w:szCs w:val="22"/>
        </w:rPr>
      </w:pPr>
      <w:hyperlink w:anchor="_Toc525533282" w:history="1">
        <w:r w:rsidRPr="003A5395">
          <w:rPr>
            <w:rStyle w:val="Hyperlink"/>
            <w:rFonts w:ascii="Calibri" w:hAnsi="Calibri" w:cs="Calibri"/>
            <w:b/>
            <w:noProof/>
          </w:rPr>
          <w:t>Question No. 1</w:t>
        </w:r>
        <w:r>
          <w:rPr>
            <w:noProof/>
            <w:webHidden/>
          </w:rPr>
          <w:tab/>
        </w:r>
        <w:r>
          <w:rPr>
            <w:noProof/>
            <w:webHidden/>
          </w:rPr>
          <w:fldChar w:fldCharType="begin"/>
        </w:r>
        <w:r>
          <w:rPr>
            <w:noProof/>
            <w:webHidden/>
          </w:rPr>
          <w:instrText xml:space="preserve"> PAGEREF _Toc525533282 \h </w:instrText>
        </w:r>
        <w:r>
          <w:rPr>
            <w:noProof/>
            <w:webHidden/>
          </w:rPr>
        </w:r>
        <w:r>
          <w:rPr>
            <w:noProof/>
            <w:webHidden/>
          </w:rPr>
          <w:fldChar w:fldCharType="separate"/>
        </w:r>
        <w:r w:rsidR="002B69D4">
          <w:rPr>
            <w:noProof/>
            <w:webHidden/>
          </w:rPr>
          <w:t>5</w:t>
        </w:r>
        <w:r>
          <w:rPr>
            <w:noProof/>
            <w:webHidden/>
          </w:rPr>
          <w:fldChar w:fldCharType="end"/>
        </w:r>
      </w:hyperlink>
    </w:p>
    <w:p w:rsidR="00EB0C2D" w:rsidRDefault="00EB0C2D">
      <w:pPr>
        <w:pStyle w:val="TOC2"/>
        <w:tabs>
          <w:tab w:val="right" w:leader="dot" w:pos="9217"/>
        </w:tabs>
        <w:rPr>
          <w:rFonts w:asciiTheme="minorHAnsi" w:eastAsiaTheme="minorEastAsia" w:hAnsiTheme="minorHAnsi" w:cstheme="minorBidi"/>
          <w:noProof/>
          <w:sz w:val="22"/>
          <w:szCs w:val="22"/>
        </w:rPr>
      </w:pPr>
      <w:hyperlink w:anchor="_Toc525533283" w:history="1">
        <w:r w:rsidRPr="003A5395">
          <w:rPr>
            <w:rStyle w:val="Hyperlink"/>
            <w:rFonts w:ascii="Calibri" w:hAnsi="Calibri" w:cs="Calibri"/>
            <w:noProof/>
          </w:rPr>
          <w:t>A 1.1 Introduction to cache memory:</w:t>
        </w:r>
        <w:r>
          <w:rPr>
            <w:noProof/>
            <w:webHidden/>
          </w:rPr>
          <w:tab/>
        </w:r>
        <w:r>
          <w:rPr>
            <w:noProof/>
            <w:webHidden/>
          </w:rPr>
          <w:fldChar w:fldCharType="begin"/>
        </w:r>
        <w:r>
          <w:rPr>
            <w:noProof/>
            <w:webHidden/>
          </w:rPr>
          <w:instrText xml:space="preserve"> PAGEREF _Toc525533283 \h </w:instrText>
        </w:r>
        <w:r>
          <w:rPr>
            <w:noProof/>
            <w:webHidden/>
          </w:rPr>
        </w:r>
        <w:r>
          <w:rPr>
            <w:noProof/>
            <w:webHidden/>
          </w:rPr>
          <w:fldChar w:fldCharType="separate"/>
        </w:r>
        <w:r w:rsidR="002B69D4">
          <w:rPr>
            <w:noProof/>
            <w:webHidden/>
          </w:rPr>
          <w:t>5</w:t>
        </w:r>
        <w:r>
          <w:rPr>
            <w:noProof/>
            <w:webHidden/>
          </w:rPr>
          <w:fldChar w:fldCharType="end"/>
        </w:r>
      </w:hyperlink>
    </w:p>
    <w:p w:rsidR="00EB0C2D" w:rsidRDefault="00EB0C2D">
      <w:pPr>
        <w:pStyle w:val="TOC2"/>
        <w:tabs>
          <w:tab w:val="right" w:leader="dot" w:pos="9217"/>
        </w:tabs>
        <w:rPr>
          <w:rFonts w:asciiTheme="minorHAnsi" w:eastAsiaTheme="minorEastAsia" w:hAnsiTheme="minorHAnsi" w:cstheme="minorBidi"/>
          <w:noProof/>
          <w:sz w:val="22"/>
          <w:szCs w:val="22"/>
        </w:rPr>
      </w:pPr>
      <w:hyperlink w:anchor="_Toc525533284" w:history="1">
        <w:r w:rsidRPr="003A5395">
          <w:rPr>
            <w:rStyle w:val="Hyperlink"/>
            <w:rFonts w:ascii="Calibri" w:hAnsi="Calibri" w:cs="Calibri"/>
            <w:noProof/>
          </w:rPr>
          <w:t>A 1.2 Critical Analysis:</w:t>
        </w:r>
        <w:r>
          <w:rPr>
            <w:noProof/>
            <w:webHidden/>
          </w:rPr>
          <w:tab/>
        </w:r>
        <w:r>
          <w:rPr>
            <w:noProof/>
            <w:webHidden/>
          </w:rPr>
          <w:fldChar w:fldCharType="begin"/>
        </w:r>
        <w:r>
          <w:rPr>
            <w:noProof/>
            <w:webHidden/>
          </w:rPr>
          <w:instrText xml:space="preserve"> PAGEREF _Toc525533284 \h </w:instrText>
        </w:r>
        <w:r>
          <w:rPr>
            <w:noProof/>
            <w:webHidden/>
          </w:rPr>
        </w:r>
        <w:r>
          <w:rPr>
            <w:noProof/>
            <w:webHidden/>
          </w:rPr>
          <w:fldChar w:fldCharType="separate"/>
        </w:r>
        <w:r w:rsidR="002B69D4">
          <w:rPr>
            <w:noProof/>
            <w:webHidden/>
          </w:rPr>
          <w:t>5</w:t>
        </w:r>
        <w:r>
          <w:rPr>
            <w:noProof/>
            <w:webHidden/>
          </w:rPr>
          <w:fldChar w:fldCharType="end"/>
        </w:r>
      </w:hyperlink>
    </w:p>
    <w:p w:rsidR="00EB0C2D" w:rsidRDefault="00EB0C2D">
      <w:pPr>
        <w:pStyle w:val="TOC2"/>
        <w:tabs>
          <w:tab w:val="right" w:leader="dot" w:pos="9217"/>
        </w:tabs>
        <w:rPr>
          <w:rFonts w:asciiTheme="minorHAnsi" w:eastAsiaTheme="minorEastAsia" w:hAnsiTheme="minorHAnsi" w:cstheme="minorBidi"/>
          <w:noProof/>
          <w:sz w:val="22"/>
          <w:szCs w:val="22"/>
        </w:rPr>
      </w:pPr>
      <w:hyperlink w:anchor="_Toc525533285" w:history="1">
        <w:r w:rsidRPr="003A5395">
          <w:rPr>
            <w:rStyle w:val="Hyperlink"/>
            <w:rFonts w:ascii="Calibri" w:hAnsi="Calibri" w:cs="Calibri"/>
            <w:noProof/>
          </w:rPr>
          <w:t>A 1.3 The stance taken with justification:</w:t>
        </w:r>
        <w:r>
          <w:rPr>
            <w:noProof/>
            <w:webHidden/>
          </w:rPr>
          <w:tab/>
        </w:r>
        <w:r>
          <w:rPr>
            <w:noProof/>
            <w:webHidden/>
          </w:rPr>
          <w:fldChar w:fldCharType="begin"/>
        </w:r>
        <w:r>
          <w:rPr>
            <w:noProof/>
            <w:webHidden/>
          </w:rPr>
          <w:instrText xml:space="preserve"> PAGEREF _Toc525533285 \h </w:instrText>
        </w:r>
        <w:r>
          <w:rPr>
            <w:noProof/>
            <w:webHidden/>
          </w:rPr>
        </w:r>
        <w:r>
          <w:rPr>
            <w:noProof/>
            <w:webHidden/>
          </w:rPr>
          <w:fldChar w:fldCharType="separate"/>
        </w:r>
        <w:r w:rsidR="002B69D4">
          <w:rPr>
            <w:noProof/>
            <w:webHidden/>
          </w:rPr>
          <w:t>6</w:t>
        </w:r>
        <w:r>
          <w:rPr>
            <w:noProof/>
            <w:webHidden/>
          </w:rPr>
          <w:fldChar w:fldCharType="end"/>
        </w:r>
      </w:hyperlink>
    </w:p>
    <w:p w:rsidR="00EB0C2D" w:rsidRDefault="00EB0C2D">
      <w:pPr>
        <w:pStyle w:val="TOC1"/>
        <w:rPr>
          <w:rFonts w:asciiTheme="minorHAnsi" w:eastAsiaTheme="minorEastAsia" w:hAnsiTheme="minorHAnsi" w:cstheme="minorBidi"/>
          <w:noProof/>
          <w:sz w:val="22"/>
          <w:szCs w:val="22"/>
        </w:rPr>
      </w:pPr>
      <w:hyperlink w:anchor="_Toc525533286" w:history="1">
        <w:r w:rsidRPr="003A5395">
          <w:rPr>
            <w:rStyle w:val="Hyperlink"/>
            <w:rFonts w:ascii="Calibri" w:hAnsi="Calibri" w:cs="Calibri"/>
            <w:b/>
            <w:noProof/>
          </w:rPr>
          <w:t>Question No. 2</w:t>
        </w:r>
        <w:r>
          <w:rPr>
            <w:noProof/>
            <w:webHidden/>
          </w:rPr>
          <w:tab/>
        </w:r>
        <w:r>
          <w:rPr>
            <w:noProof/>
            <w:webHidden/>
          </w:rPr>
          <w:fldChar w:fldCharType="begin"/>
        </w:r>
        <w:r>
          <w:rPr>
            <w:noProof/>
            <w:webHidden/>
          </w:rPr>
          <w:instrText xml:space="preserve"> PAGEREF _Toc525533286 \h </w:instrText>
        </w:r>
        <w:r>
          <w:rPr>
            <w:noProof/>
            <w:webHidden/>
          </w:rPr>
        </w:r>
        <w:r>
          <w:rPr>
            <w:noProof/>
            <w:webHidden/>
          </w:rPr>
          <w:fldChar w:fldCharType="separate"/>
        </w:r>
        <w:r w:rsidR="002B69D4">
          <w:rPr>
            <w:noProof/>
            <w:webHidden/>
          </w:rPr>
          <w:t>7</w:t>
        </w:r>
        <w:r>
          <w:rPr>
            <w:noProof/>
            <w:webHidden/>
          </w:rPr>
          <w:fldChar w:fldCharType="end"/>
        </w:r>
      </w:hyperlink>
    </w:p>
    <w:p w:rsidR="00EB0C2D" w:rsidRDefault="00EB0C2D">
      <w:pPr>
        <w:pStyle w:val="TOC2"/>
        <w:tabs>
          <w:tab w:val="right" w:leader="dot" w:pos="9217"/>
        </w:tabs>
        <w:rPr>
          <w:rFonts w:asciiTheme="minorHAnsi" w:eastAsiaTheme="minorEastAsia" w:hAnsiTheme="minorHAnsi" w:cstheme="minorBidi"/>
          <w:noProof/>
          <w:sz w:val="22"/>
          <w:szCs w:val="22"/>
        </w:rPr>
      </w:pPr>
      <w:hyperlink w:anchor="_Toc525533287" w:history="1">
        <w:r w:rsidRPr="003A5395">
          <w:rPr>
            <w:rStyle w:val="Hyperlink"/>
            <w:rFonts w:ascii="Calibri" w:hAnsi="Calibri" w:cs="Calibri"/>
            <w:noProof/>
          </w:rPr>
          <w:t>B 1.1 Explain the steps to divide X by Y using restoring and non-restoring division algorithms:</w:t>
        </w:r>
        <w:r>
          <w:rPr>
            <w:noProof/>
            <w:webHidden/>
          </w:rPr>
          <w:tab/>
        </w:r>
        <w:r>
          <w:rPr>
            <w:noProof/>
            <w:webHidden/>
          </w:rPr>
          <w:fldChar w:fldCharType="begin"/>
        </w:r>
        <w:r>
          <w:rPr>
            <w:noProof/>
            <w:webHidden/>
          </w:rPr>
          <w:instrText xml:space="preserve"> PAGEREF _Toc525533287 \h </w:instrText>
        </w:r>
        <w:r>
          <w:rPr>
            <w:noProof/>
            <w:webHidden/>
          </w:rPr>
        </w:r>
        <w:r>
          <w:rPr>
            <w:noProof/>
            <w:webHidden/>
          </w:rPr>
          <w:fldChar w:fldCharType="separate"/>
        </w:r>
        <w:r w:rsidR="002B69D4">
          <w:rPr>
            <w:noProof/>
            <w:webHidden/>
          </w:rPr>
          <w:t>7</w:t>
        </w:r>
        <w:r>
          <w:rPr>
            <w:noProof/>
            <w:webHidden/>
          </w:rPr>
          <w:fldChar w:fldCharType="end"/>
        </w:r>
      </w:hyperlink>
    </w:p>
    <w:p w:rsidR="00EB0C2D" w:rsidRDefault="00EB0C2D">
      <w:pPr>
        <w:pStyle w:val="TOC2"/>
        <w:tabs>
          <w:tab w:val="right" w:leader="dot" w:pos="9217"/>
        </w:tabs>
        <w:rPr>
          <w:rFonts w:asciiTheme="minorHAnsi" w:eastAsiaTheme="minorEastAsia" w:hAnsiTheme="minorHAnsi" w:cstheme="minorBidi"/>
          <w:noProof/>
          <w:sz w:val="22"/>
          <w:szCs w:val="22"/>
        </w:rPr>
      </w:pPr>
      <w:hyperlink w:anchor="_Toc525533288" w:history="1">
        <w:r w:rsidRPr="003A5395">
          <w:rPr>
            <w:rStyle w:val="Hyperlink"/>
            <w:rFonts w:ascii="Calibri" w:hAnsi="Calibri" w:cs="Calibri"/>
            <w:noProof/>
          </w:rPr>
          <w:t>B 1.2 Select and justify the better option in terms of cost:</w:t>
        </w:r>
        <w:r>
          <w:rPr>
            <w:noProof/>
            <w:webHidden/>
          </w:rPr>
          <w:tab/>
        </w:r>
        <w:r>
          <w:rPr>
            <w:noProof/>
            <w:webHidden/>
          </w:rPr>
          <w:fldChar w:fldCharType="begin"/>
        </w:r>
        <w:r>
          <w:rPr>
            <w:noProof/>
            <w:webHidden/>
          </w:rPr>
          <w:instrText xml:space="preserve"> PAGEREF _Toc525533288 \h </w:instrText>
        </w:r>
        <w:r>
          <w:rPr>
            <w:noProof/>
            <w:webHidden/>
          </w:rPr>
        </w:r>
        <w:r>
          <w:rPr>
            <w:noProof/>
            <w:webHidden/>
          </w:rPr>
          <w:fldChar w:fldCharType="separate"/>
        </w:r>
        <w:r w:rsidR="002B69D4">
          <w:rPr>
            <w:noProof/>
            <w:webHidden/>
          </w:rPr>
          <w:t>9</w:t>
        </w:r>
        <w:r>
          <w:rPr>
            <w:noProof/>
            <w:webHidden/>
          </w:rPr>
          <w:fldChar w:fldCharType="end"/>
        </w:r>
      </w:hyperlink>
    </w:p>
    <w:p w:rsidR="00EB0C2D" w:rsidRDefault="00EB0C2D">
      <w:pPr>
        <w:pStyle w:val="TOC2"/>
        <w:tabs>
          <w:tab w:val="right" w:leader="dot" w:pos="9217"/>
        </w:tabs>
        <w:rPr>
          <w:rFonts w:asciiTheme="minorHAnsi" w:eastAsiaTheme="minorEastAsia" w:hAnsiTheme="minorHAnsi" w:cstheme="minorBidi"/>
          <w:noProof/>
          <w:sz w:val="22"/>
          <w:szCs w:val="22"/>
        </w:rPr>
      </w:pPr>
      <w:hyperlink w:anchor="_Toc525533289" w:history="1">
        <w:r w:rsidRPr="003A5395">
          <w:rPr>
            <w:rStyle w:val="Hyperlink"/>
            <w:rFonts w:ascii="Calibri" w:hAnsi="Calibri" w:cs="Calibri"/>
            <w:noProof/>
          </w:rPr>
          <w:t>B 1.3 Conclusion:</w:t>
        </w:r>
        <w:r>
          <w:rPr>
            <w:noProof/>
            <w:webHidden/>
          </w:rPr>
          <w:tab/>
        </w:r>
        <w:r>
          <w:rPr>
            <w:noProof/>
            <w:webHidden/>
          </w:rPr>
          <w:fldChar w:fldCharType="begin"/>
        </w:r>
        <w:r>
          <w:rPr>
            <w:noProof/>
            <w:webHidden/>
          </w:rPr>
          <w:instrText xml:space="preserve"> PAGEREF _Toc525533289 \h </w:instrText>
        </w:r>
        <w:r>
          <w:rPr>
            <w:noProof/>
            <w:webHidden/>
          </w:rPr>
        </w:r>
        <w:r>
          <w:rPr>
            <w:noProof/>
            <w:webHidden/>
          </w:rPr>
          <w:fldChar w:fldCharType="separate"/>
        </w:r>
        <w:r w:rsidR="002B69D4">
          <w:rPr>
            <w:noProof/>
            <w:webHidden/>
          </w:rPr>
          <w:t>10</w:t>
        </w:r>
        <w:r>
          <w:rPr>
            <w:noProof/>
            <w:webHidden/>
          </w:rPr>
          <w:fldChar w:fldCharType="end"/>
        </w:r>
      </w:hyperlink>
    </w:p>
    <w:p w:rsidR="00EB0C2D" w:rsidRDefault="00EB0C2D">
      <w:pPr>
        <w:pStyle w:val="TOC1"/>
        <w:rPr>
          <w:rFonts w:asciiTheme="minorHAnsi" w:eastAsiaTheme="minorEastAsia" w:hAnsiTheme="minorHAnsi" w:cstheme="minorBidi"/>
          <w:noProof/>
          <w:sz w:val="22"/>
          <w:szCs w:val="22"/>
        </w:rPr>
      </w:pPr>
      <w:hyperlink w:anchor="_Toc525533290" w:history="1">
        <w:r w:rsidRPr="003A5395">
          <w:rPr>
            <w:rStyle w:val="Hyperlink"/>
            <w:rFonts w:ascii="Calibri" w:hAnsi="Calibri" w:cs="Calibri"/>
            <w:b/>
            <w:noProof/>
          </w:rPr>
          <w:t>Question No. 3</w:t>
        </w:r>
        <w:r>
          <w:rPr>
            <w:noProof/>
            <w:webHidden/>
          </w:rPr>
          <w:tab/>
        </w:r>
        <w:r>
          <w:rPr>
            <w:noProof/>
            <w:webHidden/>
          </w:rPr>
          <w:fldChar w:fldCharType="begin"/>
        </w:r>
        <w:r>
          <w:rPr>
            <w:noProof/>
            <w:webHidden/>
          </w:rPr>
          <w:instrText xml:space="preserve"> PAGEREF _Toc525533290 \h </w:instrText>
        </w:r>
        <w:r>
          <w:rPr>
            <w:noProof/>
            <w:webHidden/>
          </w:rPr>
        </w:r>
        <w:r>
          <w:rPr>
            <w:noProof/>
            <w:webHidden/>
          </w:rPr>
          <w:fldChar w:fldCharType="separate"/>
        </w:r>
        <w:r w:rsidR="002B69D4">
          <w:rPr>
            <w:noProof/>
            <w:webHidden/>
          </w:rPr>
          <w:t>11</w:t>
        </w:r>
        <w:r>
          <w:rPr>
            <w:noProof/>
            <w:webHidden/>
          </w:rPr>
          <w:fldChar w:fldCharType="end"/>
        </w:r>
      </w:hyperlink>
    </w:p>
    <w:p w:rsidR="00EB0C2D" w:rsidRDefault="00EB0C2D">
      <w:pPr>
        <w:pStyle w:val="TOC2"/>
        <w:tabs>
          <w:tab w:val="right" w:leader="dot" w:pos="9217"/>
        </w:tabs>
        <w:rPr>
          <w:rFonts w:asciiTheme="minorHAnsi" w:eastAsiaTheme="minorEastAsia" w:hAnsiTheme="minorHAnsi" w:cstheme="minorBidi"/>
          <w:noProof/>
          <w:sz w:val="22"/>
          <w:szCs w:val="22"/>
        </w:rPr>
      </w:pPr>
      <w:hyperlink w:anchor="_Toc525533291" w:history="1">
        <w:r w:rsidRPr="003A5395">
          <w:rPr>
            <w:rStyle w:val="Hyperlink"/>
            <w:rFonts w:ascii="Calibri" w:hAnsi="Calibri" w:cs="Calibri"/>
            <w:noProof/>
          </w:rPr>
          <w:t>B 2.1 Introduction to MIPS Per</w:t>
        </w:r>
        <w:bookmarkStart w:id="12" w:name="_GoBack"/>
        <w:bookmarkEnd w:id="12"/>
        <w:r w:rsidRPr="003A5395">
          <w:rPr>
            <w:rStyle w:val="Hyperlink"/>
            <w:rFonts w:ascii="Calibri" w:hAnsi="Calibri" w:cs="Calibri"/>
            <w:noProof/>
          </w:rPr>
          <w:t>formance measure:</w:t>
        </w:r>
        <w:r>
          <w:rPr>
            <w:noProof/>
            <w:webHidden/>
          </w:rPr>
          <w:tab/>
        </w:r>
        <w:r>
          <w:rPr>
            <w:noProof/>
            <w:webHidden/>
          </w:rPr>
          <w:fldChar w:fldCharType="begin"/>
        </w:r>
        <w:r>
          <w:rPr>
            <w:noProof/>
            <w:webHidden/>
          </w:rPr>
          <w:instrText xml:space="preserve"> PAGEREF _Toc525533291 \h </w:instrText>
        </w:r>
        <w:r>
          <w:rPr>
            <w:noProof/>
            <w:webHidden/>
          </w:rPr>
        </w:r>
        <w:r>
          <w:rPr>
            <w:noProof/>
            <w:webHidden/>
          </w:rPr>
          <w:fldChar w:fldCharType="separate"/>
        </w:r>
        <w:r w:rsidR="002B69D4">
          <w:rPr>
            <w:noProof/>
            <w:webHidden/>
          </w:rPr>
          <w:t>11</w:t>
        </w:r>
        <w:r>
          <w:rPr>
            <w:noProof/>
            <w:webHidden/>
          </w:rPr>
          <w:fldChar w:fldCharType="end"/>
        </w:r>
      </w:hyperlink>
    </w:p>
    <w:p w:rsidR="00EB0C2D" w:rsidRDefault="00EB0C2D">
      <w:pPr>
        <w:pStyle w:val="TOC2"/>
        <w:tabs>
          <w:tab w:val="right" w:leader="dot" w:pos="9217"/>
        </w:tabs>
        <w:rPr>
          <w:rFonts w:asciiTheme="minorHAnsi" w:eastAsiaTheme="minorEastAsia" w:hAnsiTheme="minorHAnsi" w:cstheme="minorBidi"/>
          <w:noProof/>
          <w:sz w:val="22"/>
          <w:szCs w:val="22"/>
        </w:rPr>
      </w:pPr>
      <w:hyperlink w:anchor="_Toc525533292" w:history="1">
        <w:r w:rsidRPr="003A5395">
          <w:rPr>
            <w:rStyle w:val="Hyperlink"/>
            <w:rFonts w:ascii="Calibri" w:hAnsi="Calibri" w:cs="Calibri"/>
            <w:noProof/>
          </w:rPr>
          <w:t>B 2.2 Compute the MIPS rating of the processor P:</w:t>
        </w:r>
        <w:r>
          <w:rPr>
            <w:noProof/>
            <w:webHidden/>
          </w:rPr>
          <w:tab/>
        </w:r>
        <w:r>
          <w:rPr>
            <w:noProof/>
            <w:webHidden/>
          </w:rPr>
          <w:fldChar w:fldCharType="begin"/>
        </w:r>
        <w:r>
          <w:rPr>
            <w:noProof/>
            <w:webHidden/>
          </w:rPr>
          <w:instrText xml:space="preserve"> PAGEREF _Toc525533292 \h </w:instrText>
        </w:r>
        <w:r>
          <w:rPr>
            <w:noProof/>
            <w:webHidden/>
          </w:rPr>
        </w:r>
        <w:r>
          <w:rPr>
            <w:noProof/>
            <w:webHidden/>
          </w:rPr>
          <w:fldChar w:fldCharType="separate"/>
        </w:r>
        <w:r w:rsidR="002B69D4">
          <w:rPr>
            <w:noProof/>
            <w:webHidden/>
          </w:rPr>
          <w:t>11</w:t>
        </w:r>
        <w:r>
          <w:rPr>
            <w:noProof/>
            <w:webHidden/>
          </w:rPr>
          <w:fldChar w:fldCharType="end"/>
        </w:r>
      </w:hyperlink>
    </w:p>
    <w:p w:rsidR="00EB0C2D" w:rsidRDefault="00EB0C2D">
      <w:pPr>
        <w:pStyle w:val="TOC2"/>
        <w:tabs>
          <w:tab w:val="right" w:leader="dot" w:pos="9217"/>
        </w:tabs>
        <w:rPr>
          <w:rFonts w:asciiTheme="minorHAnsi" w:eastAsiaTheme="minorEastAsia" w:hAnsiTheme="minorHAnsi" w:cstheme="minorBidi"/>
          <w:noProof/>
          <w:sz w:val="22"/>
          <w:szCs w:val="22"/>
        </w:rPr>
      </w:pPr>
      <w:hyperlink w:anchor="_Toc525533293" w:history="1">
        <w:r w:rsidRPr="003A5395">
          <w:rPr>
            <w:rStyle w:val="Hyperlink"/>
            <w:rFonts w:ascii="Calibri" w:hAnsi="Calibri" w:cs="Calibri"/>
            <w:noProof/>
          </w:rPr>
          <w:t>B 2.3 Compute the MIPS rating if fast memory chips are used:</w:t>
        </w:r>
        <w:r>
          <w:rPr>
            <w:noProof/>
            <w:webHidden/>
          </w:rPr>
          <w:tab/>
        </w:r>
        <w:r>
          <w:rPr>
            <w:noProof/>
            <w:webHidden/>
          </w:rPr>
          <w:fldChar w:fldCharType="begin"/>
        </w:r>
        <w:r>
          <w:rPr>
            <w:noProof/>
            <w:webHidden/>
          </w:rPr>
          <w:instrText xml:space="preserve"> PAGEREF _Toc525533293 \h </w:instrText>
        </w:r>
        <w:r>
          <w:rPr>
            <w:noProof/>
            <w:webHidden/>
          </w:rPr>
        </w:r>
        <w:r>
          <w:rPr>
            <w:noProof/>
            <w:webHidden/>
          </w:rPr>
          <w:fldChar w:fldCharType="separate"/>
        </w:r>
        <w:r w:rsidR="002B69D4">
          <w:rPr>
            <w:noProof/>
            <w:webHidden/>
          </w:rPr>
          <w:t>12</w:t>
        </w:r>
        <w:r>
          <w:rPr>
            <w:noProof/>
            <w:webHidden/>
          </w:rPr>
          <w:fldChar w:fldCharType="end"/>
        </w:r>
      </w:hyperlink>
    </w:p>
    <w:p w:rsidR="00EB0C2D" w:rsidRDefault="00EB0C2D">
      <w:pPr>
        <w:pStyle w:val="TOC2"/>
        <w:tabs>
          <w:tab w:val="right" w:leader="dot" w:pos="9217"/>
        </w:tabs>
        <w:rPr>
          <w:rFonts w:asciiTheme="minorHAnsi" w:eastAsiaTheme="minorEastAsia" w:hAnsiTheme="minorHAnsi" w:cstheme="minorBidi"/>
          <w:noProof/>
          <w:sz w:val="22"/>
          <w:szCs w:val="22"/>
        </w:rPr>
      </w:pPr>
      <w:hyperlink w:anchor="_Toc525533294" w:history="1">
        <w:r w:rsidRPr="003A5395">
          <w:rPr>
            <w:rStyle w:val="Hyperlink"/>
            <w:rFonts w:ascii="Calibri" w:hAnsi="Calibri" w:cs="Calibri"/>
            <w:noProof/>
          </w:rPr>
          <w:t>B 2.4 Compute the MIPS rating if floating point co-processor is used:</w:t>
        </w:r>
        <w:r>
          <w:rPr>
            <w:noProof/>
            <w:webHidden/>
          </w:rPr>
          <w:tab/>
        </w:r>
        <w:r>
          <w:rPr>
            <w:noProof/>
            <w:webHidden/>
          </w:rPr>
          <w:fldChar w:fldCharType="begin"/>
        </w:r>
        <w:r>
          <w:rPr>
            <w:noProof/>
            <w:webHidden/>
          </w:rPr>
          <w:instrText xml:space="preserve"> PAGEREF _Toc525533294 \h </w:instrText>
        </w:r>
        <w:r>
          <w:rPr>
            <w:noProof/>
            <w:webHidden/>
          </w:rPr>
        </w:r>
        <w:r>
          <w:rPr>
            <w:noProof/>
            <w:webHidden/>
          </w:rPr>
          <w:fldChar w:fldCharType="separate"/>
        </w:r>
        <w:r w:rsidR="002B69D4">
          <w:rPr>
            <w:noProof/>
            <w:webHidden/>
          </w:rPr>
          <w:t>12</w:t>
        </w:r>
        <w:r>
          <w:rPr>
            <w:noProof/>
            <w:webHidden/>
          </w:rPr>
          <w:fldChar w:fldCharType="end"/>
        </w:r>
      </w:hyperlink>
    </w:p>
    <w:p w:rsidR="00EB0C2D" w:rsidRDefault="00EB0C2D">
      <w:pPr>
        <w:pStyle w:val="TOC2"/>
        <w:tabs>
          <w:tab w:val="right" w:leader="dot" w:pos="9217"/>
        </w:tabs>
        <w:rPr>
          <w:rFonts w:asciiTheme="minorHAnsi" w:eastAsiaTheme="minorEastAsia" w:hAnsiTheme="minorHAnsi" w:cstheme="minorBidi"/>
          <w:noProof/>
          <w:sz w:val="22"/>
          <w:szCs w:val="22"/>
        </w:rPr>
      </w:pPr>
      <w:hyperlink w:anchor="_Toc525533295" w:history="1">
        <w:r w:rsidRPr="003A5395">
          <w:rPr>
            <w:rStyle w:val="Hyperlink"/>
            <w:rFonts w:ascii="Calibri" w:hAnsi="Calibri" w:cs="Calibri"/>
            <w:noProof/>
          </w:rPr>
          <w:t>B 2.5 Based on observations B2.3 and B2.4, select and justify the better option:</w:t>
        </w:r>
        <w:r>
          <w:rPr>
            <w:noProof/>
            <w:webHidden/>
          </w:rPr>
          <w:tab/>
        </w:r>
        <w:r>
          <w:rPr>
            <w:noProof/>
            <w:webHidden/>
          </w:rPr>
          <w:fldChar w:fldCharType="begin"/>
        </w:r>
        <w:r>
          <w:rPr>
            <w:noProof/>
            <w:webHidden/>
          </w:rPr>
          <w:instrText xml:space="preserve"> PAGEREF _Toc525533295 \h </w:instrText>
        </w:r>
        <w:r>
          <w:rPr>
            <w:noProof/>
            <w:webHidden/>
          </w:rPr>
        </w:r>
        <w:r>
          <w:rPr>
            <w:noProof/>
            <w:webHidden/>
          </w:rPr>
          <w:fldChar w:fldCharType="separate"/>
        </w:r>
        <w:r w:rsidR="002B69D4">
          <w:rPr>
            <w:noProof/>
            <w:webHidden/>
          </w:rPr>
          <w:t>13</w:t>
        </w:r>
        <w:r>
          <w:rPr>
            <w:noProof/>
            <w:webHidden/>
          </w:rPr>
          <w:fldChar w:fldCharType="end"/>
        </w:r>
      </w:hyperlink>
    </w:p>
    <w:p w:rsidR="005317C2" w:rsidRPr="009D4E60" w:rsidRDefault="009D5A53" w:rsidP="0012176F">
      <w:pPr>
        <w:spacing w:line="360" w:lineRule="auto"/>
        <w:rPr>
          <w:rFonts w:ascii="Calibri" w:hAnsi="Calibri" w:cs="Calibri"/>
        </w:rPr>
      </w:pPr>
      <w:r w:rsidRPr="008300BF">
        <w:rPr>
          <w:rFonts w:ascii="Calibri" w:hAnsi="Calibri" w:cs="Calibri"/>
          <w:sz w:val="22"/>
          <w:szCs w:val="22"/>
        </w:rPr>
        <w:fldChar w:fldCharType="end"/>
      </w:r>
    </w:p>
    <w:p w:rsidR="007D40CC" w:rsidRPr="009D4E60" w:rsidRDefault="007D40CC" w:rsidP="007D40CC">
      <w:pPr>
        <w:spacing w:line="360" w:lineRule="auto"/>
        <w:jc w:val="both"/>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r w:rsidRPr="009D4E60">
        <w:rPr>
          <w:rFonts w:ascii="Calibri" w:hAnsi="Calibri" w:cs="Calibri"/>
        </w:rPr>
        <w:tab/>
      </w:r>
      <w:bookmarkStart w:id="13" w:name="_Toc185910106"/>
    </w:p>
    <w:p w:rsidR="007D40CC" w:rsidRPr="009D4E60" w:rsidRDefault="007D40CC" w:rsidP="007D40CC">
      <w:pPr>
        <w:pStyle w:val="Heading1"/>
        <w:jc w:val="right"/>
        <w:rPr>
          <w:rFonts w:ascii="Calibri" w:hAnsi="Calibri" w:cs="Calibri"/>
          <w:b/>
          <w:sz w:val="24"/>
        </w:rPr>
      </w:pPr>
      <w:bookmarkStart w:id="14" w:name="_Toc525533281"/>
      <w:r w:rsidRPr="009D4E60">
        <w:rPr>
          <w:rFonts w:ascii="Calibri" w:hAnsi="Calibri" w:cs="Calibri"/>
          <w:b/>
          <w:sz w:val="24"/>
        </w:rPr>
        <w:lastRenderedPageBreak/>
        <w:t>List of Figures</w:t>
      </w:r>
      <w:bookmarkEnd w:id="13"/>
      <w:bookmarkEnd w:id="14"/>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7D40CC" w:rsidRPr="009D4E60" w:rsidRDefault="007D40CC" w:rsidP="007D40CC">
      <w:pPr>
        <w:rPr>
          <w:rFonts w:ascii="Calibri" w:hAnsi="Calibri" w:cs="Calibri"/>
        </w:rPr>
      </w:pPr>
    </w:p>
    <w:tbl>
      <w:tblPr>
        <w:tblW w:w="0" w:type="auto"/>
        <w:jc w:val="center"/>
        <w:tblLook w:val="04A0" w:firstRow="1" w:lastRow="0" w:firstColumn="1" w:lastColumn="0" w:noHBand="0" w:noVBand="1"/>
      </w:tblPr>
      <w:tblGrid>
        <w:gridCol w:w="1458"/>
        <w:gridCol w:w="6120"/>
        <w:gridCol w:w="873"/>
      </w:tblGrid>
      <w:tr w:rsidR="007D40CC" w:rsidRPr="009D4E60" w:rsidTr="00435573">
        <w:trPr>
          <w:jc w:val="center"/>
        </w:trPr>
        <w:tc>
          <w:tcPr>
            <w:tcW w:w="1458" w:type="dxa"/>
          </w:tcPr>
          <w:p w:rsidR="007D40CC" w:rsidRPr="009D4E60" w:rsidRDefault="007D40CC" w:rsidP="00435573">
            <w:pPr>
              <w:jc w:val="center"/>
              <w:rPr>
                <w:rFonts w:ascii="Calibri" w:hAnsi="Calibri" w:cs="Calibri"/>
                <w:b/>
              </w:rPr>
            </w:pPr>
            <w:r w:rsidRPr="009D4E60">
              <w:rPr>
                <w:rFonts w:ascii="Calibri" w:hAnsi="Calibri" w:cs="Calibri"/>
                <w:b/>
              </w:rPr>
              <w:t>Figure No.</w:t>
            </w:r>
          </w:p>
        </w:tc>
        <w:tc>
          <w:tcPr>
            <w:tcW w:w="6120" w:type="dxa"/>
          </w:tcPr>
          <w:p w:rsidR="007D40CC" w:rsidRPr="009D4E60" w:rsidRDefault="007D40CC" w:rsidP="009D4E60">
            <w:pPr>
              <w:rPr>
                <w:rFonts w:ascii="Calibri" w:hAnsi="Calibri" w:cs="Calibri"/>
                <w:b/>
              </w:rPr>
            </w:pPr>
            <w:r w:rsidRPr="009D4E60">
              <w:rPr>
                <w:rFonts w:ascii="Calibri" w:hAnsi="Calibri" w:cs="Calibri"/>
                <w:b/>
              </w:rPr>
              <w:t>Title of the figure</w:t>
            </w:r>
          </w:p>
        </w:tc>
        <w:tc>
          <w:tcPr>
            <w:tcW w:w="810" w:type="dxa"/>
          </w:tcPr>
          <w:p w:rsidR="007D40CC" w:rsidRPr="009D4E60" w:rsidRDefault="007D40CC" w:rsidP="00435573">
            <w:pPr>
              <w:jc w:val="center"/>
              <w:rPr>
                <w:rFonts w:ascii="Calibri" w:hAnsi="Calibri" w:cs="Calibri"/>
                <w:b/>
              </w:rPr>
            </w:pPr>
            <w:proofErr w:type="spellStart"/>
            <w:r w:rsidRPr="009D4E60">
              <w:rPr>
                <w:rFonts w:ascii="Calibri" w:hAnsi="Calibri" w:cs="Calibri"/>
                <w:b/>
              </w:rPr>
              <w:t>Pg.No</w:t>
            </w:r>
            <w:proofErr w:type="spellEnd"/>
            <w:r w:rsidRPr="009D4E60">
              <w:rPr>
                <w:rFonts w:ascii="Calibri" w:hAnsi="Calibri" w:cs="Calibri"/>
                <w:b/>
              </w:rPr>
              <w:t>.</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 xml:space="preserve">Figure </w:t>
            </w:r>
            <w:r w:rsidR="009846A6">
              <w:rPr>
                <w:rFonts w:ascii="Calibri" w:hAnsi="Calibri" w:cs="Calibri"/>
              </w:rPr>
              <w:t>A</w:t>
            </w:r>
            <w:r w:rsidRPr="009D4E60">
              <w:rPr>
                <w:rFonts w:ascii="Calibri" w:hAnsi="Calibri" w:cs="Calibri"/>
              </w:rPr>
              <w:t>1.1</w:t>
            </w:r>
          </w:p>
        </w:tc>
        <w:tc>
          <w:tcPr>
            <w:tcW w:w="6120" w:type="dxa"/>
          </w:tcPr>
          <w:p w:rsidR="007D40CC" w:rsidRPr="009D4E60" w:rsidRDefault="00C24DEE" w:rsidP="00435573">
            <w:pPr>
              <w:rPr>
                <w:rFonts w:ascii="Calibri" w:hAnsi="Calibri" w:cs="Calibri"/>
              </w:rPr>
            </w:pPr>
            <w:r>
              <w:rPr>
                <w:rFonts w:ascii="Calibri" w:hAnsi="Calibri" w:cs="Calibri"/>
              </w:rPr>
              <w:t>Impact of Cache on Execution Time</w:t>
            </w:r>
            <w:r w:rsidR="007D40CC" w:rsidRPr="009D4E60">
              <w:rPr>
                <w:rFonts w:ascii="Calibri" w:hAnsi="Calibri" w:cs="Calibri"/>
              </w:rPr>
              <w:t xml:space="preserve">  </w:t>
            </w:r>
          </w:p>
        </w:tc>
        <w:tc>
          <w:tcPr>
            <w:tcW w:w="810" w:type="dxa"/>
          </w:tcPr>
          <w:p w:rsidR="007D40CC" w:rsidRPr="009D4E60" w:rsidRDefault="001D1898" w:rsidP="00435573">
            <w:pPr>
              <w:jc w:val="center"/>
              <w:rPr>
                <w:rFonts w:ascii="Calibri" w:hAnsi="Calibri" w:cs="Calibri"/>
              </w:rPr>
            </w:pPr>
            <w:r>
              <w:rPr>
                <w:rFonts w:ascii="Calibri" w:hAnsi="Calibri" w:cs="Calibri"/>
              </w:rPr>
              <w:t>5</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 xml:space="preserve">Figure </w:t>
            </w:r>
            <w:r w:rsidR="009846A6">
              <w:rPr>
                <w:rFonts w:ascii="Calibri" w:hAnsi="Calibri" w:cs="Calibri"/>
              </w:rPr>
              <w:t>B1.1</w:t>
            </w:r>
          </w:p>
        </w:tc>
        <w:tc>
          <w:tcPr>
            <w:tcW w:w="6120" w:type="dxa"/>
          </w:tcPr>
          <w:p w:rsidR="007D40CC" w:rsidRPr="009D4E60" w:rsidRDefault="009846A6" w:rsidP="00435573">
            <w:pPr>
              <w:rPr>
                <w:rFonts w:ascii="Calibri" w:hAnsi="Calibri" w:cs="Calibri"/>
              </w:rPr>
            </w:pPr>
            <w:r>
              <w:rPr>
                <w:rFonts w:ascii="Calibri" w:hAnsi="Calibri" w:cs="Calibri"/>
              </w:rPr>
              <w:t>Restoring vs Non-Restoring Division</w:t>
            </w:r>
          </w:p>
        </w:tc>
        <w:tc>
          <w:tcPr>
            <w:tcW w:w="810" w:type="dxa"/>
          </w:tcPr>
          <w:p w:rsidR="007D40CC" w:rsidRPr="009D4E60" w:rsidRDefault="001D1898" w:rsidP="00435573">
            <w:pPr>
              <w:jc w:val="center"/>
              <w:rPr>
                <w:rFonts w:ascii="Calibri" w:hAnsi="Calibri" w:cs="Calibri"/>
              </w:rPr>
            </w:pPr>
            <w:r>
              <w:rPr>
                <w:rFonts w:ascii="Calibri" w:hAnsi="Calibri" w:cs="Calibri"/>
              </w:rPr>
              <w:t>9</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p>
        </w:tc>
        <w:tc>
          <w:tcPr>
            <w:tcW w:w="6120" w:type="dxa"/>
          </w:tcPr>
          <w:p w:rsidR="007D40CC" w:rsidRPr="009D4E60" w:rsidRDefault="007D40CC" w:rsidP="00435573">
            <w:pPr>
              <w:rPr>
                <w:rFonts w:ascii="Calibri" w:hAnsi="Calibri" w:cs="Calibri"/>
              </w:rPr>
            </w:pPr>
          </w:p>
        </w:tc>
        <w:tc>
          <w:tcPr>
            <w:tcW w:w="810" w:type="dxa"/>
          </w:tcPr>
          <w:p w:rsidR="007D40CC" w:rsidRPr="009D4E60" w:rsidRDefault="007D40CC" w:rsidP="00435573">
            <w:pPr>
              <w:jc w:val="center"/>
              <w:rPr>
                <w:rFonts w:ascii="Calibri" w:hAnsi="Calibri" w:cs="Calibri"/>
              </w:rPr>
            </w:pPr>
          </w:p>
        </w:tc>
      </w:tr>
      <w:tr w:rsidR="007D40CC" w:rsidRPr="009D4E60" w:rsidTr="00435573">
        <w:trPr>
          <w:jc w:val="center"/>
        </w:trPr>
        <w:tc>
          <w:tcPr>
            <w:tcW w:w="1458" w:type="dxa"/>
          </w:tcPr>
          <w:p w:rsidR="007D40CC" w:rsidRPr="009D4E60" w:rsidRDefault="007D40CC" w:rsidP="00435573">
            <w:pPr>
              <w:rPr>
                <w:rFonts w:ascii="Calibri" w:hAnsi="Calibri" w:cs="Calibri"/>
              </w:rPr>
            </w:pPr>
          </w:p>
        </w:tc>
        <w:tc>
          <w:tcPr>
            <w:tcW w:w="6120" w:type="dxa"/>
          </w:tcPr>
          <w:p w:rsidR="007D40CC" w:rsidRPr="009D4E60" w:rsidRDefault="007D40CC" w:rsidP="00435573">
            <w:pPr>
              <w:rPr>
                <w:rFonts w:ascii="Calibri" w:hAnsi="Calibri" w:cs="Calibri"/>
              </w:rPr>
            </w:pPr>
          </w:p>
        </w:tc>
        <w:tc>
          <w:tcPr>
            <w:tcW w:w="810" w:type="dxa"/>
          </w:tcPr>
          <w:p w:rsidR="007D40CC" w:rsidRPr="009D4E60" w:rsidRDefault="007D40CC" w:rsidP="00435573">
            <w:pPr>
              <w:rPr>
                <w:rFonts w:ascii="Calibri" w:hAnsi="Calibri" w:cs="Calibri"/>
              </w:rPr>
            </w:pPr>
          </w:p>
        </w:tc>
      </w:tr>
    </w:tbl>
    <w:p w:rsidR="007D40CC" w:rsidRPr="009D4E60" w:rsidRDefault="007D40CC" w:rsidP="007D40CC">
      <w:pPr>
        <w:rPr>
          <w:rFonts w:ascii="Calibri" w:hAnsi="Calibri" w:cs="Calibri"/>
        </w:rPr>
      </w:pPr>
    </w:p>
    <w:p w:rsidR="007D40CC" w:rsidRPr="009D4E60" w:rsidRDefault="007D40CC" w:rsidP="0012176F">
      <w:pPr>
        <w:rPr>
          <w:rFonts w:ascii="Calibri" w:hAnsi="Calibri" w:cs="Calibri"/>
        </w:rPr>
      </w:pPr>
    </w:p>
    <w:p w:rsidR="007D40CC" w:rsidRPr="009D4E60" w:rsidRDefault="007D40CC" w:rsidP="00B623FB">
      <w:pPr>
        <w:pStyle w:val="Heading1"/>
        <w:jc w:val="right"/>
        <w:rPr>
          <w:rFonts w:ascii="Calibri" w:hAnsi="Calibri" w:cs="Calibri"/>
          <w:u w:val="single"/>
        </w:rPr>
        <w:sectPr w:rsidR="007D40CC" w:rsidRPr="009D4E60" w:rsidSect="00435573">
          <w:pgSz w:w="11909" w:h="16834" w:code="9"/>
          <w:pgMar w:top="1152" w:right="1152" w:bottom="1152" w:left="1530" w:header="720" w:footer="432" w:gutter="0"/>
          <w:pgNumType w:fmt="lowerRoman"/>
          <w:cols w:space="720"/>
          <w:titlePg/>
          <w:docGrid w:linePitch="360"/>
        </w:sectPr>
      </w:pPr>
      <w:bookmarkStart w:id="15" w:name="_Toc185910107"/>
    </w:p>
    <w:bookmarkEnd w:id="15"/>
    <w:p w:rsidR="007D40CC" w:rsidRPr="009D4E60" w:rsidRDefault="007D40CC" w:rsidP="007D40CC">
      <w:pPr>
        <w:rPr>
          <w:rFonts w:ascii="Calibri" w:hAnsi="Calibri" w:cs="Calibri"/>
          <w:b/>
        </w:rPr>
        <w:sectPr w:rsidR="007D40CC" w:rsidRPr="009D4E60" w:rsidSect="00435573">
          <w:headerReference w:type="first" r:id="rId12"/>
          <w:footerReference w:type="first" r:id="rId13"/>
          <w:type w:val="continuous"/>
          <w:pgSz w:w="11909" w:h="16834" w:code="9"/>
          <w:pgMar w:top="1440" w:right="1019" w:bottom="1440" w:left="1267" w:header="720" w:footer="403" w:gutter="0"/>
          <w:cols w:space="720"/>
          <w:titlePg/>
          <w:docGrid w:linePitch="360"/>
        </w:sectPr>
      </w:pPr>
    </w:p>
    <w:p w:rsidR="009D4E60" w:rsidRPr="009A40F5" w:rsidRDefault="009D4E60" w:rsidP="009A40F5">
      <w:pPr>
        <w:pStyle w:val="Heading1"/>
        <w:jc w:val="right"/>
        <w:rPr>
          <w:rFonts w:ascii="Calibri" w:hAnsi="Calibri" w:cs="Calibri"/>
          <w:b/>
          <w:sz w:val="24"/>
          <w:u w:val="single"/>
        </w:rPr>
      </w:pPr>
      <w:bookmarkStart w:id="16" w:name="_Toc185910110"/>
      <w:bookmarkStart w:id="17" w:name="_Toc525533282"/>
      <w:r w:rsidRPr="009A40F5">
        <w:rPr>
          <w:rFonts w:ascii="Calibri" w:hAnsi="Calibri" w:cs="Calibri"/>
          <w:b/>
          <w:sz w:val="24"/>
          <w:u w:val="single"/>
        </w:rPr>
        <w:lastRenderedPageBreak/>
        <w:t>Question No. 1</w:t>
      </w:r>
      <w:bookmarkEnd w:id="17"/>
    </w:p>
    <w:p w:rsidR="009D4E60" w:rsidRDefault="009D4E60" w:rsidP="009D4E60">
      <w:pPr>
        <w:jc w:val="right"/>
        <w:rPr>
          <w:rFonts w:ascii="Calibri" w:hAnsi="Calibri" w:cs="Calibri"/>
          <w:b/>
          <w:sz w:val="28"/>
          <w:u w:val="single"/>
        </w:rPr>
      </w:pPr>
    </w:p>
    <w:p w:rsidR="009D4E60" w:rsidRDefault="009D4E60" w:rsidP="009D4E60">
      <w:pPr>
        <w:rPr>
          <w:rFonts w:ascii="Calibri" w:hAnsi="Calibri" w:cs="Calibri"/>
          <w:b/>
          <w:u w:val="single"/>
        </w:rPr>
      </w:pPr>
      <w:r w:rsidRPr="009D4E60">
        <w:rPr>
          <w:rFonts w:ascii="Calibri" w:hAnsi="Calibri" w:cs="Calibri"/>
          <w:b/>
          <w:u w:val="single"/>
        </w:rPr>
        <w:t>Solution to Question No. 1</w:t>
      </w:r>
      <w:r w:rsidR="007C6167">
        <w:rPr>
          <w:rFonts w:ascii="Calibri" w:hAnsi="Calibri" w:cs="Calibri"/>
          <w:b/>
          <w:u w:val="single"/>
        </w:rPr>
        <w:t xml:space="preserve"> Part A</w:t>
      </w:r>
      <w:r w:rsidRPr="009D4E60">
        <w:rPr>
          <w:rFonts w:ascii="Calibri" w:hAnsi="Calibri" w:cs="Calibri"/>
          <w:b/>
          <w:u w:val="single"/>
        </w:rPr>
        <w:t>:</w:t>
      </w:r>
    </w:p>
    <w:p w:rsidR="009A40F5" w:rsidRDefault="009A40F5" w:rsidP="009D4E60">
      <w:pPr>
        <w:rPr>
          <w:rFonts w:ascii="Calibri" w:hAnsi="Calibri" w:cs="Calibri"/>
          <w:b/>
          <w:u w:val="single"/>
        </w:rPr>
      </w:pPr>
    </w:p>
    <w:p w:rsidR="00B77DEA" w:rsidRPr="00BE7B80" w:rsidRDefault="002119CA" w:rsidP="00BE7B80">
      <w:pPr>
        <w:pStyle w:val="Heading2"/>
        <w:rPr>
          <w:rFonts w:ascii="Calibri" w:hAnsi="Calibri" w:cs="Calibri"/>
          <w:color w:val="auto"/>
          <w:sz w:val="22"/>
          <w:szCs w:val="24"/>
        </w:rPr>
      </w:pPr>
      <w:bookmarkStart w:id="18" w:name="_Toc525533283"/>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1.1 </w:t>
      </w:r>
      <w:r w:rsidR="00346514">
        <w:rPr>
          <w:rFonts w:ascii="Calibri" w:hAnsi="Calibri" w:cs="Calibri"/>
          <w:color w:val="auto"/>
          <w:sz w:val="22"/>
          <w:szCs w:val="24"/>
        </w:rPr>
        <w:t>Introduction to cache memory</w:t>
      </w:r>
      <w:r w:rsidR="00B77DEA" w:rsidRPr="00BE7B80">
        <w:rPr>
          <w:rFonts w:ascii="Calibri" w:hAnsi="Calibri" w:cs="Calibri"/>
          <w:color w:val="auto"/>
          <w:sz w:val="22"/>
          <w:szCs w:val="24"/>
        </w:rPr>
        <w:t>:</w:t>
      </w:r>
      <w:bookmarkEnd w:id="18"/>
    </w:p>
    <w:p w:rsidR="00B77DEA" w:rsidRDefault="00B41768" w:rsidP="00797BE0">
      <w:pPr>
        <w:spacing w:before="240" w:line="360" w:lineRule="auto"/>
        <w:ind w:firstLine="720"/>
        <w:jc w:val="both"/>
        <w:rPr>
          <w:rFonts w:ascii="Calibri" w:hAnsi="Calibri" w:cs="Calibri"/>
          <w:sz w:val="22"/>
          <w:szCs w:val="22"/>
        </w:rPr>
      </w:pPr>
      <w:r>
        <w:rPr>
          <w:rFonts w:ascii="Calibri" w:hAnsi="Calibri" w:cs="Calibri"/>
          <w:sz w:val="22"/>
          <w:szCs w:val="22"/>
        </w:rPr>
        <w:t xml:space="preserve">A CPU is meant to perform some basic operations, to do these it needs to store and fetch the values from somewhere, one of the places where it can temporarily store is the registers, they have the lowest latency, but the capacity of these registers is very limited, and the CPU has to store it in Main Memory or RAM, this gives an extra overhead for fetching data, to reduce this time to access data from the main memory, a cache is implemented that is very close to the processor core and stores copies of data that are frequently being accessed from the memory. </w:t>
      </w:r>
      <w:r w:rsidR="002A1D96">
        <w:rPr>
          <w:rFonts w:ascii="Calibri" w:hAnsi="Calibri" w:cs="Calibri"/>
          <w:sz w:val="22"/>
          <w:szCs w:val="22"/>
        </w:rPr>
        <w:t xml:space="preserve">So when the CPU wants to fetch a data from the Memory it checks if it’s there already in the cache, so it will read and write in the cache instead of the main memory. </w:t>
      </w:r>
      <w:r>
        <w:rPr>
          <w:rFonts w:ascii="Calibri" w:hAnsi="Calibri" w:cs="Calibri"/>
          <w:sz w:val="22"/>
          <w:szCs w:val="22"/>
        </w:rPr>
        <w:t>Majority of the CPU’s have different cache for difference purposes such as data cache and instruction cache.</w:t>
      </w:r>
    </w:p>
    <w:p w:rsidR="00B77DEA" w:rsidRDefault="00B41768" w:rsidP="009A40F5">
      <w:pPr>
        <w:spacing w:line="360" w:lineRule="auto"/>
        <w:jc w:val="both"/>
        <w:rPr>
          <w:rFonts w:ascii="Calibri" w:hAnsi="Calibri" w:cs="Calibri"/>
          <w:sz w:val="22"/>
          <w:szCs w:val="22"/>
        </w:rPr>
      </w:pPr>
      <w:r>
        <w:rPr>
          <w:rFonts w:ascii="Calibri" w:hAnsi="Calibri" w:cs="Calibri"/>
          <w:sz w:val="22"/>
          <w:szCs w:val="22"/>
        </w:rPr>
        <w:tab/>
        <w:t>Caches are then further divided into hierarchy of L1, L2 and L3 cache</w:t>
      </w:r>
      <w:r w:rsidR="00F40145">
        <w:rPr>
          <w:rFonts w:ascii="Calibri" w:hAnsi="Calibri" w:cs="Calibri"/>
          <w:sz w:val="22"/>
          <w:szCs w:val="22"/>
        </w:rPr>
        <w:t xml:space="preserve">. L1 cache is split into </w:t>
      </w:r>
      <w:proofErr w:type="gramStart"/>
      <w:r w:rsidR="00F40145">
        <w:rPr>
          <w:rFonts w:ascii="Calibri" w:hAnsi="Calibri" w:cs="Calibri"/>
          <w:sz w:val="22"/>
          <w:szCs w:val="22"/>
        </w:rPr>
        <w:t>L1d(</w:t>
      </w:r>
      <w:proofErr w:type="gramEnd"/>
      <w:r w:rsidR="00F40145">
        <w:rPr>
          <w:rFonts w:ascii="Calibri" w:hAnsi="Calibri" w:cs="Calibri"/>
          <w:sz w:val="22"/>
          <w:szCs w:val="22"/>
        </w:rPr>
        <w:t>data)</w:t>
      </w:r>
      <w:r w:rsidR="00ED2CBE">
        <w:rPr>
          <w:rFonts w:ascii="Calibri" w:hAnsi="Calibri" w:cs="Calibri"/>
          <w:sz w:val="22"/>
          <w:szCs w:val="22"/>
        </w:rPr>
        <w:t xml:space="preserve"> to speed up data fetch and store</w:t>
      </w:r>
      <w:r w:rsidR="00F40145">
        <w:rPr>
          <w:rFonts w:ascii="Calibri" w:hAnsi="Calibri" w:cs="Calibri"/>
          <w:sz w:val="22"/>
          <w:szCs w:val="22"/>
        </w:rPr>
        <w:t xml:space="preserve"> and L1i(instruction) cache</w:t>
      </w:r>
      <w:r w:rsidR="00ED2CBE">
        <w:rPr>
          <w:rFonts w:ascii="Calibri" w:hAnsi="Calibri" w:cs="Calibri"/>
          <w:sz w:val="22"/>
          <w:szCs w:val="22"/>
        </w:rPr>
        <w:t xml:space="preserve"> to speed up executable instruction fetch</w:t>
      </w:r>
      <w:r w:rsidR="00F40145">
        <w:rPr>
          <w:rFonts w:ascii="Calibri" w:hAnsi="Calibri" w:cs="Calibri"/>
          <w:sz w:val="22"/>
          <w:szCs w:val="22"/>
        </w:rPr>
        <w:t>.</w:t>
      </w:r>
      <w:r w:rsidR="00710C36">
        <w:rPr>
          <w:rFonts w:ascii="Calibri" w:hAnsi="Calibri" w:cs="Calibri"/>
          <w:sz w:val="22"/>
          <w:szCs w:val="22"/>
        </w:rPr>
        <w:t xml:space="preserve"> Multi-Core processors have a dedicated L2 cache for each core, and larger processors may even have a L3 or even a L4 cache.</w:t>
      </w:r>
    </w:p>
    <w:p w:rsidR="007E2418" w:rsidRDefault="007E2418" w:rsidP="00052039">
      <w:pPr>
        <w:spacing w:line="360" w:lineRule="auto"/>
        <w:jc w:val="center"/>
        <w:rPr>
          <w:rFonts w:ascii="Calibri" w:hAnsi="Calibri" w:cs="Calibri"/>
          <w:sz w:val="22"/>
          <w:szCs w:val="22"/>
        </w:rPr>
      </w:pPr>
      <w:r>
        <w:rPr>
          <w:noProof/>
        </w:rPr>
        <w:drawing>
          <wp:inline distT="0" distB="0" distL="0" distR="0">
            <wp:extent cx="4507447" cy="1085850"/>
            <wp:effectExtent l="0" t="0" r="7620" b="0"/>
            <wp:docPr id="5" name="Picture 5" descr="cpu-cache-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cache-syst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1986" cy="1098988"/>
                    </a:xfrm>
                    <a:prstGeom prst="rect">
                      <a:avLst/>
                    </a:prstGeom>
                    <a:noFill/>
                    <a:ln>
                      <a:noFill/>
                    </a:ln>
                  </pic:spPr>
                </pic:pic>
              </a:graphicData>
            </a:graphic>
          </wp:inline>
        </w:drawing>
      </w:r>
    </w:p>
    <w:p w:rsidR="00B77DEA" w:rsidRPr="00BE7B80" w:rsidRDefault="00D80064" w:rsidP="00BE7B80">
      <w:pPr>
        <w:pStyle w:val="Heading2"/>
        <w:rPr>
          <w:rFonts w:ascii="Calibri" w:hAnsi="Calibri" w:cs="Calibri"/>
          <w:color w:val="auto"/>
          <w:sz w:val="22"/>
          <w:szCs w:val="24"/>
        </w:rPr>
      </w:pPr>
      <w:bookmarkStart w:id="19" w:name="_Toc525533284"/>
      <w:r>
        <w:rPr>
          <w:noProof/>
        </w:rPr>
        <w:drawing>
          <wp:anchor distT="0" distB="0" distL="114300" distR="114300" simplePos="0" relativeHeight="251664896" behindDoc="0" locked="0" layoutInCell="1" allowOverlap="1">
            <wp:simplePos x="0" y="0"/>
            <wp:positionH relativeFrom="column">
              <wp:posOffset>2794635</wp:posOffset>
            </wp:positionH>
            <wp:positionV relativeFrom="paragraph">
              <wp:posOffset>151765</wp:posOffset>
            </wp:positionV>
            <wp:extent cx="3439795" cy="2790825"/>
            <wp:effectExtent l="0" t="0" r="825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39795" cy="2790825"/>
                    </a:xfrm>
                    <a:prstGeom prst="rect">
                      <a:avLst/>
                    </a:prstGeom>
                  </pic:spPr>
                </pic:pic>
              </a:graphicData>
            </a:graphic>
            <wp14:sizeRelH relativeFrom="margin">
              <wp14:pctWidth>0</wp14:pctWidth>
            </wp14:sizeRelH>
            <wp14:sizeRelV relativeFrom="margin">
              <wp14:pctHeight>0</wp14:pctHeight>
            </wp14:sizeRelV>
          </wp:anchor>
        </w:drawing>
      </w:r>
      <w:r w:rsidR="002119CA">
        <w:rPr>
          <w:rFonts w:ascii="Calibri" w:hAnsi="Calibri" w:cs="Calibri"/>
          <w:color w:val="auto"/>
          <w:sz w:val="22"/>
          <w:szCs w:val="24"/>
        </w:rPr>
        <w:t xml:space="preserve">A </w:t>
      </w:r>
      <w:r w:rsidR="00B77DEA" w:rsidRPr="00BE7B80">
        <w:rPr>
          <w:rFonts w:ascii="Calibri" w:hAnsi="Calibri" w:cs="Calibri"/>
          <w:color w:val="auto"/>
          <w:sz w:val="22"/>
          <w:szCs w:val="24"/>
        </w:rPr>
        <w:t xml:space="preserve">1.2 </w:t>
      </w:r>
      <w:r w:rsidR="00EF19A4">
        <w:rPr>
          <w:rFonts w:ascii="Calibri" w:hAnsi="Calibri" w:cs="Calibri"/>
          <w:color w:val="auto"/>
          <w:sz w:val="22"/>
          <w:szCs w:val="24"/>
        </w:rPr>
        <w:t>Critical Analysis</w:t>
      </w:r>
      <w:r w:rsidR="00B77DEA" w:rsidRPr="00BE7B80">
        <w:rPr>
          <w:rFonts w:ascii="Calibri" w:hAnsi="Calibri" w:cs="Calibri"/>
          <w:color w:val="auto"/>
          <w:sz w:val="22"/>
          <w:szCs w:val="24"/>
        </w:rPr>
        <w:t>:</w:t>
      </w:r>
      <w:bookmarkEnd w:id="19"/>
    </w:p>
    <w:p w:rsidR="00DD1E78" w:rsidRDefault="00DD1E78" w:rsidP="00772745">
      <w:pPr>
        <w:pStyle w:val="ListParagraph"/>
        <w:numPr>
          <w:ilvl w:val="0"/>
          <w:numId w:val="15"/>
        </w:numPr>
        <w:spacing w:before="240" w:line="360" w:lineRule="auto"/>
        <w:jc w:val="both"/>
        <w:rPr>
          <w:rFonts w:ascii="Calibri" w:hAnsi="Calibri" w:cs="Calibri"/>
          <w:sz w:val="22"/>
          <w:szCs w:val="22"/>
        </w:rPr>
      </w:pPr>
      <w:r>
        <w:rPr>
          <w:rFonts w:ascii="Calibri" w:hAnsi="Calibri" w:cs="Calibri"/>
          <w:sz w:val="22"/>
          <w:szCs w:val="22"/>
        </w:rPr>
        <w:t>Program Execution Time</w:t>
      </w:r>
    </w:p>
    <w:p w:rsidR="00E92AE5" w:rsidRDefault="00C735B7" w:rsidP="0060086C">
      <w:pPr>
        <w:spacing w:before="240" w:line="360" w:lineRule="auto"/>
        <w:ind w:left="360"/>
        <w:rPr>
          <w:rFonts w:ascii="Calibri" w:hAnsi="Calibri" w:cs="Calibri"/>
          <w:sz w:val="22"/>
          <w:szCs w:val="22"/>
        </w:rPr>
      </w:pPr>
      <w:r>
        <w:rPr>
          <w:rFonts w:ascii="Calibri" w:hAnsi="Calibri" w:cs="Calibri"/>
          <w:sz w:val="22"/>
          <w:szCs w:val="22"/>
        </w:rPr>
        <w:t>The cache performance model can be expressed by the cache factor as a linear combination of execution times that are blended by cache hit and miss rates:</w:t>
      </w:r>
    </w:p>
    <w:p w:rsidR="00C735B7" w:rsidRPr="005C56ED" w:rsidRDefault="00D25924" w:rsidP="0060086C">
      <w:pPr>
        <w:spacing w:before="240" w:line="360" w:lineRule="auto"/>
        <w:ind w:left="360"/>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f</m:t>
              </m:r>
            </m:e>
            <m:sub>
              <m:r>
                <w:rPr>
                  <w:rFonts w:ascii="Cambria Math" w:hAnsi="Cambria Math" w:cs="Calibri"/>
                  <w:sz w:val="22"/>
                  <w:szCs w:val="22"/>
                </w:rPr>
                <m:t>cache</m:t>
              </m:r>
            </m:sub>
          </m:sSub>
          <m:d>
            <m:dPr>
              <m:begChr m:val="{"/>
              <m:endChr m:val=""/>
              <m:ctrlPr>
                <w:rPr>
                  <w:rFonts w:ascii="Cambria Math" w:hAnsi="Cambria Math" w:cs="Calibri"/>
                  <w:i/>
                  <w:sz w:val="22"/>
                  <w:szCs w:val="22"/>
                </w:rPr>
              </m:ctrlPr>
            </m:dPr>
            <m:e>
              <m:eqArr>
                <m:eqArrPr>
                  <m:objDist m:val="1"/>
                  <m:ctrlPr>
                    <w:rPr>
                      <w:rFonts w:ascii="Cambria Math" w:hAnsi="Cambria Math" w:cs="Calibri"/>
                      <w:i/>
                      <w:sz w:val="22"/>
                      <w:szCs w:val="22"/>
                    </w:rPr>
                  </m:ctrlPr>
                </m:eqArrPr>
                <m:e>
                  <m:r>
                    <w:rPr>
                      <w:rFonts w:ascii="Cambria Math" w:hAnsi="Cambria Math" w:cs="Calibri"/>
                      <w:sz w:val="22"/>
                      <w:szCs w:val="22"/>
                    </w:rPr>
                    <m:t xml:space="preserve">1                       if </m:t>
                  </m:r>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C</m:t>
                      </m:r>
                    </m:sub>
                  </m:sSub>
                </m:e>
                <m:e>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H</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M</m:t>
                      </m:r>
                    </m:sub>
                  </m:sSub>
                  <m:r>
                    <w:rPr>
                      <w:rFonts w:ascii="Cambria Math" w:hAnsi="Cambria Math" w:cs="Calibri"/>
                      <w:sz w:val="22"/>
                      <w:szCs w:val="22"/>
                    </w:rPr>
                    <m:t>×G          otherwise</m:t>
                  </m:r>
                </m:e>
              </m:eqArr>
            </m:e>
          </m:d>
        </m:oMath>
      </m:oMathPara>
    </w:p>
    <w:p w:rsidR="005F4D0A" w:rsidRPr="00E92AE5" w:rsidRDefault="008F7957" w:rsidP="009C5CD0">
      <w:pPr>
        <w:spacing w:before="240" w:after="240" w:line="360" w:lineRule="auto"/>
        <w:ind w:left="360"/>
        <w:rPr>
          <w:rFonts w:ascii="Calibri" w:hAnsi="Calibri" w:cs="Calibri"/>
          <w:sz w:val="22"/>
          <w:szCs w:val="22"/>
        </w:rPr>
      </w:pPr>
      <w:r>
        <w:rPr>
          <w:noProof/>
        </w:rPr>
        <mc:AlternateContent>
          <mc:Choice Requires="wps">
            <w:drawing>
              <wp:anchor distT="0" distB="0" distL="114300" distR="114300" simplePos="0" relativeHeight="251666944" behindDoc="0" locked="0" layoutInCell="1" allowOverlap="1" wp14:anchorId="67C6EADB" wp14:editId="552CBB2F">
                <wp:simplePos x="0" y="0"/>
                <wp:positionH relativeFrom="column">
                  <wp:posOffset>3301365</wp:posOffset>
                </wp:positionH>
                <wp:positionV relativeFrom="paragraph">
                  <wp:posOffset>1013460</wp:posOffset>
                </wp:positionV>
                <wp:extent cx="29337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933700" cy="635"/>
                        </a:xfrm>
                        <a:prstGeom prst="rect">
                          <a:avLst/>
                        </a:prstGeom>
                        <a:solidFill>
                          <a:prstClr val="white"/>
                        </a:solidFill>
                        <a:ln>
                          <a:noFill/>
                        </a:ln>
                      </wps:spPr>
                      <wps:txbx>
                        <w:txbxContent>
                          <w:p w:rsidR="005D067E" w:rsidRPr="009D5E83" w:rsidRDefault="005D067E" w:rsidP="00E92AE5">
                            <w:pPr>
                              <w:pStyle w:val="Caption"/>
                              <w:rPr>
                                <w:noProof/>
                                <w:sz w:val="24"/>
                                <w:szCs w:val="24"/>
                              </w:rPr>
                            </w:pPr>
                            <w:r>
                              <w:t>Figure A1.1 Impact of cache on execution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C6EADB" id="Text Box 4" o:spid="_x0000_s1027" type="#_x0000_t202" style="position:absolute;left:0;text-align:left;margin-left:259.95pt;margin-top:79.8pt;width:231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" stroked="f">
                <v:textbox style="mso-fit-shape-to-text:t" inset="0,0,0,0">
                  <w:txbxContent>
                    <w:p w:rsidR="005D067E" w:rsidRPr="009D5E83" w:rsidRDefault="005D067E" w:rsidP="00E92AE5">
                      <w:pPr>
                        <w:pStyle w:val="Caption"/>
                        <w:rPr>
                          <w:noProof/>
                          <w:sz w:val="24"/>
                          <w:szCs w:val="24"/>
                        </w:rPr>
                      </w:pPr>
                      <w:r>
                        <w:t>Figure A1.1 Impact of cache on execution time</w:t>
                      </w:r>
                    </w:p>
                  </w:txbxContent>
                </v:textbox>
                <w10:wrap type="square"/>
              </v:shape>
            </w:pict>
          </mc:Fallback>
        </mc:AlternateContent>
      </w:r>
      <w:r w:rsidR="005C56ED">
        <w:rPr>
          <w:rFonts w:ascii="Calibri" w:hAnsi="Calibri" w:cs="Calibri"/>
          <w:sz w:val="22"/>
          <w:szCs w:val="22"/>
        </w:rPr>
        <w:t>To quantify the effect of performance on the execution time or the performance</w:t>
      </w:r>
      <w:r w:rsidR="000A5E01">
        <w:rPr>
          <w:rFonts w:ascii="Calibri" w:hAnsi="Calibri" w:cs="Calibri"/>
          <w:sz w:val="22"/>
          <w:szCs w:val="22"/>
        </w:rPr>
        <w:t xml:space="preserve"> the cache model </w:t>
      </w:r>
      <m:oMath>
        <m:sSub>
          <m:sSubPr>
            <m:ctrlPr>
              <w:rPr>
                <w:rFonts w:ascii="Cambria Math" w:hAnsi="Cambria Math" w:cs="Calibri"/>
                <w:i/>
                <w:sz w:val="22"/>
                <w:szCs w:val="22"/>
              </w:rPr>
            </m:ctrlPr>
          </m:sSubPr>
          <m:e>
            <m:r>
              <w:rPr>
                <w:rFonts w:ascii="Cambria Math" w:hAnsi="Cambria Math" w:cs="Calibri"/>
                <w:sz w:val="22"/>
                <w:szCs w:val="22"/>
              </w:rPr>
              <m:t>f</m:t>
            </m:r>
          </m:e>
          <m:sub>
            <m:r>
              <w:rPr>
                <w:rFonts w:ascii="Cambria Math" w:hAnsi="Cambria Math" w:cs="Calibri"/>
                <w:sz w:val="22"/>
                <w:szCs w:val="22"/>
              </w:rPr>
              <m:t>cache</m:t>
            </m:r>
          </m:sub>
        </m:sSub>
      </m:oMath>
      <w:r w:rsidR="000A5E01">
        <w:rPr>
          <w:rFonts w:ascii="Calibri" w:hAnsi="Calibri" w:cs="Calibri"/>
          <w:sz w:val="22"/>
          <w:szCs w:val="22"/>
        </w:rPr>
        <w:t xml:space="preserve"> is proposed and is examined via </w:t>
      </w:r>
      <w:r w:rsidR="000A5E01">
        <w:rPr>
          <w:rFonts w:ascii="Calibri" w:hAnsi="Calibri" w:cs="Calibri"/>
          <w:sz w:val="22"/>
          <w:szCs w:val="22"/>
        </w:rPr>
        <w:lastRenderedPageBreak/>
        <w:t xml:space="preserve">the micro-benchmark. Where </w:t>
      </w:r>
      <m:oMath>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H</m:t>
            </m:r>
          </m:sub>
        </m:sSub>
      </m:oMath>
      <w:proofErr w:type="gramStart"/>
      <w:r w:rsidR="000A5E01">
        <w:rPr>
          <w:rFonts w:ascii="Calibri" w:hAnsi="Calibri" w:cs="Calibri"/>
          <w:sz w:val="22"/>
          <w:szCs w:val="22"/>
        </w:rPr>
        <w:t xml:space="preserve"> is the cache</w:t>
      </w:r>
      <w:proofErr w:type="gramEnd"/>
      <w:r w:rsidR="000A5E01">
        <w:rPr>
          <w:rFonts w:ascii="Calibri" w:hAnsi="Calibri" w:cs="Calibri"/>
          <w:sz w:val="22"/>
          <w:szCs w:val="22"/>
        </w:rPr>
        <w:t xml:space="preserve"> hit rate and </w:t>
      </w:r>
      <m:oMath>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M</m:t>
            </m:r>
          </m:sub>
        </m:sSub>
      </m:oMath>
      <w:r w:rsidR="000A5E01">
        <w:rPr>
          <w:rFonts w:ascii="Calibri" w:hAnsi="Calibri" w:cs="Calibri"/>
          <w:sz w:val="22"/>
          <w:szCs w:val="22"/>
        </w:rPr>
        <w:t xml:space="preserve"> is the cache miss rate, the benchmark is carries out for various sizes of cache and the predicted model and the actual results are plotted in Figure A1.1. Dramatic increase in cache misses and decreases in cache hits are observed once a larger-than-c</w:t>
      </w:r>
      <w:r w:rsidR="005F4D0A">
        <w:rPr>
          <w:rFonts w:ascii="Calibri" w:hAnsi="Calibri" w:cs="Calibri"/>
          <w:sz w:val="22"/>
          <w:szCs w:val="22"/>
        </w:rPr>
        <w:t>ache working set size m is used.</w:t>
      </w:r>
    </w:p>
    <w:p w:rsidR="00B77DEA" w:rsidRDefault="00DD1E78" w:rsidP="009A40F5">
      <w:pPr>
        <w:pStyle w:val="ListParagraph"/>
        <w:numPr>
          <w:ilvl w:val="0"/>
          <w:numId w:val="15"/>
        </w:numPr>
        <w:spacing w:line="360" w:lineRule="auto"/>
        <w:jc w:val="both"/>
        <w:rPr>
          <w:rFonts w:ascii="Calibri" w:hAnsi="Calibri" w:cs="Calibri"/>
          <w:sz w:val="22"/>
          <w:szCs w:val="22"/>
        </w:rPr>
      </w:pPr>
      <w:r>
        <w:rPr>
          <w:rFonts w:ascii="Calibri" w:hAnsi="Calibri" w:cs="Calibri"/>
          <w:sz w:val="22"/>
          <w:szCs w:val="22"/>
        </w:rPr>
        <w:t>Variation in processor speed and cache memory size</w:t>
      </w:r>
    </w:p>
    <w:p w:rsidR="000C3676" w:rsidRPr="00F53E0F" w:rsidRDefault="000C3676" w:rsidP="00F53E0F">
      <w:pPr>
        <w:pStyle w:val="ListParagraph"/>
        <w:numPr>
          <w:ilvl w:val="0"/>
          <w:numId w:val="16"/>
        </w:numPr>
        <w:spacing w:line="360" w:lineRule="auto"/>
        <w:jc w:val="both"/>
        <w:rPr>
          <w:rFonts w:ascii="Calibri" w:hAnsi="Calibri" w:cs="Calibri"/>
          <w:sz w:val="22"/>
          <w:szCs w:val="22"/>
        </w:rPr>
      </w:pPr>
      <w:r w:rsidRPr="00F53E0F">
        <w:rPr>
          <w:rFonts w:ascii="Calibri" w:hAnsi="Calibri" w:cs="Calibri"/>
          <w:sz w:val="22"/>
          <w:szCs w:val="22"/>
        </w:rPr>
        <w:t>Low Clock Cycles per Instruction (CPI) machines suffer from relative to some fixed CPI memory penalty</w:t>
      </w:r>
    </w:p>
    <w:p w:rsidR="000C3676" w:rsidRDefault="003462A4" w:rsidP="00F53E0F">
      <w:pPr>
        <w:pStyle w:val="ListParagraph"/>
        <w:numPr>
          <w:ilvl w:val="1"/>
          <w:numId w:val="16"/>
        </w:numPr>
        <w:spacing w:line="360" w:lineRule="auto"/>
        <w:jc w:val="both"/>
        <w:rPr>
          <w:rFonts w:ascii="Calibri" w:hAnsi="Calibri" w:cs="Calibri"/>
          <w:sz w:val="22"/>
          <w:szCs w:val="22"/>
        </w:rPr>
      </w:pPr>
      <w:r>
        <w:rPr>
          <w:rFonts w:ascii="Calibri" w:hAnsi="Calibri" w:cs="Calibri"/>
          <w:sz w:val="22"/>
          <w:szCs w:val="22"/>
        </w:rPr>
        <w:t>A machine with a CPI of 5 suffers little from a 1 CPI penalty</w:t>
      </w:r>
    </w:p>
    <w:p w:rsidR="00F53E0F" w:rsidRDefault="00F53E0F" w:rsidP="00F53E0F">
      <w:pPr>
        <w:pStyle w:val="ListParagraph"/>
        <w:numPr>
          <w:ilvl w:val="1"/>
          <w:numId w:val="16"/>
        </w:numPr>
        <w:spacing w:line="360" w:lineRule="auto"/>
        <w:jc w:val="both"/>
        <w:rPr>
          <w:rFonts w:ascii="Calibri" w:hAnsi="Calibri" w:cs="Calibri"/>
          <w:sz w:val="22"/>
          <w:szCs w:val="22"/>
        </w:rPr>
      </w:pPr>
      <w:r>
        <w:rPr>
          <w:rFonts w:ascii="Calibri" w:hAnsi="Calibri" w:cs="Calibri"/>
          <w:sz w:val="22"/>
          <w:szCs w:val="22"/>
        </w:rPr>
        <w:t>However, a processor with a CPI of 0.5</w:t>
      </w:r>
      <w:r w:rsidR="004533F6">
        <w:rPr>
          <w:rFonts w:ascii="Calibri" w:hAnsi="Calibri" w:cs="Calibri"/>
          <w:sz w:val="22"/>
          <w:szCs w:val="22"/>
        </w:rPr>
        <w:t xml:space="preserve"> has its execution time tripled</w:t>
      </w:r>
      <w:r>
        <w:rPr>
          <w:rFonts w:ascii="Calibri" w:hAnsi="Calibri" w:cs="Calibri"/>
          <w:sz w:val="22"/>
          <w:szCs w:val="22"/>
        </w:rPr>
        <w:t>!</w:t>
      </w:r>
    </w:p>
    <w:p w:rsidR="00F53E0F" w:rsidRDefault="00F53E0F" w:rsidP="003462A4">
      <w:pPr>
        <w:pStyle w:val="ListParagraph"/>
        <w:numPr>
          <w:ilvl w:val="0"/>
          <w:numId w:val="16"/>
        </w:numPr>
        <w:spacing w:line="360" w:lineRule="auto"/>
        <w:jc w:val="both"/>
        <w:rPr>
          <w:rFonts w:ascii="Calibri" w:hAnsi="Calibri" w:cs="Calibri"/>
          <w:sz w:val="22"/>
          <w:szCs w:val="22"/>
        </w:rPr>
      </w:pPr>
      <w:r>
        <w:rPr>
          <w:rFonts w:ascii="Calibri" w:hAnsi="Calibri" w:cs="Calibri"/>
          <w:sz w:val="22"/>
          <w:szCs w:val="22"/>
        </w:rPr>
        <w:t>Cache miss penalties are measures in nanoseconds</w:t>
      </w:r>
    </w:p>
    <w:p w:rsidR="00284BFF" w:rsidRDefault="00284BFF" w:rsidP="00284BFF">
      <w:pPr>
        <w:pStyle w:val="ListParagraph"/>
        <w:numPr>
          <w:ilvl w:val="1"/>
          <w:numId w:val="16"/>
        </w:numPr>
        <w:spacing w:line="360" w:lineRule="auto"/>
        <w:jc w:val="both"/>
        <w:rPr>
          <w:rFonts w:ascii="Calibri" w:hAnsi="Calibri" w:cs="Calibri"/>
          <w:sz w:val="22"/>
          <w:szCs w:val="22"/>
        </w:rPr>
      </w:pPr>
      <w:r>
        <w:rPr>
          <w:rFonts w:ascii="Calibri" w:hAnsi="Calibri" w:cs="Calibri"/>
          <w:sz w:val="22"/>
          <w:szCs w:val="22"/>
        </w:rPr>
        <w:t>This means that a faster machine will stall more cycles on the same memory systems</w:t>
      </w:r>
      <w:r w:rsidR="003F4247">
        <w:rPr>
          <w:rFonts w:ascii="Calibri" w:hAnsi="Calibri" w:cs="Calibri"/>
          <w:sz w:val="22"/>
          <w:szCs w:val="22"/>
        </w:rPr>
        <w:t>.</w:t>
      </w:r>
    </w:p>
    <w:p w:rsidR="00284BFF" w:rsidRDefault="00284BFF" w:rsidP="00284BFF">
      <w:pPr>
        <w:pStyle w:val="ListParagraph"/>
        <w:numPr>
          <w:ilvl w:val="0"/>
          <w:numId w:val="16"/>
        </w:numPr>
        <w:spacing w:line="360" w:lineRule="auto"/>
        <w:jc w:val="both"/>
        <w:rPr>
          <w:rFonts w:ascii="Calibri" w:hAnsi="Calibri" w:cs="Calibri"/>
          <w:sz w:val="22"/>
          <w:szCs w:val="22"/>
        </w:rPr>
      </w:pPr>
      <w:r>
        <w:rPr>
          <w:rFonts w:ascii="Calibri" w:hAnsi="Calibri" w:cs="Calibri"/>
          <w:sz w:val="22"/>
          <w:szCs w:val="22"/>
        </w:rPr>
        <w:t>Amdahl’s law raises again</w:t>
      </w:r>
    </w:p>
    <w:p w:rsidR="00284BFF" w:rsidRDefault="00284BFF" w:rsidP="0002727A">
      <w:pPr>
        <w:pStyle w:val="ListParagraph"/>
        <w:numPr>
          <w:ilvl w:val="1"/>
          <w:numId w:val="16"/>
        </w:numPr>
        <w:spacing w:before="100" w:beforeAutospacing="1" w:after="120" w:line="360" w:lineRule="auto"/>
        <w:jc w:val="both"/>
        <w:rPr>
          <w:rFonts w:ascii="Calibri" w:hAnsi="Calibri" w:cs="Calibri"/>
          <w:sz w:val="22"/>
          <w:szCs w:val="22"/>
        </w:rPr>
      </w:pPr>
      <w:r>
        <w:rPr>
          <w:rFonts w:ascii="Calibri" w:hAnsi="Calibri" w:cs="Calibri"/>
          <w:sz w:val="22"/>
          <w:szCs w:val="22"/>
        </w:rPr>
        <w:t>Fast machines with a low CPI are affected significantly from memory access penalties.</w:t>
      </w:r>
    </w:p>
    <w:p w:rsidR="006959CF" w:rsidRPr="006959CF" w:rsidRDefault="006959CF" w:rsidP="006959CF">
      <w:pPr>
        <w:spacing w:line="360" w:lineRule="auto"/>
        <w:jc w:val="both"/>
        <w:rPr>
          <w:rFonts w:ascii="Calibri" w:hAnsi="Calibri" w:cs="Calibri"/>
          <w:sz w:val="22"/>
          <w:szCs w:val="22"/>
        </w:rPr>
      </w:pPr>
      <w:r>
        <w:rPr>
          <w:rFonts w:ascii="Calibri" w:hAnsi="Calibri" w:cs="Calibri"/>
          <w:sz w:val="22"/>
          <w:szCs w:val="22"/>
        </w:rPr>
        <w:t xml:space="preserve">The basic key to increasing the computer processing speed is to allow a faster flow of data from the processor and the memory, the faster the processor is the more is the cache required to reduce the </w:t>
      </w:r>
      <w:r w:rsidRPr="006959CF">
        <w:rPr>
          <w:rFonts w:ascii="Calibri" w:hAnsi="Calibri" w:cs="Calibri"/>
          <w:i/>
          <w:sz w:val="22"/>
          <w:szCs w:val="22"/>
        </w:rPr>
        <w:t>waiting time</w:t>
      </w:r>
      <w:r>
        <w:rPr>
          <w:rFonts w:ascii="Calibri" w:hAnsi="Calibri" w:cs="Calibri"/>
          <w:sz w:val="22"/>
          <w:szCs w:val="22"/>
        </w:rPr>
        <w:t xml:space="preserve"> for information.</w:t>
      </w:r>
      <w:r w:rsidR="005405D2">
        <w:rPr>
          <w:rFonts w:ascii="Calibri" w:hAnsi="Calibri" w:cs="Calibri"/>
          <w:sz w:val="22"/>
          <w:szCs w:val="22"/>
        </w:rPr>
        <w:t xml:space="preserve"> It enables the processor to work at its peak </w:t>
      </w:r>
      <w:r w:rsidR="0002727A">
        <w:rPr>
          <w:rFonts w:ascii="Calibri" w:hAnsi="Calibri" w:cs="Calibri"/>
          <w:sz w:val="22"/>
          <w:szCs w:val="22"/>
        </w:rPr>
        <w:t>performance</w:t>
      </w:r>
      <w:r w:rsidR="005405D2">
        <w:rPr>
          <w:rFonts w:ascii="Calibri" w:hAnsi="Calibri" w:cs="Calibri"/>
          <w:sz w:val="22"/>
          <w:szCs w:val="22"/>
        </w:rPr>
        <w:t>.</w:t>
      </w:r>
    </w:p>
    <w:p w:rsidR="00B77DEA" w:rsidRPr="00BE7B80" w:rsidRDefault="002119CA" w:rsidP="00183C88">
      <w:pPr>
        <w:pStyle w:val="Heading2"/>
        <w:spacing w:after="240"/>
        <w:rPr>
          <w:rFonts w:ascii="Calibri" w:hAnsi="Calibri" w:cs="Calibri"/>
          <w:color w:val="auto"/>
          <w:sz w:val="22"/>
          <w:szCs w:val="24"/>
        </w:rPr>
      </w:pPr>
      <w:bookmarkStart w:id="20" w:name="_Toc525533285"/>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1.3 </w:t>
      </w:r>
      <w:proofErr w:type="gramStart"/>
      <w:r w:rsidR="007D6C4E">
        <w:rPr>
          <w:rFonts w:ascii="Calibri" w:hAnsi="Calibri" w:cs="Calibri"/>
          <w:color w:val="auto"/>
          <w:sz w:val="22"/>
          <w:szCs w:val="24"/>
        </w:rPr>
        <w:t>T</w:t>
      </w:r>
      <w:r w:rsidR="004B566D">
        <w:rPr>
          <w:rFonts w:ascii="Calibri" w:hAnsi="Calibri" w:cs="Calibri"/>
          <w:color w:val="auto"/>
          <w:sz w:val="22"/>
          <w:szCs w:val="24"/>
        </w:rPr>
        <w:t>he</w:t>
      </w:r>
      <w:proofErr w:type="gramEnd"/>
      <w:r w:rsidR="004B566D">
        <w:rPr>
          <w:rFonts w:ascii="Calibri" w:hAnsi="Calibri" w:cs="Calibri"/>
          <w:color w:val="auto"/>
          <w:sz w:val="22"/>
          <w:szCs w:val="24"/>
        </w:rPr>
        <w:t xml:space="preserve"> </w:t>
      </w:r>
      <w:r w:rsidR="007D6C4E">
        <w:rPr>
          <w:rFonts w:ascii="Calibri" w:hAnsi="Calibri" w:cs="Calibri"/>
          <w:color w:val="auto"/>
          <w:sz w:val="22"/>
          <w:szCs w:val="24"/>
        </w:rPr>
        <w:t>stance taken with justification</w:t>
      </w:r>
      <w:r w:rsidR="009B69AC">
        <w:rPr>
          <w:rFonts w:ascii="Calibri" w:hAnsi="Calibri" w:cs="Calibri"/>
          <w:color w:val="auto"/>
          <w:sz w:val="22"/>
          <w:szCs w:val="24"/>
        </w:rPr>
        <w:t>:</w:t>
      </w:r>
      <w:bookmarkEnd w:id="20"/>
    </w:p>
    <w:p w:rsidR="005D35AB" w:rsidRDefault="006829A4" w:rsidP="00FC0A7E">
      <w:pPr>
        <w:spacing w:line="360" w:lineRule="auto"/>
        <w:ind w:firstLine="720"/>
        <w:jc w:val="both"/>
        <w:rPr>
          <w:rFonts w:ascii="Calibri" w:hAnsi="Calibri" w:cs="Calibri"/>
          <w:sz w:val="22"/>
          <w:szCs w:val="22"/>
        </w:rPr>
      </w:pPr>
      <w:r>
        <w:rPr>
          <w:rFonts w:ascii="Calibri" w:hAnsi="Calibri" w:cs="Calibri"/>
          <w:sz w:val="22"/>
          <w:szCs w:val="22"/>
        </w:rPr>
        <w:t>If we take into consideration only the cache size, it’s not enough to compare two CPU’s performance relatively.</w:t>
      </w:r>
      <w:r w:rsidR="00C663F7">
        <w:rPr>
          <w:rFonts w:ascii="Calibri" w:hAnsi="Calibri" w:cs="Calibri"/>
          <w:sz w:val="22"/>
          <w:szCs w:val="22"/>
        </w:rPr>
        <w:t xml:space="preserve"> Slower processor with a large cache may be helpful in cases when the cache is the bottleneck for the CPU, larger cache can also abruptly decrease the performance since the rate of cache miss would increase. Faster Processors with smaller caches are definitely a bottleneck since the cache is limiting the processor from achieving its peak </w:t>
      </w:r>
      <w:r w:rsidR="00FC0A7E">
        <w:rPr>
          <w:rFonts w:ascii="Calibri" w:hAnsi="Calibri" w:cs="Calibri"/>
          <w:sz w:val="22"/>
          <w:szCs w:val="22"/>
        </w:rPr>
        <w:t>performance</w:t>
      </w:r>
      <w:r w:rsidR="00C663F7">
        <w:rPr>
          <w:rFonts w:ascii="Calibri" w:hAnsi="Calibri" w:cs="Calibri"/>
          <w:sz w:val="22"/>
          <w:szCs w:val="22"/>
        </w:rPr>
        <w:t>.</w:t>
      </w:r>
      <w:r w:rsidR="00025A19">
        <w:rPr>
          <w:rFonts w:ascii="Calibri" w:hAnsi="Calibri" w:cs="Calibri"/>
          <w:sz w:val="22"/>
          <w:szCs w:val="22"/>
        </w:rPr>
        <w:t xml:space="preserve"> </w:t>
      </w:r>
    </w:p>
    <w:p w:rsidR="00EC338A" w:rsidRPr="00EC338A" w:rsidRDefault="00025A19" w:rsidP="00FC0A7E">
      <w:pPr>
        <w:spacing w:line="360" w:lineRule="auto"/>
        <w:ind w:firstLine="720"/>
        <w:jc w:val="both"/>
        <w:rPr>
          <w:rFonts w:ascii="Calibri" w:hAnsi="Calibri" w:cs="Calibri"/>
          <w:sz w:val="22"/>
          <w:szCs w:val="22"/>
        </w:rPr>
      </w:pPr>
      <w:r>
        <w:rPr>
          <w:rFonts w:ascii="Calibri" w:hAnsi="Calibri" w:cs="Calibri"/>
          <w:sz w:val="22"/>
          <w:szCs w:val="22"/>
        </w:rPr>
        <w:t>Hence I do not completely agree to the statement, the answer is that it depends, there’s a sweet spot of ratio of Clock Speed and Cache memory, as seen from the Figure A1.1, there is a drastic increase in performance after a certain level of cache memory is available for the CPU, but the graph flattens out and starts to decrease after reaching the peak efficiency.</w:t>
      </w:r>
    </w:p>
    <w:p w:rsidR="009D4E60" w:rsidRDefault="009D4E60" w:rsidP="009D4E60">
      <w:pPr>
        <w:rPr>
          <w:rFonts w:ascii="Calibri" w:hAnsi="Calibri" w:cs="Calibri"/>
          <w:sz w:val="22"/>
        </w:rPr>
      </w:pPr>
    </w:p>
    <w:p w:rsidR="008D3283" w:rsidRPr="009A40F5" w:rsidRDefault="009D4E60" w:rsidP="008D3283">
      <w:pPr>
        <w:pStyle w:val="Heading1"/>
        <w:jc w:val="right"/>
        <w:rPr>
          <w:rFonts w:ascii="Calibri" w:hAnsi="Calibri" w:cs="Calibri"/>
          <w:b/>
          <w:sz w:val="24"/>
          <w:u w:val="single"/>
        </w:rPr>
      </w:pPr>
      <w:r w:rsidRPr="009D4E60">
        <w:rPr>
          <w:rFonts w:ascii="Calibri" w:hAnsi="Calibri" w:cs="Calibri"/>
          <w:b/>
          <w:u w:val="single"/>
        </w:rPr>
        <w:br w:type="page"/>
      </w:r>
      <w:bookmarkStart w:id="21" w:name="_Toc525533286"/>
      <w:r w:rsidR="008D3283" w:rsidRPr="009A40F5">
        <w:rPr>
          <w:rFonts w:ascii="Calibri" w:hAnsi="Calibri" w:cs="Calibri"/>
          <w:b/>
          <w:sz w:val="24"/>
          <w:u w:val="single"/>
        </w:rPr>
        <w:lastRenderedPageBreak/>
        <w:t xml:space="preserve">Question No. </w:t>
      </w:r>
      <w:r w:rsidR="008D3283">
        <w:rPr>
          <w:rFonts w:ascii="Calibri" w:hAnsi="Calibri" w:cs="Calibri"/>
          <w:b/>
          <w:sz w:val="24"/>
          <w:u w:val="single"/>
        </w:rPr>
        <w:t>2</w:t>
      </w:r>
      <w:bookmarkEnd w:id="21"/>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2119CA">
        <w:rPr>
          <w:rFonts w:ascii="Calibri" w:hAnsi="Calibri" w:cs="Calibri"/>
          <w:b/>
          <w:u w:val="single"/>
        </w:rPr>
        <w:t>1 Part B</w:t>
      </w:r>
      <w:r w:rsidRPr="009D4E60">
        <w:rPr>
          <w:rFonts w:ascii="Calibri" w:hAnsi="Calibri" w:cs="Calibri"/>
          <w:b/>
          <w:u w:val="single"/>
        </w:rPr>
        <w:t>:</w:t>
      </w:r>
    </w:p>
    <w:p w:rsidR="008D3283" w:rsidRPr="004A4FB3" w:rsidRDefault="00CB4505" w:rsidP="00695C3F">
      <w:pPr>
        <w:spacing w:before="120" w:line="360" w:lineRule="auto"/>
        <w:jc w:val="both"/>
        <w:rPr>
          <w:rFonts w:ascii="Calibri" w:hAnsi="Calibri" w:cs="Calibri"/>
          <w:sz w:val="22"/>
          <w:szCs w:val="22"/>
        </w:rPr>
      </w:pPr>
      <w:r w:rsidRPr="004A4FB3">
        <w:rPr>
          <w:rFonts w:ascii="Calibri" w:hAnsi="Calibri" w:cs="Calibri"/>
          <w:sz w:val="22"/>
          <w:szCs w:val="22"/>
        </w:rPr>
        <w:t>Given Data:</w:t>
      </w:r>
    </w:p>
    <w:p w:rsidR="00CB4505" w:rsidRDefault="00CB4505" w:rsidP="00EE6D95">
      <w:pPr>
        <w:spacing w:line="360" w:lineRule="auto"/>
        <w:jc w:val="both"/>
        <w:rPr>
          <w:rFonts w:ascii="Calibri" w:hAnsi="Calibri" w:cs="Calibri"/>
          <w:sz w:val="22"/>
          <w:szCs w:val="22"/>
        </w:rPr>
      </w:pPr>
      <w:proofErr w:type="gramStart"/>
      <w:r w:rsidRPr="004A4FB3">
        <w:rPr>
          <w:rFonts w:ascii="Calibri" w:hAnsi="Calibri" w:cs="Calibri"/>
          <w:sz w:val="22"/>
          <w:szCs w:val="22"/>
        </w:rPr>
        <w:t>X</w:t>
      </w:r>
      <w:r w:rsidR="00D524AC">
        <w:rPr>
          <w:rFonts w:ascii="Calibri" w:hAnsi="Calibri" w:cs="Calibri"/>
          <w:sz w:val="22"/>
          <w:szCs w:val="22"/>
        </w:rPr>
        <w:t xml:space="preserve"> </w:t>
      </w:r>
      <w:r w:rsidRPr="004A4FB3">
        <w:rPr>
          <w:rFonts w:ascii="Calibri" w:hAnsi="Calibri" w:cs="Calibri"/>
          <w:sz w:val="22"/>
          <w:szCs w:val="22"/>
        </w:rPr>
        <w:t>:</w:t>
      </w:r>
      <w:proofErr w:type="gramEnd"/>
      <w:r w:rsidR="00D524AC">
        <w:rPr>
          <w:rFonts w:ascii="Calibri" w:hAnsi="Calibri" w:cs="Calibri"/>
          <w:sz w:val="22"/>
          <w:szCs w:val="22"/>
        </w:rPr>
        <w:t xml:space="preserve"> </w:t>
      </w:r>
      <w:r w:rsidR="00B33D35">
        <w:rPr>
          <w:rFonts w:ascii="Calibri" w:hAnsi="Calibri" w:cs="Calibri"/>
          <w:sz w:val="22"/>
          <w:szCs w:val="22"/>
        </w:rPr>
        <w:t>5</w:t>
      </w:r>
    </w:p>
    <w:p w:rsidR="00D524AC" w:rsidRPr="004A4FB3" w:rsidRDefault="00B33D35" w:rsidP="00EE6D95">
      <w:pPr>
        <w:spacing w:line="360" w:lineRule="auto"/>
        <w:jc w:val="both"/>
        <w:rPr>
          <w:rFonts w:ascii="Calibri" w:hAnsi="Calibri" w:cs="Calibri"/>
          <w:sz w:val="22"/>
          <w:szCs w:val="22"/>
        </w:rPr>
      </w:pPr>
      <w:proofErr w:type="gramStart"/>
      <w:r>
        <w:rPr>
          <w:rFonts w:ascii="Calibri" w:hAnsi="Calibri" w:cs="Calibri"/>
          <w:sz w:val="22"/>
          <w:szCs w:val="22"/>
        </w:rPr>
        <w:t>Y :</w:t>
      </w:r>
      <w:proofErr w:type="gramEnd"/>
      <w:r>
        <w:rPr>
          <w:rFonts w:ascii="Calibri" w:hAnsi="Calibri" w:cs="Calibri"/>
          <w:sz w:val="22"/>
          <w:szCs w:val="22"/>
        </w:rPr>
        <w:t xml:space="preserve"> 9</w:t>
      </w:r>
    </w:p>
    <w:p w:rsidR="00B33D35" w:rsidRPr="00B33D35" w:rsidRDefault="002119CA" w:rsidP="00B33D35">
      <w:pPr>
        <w:pStyle w:val="Heading2"/>
        <w:rPr>
          <w:rFonts w:ascii="Calibri" w:hAnsi="Calibri" w:cs="Calibri"/>
          <w:color w:val="auto"/>
          <w:sz w:val="22"/>
          <w:szCs w:val="24"/>
        </w:rPr>
      </w:pPr>
      <w:bookmarkStart w:id="22" w:name="_Toc525533287"/>
      <w:r>
        <w:rPr>
          <w:rFonts w:ascii="Calibri" w:hAnsi="Calibri" w:cs="Calibri"/>
          <w:color w:val="auto"/>
          <w:sz w:val="22"/>
          <w:szCs w:val="24"/>
        </w:rPr>
        <w:t>B 1</w:t>
      </w:r>
      <w:r w:rsidR="008D3283" w:rsidRPr="00142A93">
        <w:rPr>
          <w:rFonts w:ascii="Calibri" w:hAnsi="Calibri" w:cs="Calibri"/>
          <w:color w:val="auto"/>
          <w:sz w:val="22"/>
          <w:szCs w:val="24"/>
        </w:rPr>
        <w:t xml:space="preserve">.1 </w:t>
      </w:r>
      <w:r w:rsidR="00D8466B">
        <w:rPr>
          <w:rFonts w:ascii="Calibri" w:hAnsi="Calibri" w:cs="Calibri"/>
          <w:color w:val="auto"/>
          <w:sz w:val="22"/>
          <w:szCs w:val="24"/>
        </w:rPr>
        <w:t>Explain the steps to divide X by Y using restoring and non-restoring division algorithms</w:t>
      </w:r>
      <w:r w:rsidR="008D3283" w:rsidRPr="00142A93">
        <w:rPr>
          <w:rFonts w:ascii="Calibri" w:hAnsi="Calibri" w:cs="Calibri"/>
          <w:color w:val="auto"/>
          <w:sz w:val="22"/>
          <w:szCs w:val="24"/>
        </w:rPr>
        <w:t>:</w:t>
      </w:r>
      <w:bookmarkEnd w:id="22"/>
    </w:p>
    <w:p w:rsidR="00B33D35" w:rsidRPr="00B33D35" w:rsidRDefault="00B33D35" w:rsidP="00B33D35">
      <w:pPr>
        <w:spacing w:line="360" w:lineRule="auto"/>
        <w:jc w:val="both"/>
        <w:rPr>
          <w:rFonts w:ascii="Calibri" w:hAnsi="Calibri" w:cs="Calibri"/>
          <w:sz w:val="22"/>
          <w:szCs w:val="22"/>
        </w:rPr>
      </w:pPr>
      <w:r w:rsidRPr="00B33D35">
        <w:rPr>
          <w:rFonts w:ascii="Calibri" w:hAnsi="Calibri" w:cs="Calibri"/>
          <w:sz w:val="22"/>
          <w:szCs w:val="22"/>
        </w:rPr>
        <w:t>In our problem 5 should be divided with 9.</w:t>
      </w:r>
    </w:p>
    <w:p w:rsidR="00B33D35" w:rsidRPr="001B145B" w:rsidRDefault="00B33D35" w:rsidP="00B33D35">
      <w:pPr>
        <w:spacing w:line="360" w:lineRule="auto"/>
        <w:jc w:val="both"/>
        <w:rPr>
          <w:rFonts w:ascii="Calibri" w:hAnsi="Calibri" w:cs="Calibri"/>
          <w:sz w:val="22"/>
          <w:szCs w:val="22"/>
        </w:rPr>
      </w:pPr>
      <m:oMathPara>
        <m:oMathParaPr>
          <m:jc m:val="left"/>
        </m:oMathParaPr>
        <m:oMath>
          <m:r>
            <w:rPr>
              <w:rFonts w:ascii="Cambria Math" w:hAnsi="Cambria Math" w:cs="Calibri"/>
              <w:sz w:val="22"/>
              <w:szCs w:val="22"/>
            </w:rPr>
            <m:t>Dividend=5, Divisor=9</m:t>
          </m:r>
        </m:oMath>
      </m:oMathPara>
    </w:p>
    <w:p w:rsidR="001B145B" w:rsidRPr="001B145B" w:rsidRDefault="001B145B" w:rsidP="00B33D35">
      <w:pPr>
        <w:spacing w:line="360" w:lineRule="auto"/>
        <w:jc w:val="both"/>
        <w:rPr>
          <w:rFonts w:ascii="Calibri" w:hAnsi="Calibri" w:cs="Calibri"/>
          <w:sz w:val="22"/>
          <w:szCs w:val="22"/>
          <w:u w:val="single"/>
        </w:rPr>
      </w:pPr>
      <w:r w:rsidRPr="001B145B">
        <w:rPr>
          <w:rFonts w:ascii="Calibri" w:hAnsi="Calibri" w:cs="Calibri"/>
          <w:sz w:val="22"/>
          <w:szCs w:val="22"/>
          <w:u w:val="single"/>
        </w:rPr>
        <w:t>Restoring Division:</w:t>
      </w:r>
    </w:p>
    <w:p w:rsidR="001B145B" w:rsidRPr="00B33D35" w:rsidRDefault="001B145B" w:rsidP="00B33D35">
      <w:pPr>
        <w:spacing w:line="360" w:lineRule="auto"/>
        <w:jc w:val="both"/>
        <w:rPr>
          <w:rFonts w:ascii="Calibri" w:hAnsi="Calibri" w:cs="Calibri"/>
          <w:sz w:val="22"/>
          <w:szCs w:val="22"/>
        </w:rPr>
      </w:pPr>
      <w:r>
        <w:rPr>
          <w:rFonts w:ascii="Calibri" w:hAnsi="Calibri" w:cs="Calibri"/>
          <w:sz w:val="22"/>
          <w:szCs w:val="22"/>
        </w:rPr>
        <w:t xml:space="preserve">Here we take </w:t>
      </w:r>
      <m:oMath>
        <m:r>
          <w:rPr>
            <w:rFonts w:ascii="Cambria Math" w:hAnsi="Cambria Math" w:cs="Calibri"/>
            <w:sz w:val="22"/>
            <w:szCs w:val="22"/>
          </w:rPr>
          <m:t>Q</m:t>
        </m:r>
      </m:oMath>
      <w:r>
        <w:rPr>
          <w:rFonts w:ascii="Calibri" w:hAnsi="Calibri" w:cs="Calibri"/>
          <w:sz w:val="22"/>
          <w:szCs w:val="22"/>
        </w:rPr>
        <w:t xml:space="preserve"> as the quotient, </w:t>
      </w:r>
      <m:oMath>
        <m:r>
          <w:rPr>
            <w:rFonts w:ascii="Cambria Math" w:hAnsi="Cambria Math" w:cs="Calibri"/>
            <w:sz w:val="22"/>
            <w:szCs w:val="22"/>
          </w:rPr>
          <m:t>A</m:t>
        </m:r>
      </m:oMath>
      <w:r>
        <w:rPr>
          <w:rFonts w:ascii="Calibri" w:hAnsi="Calibri" w:cs="Calibri"/>
          <w:sz w:val="22"/>
          <w:szCs w:val="22"/>
        </w:rPr>
        <w:t xml:space="preserve"> as the remainder. The </w:t>
      </w:r>
      <m:oMath>
        <m:r>
          <w:rPr>
            <w:rFonts w:ascii="Cambria Math" w:hAnsi="Cambria Math" w:cs="Calibri"/>
            <w:sz w:val="22"/>
            <w:szCs w:val="22"/>
          </w:rPr>
          <m:t>n-bit</m:t>
        </m:r>
      </m:oMath>
      <w:r>
        <w:rPr>
          <w:rFonts w:ascii="Calibri" w:hAnsi="Calibri" w:cs="Calibri"/>
          <w:sz w:val="22"/>
          <w:szCs w:val="22"/>
        </w:rPr>
        <w:t xml:space="preserve"> dividend is loaded in </w:t>
      </w:r>
      <m:oMath>
        <m:r>
          <w:rPr>
            <w:rFonts w:ascii="Cambria Math" w:hAnsi="Cambria Math" w:cs="Calibri"/>
            <w:sz w:val="22"/>
            <w:szCs w:val="22"/>
          </w:rPr>
          <m:t>Q</m:t>
        </m:r>
      </m:oMath>
      <w:r>
        <w:rPr>
          <w:rFonts w:ascii="Calibri" w:hAnsi="Calibri" w:cs="Calibri"/>
          <w:sz w:val="22"/>
          <w:szCs w:val="22"/>
        </w:rPr>
        <w:t xml:space="preserve"> and the divisor is loaded </w:t>
      </w:r>
      <w:proofErr w:type="gramStart"/>
      <w:r>
        <w:rPr>
          <w:rFonts w:ascii="Calibri" w:hAnsi="Calibri" w:cs="Calibri"/>
          <w:sz w:val="22"/>
          <w:szCs w:val="22"/>
        </w:rPr>
        <w:t xml:space="preserve">in </w:t>
      </w:r>
      <w:proofErr w:type="gramEnd"/>
      <m:oMath>
        <m:r>
          <w:rPr>
            <w:rFonts w:ascii="Cambria Math" w:hAnsi="Cambria Math" w:cs="Calibri"/>
            <w:sz w:val="22"/>
            <w:szCs w:val="22"/>
          </w:rPr>
          <m:t>M</m:t>
        </m:r>
      </m:oMath>
      <w:r>
        <w:rPr>
          <w:rFonts w:ascii="Calibri" w:hAnsi="Calibri" w:cs="Calibri"/>
          <w:sz w:val="22"/>
          <w:szCs w:val="22"/>
        </w:rPr>
        <w:t>.</w:t>
      </w:r>
    </w:p>
    <w:p w:rsidR="00B33D35" w:rsidRPr="00B33D35" w:rsidRDefault="00B33D35" w:rsidP="00B33D35"/>
    <w:tbl>
      <w:tblPr>
        <w:tblStyle w:val="TableGrid"/>
        <w:tblW w:w="0" w:type="auto"/>
        <w:jc w:val="center"/>
        <w:tblLook w:val="04A0" w:firstRow="1" w:lastRow="0" w:firstColumn="1" w:lastColumn="0" w:noHBand="0" w:noVBand="1"/>
      </w:tblPr>
      <w:tblGrid>
        <w:gridCol w:w="456"/>
        <w:gridCol w:w="1922"/>
        <w:gridCol w:w="1923"/>
        <w:gridCol w:w="1923"/>
        <w:gridCol w:w="2321"/>
      </w:tblGrid>
      <w:tr w:rsidR="004F353B" w:rsidTr="004F6810">
        <w:trPr>
          <w:jc w:val="center"/>
        </w:trPr>
        <w:tc>
          <w:tcPr>
            <w:tcW w:w="456" w:type="dxa"/>
          </w:tcPr>
          <w:p w:rsidR="004F353B" w:rsidRDefault="004F353B" w:rsidP="004F353B">
            <w:pPr>
              <w:spacing w:line="360" w:lineRule="auto"/>
              <w:jc w:val="both"/>
              <w:rPr>
                <w:rFonts w:ascii="Calibri" w:hAnsi="Calibri" w:cs="Calibri"/>
                <w:sz w:val="22"/>
                <w:szCs w:val="22"/>
              </w:rPr>
            </w:pPr>
            <m:oMathPara>
              <m:oMath>
                <m:r>
                  <w:rPr>
                    <w:rFonts w:ascii="Cambria Math" w:hAnsi="Cambria Math" w:cs="Calibri"/>
                    <w:sz w:val="22"/>
                    <w:szCs w:val="22"/>
                  </w:rPr>
                  <m:t>n</m:t>
                </m:r>
              </m:oMath>
            </m:oMathPara>
          </w:p>
        </w:tc>
        <w:tc>
          <w:tcPr>
            <w:tcW w:w="1922" w:type="dxa"/>
          </w:tcPr>
          <w:p w:rsidR="004F353B" w:rsidRDefault="004F353B" w:rsidP="004F353B">
            <w:pPr>
              <w:spacing w:line="360" w:lineRule="auto"/>
              <w:jc w:val="both"/>
              <w:rPr>
                <w:rFonts w:ascii="Calibri" w:hAnsi="Calibri" w:cs="Calibri"/>
                <w:sz w:val="22"/>
                <w:szCs w:val="22"/>
              </w:rPr>
            </w:pPr>
            <m:oMathPara>
              <m:oMath>
                <m:r>
                  <w:rPr>
                    <w:rFonts w:ascii="Cambria Math" w:hAnsi="Cambria Math" w:cs="Calibri"/>
                    <w:sz w:val="22"/>
                    <w:szCs w:val="22"/>
                  </w:rPr>
                  <m:t>M</m:t>
                </m:r>
              </m:oMath>
            </m:oMathPara>
          </w:p>
        </w:tc>
        <w:tc>
          <w:tcPr>
            <w:tcW w:w="1923" w:type="dxa"/>
          </w:tcPr>
          <w:p w:rsidR="004F353B" w:rsidRDefault="004F353B" w:rsidP="004F353B">
            <w:pPr>
              <w:spacing w:line="360" w:lineRule="auto"/>
              <w:jc w:val="both"/>
              <w:rPr>
                <w:rFonts w:ascii="Calibri" w:hAnsi="Calibri" w:cs="Calibri"/>
                <w:sz w:val="22"/>
                <w:szCs w:val="22"/>
              </w:rPr>
            </w:pPr>
            <m:oMathPara>
              <m:oMath>
                <m:r>
                  <w:rPr>
                    <w:rFonts w:ascii="Cambria Math" w:hAnsi="Cambria Math" w:cs="Calibri"/>
                    <w:sz w:val="22"/>
                    <w:szCs w:val="22"/>
                  </w:rPr>
                  <m:t>A</m:t>
                </m:r>
              </m:oMath>
            </m:oMathPara>
          </w:p>
        </w:tc>
        <w:tc>
          <w:tcPr>
            <w:tcW w:w="1923" w:type="dxa"/>
          </w:tcPr>
          <w:p w:rsidR="004F353B" w:rsidRDefault="004F353B" w:rsidP="004F353B">
            <w:pPr>
              <w:spacing w:line="360" w:lineRule="auto"/>
              <w:jc w:val="both"/>
              <w:rPr>
                <w:rFonts w:ascii="Calibri" w:hAnsi="Calibri" w:cs="Calibri"/>
                <w:sz w:val="22"/>
                <w:szCs w:val="22"/>
              </w:rPr>
            </w:pPr>
            <m:oMathPara>
              <m:oMath>
                <m:r>
                  <w:rPr>
                    <w:rFonts w:ascii="Cambria Math" w:hAnsi="Cambria Math" w:cs="Calibri"/>
                    <w:sz w:val="22"/>
                    <w:szCs w:val="22"/>
                  </w:rPr>
                  <m:t>Q</m:t>
                </m:r>
              </m:oMath>
            </m:oMathPara>
          </w:p>
        </w:tc>
        <w:tc>
          <w:tcPr>
            <w:tcW w:w="2321" w:type="dxa"/>
          </w:tcPr>
          <w:p w:rsidR="004F353B" w:rsidRDefault="004F353B" w:rsidP="004F353B">
            <w:pPr>
              <w:spacing w:line="360" w:lineRule="auto"/>
              <w:jc w:val="both"/>
              <w:rPr>
                <w:rFonts w:ascii="Calibri" w:hAnsi="Calibri" w:cs="Calibri"/>
                <w:sz w:val="22"/>
                <w:szCs w:val="22"/>
              </w:rPr>
            </w:pPr>
            <m:oMathPara>
              <m:oMath>
                <m:r>
                  <w:rPr>
                    <w:rFonts w:ascii="Cambria Math" w:hAnsi="Cambria Math" w:cs="Calibri"/>
                    <w:sz w:val="22"/>
                    <w:szCs w:val="22"/>
                  </w:rPr>
                  <m:t>Operation</m:t>
                </m:r>
              </m:oMath>
            </m:oMathPara>
          </w:p>
        </w:tc>
      </w:tr>
      <w:tr w:rsidR="004F353B" w:rsidTr="004F6810">
        <w:trPr>
          <w:jc w:val="center"/>
        </w:trPr>
        <w:tc>
          <w:tcPr>
            <w:tcW w:w="456" w:type="dxa"/>
            <w:vAlign w:val="center"/>
          </w:tcPr>
          <w:p w:rsidR="004F353B" w:rsidRPr="007A604F" w:rsidRDefault="007A604F" w:rsidP="007A604F">
            <w:pPr>
              <w:spacing w:line="360" w:lineRule="auto"/>
              <w:rPr>
                <w:rFonts w:ascii="Cambria Math" w:hAnsi="Cambria Math" w:cs="Calibri"/>
                <w:sz w:val="22"/>
                <w:szCs w:val="22"/>
                <w:oMath/>
              </w:rPr>
            </w:pPr>
            <m:oMathPara>
              <m:oMathParaPr>
                <m:jc m:val="left"/>
              </m:oMathParaPr>
              <m:oMath>
                <m:r>
                  <w:rPr>
                    <w:rFonts w:ascii="Cambria Math" w:hAnsi="Cambria Math" w:cs="Calibri"/>
                    <w:sz w:val="22"/>
                    <w:szCs w:val="22"/>
                  </w:rPr>
                  <m:t>4</m:t>
                </m:r>
              </m:oMath>
            </m:oMathPara>
          </w:p>
        </w:tc>
        <w:tc>
          <w:tcPr>
            <w:tcW w:w="1922" w:type="dxa"/>
          </w:tcPr>
          <w:p w:rsidR="004F353B" w:rsidRPr="007A604F" w:rsidRDefault="007A604F" w:rsidP="008D3283">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4F353B" w:rsidRPr="007A604F" w:rsidRDefault="007A604F" w:rsidP="008D3283">
            <w:pPr>
              <w:spacing w:line="360" w:lineRule="auto"/>
              <w:jc w:val="both"/>
              <w:rPr>
                <w:rFonts w:ascii="Cambria Math" w:hAnsi="Cambria Math" w:cs="Calibri"/>
                <w:sz w:val="22"/>
                <w:szCs w:val="22"/>
                <w:oMath/>
              </w:rPr>
            </w:pPr>
            <m:oMathPara>
              <m:oMath>
                <m:r>
                  <w:rPr>
                    <w:rFonts w:ascii="Cambria Math" w:hAnsi="Cambria Math" w:cs="Calibri"/>
                    <w:sz w:val="22"/>
                    <w:szCs w:val="22"/>
                  </w:rPr>
                  <m:t>00000</m:t>
                </m:r>
              </m:oMath>
            </m:oMathPara>
          </w:p>
        </w:tc>
        <w:tc>
          <w:tcPr>
            <w:tcW w:w="1923" w:type="dxa"/>
          </w:tcPr>
          <w:p w:rsidR="004F353B" w:rsidRPr="007A604F" w:rsidRDefault="007A604F" w:rsidP="008D3283">
            <w:pPr>
              <w:spacing w:line="360" w:lineRule="auto"/>
              <w:jc w:val="both"/>
              <w:rPr>
                <w:rFonts w:ascii="Cambria Math" w:hAnsi="Cambria Math" w:cs="Calibri"/>
                <w:sz w:val="22"/>
                <w:szCs w:val="22"/>
                <w:oMath/>
              </w:rPr>
            </w:pPr>
            <m:oMathPara>
              <m:oMath>
                <m:r>
                  <w:rPr>
                    <w:rFonts w:ascii="Cambria Math" w:hAnsi="Cambria Math" w:cs="Calibri"/>
                    <w:sz w:val="22"/>
                    <w:szCs w:val="22"/>
                  </w:rPr>
                  <m:t>0101</m:t>
                </m:r>
              </m:oMath>
            </m:oMathPara>
          </w:p>
        </w:tc>
        <w:tc>
          <w:tcPr>
            <w:tcW w:w="2321" w:type="dxa"/>
          </w:tcPr>
          <w:p w:rsidR="004F353B" w:rsidRDefault="00734AF3" w:rsidP="008D3283">
            <w:pPr>
              <w:spacing w:line="360" w:lineRule="auto"/>
              <w:jc w:val="both"/>
              <w:rPr>
                <w:rFonts w:ascii="Calibri" w:hAnsi="Calibri" w:cs="Calibri"/>
                <w:sz w:val="22"/>
                <w:szCs w:val="22"/>
              </w:rPr>
            </w:pPr>
            <w:r>
              <w:rPr>
                <w:rFonts w:ascii="Calibri" w:hAnsi="Calibri" w:cs="Calibri"/>
                <w:sz w:val="22"/>
                <w:szCs w:val="22"/>
              </w:rPr>
              <w:t>Initialize</w:t>
            </w:r>
          </w:p>
        </w:tc>
      </w:tr>
      <w:tr w:rsidR="007451F4" w:rsidTr="004F6810">
        <w:trPr>
          <w:jc w:val="center"/>
        </w:trPr>
        <w:tc>
          <w:tcPr>
            <w:tcW w:w="456" w:type="dxa"/>
            <w:vAlign w:val="center"/>
          </w:tcPr>
          <w:p w:rsidR="007451F4" w:rsidRPr="007A604F" w:rsidRDefault="007451F4" w:rsidP="007A604F">
            <w:pPr>
              <w:spacing w:line="360" w:lineRule="auto"/>
              <w:rPr>
                <w:rFonts w:ascii="Cambria Math" w:hAnsi="Cambria Math" w:cs="Calibri"/>
                <w:sz w:val="22"/>
                <w:szCs w:val="22"/>
                <w:oMath/>
              </w:rPr>
            </w:pPr>
          </w:p>
        </w:tc>
        <w:tc>
          <w:tcPr>
            <w:tcW w:w="1922" w:type="dxa"/>
          </w:tcPr>
          <w:p w:rsidR="007451F4" w:rsidRPr="007A604F" w:rsidRDefault="007A604F" w:rsidP="008D3283">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7451F4" w:rsidRPr="007A604F" w:rsidRDefault="007A604F" w:rsidP="008D3283">
            <w:pPr>
              <w:spacing w:line="360" w:lineRule="auto"/>
              <w:jc w:val="both"/>
              <w:rPr>
                <w:rFonts w:ascii="Cambria Math" w:hAnsi="Cambria Math" w:cs="Calibri"/>
                <w:sz w:val="22"/>
                <w:szCs w:val="22"/>
                <w:oMath/>
              </w:rPr>
            </w:pPr>
            <m:oMathPara>
              <m:oMath>
                <m:r>
                  <w:rPr>
                    <w:rFonts w:ascii="Cambria Math" w:hAnsi="Cambria Math" w:cs="Calibri"/>
                    <w:sz w:val="22"/>
                    <w:szCs w:val="22"/>
                  </w:rPr>
                  <m:t>00000</m:t>
                </m:r>
              </m:oMath>
            </m:oMathPara>
          </w:p>
        </w:tc>
        <w:tc>
          <w:tcPr>
            <w:tcW w:w="1923" w:type="dxa"/>
          </w:tcPr>
          <w:p w:rsidR="007451F4" w:rsidRPr="007A604F" w:rsidRDefault="007A604F" w:rsidP="008D3283">
            <w:pPr>
              <w:spacing w:line="360" w:lineRule="auto"/>
              <w:jc w:val="both"/>
              <w:rPr>
                <w:rFonts w:ascii="Cambria Math" w:hAnsi="Cambria Math" w:cs="Calibri"/>
                <w:sz w:val="22"/>
                <w:szCs w:val="22"/>
                <w:oMath/>
              </w:rPr>
            </w:pPr>
            <m:oMathPara>
              <m:oMath>
                <m:r>
                  <w:rPr>
                    <w:rFonts w:ascii="Cambria Math" w:hAnsi="Cambria Math" w:cs="Calibri"/>
                    <w:sz w:val="22"/>
                    <w:szCs w:val="22"/>
                  </w:rPr>
                  <m:t>101_</m:t>
                </m:r>
              </m:oMath>
            </m:oMathPara>
          </w:p>
        </w:tc>
        <w:tc>
          <w:tcPr>
            <w:tcW w:w="2321" w:type="dxa"/>
          </w:tcPr>
          <w:p w:rsidR="007451F4" w:rsidRDefault="00734AF3" w:rsidP="008D3283">
            <w:pPr>
              <w:spacing w:line="360" w:lineRule="auto"/>
              <w:jc w:val="both"/>
              <w:rPr>
                <w:rFonts w:ascii="Calibri" w:hAnsi="Calibri" w:cs="Calibri"/>
                <w:sz w:val="22"/>
                <w:szCs w:val="22"/>
              </w:rPr>
            </w:pPr>
            <w:r>
              <w:rPr>
                <w:rFonts w:ascii="Calibri" w:hAnsi="Calibri" w:cs="Calibri"/>
                <w:sz w:val="22"/>
                <w:szCs w:val="22"/>
              </w:rPr>
              <w:t>Left Shift AQ</w:t>
            </w:r>
          </w:p>
        </w:tc>
      </w:tr>
      <w:tr w:rsidR="00C13FA0" w:rsidTr="004F6810">
        <w:trPr>
          <w:jc w:val="center"/>
        </w:trPr>
        <w:tc>
          <w:tcPr>
            <w:tcW w:w="456" w:type="dxa"/>
            <w:vAlign w:val="center"/>
          </w:tcPr>
          <w:p w:rsidR="00C13FA0" w:rsidRPr="007A604F" w:rsidRDefault="00C13FA0" w:rsidP="007A604F">
            <w:pPr>
              <w:spacing w:line="360" w:lineRule="auto"/>
              <w:rPr>
                <w:rFonts w:ascii="Cambria Math" w:hAnsi="Cambria Math" w:cs="Calibri"/>
                <w:sz w:val="22"/>
                <w:szCs w:val="22"/>
                <w:oMath/>
              </w:rPr>
            </w:pPr>
          </w:p>
        </w:tc>
        <w:tc>
          <w:tcPr>
            <w:tcW w:w="1922" w:type="dxa"/>
          </w:tcPr>
          <w:p w:rsidR="00C13FA0" w:rsidRPr="007A604F" w:rsidRDefault="007A604F" w:rsidP="00C13FA0">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C13FA0" w:rsidRPr="007A604F" w:rsidRDefault="007A604F" w:rsidP="00C13FA0">
            <w:pPr>
              <w:spacing w:line="360" w:lineRule="auto"/>
              <w:jc w:val="both"/>
              <w:rPr>
                <w:rFonts w:ascii="Cambria Math" w:hAnsi="Cambria Math" w:cs="Calibri"/>
                <w:sz w:val="22"/>
                <w:szCs w:val="22"/>
                <w:oMath/>
              </w:rPr>
            </w:pPr>
            <m:oMathPara>
              <m:oMath>
                <m:r>
                  <w:rPr>
                    <w:rFonts w:ascii="Cambria Math" w:hAnsi="Cambria Math" w:cs="Calibri"/>
                    <w:sz w:val="22"/>
                    <w:szCs w:val="22"/>
                  </w:rPr>
                  <m:t>10111</m:t>
                </m:r>
              </m:oMath>
            </m:oMathPara>
          </w:p>
        </w:tc>
        <w:tc>
          <w:tcPr>
            <w:tcW w:w="1923" w:type="dxa"/>
          </w:tcPr>
          <w:p w:rsidR="00C13FA0" w:rsidRPr="007A604F" w:rsidRDefault="007A604F" w:rsidP="00C13FA0">
            <w:pPr>
              <w:spacing w:line="360" w:lineRule="auto"/>
              <w:jc w:val="both"/>
              <w:rPr>
                <w:rFonts w:ascii="Cambria Math" w:hAnsi="Cambria Math" w:cs="Calibri"/>
                <w:sz w:val="22"/>
                <w:szCs w:val="22"/>
                <w:oMath/>
              </w:rPr>
            </w:pPr>
            <m:oMathPara>
              <m:oMath>
                <m:r>
                  <w:rPr>
                    <w:rFonts w:ascii="Cambria Math" w:hAnsi="Cambria Math" w:cs="Calibri"/>
                    <w:sz w:val="22"/>
                    <w:szCs w:val="22"/>
                  </w:rPr>
                  <m:t>101_</m:t>
                </m:r>
              </m:oMath>
            </m:oMathPara>
          </w:p>
        </w:tc>
        <w:tc>
          <w:tcPr>
            <w:tcW w:w="2321" w:type="dxa"/>
          </w:tcPr>
          <w:p w:rsidR="00C13FA0" w:rsidRDefault="00C13FA0" w:rsidP="00C13FA0">
            <w:pPr>
              <w:spacing w:line="360" w:lineRule="auto"/>
              <w:jc w:val="both"/>
              <w:rPr>
                <w:rFonts w:ascii="Calibri" w:hAnsi="Calibri" w:cs="Calibri"/>
                <w:sz w:val="22"/>
                <w:szCs w:val="22"/>
              </w:rPr>
            </w:pPr>
            <w:r>
              <w:rPr>
                <w:rFonts w:ascii="Calibri" w:hAnsi="Calibri" w:cs="Calibri"/>
                <w:sz w:val="22"/>
                <w:szCs w:val="22"/>
              </w:rPr>
              <w:t>A = A - M</w:t>
            </w:r>
          </w:p>
        </w:tc>
      </w:tr>
      <w:tr w:rsidR="00C13FA0" w:rsidTr="004F6810">
        <w:trPr>
          <w:jc w:val="center"/>
        </w:trPr>
        <w:tc>
          <w:tcPr>
            <w:tcW w:w="456" w:type="dxa"/>
            <w:vAlign w:val="center"/>
          </w:tcPr>
          <w:p w:rsidR="00C13FA0" w:rsidRPr="007A604F" w:rsidRDefault="00C13FA0" w:rsidP="007A604F">
            <w:pPr>
              <w:spacing w:line="360" w:lineRule="auto"/>
              <w:rPr>
                <w:rFonts w:ascii="Cambria Math" w:hAnsi="Cambria Math" w:cs="Calibri"/>
                <w:sz w:val="22"/>
                <w:szCs w:val="22"/>
                <w:oMath/>
              </w:rPr>
            </w:pPr>
          </w:p>
        </w:tc>
        <w:tc>
          <w:tcPr>
            <w:tcW w:w="1922" w:type="dxa"/>
          </w:tcPr>
          <w:p w:rsidR="00C13FA0" w:rsidRPr="007A604F" w:rsidRDefault="007A604F" w:rsidP="00C13FA0">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C13FA0" w:rsidRPr="007A604F" w:rsidRDefault="007A604F" w:rsidP="00C13FA0">
            <w:pPr>
              <w:spacing w:line="360" w:lineRule="auto"/>
              <w:jc w:val="both"/>
              <w:rPr>
                <w:rFonts w:ascii="Cambria Math" w:hAnsi="Cambria Math" w:cs="Calibri"/>
                <w:sz w:val="22"/>
                <w:szCs w:val="22"/>
                <w:oMath/>
              </w:rPr>
            </w:pPr>
            <m:oMathPara>
              <m:oMath>
                <m:r>
                  <w:rPr>
                    <w:rFonts w:ascii="Cambria Math" w:hAnsi="Cambria Math" w:cs="Calibri"/>
                    <w:sz w:val="22"/>
                    <w:szCs w:val="22"/>
                  </w:rPr>
                  <m:t>00000</m:t>
                </m:r>
              </m:oMath>
            </m:oMathPara>
          </w:p>
        </w:tc>
        <w:tc>
          <w:tcPr>
            <w:tcW w:w="1923" w:type="dxa"/>
          </w:tcPr>
          <w:p w:rsidR="00C13FA0" w:rsidRPr="007A604F" w:rsidRDefault="007A604F" w:rsidP="00C13FA0">
            <w:pPr>
              <w:spacing w:line="360" w:lineRule="auto"/>
              <w:jc w:val="both"/>
              <w:rPr>
                <w:rFonts w:ascii="Cambria Math" w:hAnsi="Cambria Math" w:cs="Calibri"/>
                <w:sz w:val="22"/>
                <w:szCs w:val="22"/>
                <w:oMath/>
              </w:rPr>
            </w:pPr>
            <m:oMathPara>
              <m:oMath>
                <m:r>
                  <w:rPr>
                    <w:rFonts w:ascii="Cambria Math" w:hAnsi="Cambria Math" w:cs="Calibri"/>
                    <w:sz w:val="22"/>
                    <w:szCs w:val="22"/>
                  </w:rPr>
                  <m:t>1010</m:t>
                </m:r>
              </m:oMath>
            </m:oMathPara>
          </w:p>
        </w:tc>
        <w:tc>
          <w:tcPr>
            <w:tcW w:w="2321" w:type="dxa"/>
          </w:tcPr>
          <w:p w:rsidR="00C13FA0" w:rsidRDefault="00C13FA0" w:rsidP="00C13FA0">
            <w:pPr>
              <w:spacing w:line="360" w:lineRule="auto"/>
              <w:jc w:val="both"/>
              <w:rPr>
                <w:rFonts w:ascii="Calibri" w:hAnsi="Calibri" w:cs="Calibri"/>
                <w:sz w:val="22"/>
                <w:szCs w:val="22"/>
              </w:rPr>
            </w:pPr>
            <w:r>
              <w:rPr>
                <w:rFonts w:ascii="Calibri" w:hAnsi="Calibri" w:cs="Calibri"/>
                <w:sz w:val="22"/>
                <w:szCs w:val="22"/>
              </w:rPr>
              <w:t>Q[0]=0 and restore A</w:t>
            </w:r>
          </w:p>
        </w:tc>
      </w:tr>
      <w:tr w:rsidR="00BB4DD2" w:rsidTr="004F6810">
        <w:trPr>
          <w:jc w:val="center"/>
        </w:trPr>
        <w:tc>
          <w:tcPr>
            <w:tcW w:w="456" w:type="dxa"/>
            <w:vAlign w:val="center"/>
          </w:tcPr>
          <w:p w:rsidR="00BB4DD2" w:rsidRPr="007A604F" w:rsidRDefault="007A604F" w:rsidP="007A604F">
            <w:pPr>
              <w:spacing w:line="360" w:lineRule="auto"/>
              <w:rPr>
                <w:rFonts w:ascii="Cambria Math" w:hAnsi="Cambria Math" w:cs="Calibri"/>
                <w:sz w:val="22"/>
                <w:szCs w:val="22"/>
                <w:oMath/>
              </w:rPr>
            </w:pPr>
            <m:oMathPara>
              <m:oMathParaPr>
                <m:jc m:val="left"/>
              </m:oMathParaPr>
              <m:oMath>
                <m:r>
                  <w:rPr>
                    <w:rFonts w:ascii="Cambria Math" w:hAnsi="Cambria Math" w:cs="Calibri"/>
                    <w:sz w:val="22"/>
                    <w:szCs w:val="22"/>
                  </w:rPr>
                  <m:t>3</m:t>
                </m:r>
              </m:oMath>
            </m:oMathPara>
          </w:p>
        </w:tc>
        <w:tc>
          <w:tcPr>
            <w:tcW w:w="1922"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00001</m:t>
                </m:r>
              </m:oMath>
            </m:oMathPara>
          </w:p>
        </w:tc>
        <w:tc>
          <w:tcPr>
            <w:tcW w:w="1923"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010_</m:t>
                </m:r>
              </m:oMath>
            </m:oMathPara>
          </w:p>
        </w:tc>
        <w:tc>
          <w:tcPr>
            <w:tcW w:w="2321" w:type="dxa"/>
          </w:tcPr>
          <w:p w:rsidR="00BB4DD2" w:rsidRDefault="00D3215E" w:rsidP="00BB4DD2">
            <w:pPr>
              <w:spacing w:line="360" w:lineRule="auto"/>
              <w:jc w:val="both"/>
              <w:rPr>
                <w:rFonts w:ascii="Calibri" w:hAnsi="Calibri" w:cs="Calibri"/>
                <w:sz w:val="22"/>
                <w:szCs w:val="22"/>
              </w:rPr>
            </w:pPr>
            <w:r>
              <w:rPr>
                <w:rFonts w:ascii="Calibri" w:hAnsi="Calibri" w:cs="Calibri"/>
                <w:sz w:val="22"/>
                <w:szCs w:val="22"/>
              </w:rPr>
              <w:t>Left Shift AQ</w:t>
            </w:r>
          </w:p>
        </w:tc>
      </w:tr>
      <w:tr w:rsidR="00BB4DD2" w:rsidTr="004F6810">
        <w:trPr>
          <w:jc w:val="center"/>
        </w:trPr>
        <w:tc>
          <w:tcPr>
            <w:tcW w:w="456" w:type="dxa"/>
            <w:vAlign w:val="center"/>
          </w:tcPr>
          <w:p w:rsidR="00BB4DD2" w:rsidRPr="007A604F" w:rsidRDefault="00BB4DD2" w:rsidP="007A604F">
            <w:pPr>
              <w:spacing w:line="360" w:lineRule="auto"/>
              <w:rPr>
                <w:rFonts w:ascii="Cambria Math" w:hAnsi="Cambria Math" w:cs="Calibri"/>
                <w:sz w:val="22"/>
                <w:szCs w:val="22"/>
                <w:oMath/>
              </w:rPr>
            </w:pPr>
          </w:p>
        </w:tc>
        <w:tc>
          <w:tcPr>
            <w:tcW w:w="1922"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11000</m:t>
                </m:r>
              </m:oMath>
            </m:oMathPara>
          </w:p>
        </w:tc>
        <w:tc>
          <w:tcPr>
            <w:tcW w:w="1923"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010_</m:t>
                </m:r>
              </m:oMath>
            </m:oMathPara>
          </w:p>
        </w:tc>
        <w:tc>
          <w:tcPr>
            <w:tcW w:w="2321" w:type="dxa"/>
          </w:tcPr>
          <w:p w:rsidR="00BB4DD2" w:rsidRDefault="00D3215E" w:rsidP="00BB4DD2">
            <w:pPr>
              <w:spacing w:line="360" w:lineRule="auto"/>
              <w:jc w:val="both"/>
              <w:rPr>
                <w:rFonts w:ascii="Calibri" w:hAnsi="Calibri" w:cs="Calibri"/>
                <w:sz w:val="22"/>
                <w:szCs w:val="22"/>
              </w:rPr>
            </w:pPr>
            <w:r>
              <w:rPr>
                <w:rFonts w:ascii="Calibri" w:hAnsi="Calibri" w:cs="Calibri"/>
                <w:sz w:val="22"/>
                <w:szCs w:val="22"/>
              </w:rPr>
              <w:t>A = A - M</w:t>
            </w:r>
          </w:p>
        </w:tc>
      </w:tr>
      <w:tr w:rsidR="00BB4DD2" w:rsidTr="004F6810">
        <w:trPr>
          <w:jc w:val="center"/>
        </w:trPr>
        <w:tc>
          <w:tcPr>
            <w:tcW w:w="456" w:type="dxa"/>
            <w:vAlign w:val="center"/>
          </w:tcPr>
          <w:p w:rsidR="00BB4DD2" w:rsidRPr="007A604F" w:rsidRDefault="00BB4DD2" w:rsidP="007A604F">
            <w:pPr>
              <w:spacing w:line="360" w:lineRule="auto"/>
              <w:rPr>
                <w:rFonts w:ascii="Cambria Math" w:hAnsi="Cambria Math" w:cs="Calibri"/>
                <w:sz w:val="22"/>
                <w:szCs w:val="22"/>
                <w:oMath/>
              </w:rPr>
            </w:pPr>
          </w:p>
        </w:tc>
        <w:tc>
          <w:tcPr>
            <w:tcW w:w="1922"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00001</m:t>
                </m:r>
              </m:oMath>
            </m:oMathPara>
          </w:p>
        </w:tc>
        <w:tc>
          <w:tcPr>
            <w:tcW w:w="1923"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0100</m:t>
                </m:r>
              </m:oMath>
            </m:oMathPara>
          </w:p>
        </w:tc>
        <w:tc>
          <w:tcPr>
            <w:tcW w:w="2321" w:type="dxa"/>
          </w:tcPr>
          <w:p w:rsidR="00BB4DD2" w:rsidRDefault="00D3215E" w:rsidP="00BB4DD2">
            <w:pPr>
              <w:spacing w:line="360" w:lineRule="auto"/>
              <w:jc w:val="both"/>
              <w:rPr>
                <w:rFonts w:ascii="Calibri" w:hAnsi="Calibri" w:cs="Calibri"/>
                <w:sz w:val="22"/>
                <w:szCs w:val="22"/>
              </w:rPr>
            </w:pPr>
            <w:r>
              <w:rPr>
                <w:rFonts w:ascii="Calibri" w:hAnsi="Calibri" w:cs="Calibri"/>
                <w:sz w:val="22"/>
                <w:szCs w:val="22"/>
              </w:rPr>
              <w:t>Q[0]=0 and restore A</w:t>
            </w:r>
          </w:p>
        </w:tc>
      </w:tr>
      <w:tr w:rsidR="00BB4DD2" w:rsidTr="004F6810">
        <w:trPr>
          <w:jc w:val="center"/>
        </w:trPr>
        <w:tc>
          <w:tcPr>
            <w:tcW w:w="456" w:type="dxa"/>
            <w:vAlign w:val="center"/>
          </w:tcPr>
          <w:p w:rsidR="00BB4DD2" w:rsidRPr="007A604F" w:rsidRDefault="007A604F" w:rsidP="007A604F">
            <w:pPr>
              <w:spacing w:line="360" w:lineRule="auto"/>
              <w:rPr>
                <w:rFonts w:ascii="Cambria Math" w:hAnsi="Cambria Math" w:cs="Calibri"/>
                <w:sz w:val="22"/>
                <w:szCs w:val="22"/>
                <w:oMath/>
              </w:rPr>
            </w:pPr>
            <m:oMathPara>
              <m:oMathParaPr>
                <m:jc m:val="left"/>
              </m:oMathParaPr>
              <m:oMath>
                <m:r>
                  <w:rPr>
                    <w:rFonts w:ascii="Cambria Math" w:hAnsi="Cambria Math" w:cs="Calibri"/>
                    <w:sz w:val="22"/>
                    <w:szCs w:val="22"/>
                  </w:rPr>
                  <m:t>2</m:t>
                </m:r>
              </m:oMath>
            </m:oMathPara>
          </w:p>
        </w:tc>
        <w:tc>
          <w:tcPr>
            <w:tcW w:w="1922"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00010</m:t>
                </m:r>
              </m:oMath>
            </m:oMathPara>
          </w:p>
        </w:tc>
        <w:tc>
          <w:tcPr>
            <w:tcW w:w="1923"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100_</m:t>
                </m:r>
              </m:oMath>
            </m:oMathPara>
          </w:p>
        </w:tc>
        <w:tc>
          <w:tcPr>
            <w:tcW w:w="2321" w:type="dxa"/>
          </w:tcPr>
          <w:p w:rsidR="00BB4DD2" w:rsidRDefault="00E47914" w:rsidP="00BB4DD2">
            <w:pPr>
              <w:spacing w:line="360" w:lineRule="auto"/>
              <w:jc w:val="both"/>
              <w:rPr>
                <w:rFonts w:ascii="Calibri" w:hAnsi="Calibri" w:cs="Calibri"/>
                <w:sz w:val="22"/>
                <w:szCs w:val="22"/>
              </w:rPr>
            </w:pPr>
            <w:r>
              <w:rPr>
                <w:rFonts w:ascii="Calibri" w:hAnsi="Calibri" w:cs="Calibri"/>
                <w:sz w:val="22"/>
                <w:szCs w:val="22"/>
              </w:rPr>
              <w:t>Left Shift AQ</w:t>
            </w:r>
          </w:p>
        </w:tc>
      </w:tr>
      <w:tr w:rsidR="00BB4DD2" w:rsidTr="004F6810">
        <w:trPr>
          <w:jc w:val="center"/>
        </w:trPr>
        <w:tc>
          <w:tcPr>
            <w:tcW w:w="456" w:type="dxa"/>
            <w:vAlign w:val="center"/>
          </w:tcPr>
          <w:p w:rsidR="00BB4DD2" w:rsidRPr="007A604F" w:rsidRDefault="00BB4DD2" w:rsidP="007A604F">
            <w:pPr>
              <w:spacing w:line="360" w:lineRule="auto"/>
              <w:rPr>
                <w:rFonts w:ascii="Cambria Math" w:hAnsi="Cambria Math" w:cs="Calibri"/>
                <w:sz w:val="22"/>
                <w:szCs w:val="22"/>
                <w:oMath/>
              </w:rPr>
            </w:pPr>
          </w:p>
        </w:tc>
        <w:tc>
          <w:tcPr>
            <w:tcW w:w="1922"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11001</m:t>
                </m:r>
              </m:oMath>
            </m:oMathPara>
          </w:p>
        </w:tc>
        <w:tc>
          <w:tcPr>
            <w:tcW w:w="1923"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100_</m:t>
                </m:r>
              </m:oMath>
            </m:oMathPara>
          </w:p>
        </w:tc>
        <w:tc>
          <w:tcPr>
            <w:tcW w:w="2321" w:type="dxa"/>
          </w:tcPr>
          <w:p w:rsidR="00BB4DD2" w:rsidRDefault="00E47914" w:rsidP="00BB4DD2">
            <w:pPr>
              <w:spacing w:line="360" w:lineRule="auto"/>
              <w:jc w:val="both"/>
              <w:rPr>
                <w:rFonts w:ascii="Calibri" w:hAnsi="Calibri" w:cs="Calibri"/>
                <w:sz w:val="22"/>
                <w:szCs w:val="22"/>
              </w:rPr>
            </w:pPr>
            <w:r>
              <w:rPr>
                <w:rFonts w:ascii="Calibri" w:hAnsi="Calibri" w:cs="Calibri"/>
                <w:sz w:val="22"/>
                <w:szCs w:val="22"/>
              </w:rPr>
              <w:t>A = A - M</w:t>
            </w:r>
          </w:p>
        </w:tc>
      </w:tr>
      <w:tr w:rsidR="00BB4DD2" w:rsidTr="004F6810">
        <w:trPr>
          <w:jc w:val="center"/>
        </w:trPr>
        <w:tc>
          <w:tcPr>
            <w:tcW w:w="456" w:type="dxa"/>
            <w:vAlign w:val="center"/>
          </w:tcPr>
          <w:p w:rsidR="00BB4DD2" w:rsidRPr="007A604F" w:rsidRDefault="00BB4DD2" w:rsidP="007A604F">
            <w:pPr>
              <w:spacing w:line="360" w:lineRule="auto"/>
              <w:rPr>
                <w:rFonts w:ascii="Cambria Math" w:hAnsi="Cambria Math" w:cs="Calibri"/>
                <w:sz w:val="22"/>
                <w:szCs w:val="22"/>
                <w:oMath/>
              </w:rPr>
            </w:pPr>
          </w:p>
        </w:tc>
        <w:tc>
          <w:tcPr>
            <w:tcW w:w="1922"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00010</m:t>
                </m:r>
              </m:oMath>
            </m:oMathPara>
          </w:p>
        </w:tc>
        <w:tc>
          <w:tcPr>
            <w:tcW w:w="1923"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1000</m:t>
                </m:r>
              </m:oMath>
            </m:oMathPara>
          </w:p>
        </w:tc>
        <w:tc>
          <w:tcPr>
            <w:tcW w:w="2321" w:type="dxa"/>
          </w:tcPr>
          <w:p w:rsidR="00BB4DD2" w:rsidRDefault="00B16E90" w:rsidP="00BB4DD2">
            <w:pPr>
              <w:spacing w:line="360" w:lineRule="auto"/>
              <w:jc w:val="both"/>
              <w:rPr>
                <w:rFonts w:ascii="Calibri" w:hAnsi="Calibri" w:cs="Calibri"/>
                <w:sz w:val="22"/>
                <w:szCs w:val="22"/>
              </w:rPr>
            </w:pPr>
            <w:r>
              <w:rPr>
                <w:rFonts w:ascii="Calibri" w:hAnsi="Calibri" w:cs="Calibri"/>
                <w:sz w:val="22"/>
                <w:szCs w:val="22"/>
              </w:rPr>
              <w:t>Q[0]=0 and restore A</w:t>
            </w:r>
          </w:p>
        </w:tc>
      </w:tr>
      <w:tr w:rsidR="00BB4DD2" w:rsidTr="004F6810">
        <w:trPr>
          <w:jc w:val="center"/>
        </w:trPr>
        <w:tc>
          <w:tcPr>
            <w:tcW w:w="456" w:type="dxa"/>
            <w:vAlign w:val="center"/>
          </w:tcPr>
          <w:p w:rsidR="00BB4DD2" w:rsidRPr="007A604F" w:rsidRDefault="007A604F" w:rsidP="007A604F">
            <w:pPr>
              <w:spacing w:line="360" w:lineRule="auto"/>
              <w:rPr>
                <w:rFonts w:ascii="Cambria Math" w:hAnsi="Cambria Math" w:cs="Calibri"/>
                <w:sz w:val="22"/>
                <w:szCs w:val="22"/>
                <w:oMath/>
              </w:rPr>
            </w:pPr>
            <m:oMathPara>
              <m:oMathParaPr>
                <m:jc m:val="left"/>
              </m:oMathParaPr>
              <m:oMath>
                <m:r>
                  <w:rPr>
                    <w:rFonts w:ascii="Cambria Math" w:hAnsi="Cambria Math" w:cs="Calibri"/>
                    <w:sz w:val="22"/>
                    <w:szCs w:val="22"/>
                  </w:rPr>
                  <m:t>1</m:t>
                </m:r>
              </m:oMath>
            </m:oMathPara>
          </w:p>
        </w:tc>
        <w:tc>
          <w:tcPr>
            <w:tcW w:w="1922"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00101</m:t>
                </m:r>
              </m:oMath>
            </m:oMathPara>
          </w:p>
        </w:tc>
        <w:tc>
          <w:tcPr>
            <w:tcW w:w="1923"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000_</m:t>
                </m:r>
              </m:oMath>
            </m:oMathPara>
          </w:p>
        </w:tc>
        <w:tc>
          <w:tcPr>
            <w:tcW w:w="2321" w:type="dxa"/>
          </w:tcPr>
          <w:p w:rsidR="00BB4DD2" w:rsidRDefault="0048133E" w:rsidP="00BB4DD2">
            <w:pPr>
              <w:spacing w:line="360" w:lineRule="auto"/>
              <w:jc w:val="both"/>
              <w:rPr>
                <w:rFonts w:ascii="Calibri" w:hAnsi="Calibri" w:cs="Calibri"/>
                <w:sz w:val="22"/>
                <w:szCs w:val="22"/>
              </w:rPr>
            </w:pPr>
            <w:r>
              <w:rPr>
                <w:rFonts w:ascii="Calibri" w:hAnsi="Calibri" w:cs="Calibri"/>
                <w:sz w:val="22"/>
                <w:szCs w:val="22"/>
              </w:rPr>
              <w:t>Left Shift AQ</w:t>
            </w:r>
          </w:p>
        </w:tc>
      </w:tr>
      <w:tr w:rsidR="00BB4DD2" w:rsidTr="004F6810">
        <w:trPr>
          <w:jc w:val="center"/>
        </w:trPr>
        <w:tc>
          <w:tcPr>
            <w:tcW w:w="456" w:type="dxa"/>
            <w:vAlign w:val="center"/>
          </w:tcPr>
          <w:p w:rsidR="00BB4DD2" w:rsidRPr="007A604F" w:rsidRDefault="00BB4DD2" w:rsidP="007A604F">
            <w:pPr>
              <w:spacing w:line="360" w:lineRule="auto"/>
              <w:rPr>
                <w:rFonts w:ascii="Cambria Math" w:hAnsi="Cambria Math" w:cs="Calibri"/>
                <w:sz w:val="22"/>
                <w:szCs w:val="22"/>
                <w:oMath/>
              </w:rPr>
            </w:pPr>
          </w:p>
        </w:tc>
        <w:tc>
          <w:tcPr>
            <w:tcW w:w="1922"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11100</m:t>
                </m:r>
              </m:oMath>
            </m:oMathPara>
          </w:p>
        </w:tc>
        <w:tc>
          <w:tcPr>
            <w:tcW w:w="1923"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000_</m:t>
                </m:r>
              </m:oMath>
            </m:oMathPara>
          </w:p>
        </w:tc>
        <w:tc>
          <w:tcPr>
            <w:tcW w:w="2321" w:type="dxa"/>
          </w:tcPr>
          <w:p w:rsidR="00BB4DD2" w:rsidRDefault="00164B0F" w:rsidP="00BB4DD2">
            <w:pPr>
              <w:spacing w:line="360" w:lineRule="auto"/>
              <w:jc w:val="both"/>
              <w:rPr>
                <w:rFonts w:ascii="Calibri" w:hAnsi="Calibri" w:cs="Calibri"/>
                <w:sz w:val="22"/>
                <w:szCs w:val="22"/>
              </w:rPr>
            </w:pPr>
            <w:r>
              <w:rPr>
                <w:rFonts w:ascii="Calibri" w:hAnsi="Calibri" w:cs="Calibri"/>
                <w:sz w:val="22"/>
                <w:szCs w:val="22"/>
              </w:rPr>
              <w:t>A = A - M</w:t>
            </w:r>
          </w:p>
        </w:tc>
      </w:tr>
      <w:tr w:rsidR="00BB4DD2" w:rsidTr="004F6810">
        <w:trPr>
          <w:jc w:val="center"/>
        </w:trPr>
        <w:tc>
          <w:tcPr>
            <w:tcW w:w="456" w:type="dxa"/>
            <w:vAlign w:val="center"/>
          </w:tcPr>
          <w:p w:rsidR="00BB4DD2" w:rsidRPr="007A604F" w:rsidRDefault="00BB4DD2" w:rsidP="007A604F">
            <w:pPr>
              <w:spacing w:line="360" w:lineRule="auto"/>
              <w:rPr>
                <w:rFonts w:ascii="Cambria Math" w:hAnsi="Cambria Math" w:cs="Calibri"/>
                <w:sz w:val="22"/>
                <w:szCs w:val="22"/>
                <w:oMath/>
              </w:rPr>
            </w:pPr>
          </w:p>
        </w:tc>
        <w:tc>
          <w:tcPr>
            <w:tcW w:w="1922"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00101</m:t>
                </m:r>
              </m:oMath>
            </m:oMathPara>
          </w:p>
        </w:tc>
        <w:tc>
          <w:tcPr>
            <w:tcW w:w="1923"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0000</m:t>
                </m:r>
              </m:oMath>
            </m:oMathPara>
          </w:p>
        </w:tc>
        <w:tc>
          <w:tcPr>
            <w:tcW w:w="2321" w:type="dxa"/>
          </w:tcPr>
          <w:p w:rsidR="00BB4DD2" w:rsidRDefault="00164B0F" w:rsidP="00BB4DD2">
            <w:pPr>
              <w:spacing w:line="360" w:lineRule="auto"/>
              <w:jc w:val="both"/>
              <w:rPr>
                <w:rFonts w:ascii="Calibri" w:hAnsi="Calibri" w:cs="Calibri"/>
                <w:sz w:val="22"/>
                <w:szCs w:val="22"/>
              </w:rPr>
            </w:pPr>
            <w:r>
              <w:rPr>
                <w:rFonts w:ascii="Calibri" w:hAnsi="Calibri" w:cs="Calibri"/>
                <w:sz w:val="22"/>
                <w:szCs w:val="22"/>
              </w:rPr>
              <w:t>Q[0]=0 and restore A</w:t>
            </w:r>
          </w:p>
        </w:tc>
      </w:tr>
    </w:tbl>
    <w:p w:rsidR="008D3283" w:rsidRDefault="008D3283" w:rsidP="008D3283">
      <w:pPr>
        <w:spacing w:line="360" w:lineRule="auto"/>
        <w:jc w:val="both"/>
        <w:rPr>
          <w:rFonts w:ascii="Calibri" w:hAnsi="Calibri" w:cs="Calibri"/>
          <w:sz w:val="22"/>
          <w:szCs w:val="22"/>
        </w:rPr>
      </w:pPr>
    </w:p>
    <w:p w:rsidR="00E121A7" w:rsidRDefault="00E121A7" w:rsidP="008D3283">
      <w:pPr>
        <w:spacing w:line="360" w:lineRule="auto"/>
        <w:jc w:val="both"/>
        <w:rPr>
          <w:rFonts w:ascii="Calibri" w:hAnsi="Calibri" w:cs="Calibri"/>
          <w:sz w:val="22"/>
          <w:szCs w:val="22"/>
        </w:rPr>
      </w:pPr>
      <w:r>
        <w:rPr>
          <w:rFonts w:ascii="Calibri" w:hAnsi="Calibri" w:cs="Calibri"/>
          <w:sz w:val="22"/>
          <w:szCs w:val="22"/>
        </w:rPr>
        <w:t xml:space="preserve">Hence the obtained answer is </w:t>
      </w:r>
      <m:oMath>
        <m:r>
          <m:rPr>
            <m:sty m:val="bi"/>
          </m:rPr>
          <w:rPr>
            <w:rFonts w:ascii="Cambria Math" w:hAnsi="Cambria Math" w:cs="Calibri"/>
            <w:sz w:val="22"/>
            <w:szCs w:val="22"/>
          </w:rPr>
          <m:t>M</m:t>
        </m:r>
        <m:r>
          <w:rPr>
            <w:rFonts w:ascii="Cambria Math" w:hAnsi="Cambria Math" w:cs="Calibri"/>
            <w:sz w:val="22"/>
            <w:szCs w:val="22"/>
          </w:rPr>
          <m:t xml:space="preserve">-Divisor=9, </m:t>
        </m:r>
        <m:r>
          <m:rPr>
            <m:sty m:val="bi"/>
          </m:rPr>
          <w:rPr>
            <w:rFonts w:ascii="Cambria Math" w:hAnsi="Cambria Math" w:cs="Calibri"/>
            <w:sz w:val="22"/>
            <w:szCs w:val="22"/>
          </w:rPr>
          <m:t>A</m:t>
        </m:r>
        <m:r>
          <w:rPr>
            <w:rFonts w:ascii="Cambria Math" w:hAnsi="Cambria Math" w:cs="Calibri"/>
            <w:sz w:val="22"/>
            <w:szCs w:val="22"/>
          </w:rPr>
          <m:t xml:space="preserve">- Remainder=5, </m:t>
        </m:r>
        <m:r>
          <m:rPr>
            <m:sty m:val="bi"/>
          </m:rPr>
          <w:rPr>
            <w:rFonts w:ascii="Cambria Math" w:hAnsi="Cambria Math" w:cs="Calibri"/>
            <w:sz w:val="22"/>
            <w:szCs w:val="22"/>
          </w:rPr>
          <m:t>Q</m:t>
        </m:r>
        <m:r>
          <w:rPr>
            <w:rFonts w:ascii="Cambria Math" w:hAnsi="Cambria Math" w:cs="Calibri"/>
            <w:sz w:val="22"/>
            <w:szCs w:val="22"/>
          </w:rPr>
          <m:t>-Quotient=0</m:t>
        </m:r>
      </m:oMath>
    </w:p>
    <w:p w:rsidR="002A2631" w:rsidRPr="00F466ED" w:rsidRDefault="002A2631" w:rsidP="008D3283">
      <w:pPr>
        <w:spacing w:line="360" w:lineRule="auto"/>
        <w:jc w:val="both"/>
        <w:rPr>
          <w:rFonts w:ascii="Calibri" w:hAnsi="Calibri" w:cs="Calibri"/>
          <w:sz w:val="22"/>
          <w:szCs w:val="22"/>
        </w:rPr>
      </w:pPr>
      <m:oMathPara>
        <m:oMath>
          <m:r>
            <w:rPr>
              <w:rFonts w:ascii="Cambria Math" w:hAnsi="Cambria Math" w:cs="Calibri"/>
              <w:sz w:val="22"/>
              <w:szCs w:val="22"/>
            </w:rPr>
            <m:t>5=9×0+5</m:t>
          </m:r>
        </m:oMath>
      </m:oMathPara>
    </w:p>
    <w:p w:rsidR="00F466ED" w:rsidRDefault="002635AD" w:rsidP="008D3283">
      <w:pPr>
        <w:spacing w:line="360" w:lineRule="auto"/>
        <w:jc w:val="both"/>
        <w:rPr>
          <w:rFonts w:ascii="Calibri" w:hAnsi="Calibri" w:cs="Calibri"/>
          <w:sz w:val="22"/>
          <w:szCs w:val="22"/>
        </w:rPr>
      </w:pPr>
      <w:r>
        <w:rPr>
          <w:rFonts w:ascii="Calibri" w:hAnsi="Calibri" w:cs="Calibri"/>
          <w:sz w:val="22"/>
          <w:szCs w:val="22"/>
        </w:rPr>
        <w:t>Steps to perform this form of division:</w:t>
      </w:r>
    </w:p>
    <w:p w:rsidR="002635AD" w:rsidRDefault="005A5525" w:rsidP="002635AD">
      <w:pPr>
        <w:pStyle w:val="ListParagraph"/>
        <w:numPr>
          <w:ilvl w:val="0"/>
          <w:numId w:val="13"/>
        </w:numPr>
        <w:spacing w:line="360" w:lineRule="auto"/>
        <w:jc w:val="both"/>
        <w:rPr>
          <w:rFonts w:ascii="Calibri" w:hAnsi="Calibri" w:cs="Calibri"/>
          <w:sz w:val="22"/>
          <w:szCs w:val="22"/>
        </w:rPr>
      </w:pPr>
      <w:r>
        <w:rPr>
          <w:rFonts w:ascii="Calibri" w:hAnsi="Calibri" w:cs="Calibri"/>
          <w:sz w:val="22"/>
          <w:szCs w:val="22"/>
        </w:rPr>
        <w:t>Initialize the content of M with divisor, A with 0 and Q with Dividend, the number of bits is n</w:t>
      </w:r>
    </w:p>
    <w:p w:rsidR="005A5525" w:rsidRDefault="00834172" w:rsidP="002635AD">
      <w:pPr>
        <w:pStyle w:val="ListParagraph"/>
        <w:numPr>
          <w:ilvl w:val="0"/>
          <w:numId w:val="13"/>
        </w:numPr>
        <w:spacing w:line="360" w:lineRule="auto"/>
        <w:jc w:val="both"/>
        <w:rPr>
          <w:rFonts w:ascii="Calibri" w:hAnsi="Calibri" w:cs="Calibri"/>
          <w:sz w:val="22"/>
          <w:szCs w:val="22"/>
        </w:rPr>
      </w:pPr>
      <w:r>
        <w:rPr>
          <w:rFonts w:ascii="Calibri" w:hAnsi="Calibri" w:cs="Calibri"/>
          <w:sz w:val="22"/>
          <w:szCs w:val="22"/>
        </w:rPr>
        <w:t>AQ is treated as a single unit and left shifted</w:t>
      </w:r>
    </w:p>
    <w:p w:rsidR="00834172" w:rsidRDefault="00FF2E0F" w:rsidP="002635AD">
      <w:pPr>
        <w:pStyle w:val="ListParagraph"/>
        <w:numPr>
          <w:ilvl w:val="0"/>
          <w:numId w:val="13"/>
        </w:numPr>
        <w:spacing w:line="360" w:lineRule="auto"/>
        <w:jc w:val="both"/>
        <w:rPr>
          <w:rFonts w:ascii="Calibri" w:hAnsi="Calibri" w:cs="Calibri"/>
          <w:sz w:val="22"/>
          <w:szCs w:val="22"/>
        </w:rPr>
      </w:pPr>
      <w:r>
        <w:rPr>
          <w:rFonts w:ascii="Calibri" w:hAnsi="Calibri" w:cs="Calibri"/>
          <w:sz w:val="22"/>
          <w:szCs w:val="22"/>
        </w:rPr>
        <w:t>The new content of A is A – M or the sum of A and 2’s complement of M</w:t>
      </w:r>
    </w:p>
    <w:p w:rsidR="00CF325A" w:rsidRDefault="00CE4C79" w:rsidP="002635AD">
      <w:pPr>
        <w:pStyle w:val="ListParagraph"/>
        <w:numPr>
          <w:ilvl w:val="0"/>
          <w:numId w:val="13"/>
        </w:numPr>
        <w:spacing w:line="360" w:lineRule="auto"/>
        <w:jc w:val="both"/>
        <w:rPr>
          <w:rFonts w:ascii="Calibri" w:hAnsi="Calibri" w:cs="Calibri"/>
          <w:sz w:val="22"/>
          <w:szCs w:val="22"/>
        </w:rPr>
      </w:pPr>
      <w:r>
        <w:rPr>
          <w:rFonts w:ascii="Calibri" w:hAnsi="Calibri" w:cs="Calibri"/>
          <w:sz w:val="22"/>
          <w:szCs w:val="22"/>
        </w:rPr>
        <w:lastRenderedPageBreak/>
        <w:t>If the most significant bit of A is 0 then Q is padded with 1, else if the MSB of A is 1 then Q is padded with 0.</w:t>
      </w:r>
    </w:p>
    <w:p w:rsidR="00CE4C79" w:rsidRDefault="000F0B08" w:rsidP="002635AD">
      <w:pPr>
        <w:pStyle w:val="ListParagraph"/>
        <w:numPr>
          <w:ilvl w:val="0"/>
          <w:numId w:val="13"/>
        </w:numPr>
        <w:spacing w:line="360" w:lineRule="auto"/>
        <w:jc w:val="both"/>
        <w:rPr>
          <w:rFonts w:ascii="Calibri" w:hAnsi="Calibri" w:cs="Calibri"/>
          <w:sz w:val="22"/>
          <w:szCs w:val="22"/>
        </w:rPr>
      </w:pPr>
      <w:r>
        <w:rPr>
          <w:rFonts w:ascii="Calibri" w:hAnsi="Calibri" w:cs="Calibri"/>
          <w:sz w:val="22"/>
          <w:szCs w:val="22"/>
        </w:rPr>
        <w:t>The value of n is decremented by 1</w:t>
      </w:r>
    </w:p>
    <w:p w:rsidR="000F0B08" w:rsidRDefault="00EC0225" w:rsidP="002635AD">
      <w:pPr>
        <w:pStyle w:val="ListParagraph"/>
        <w:numPr>
          <w:ilvl w:val="0"/>
          <w:numId w:val="13"/>
        </w:numPr>
        <w:spacing w:line="360" w:lineRule="auto"/>
        <w:jc w:val="both"/>
        <w:rPr>
          <w:rFonts w:ascii="Calibri" w:hAnsi="Calibri" w:cs="Calibri"/>
          <w:sz w:val="22"/>
          <w:szCs w:val="22"/>
        </w:rPr>
      </w:pPr>
      <w:r>
        <w:rPr>
          <w:rFonts w:ascii="Calibri" w:hAnsi="Calibri" w:cs="Calibri"/>
          <w:sz w:val="22"/>
          <w:szCs w:val="22"/>
        </w:rPr>
        <w:t>If the value of n is not 0 then repeat from Step 2</w:t>
      </w:r>
    </w:p>
    <w:p w:rsidR="00F466ED" w:rsidRPr="00006CCF" w:rsidRDefault="00EC0225" w:rsidP="008D3283">
      <w:pPr>
        <w:pStyle w:val="ListParagraph"/>
        <w:numPr>
          <w:ilvl w:val="0"/>
          <w:numId w:val="13"/>
        </w:numPr>
        <w:spacing w:line="360" w:lineRule="auto"/>
        <w:jc w:val="both"/>
        <w:rPr>
          <w:rFonts w:ascii="Calibri" w:hAnsi="Calibri" w:cs="Calibri"/>
          <w:sz w:val="22"/>
          <w:szCs w:val="22"/>
        </w:rPr>
      </w:pPr>
      <w:r>
        <w:rPr>
          <w:rFonts w:ascii="Calibri" w:hAnsi="Calibri" w:cs="Calibri"/>
          <w:sz w:val="22"/>
          <w:szCs w:val="22"/>
        </w:rPr>
        <w:t>Now, Q contains the Quotient and A contains the remainder</w:t>
      </w:r>
    </w:p>
    <w:p w:rsidR="00D51FC0" w:rsidRPr="001B145B" w:rsidRDefault="00372440" w:rsidP="00006CCF">
      <w:pPr>
        <w:spacing w:before="240" w:line="360" w:lineRule="auto"/>
        <w:jc w:val="both"/>
        <w:rPr>
          <w:rFonts w:ascii="Calibri" w:hAnsi="Calibri" w:cs="Calibri"/>
          <w:sz w:val="22"/>
          <w:szCs w:val="22"/>
          <w:u w:val="single"/>
        </w:rPr>
      </w:pPr>
      <w:r>
        <w:rPr>
          <w:rFonts w:ascii="Calibri" w:hAnsi="Calibri" w:cs="Calibri"/>
          <w:sz w:val="22"/>
          <w:szCs w:val="22"/>
          <w:u w:val="single"/>
        </w:rPr>
        <w:t>Non-</w:t>
      </w:r>
      <w:r w:rsidR="00D51FC0" w:rsidRPr="001B145B">
        <w:rPr>
          <w:rFonts w:ascii="Calibri" w:hAnsi="Calibri" w:cs="Calibri"/>
          <w:sz w:val="22"/>
          <w:szCs w:val="22"/>
          <w:u w:val="single"/>
        </w:rPr>
        <w:t>Restoring Division:</w:t>
      </w:r>
    </w:p>
    <w:p w:rsidR="00D51FC0" w:rsidRPr="00B33D35" w:rsidRDefault="00D51FC0" w:rsidP="00D51FC0">
      <w:pPr>
        <w:spacing w:line="360" w:lineRule="auto"/>
        <w:jc w:val="both"/>
        <w:rPr>
          <w:rFonts w:ascii="Calibri" w:hAnsi="Calibri" w:cs="Calibri"/>
          <w:sz w:val="22"/>
          <w:szCs w:val="22"/>
        </w:rPr>
      </w:pPr>
      <w:r>
        <w:rPr>
          <w:rFonts w:ascii="Calibri" w:hAnsi="Calibri" w:cs="Calibri"/>
          <w:sz w:val="22"/>
          <w:szCs w:val="22"/>
        </w:rPr>
        <w:t xml:space="preserve">Here we take </w:t>
      </w:r>
      <m:oMath>
        <m:r>
          <w:rPr>
            <w:rFonts w:ascii="Cambria Math" w:hAnsi="Cambria Math" w:cs="Calibri"/>
            <w:sz w:val="22"/>
            <w:szCs w:val="22"/>
          </w:rPr>
          <m:t>Q</m:t>
        </m:r>
      </m:oMath>
      <w:r>
        <w:rPr>
          <w:rFonts w:ascii="Calibri" w:hAnsi="Calibri" w:cs="Calibri"/>
          <w:sz w:val="22"/>
          <w:szCs w:val="22"/>
        </w:rPr>
        <w:t xml:space="preserve"> as the quotient, </w:t>
      </w:r>
      <m:oMath>
        <m:r>
          <w:rPr>
            <w:rFonts w:ascii="Cambria Math" w:hAnsi="Cambria Math" w:cs="Calibri"/>
            <w:sz w:val="22"/>
            <w:szCs w:val="22"/>
          </w:rPr>
          <m:t>A</m:t>
        </m:r>
      </m:oMath>
      <w:r>
        <w:rPr>
          <w:rFonts w:ascii="Calibri" w:hAnsi="Calibri" w:cs="Calibri"/>
          <w:sz w:val="22"/>
          <w:szCs w:val="22"/>
        </w:rPr>
        <w:t xml:space="preserve"> as the remainder. The </w:t>
      </w:r>
      <m:oMath>
        <m:r>
          <w:rPr>
            <w:rFonts w:ascii="Cambria Math" w:hAnsi="Cambria Math" w:cs="Calibri"/>
            <w:sz w:val="22"/>
            <w:szCs w:val="22"/>
          </w:rPr>
          <m:t>n-bit</m:t>
        </m:r>
      </m:oMath>
      <w:r>
        <w:rPr>
          <w:rFonts w:ascii="Calibri" w:hAnsi="Calibri" w:cs="Calibri"/>
          <w:sz w:val="22"/>
          <w:szCs w:val="22"/>
        </w:rPr>
        <w:t xml:space="preserve"> dividend is loaded in </w:t>
      </w:r>
      <m:oMath>
        <m:r>
          <w:rPr>
            <w:rFonts w:ascii="Cambria Math" w:hAnsi="Cambria Math" w:cs="Calibri"/>
            <w:sz w:val="22"/>
            <w:szCs w:val="22"/>
          </w:rPr>
          <m:t>Q</m:t>
        </m:r>
      </m:oMath>
      <w:r w:rsidR="005C1A5F">
        <w:rPr>
          <w:rFonts w:ascii="Calibri" w:hAnsi="Calibri" w:cs="Calibri"/>
          <w:sz w:val="22"/>
          <w:szCs w:val="22"/>
        </w:rPr>
        <w:t xml:space="preserve"> and the divisor is loaded in</w:t>
      </w:r>
      <m:oMath>
        <m:r>
          <w:rPr>
            <w:rFonts w:ascii="Cambria Math" w:hAnsi="Cambria Math" w:cs="Calibri"/>
            <w:sz w:val="22"/>
            <w:szCs w:val="22"/>
          </w:rPr>
          <m:t xml:space="preserve"> M</m:t>
        </m:r>
      </m:oMath>
      <w:r>
        <w:rPr>
          <w:rFonts w:ascii="Calibri" w:hAnsi="Calibri" w:cs="Calibri"/>
          <w:sz w:val="22"/>
          <w:szCs w:val="22"/>
        </w:rPr>
        <w:t>.</w:t>
      </w:r>
    </w:p>
    <w:p w:rsidR="00D51FC0" w:rsidRPr="00B33D35" w:rsidRDefault="00D51FC0" w:rsidP="00D51FC0"/>
    <w:tbl>
      <w:tblPr>
        <w:tblStyle w:val="TableGrid"/>
        <w:tblW w:w="0" w:type="auto"/>
        <w:jc w:val="center"/>
        <w:tblLook w:val="04A0" w:firstRow="1" w:lastRow="0" w:firstColumn="1" w:lastColumn="0" w:noHBand="0" w:noVBand="1"/>
      </w:tblPr>
      <w:tblGrid>
        <w:gridCol w:w="456"/>
        <w:gridCol w:w="1922"/>
        <w:gridCol w:w="1923"/>
        <w:gridCol w:w="1923"/>
        <w:gridCol w:w="2321"/>
      </w:tblGrid>
      <w:tr w:rsidR="00D51FC0" w:rsidTr="004F6810">
        <w:trPr>
          <w:jc w:val="center"/>
        </w:trPr>
        <w:tc>
          <w:tcPr>
            <w:tcW w:w="456" w:type="dxa"/>
          </w:tcPr>
          <w:p w:rsidR="00D51FC0" w:rsidRDefault="00D51FC0" w:rsidP="005D067E">
            <w:pPr>
              <w:spacing w:line="360" w:lineRule="auto"/>
              <w:jc w:val="both"/>
              <w:rPr>
                <w:rFonts w:ascii="Calibri" w:hAnsi="Calibri" w:cs="Calibri"/>
                <w:sz w:val="22"/>
                <w:szCs w:val="22"/>
              </w:rPr>
            </w:pPr>
            <m:oMathPara>
              <m:oMath>
                <m:r>
                  <w:rPr>
                    <w:rFonts w:ascii="Cambria Math" w:hAnsi="Cambria Math" w:cs="Calibri"/>
                    <w:sz w:val="22"/>
                    <w:szCs w:val="22"/>
                  </w:rPr>
                  <m:t>n</m:t>
                </m:r>
              </m:oMath>
            </m:oMathPara>
          </w:p>
        </w:tc>
        <w:tc>
          <w:tcPr>
            <w:tcW w:w="1922" w:type="dxa"/>
          </w:tcPr>
          <w:p w:rsidR="00D51FC0" w:rsidRDefault="00D51FC0" w:rsidP="005D067E">
            <w:pPr>
              <w:spacing w:line="360" w:lineRule="auto"/>
              <w:jc w:val="both"/>
              <w:rPr>
                <w:rFonts w:ascii="Calibri" w:hAnsi="Calibri" w:cs="Calibri"/>
                <w:sz w:val="22"/>
                <w:szCs w:val="22"/>
              </w:rPr>
            </w:pPr>
            <m:oMathPara>
              <m:oMath>
                <m:r>
                  <w:rPr>
                    <w:rFonts w:ascii="Cambria Math" w:hAnsi="Cambria Math" w:cs="Calibri"/>
                    <w:sz w:val="22"/>
                    <w:szCs w:val="22"/>
                  </w:rPr>
                  <m:t>M</m:t>
                </m:r>
              </m:oMath>
            </m:oMathPara>
          </w:p>
        </w:tc>
        <w:tc>
          <w:tcPr>
            <w:tcW w:w="1923" w:type="dxa"/>
          </w:tcPr>
          <w:p w:rsidR="00D51FC0" w:rsidRDefault="00D51FC0" w:rsidP="005D067E">
            <w:pPr>
              <w:spacing w:line="360" w:lineRule="auto"/>
              <w:jc w:val="both"/>
              <w:rPr>
                <w:rFonts w:ascii="Calibri" w:hAnsi="Calibri" w:cs="Calibri"/>
                <w:sz w:val="22"/>
                <w:szCs w:val="22"/>
              </w:rPr>
            </w:pPr>
            <m:oMathPara>
              <m:oMath>
                <m:r>
                  <w:rPr>
                    <w:rFonts w:ascii="Cambria Math" w:hAnsi="Cambria Math" w:cs="Calibri"/>
                    <w:sz w:val="22"/>
                    <w:szCs w:val="22"/>
                  </w:rPr>
                  <m:t>A</m:t>
                </m:r>
              </m:oMath>
            </m:oMathPara>
          </w:p>
        </w:tc>
        <w:tc>
          <w:tcPr>
            <w:tcW w:w="1923" w:type="dxa"/>
          </w:tcPr>
          <w:p w:rsidR="00D51FC0" w:rsidRDefault="00D51FC0" w:rsidP="005D067E">
            <w:pPr>
              <w:spacing w:line="360" w:lineRule="auto"/>
              <w:jc w:val="both"/>
              <w:rPr>
                <w:rFonts w:ascii="Calibri" w:hAnsi="Calibri" w:cs="Calibri"/>
                <w:sz w:val="22"/>
                <w:szCs w:val="22"/>
              </w:rPr>
            </w:pPr>
            <m:oMathPara>
              <m:oMath>
                <m:r>
                  <w:rPr>
                    <w:rFonts w:ascii="Cambria Math" w:hAnsi="Cambria Math" w:cs="Calibri"/>
                    <w:sz w:val="22"/>
                    <w:szCs w:val="22"/>
                  </w:rPr>
                  <m:t>Q</m:t>
                </m:r>
              </m:oMath>
            </m:oMathPara>
          </w:p>
        </w:tc>
        <w:tc>
          <w:tcPr>
            <w:tcW w:w="2321" w:type="dxa"/>
          </w:tcPr>
          <w:p w:rsidR="00D51FC0" w:rsidRDefault="00D51FC0" w:rsidP="005D067E">
            <w:pPr>
              <w:spacing w:line="360" w:lineRule="auto"/>
              <w:jc w:val="both"/>
              <w:rPr>
                <w:rFonts w:ascii="Calibri" w:hAnsi="Calibri" w:cs="Calibri"/>
                <w:sz w:val="22"/>
                <w:szCs w:val="22"/>
              </w:rPr>
            </w:pPr>
            <m:oMathPara>
              <m:oMath>
                <m:r>
                  <w:rPr>
                    <w:rFonts w:ascii="Cambria Math" w:hAnsi="Cambria Math" w:cs="Calibri"/>
                    <w:sz w:val="22"/>
                    <w:szCs w:val="22"/>
                  </w:rPr>
                  <m:t>Operation</m:t>
                </m:r>
              </m:oMath>
            </m:oMathPara>
          </w:p>
        </w:tc>
      </w:tr>
      <w:tr w:rsidR="00D51FC0" w:rsidTr="004F6810">
        <w:trPr>
          <w:jc w:val="center"/>
        </w:trPr>
        <w:tc>
          <w:tcPr>
            <w:tcW w:w="456" w:type="dxa"/>
          </w:tcPr>
          <w:p w:rsidR="00D51FC0" w:rsidRPr="009D4874" w:rsidRDefault="00266124" w:rsidP="005D067E">
            <w:pPr>
              <w:spacing w:line="360" w:lineRule="auto"/>
              <w:jc w:val="both"/>
              <w:rPr>
                <w:rFonts w:ascii="Cambria Math" w:hAnsi="Cambria Math" w:cs="Calibri"/>
                <w:sz w:val="22"/>
                <w:szCs w:val="22"/>
                <w:oMath/>
              </w:rPr>
            </w:pPr>
            <m:oMathPara>
              <m:oMathParaPr>
                <m:jc m:val="left"/>
              </m:oMathParaPr>
              <m:oMath>
                <m:r>
                  <w:rPr>
                    <w:rFonts w:ascii="Cambria Math" w:hAnsi="Cambria Math" w:cs="Calibri"/>
                    <w:sz w:val="22"/>
                    <w:szCs w:val="22"/>
                  </w:rPr>
                  <m:t>4</m:t>
                </m:r>
              </m:oMath>
            </m:oMathPara>
          </w:p>
        </w:tc>
        <w:tc>
          <w:tcPr>
            <w:tcW w:w="1922"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00000</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0101</m:t>
                </m:r>
              </m:oMath>
            </m:oMathPara>
          </w:p>
        </w:tc>
        <w:tc>
          <w:tcPr>
            <w:tcW w:w="2321" w:type="dxa"/>
          </w:tcPr>
          <w:p w:rsidR="00D51FC0" w:rsidRDefault="00D51FC0" w:rsidP="005D067E">
            <w:pPr>
              <w:spacing w:line="360" w:lineRule="auto"/>
              <w:jc w:val="both"/>
              <w:rPr>
                <w:rFonts w:ascii="Calibri" w:hAnsi="Calibri" w:cs="Calibri"/>
                <w:sz w:val="22"/>
                <w:szCs w:val="22"/>
              </w:rPr>
            </w:pPr>
            <w:r>
              <w:rPr>
                <w:rFonts w:ascii="Calibri" w:hAnsi="Calibri" w:cs="Calibri"/>
                <w:sz w:val="22"/>
                <w:szCs w:val="22"/>
              </w:rPr>
              <w:t>Initialize</w:t>
            </w:r>
          </w:p>
        </w:tc>
      </w:tr>
      <w:tr w:rsidR="00D51FC0" w:rsidTr="004F6810">
        <w:trPr>
          <w:jc w:val="center"/>
        </w:trPr>
        <w:tc>
          <w:tcPr>
            <w:tcW w:w="456" w:type="dxa"/>
          </w:tcPr>
          <w:p w:rsidR="00D51FC0" w:rsidRPr="00266124" w:rsidRDefault="00D51FC0" w:rsidP="005D067E">
            <w:pPr>
              <w:spacing w:line="360" w:lineRule="auto"/>
              <w:jc w:val="both"/>
              <w:rPr>
                <w:rFonts w:ascii="Cambria Math" w:hAnsi="Cambria Math" w:cs="Calibri"/>
                <w:sz w:val="22"/>
                <w:szCs w:val="22"/>
                <w:oMath/>
              </w:rPr>
            </w:pPr>
          </w:p>
        </w:tc>
        <w:tc>
          <w:tcPr>
            <w:tcW w:w="1922"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00000</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101_</m:t>
                </m:r>
              </m:oMath>
            </m:oMathPara>
          </w:p>
        </w:tc>
        <w:tc>
          <w:tcPr>
            <w:tcW w:w="2321" w:type="dxa"/>
          </w:tcPr>
          <w:p w:rsidR="00D51FC0" w:rsidRDefault="00D51FC0" w:rsidP="005D067E">
            <w:pPr>
              <w:spacing w:line="360" w:lineRule="auto"/>
              <w:jc w:val="both"/>
              <w:rPr>
                <w:rFonts w:ascii="Calibri" w:hAnsi="Calibri" w:cs="Calibri"/>
                <w:sz w:val="22"/>
                <w:szCs w:val="22"/>
              </w:rPr>
            </w:pPr>
            <w:r>
              <w:rPr>
                <w:rFonts w:ascii="Calibri" w:hAnsi="Calibri" w:cs="Calibri"/>
                <w:sz w:val="22"/>
                <w:szCs w:val="22"/>
              </w:rPr>
              <w:t>Left Shift AQ</w:t>
            </w:r>
          </w:p>
        </w:tc>
      </w:tr>
      <w:tr w:rsidR="00D51FC0" w:rsidTr="004F6810">
        <w:trPr>
          <w:jc w:val="center"/>
        </w:trPr>
        <w:tc>
          <w:tcPr>
            <w:tcW w:w="456" w:type="dxa"/>
          </w:tcPr>
          <w:p w:rsidR="00D51FC0" w:rsidRPr="00266124" w:rsidRDefault="00D51FC0" w:rsidP="005D067E">
            <w:pPr>
              <w:spacing w:line="360" w:lineRule="auto"/>
              <w:jc w:val="both"/>
              <w:rPr>
                <w:rFonts w:ascii="Cambria Math" w:hAnsi="Cambria Math" w:cs="Calibri"/>
                <w:sz w:val="22"/>
                <w:szCs w:val="22"/>
                <w:oMath/>
              </w:rPr>
            </w:pPr>
          </w:p>
        </w:tc>
        <w:tc>
          <w:tcPr>
            <w:tcW w:w="1922"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10111</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101_</m:t>
                </m:r>
              </m:oMath>
            </m:oMathPara>
          </w:p>
        </w:tc>
        <w:tc>
          <w:tcPr>
            <w:tcW w:w="2321" w:type="dxa"/>
          </w:tcPr>
          <w:p w:rsidR="00D51FC0" w:rsidRDefault="00D51FC0" w:rsidP="005D067E">
            <w:pPr>
              <w:spacing w:line="360" w:lineRule="auto"/>
              <w:jc w:val="both"/>
              <w:rPr>
                <w:rFonts w:ascii="Calibri" w:hAnsi="Calibri" w:cs="Calibri"/>
                <w:sz w:val="22"/>
                <w:szCs w:val="22"/>
              </w:rPr>
            </w:pPr>
            <w:r>
              <w:rPr>
                <w:rFonts w:ascii="Calibri" w:hAnsi="Calibri" w:cs="Calibri"/>
                <w:sz w:val="22"/>
                <w:szCs w:val="22"/>
              </w:rPr>
              <w:t>A = A - M</w:t>
            </w:r>
          </w:p>
        </w:tc>
      </w:tr>
      <w:tr w:rsidR="00D51FC0" w:rsidTr="004F6810">
        <w:trPr>
          <w:jc w:val="center"/>
        </w:trPr>
        <w:tc>
          <w:tcPr>
            <w:tcW w:w="456" w:type="dxa"/>
          </w:tcPr>
          <w:p w:rsidR="00D51FC0" w:rsidRPr="009D4874" w:rsidRDefault="00266124" w:rsidP="005D067E">
            <w:pPr>
              <w:spacing w:line="360" w:lineRule="auto"/>
              <w:jc w:val="both"/>
              <w:rPr>
                <w:rFonts w:ascii="Cambria Math" w:hAnsi="Cambria Math" w:cs="Calibri"/>
                <w:sz w:val="22"/>
                <w:szCs w:val="22"/>
                <w:oMath/>
              </w:rPr>
            </w:pPr>
            <m:oMathPara>
              <m:oMathParaPr>
                <m:jc m:val="left"/>
              </m:oMathParaPr>
              <m:oMath>
                <m:r>
                  <w:rPr>
                    <w:rFonts w:ascii="Cambria Math" w:hAnsi="Cambria Math" w:cs="Calibri"/>
                    <w:sz w:val="22"/>
                    <w:szCs w:val="22"/>
                  </w:rPr>
                  <m:t>3</m:t>
                </m:r>
              </m:oMath>
            </m:oMathPara>
          </w:p>
        </w:tc>
        <w:tc>
          <w:tcPr>
            <w:tcW w:w="1922"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10111</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1010</m:t>
                </m:r>
              </m:oMath>
            </m:oMathPara>
          </w:p>
        </w:tc>
        <w:tc>
          <w:tcPr>
            <w:tcW w:w="2321" w:type="dxa"/>
          </w:tcPr>
          <w:p w:rsidR="00D51FC0" w:rsidRDefault="00D51FC0" w:rsidP="00E47B7C">
            <w:pPr>
              <w:spacing w:line="360" w:lineRule="auto"/>
              <w:jc w:val="both"/>
              <w:rPr>
                <w:rFonts w:ascii="Calibri" w:hAnsi="Calibri" w:cs="Calibri"/>
                <w:sz w:val="22"/>
                <w:szCs w:val="22"/>
              </w:rPr>
            </w:pPr>
            <w:r>
              <w:rPr>
                <w:rFonts w:ascii="Calibri" w:hAnsi="Calibri" w:cs="Calibri"/>
                <w:sz w:val="22"/>
                <w:szCs w:val="22"/>
              </w:rPr>
              <w:t>Q[0]</w:t>
            </w:r>
            <w:r w:rsidR="00E47B7C">
              <w:rPr>
                <w:rFonts w:ascii="Calibri" w:hAnsi="Calibri" w:cs="Calibri"/>
                <w:sz w:val="22"/>
                <w:szCs w:val="22"/>
              </w:rPr>
              <w:t>=0</w:t>
            </w:r>
          </w:p>
        </w:tc>
      </w:tr>
      <w:tr w:rsidR="00D51FC0" w:rsidTr="004F6810">
        <w:trPr>
          <w:jc w:val="center"/>
        </w:trPr>
        <w:tc>
          <w:tcPr>
            <w:tcW w:w="456" w:type="dxa"/>
          </w:tcPr>
          <w:p w:rsidR="00D51FC0" w:rsidRPr="00266124" w:rsidRDefault="00D51FC0" w:rsidP="005D067E">
            <w:pPr>
              <w:spacing w:line="360" w:lineRule="auto"/>
              <w:jc w:val="both"/>
              <w:rPr>
                <w:rFonts w:ascii="Cambria Math" w:hAnsi="Cambria Math" w:cs="Calibri"/>
                <w:sz w:val="22"/>
                <w:szCs w:val="22"/>
                <w:oMath/>
              </w:rPr>
            </w:pPr>
          </w:p>
        </w:tc>
        <w:tc>
          <w:tcPr>
            <w:tcW w:w="1922"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01111</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010_</m:t>
                </m:r>
              </m:oMath>
            </m:oMathPara>
          </w:p>
        </w:tc>
        <w:tc>
          <w:tcPr>
            <w:tcW w:w="2321" w:type="dxa"/>
          </w:tcPr>
          <w:p w:rsidR="00D51FC0" w:rsidRDefault="00D51FC0" w:rsidP="005D067E">
            <w:pPr>
              <w:spacing w:line="360" w:lineRule="auto"/>
              <w:jc w:val="both"/>
              <w:rPr>
                <w:rFonts w:ascii="Calibri" w:hAnsi="Calibri" w:cs="Calibri"/>
                <w:sz w:val="22"/>
                <w:szCs w:val="22"/>
              </w:rPr>
            </w:pPr>
            <w:r>
              <w:rPr>
                <w:rFonts w:ascii="Calibri" w:hAnsi="Calibri" w:cs="Calibri"/>
                <w:sz w:val="22"/>
                <w:szCs w:val="22"/>
              </w:rPr>
              <w:t>Left Shift AQ</w:t>
            </w:r>
          </w:p>
        </w:tc>
      </w:tr>
      <w:tr w:rsidR="00D51FC0" w:rsidTr="004F6810">
        <w:trPr>
          <w:jc w:val="center"/>
        </w:trPr>
        <w:tc>
          <w:tcPr>
            <w:tcW w:w="456" w:type="dxa"/>
          </w:tcPr>
          <w:p w:rsidR="00D51FC0" w:rsidRPr="00266124" w:rsidRDefault="00D51FC0" w:rsidP="005D067E">
            <w:pPr>
              <w:spacing w:line="360" w:lineRule="auto"/>
              <w:jc w:val="both"/>
              <w:rPr>
                <w:rFonts w:ascii="Cambria Math" w:hAnsi="Cambria Math" w:cs="Calibri"/>
                <w:sz w:val="22"/>
                <w:szCs w:val="22"/>
                <w:oMath/>
              </w:rPr>
            </w:pPr>
          </w:p>
        </w:tc>
        <w:tc>
          <w:tcPr>
            <w:tcW w:w="1922"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11000</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010_</m:t>
                </m:r>
              </m:oMath>
            </m:oMathPara>
          </w:p>
        </w:tc>
        <w:tc>
          <w:tcPr>
            <w:tcW w:w="2321" w:type="dxa"/>
          </w:tcPr>
          <w:p w:rsidR="00D51FC0" w:rsidRDefault="008D70A5" w:rsidP="005D067E">
            <w:pPr>
              <w:spacing w:line="360" w:lineRule="auto"/>
              <w:jc w:val="both"/>
              <w:rPr>
                <w:rFonts w:ascii="Calibri" w:hAnsi="Calibri" w:cs="Calibri"/>
                <w:sz w:val="22"/>
                <w:szCs w:val="22"/>
              </w:rPr>
            </w:pPr>
            <w:r>
              <w:rPr>
                <w:rFonts w:ascii="Calibri" w:hAnsi="Calibri" w:cs="Calibri"/>
                <w:sz w:val="22"/>
                <w:szCs w:val="22"/>
              </w:rPr>
              <w:t>A = A +</w:t>
            </w:r>
            <w:r w:rsidR="00D51FC0">
              <w:rPr>
                <w:rFonts w:ascii="Calibri" w:hAnsi="Calibri" w:cs="Calibri"/>
                <w:sz w:val="22"/>
                <w:szCs w:val="22"/>
              </w:rPr>
              <w:t xml:space="preserve"> M</w:t>
            </w:r>
          </w:p>
        </w:tc>
      </w:tr>
      <w:tr w:rsidR="00D51FC0" w:rsidTr="004F6810">
        <w:trPr>
          <w:jc w:val="center"/>
        </w:trPr>
        <w:tc>
          <w:tcPr>
            <w:tcW w:w="456" w:type="dxa"/>
          </w:tcPr>
          <w:p w:rsidR="00D51FC0" w:rsidRPr="009D4874" w:rsidRDefault="00266124" w:rsidP="005D067E">
            <w:pPr>
              <w:spacing w:line="360" w:lineRule="auto"/>
              <w:jc w:val="both"/>
              <w:rPr>
                <w:rFonts w:ascii="Cambria Math" w:hAnsi="Cambria Math" w:cs="Calibri"/>
                <w:sz w:val="22"/>
                <w:szCs w:val="22"/>
                <w:oMath/>
              </w:rPr>
            </w:pPr>
            <m:oMathPara>
              <m:oMathParaPr>
                <m:jc m:val="left"/>
              </m:oMathParaPr>
              <m:oMath>
                <m:r>
                  <w:rPr>
                    <w:rFonts w:ascii="Cambria Math" w:hAnsi="Cambria Math" w:cs="Calibri"/>
                    <w:sz w:val="22"/>
                    <w:szCs w:val="22"/>
                  </w:rPr>
                  <m:t>2</m:t>
                </m:r>
              </m:oMath>
            </m:oMathPara>
          </w:p>
        </w:tc>
        <w:tc>
          <w:tcPr>
            <w:tcW w:w="1922"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11000</m:t>
                </m:r>
              </m:oMath>
            </m:oMathPara>
          </w:p>
        </w:tc>
        <w:tc>
          <w:tcPr>
            <w:tcW w:w="1923" w:type="dxa"/>
          </w:tcPr>
          <w:p w:rsidR="00D51FC0" w:rsidRPr="00266124" w:rsidRDefault="00266124" w:rsidP="001E28E7">
            <w:pPr>
              <w:spacing w:line="360" w:lineRule="auto"/>
              <w:rPr>
                <w:rFonts w:ascii="Cambria Math" w:hAnsi="Cambria Math" w:cs="Calibri"/>
                <w:sz w:val="22"/>
                <w:szCs w:val="22"/>
                <w:oMath/>
              </w:rPr>
            </w:pPr>
            <m:oMathPara>
              <m:oMath>
                <m:r>
                  <w:rPr>
                    <w:rFonts w:ascii="Cambria Math" w:hAnsi="Cambria Math" w:cs="Calibri"/>
                    <w:sz w:val="22"/>
                    <w:szCs w:val="22"/>
                  </w:rPr>
                  <m:t>0100</m:t>
                </m:r>
              </m:oMath>
            </m:oMathPara>
          </w:p>
        </w:tc>
        <w:tc>
          <w:tcPr>
            <w:tcW w:w="2321" w:type="dxa"/>
          </w:tcPr>
          <w:p w:rsidR="00D51FC0" w:rsidRDefault="00D51FC0" w:rsidP="002A6EE2">
            <w:pPr>
              <w:spacing w:line="360" w:lineRule="auto"/>
              <w:jc w:val="both"/>
              <w:rPr>
                <w:rFonts w:ascii="Calibri" w:hAnsi="Calibri" w:cs="Calibri"/>
                <w:sz w:val="22"/>
                <w:szCs w:val="22"/>
              </w:rPr>
            </w:pPr>
            <w:r>
              <w:rPr>
                <w:rFonts w:ascii="Calibri" w:hAnsi="Calibri" w:cs="Calibri"/>
                <w:sz w:val="22"/>
                <w:szCs w:val="22"/>
              </w:rPr>
              <w:t>Q[0]=</w:t>
            </w:r>
            <w:r w:rsidR="000353EC">
              <w:rPr>
                <w:rFonts w:ascii="Calibri" w:hAnsi="Calibri" w:cs="Calibri"/>
                <w:sz w:val="22"/>
                <w:szCs w:val="22"/>
              </w:rPr>
              <w:t>0</w:t>
            </w:r>
          </w:p>
        </w:tc>
      </w:tr>
      <w:tr w:rsidR="00D51FC0" w:rsidTr="004F6810">
        <w:trPr>
          <w:jc w:val="center"/>
        </w:trPr>
        <w:tc>
          <w:tcPr>
            <w:tcW w:w="456" w:type="dxa"/>
          </w:tcPr>
          <w:p w:rsidR="00D51FC0" w:rsidRPr="00266124" w:rsidRDefault="00D51FC0" w:rsidP="005D067E">
            <w:pPr>
              <w:spacing w:line="360" w:lineRule="auto"/>
              <w:jc w:val="both"/>
              <w:rPr>
                <w:rFonts w:ascii="Cambria Math" w:hAnsi="Cambria Math" w:cs="Calibri"/>
                <w:sz w:val="22"/>
                <w:szCs w:val="22"/>
                <w:oMath/>
              </w:rPr>
            </w:pPr>
          </w:p>
        </w:tc>
        <w:tc>
          <w:tcPr>
            <w:tcW w:w="1922"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10000</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100_</m:t>
                </m:r>
              </m:oMath>
            </m:oMathPara>
          </w:p>
        </w:tc>
        <w:tc>
          <w:tcPr>
            <w:tcW w:w="2321" w:type="dxa"/>
          </w:tcPr>
          <w:p w:rsidR="00D51FC0" w:rsidRDefault="00D51FC0" w:rsidP="005D067E">
            <w:pPr>
              <w:spacing w:line="360" w:lineRule="auto"/>
              <w:jc w:val="both"/>
              <w:rPr>
                <w:rFonts w:ascii="Calibri" w:hAnsi="Calibri" w:cs="Calibri"/>
                <w:sz w:val="22"/>
                <w:szCs w:val="22"/>
              </w:rPr>
            </w:pPr>
            <w:r>
              <w:rPr>
                <w:rFonts w:ascii="Calibri" w:hAnsi="Calibri" w:cs="Calibri"/>
                <w:sz w:val="22"/>
                <w:szCs w:val="22"/>
              </w:rPr>
              <w:t>Left Shift AQ</w:t>
            </w:r>
          </w:p>
        </w:tc>
      </w:tr>
      <w:tr w:rsidR="00D51FC0" w:rsidTr="004F6810">
        <w:trPr>
          <w:jc w:val="center"/>
        </w:trPr>
        <w:tc>
          <w:tcPr>
            <w:tcW w:w="456" w:type="dxa"/>
          </w:tcPr>
          <w:p w:rsidR="00D51FC0" w:rsidRPr="00266124" w:rsidRDefault="00D51FC0" w:rsidP="005D067E">
            <w:pPr>
              <w:spacing w:line="360" w:lineRule="auto"/>
              <w:jc w:val="both"/>
              <w:rPr>
                <w:rFonts w:ascii="Cambria Math" w:hAnsi="Cambria Math" w:cs="Calibri"/>
                <w:sz w:val="22"/>
                <w:szCs w:val="22"/>
                <w:oMath/>
              </w:rPr>
            </w:pPr>
          </w:p>
        </w:tc>
        <w:tc>
          <w:tcPr>
            <w:tcW w:w="1922"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11001</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100_</m:t>
                </m:r>
              </m:oMath>
            </m:oMathPara>
          </w:p>
        </w:tc>
        <w:tc>
          <w:tcPr>
            <w:tcW w:w="2321" w:type="dxa"/>
          </w:tcPr>
          <w:p w:rsidR="00D51FC0" w:rsidRDefault="007377ED" w:rsidP="005D067E">
            <w:pPr>
              <w:spacing w:line="360" w:lineRule="auto"/>
              <w:jc w:val="both"/>
              <w:rPr>
                <w:rFonts w:ascii="Calibri" w:hAnsi="Calibri" w:cs="Calibri"/>
                <w:sz w:val="22"/>
                <w:szCs w:val="22"/>
              </w:rPr>
            </w:pPr>
            <w:r>
              <w:rPr>
                <w:rFonts w:ascii="Calibri" w:hAnsi="Calibri" w:cs="Calibri"/>
                <w:sz w:val="22"/>
                <w:szCs w:val="22"/>
              </w:rPr>
              <w:t>A = A +</w:t>
            </w:r>
            <w:r w:rsidR="00D51FC0">
              <w:rPr>
                <w:rFonts w:ascii="Calibri" w:hAnsi="Calibri" w:cs="Calibri"/>
                <w:sz w:val="22"/>
                <w:szCs w:val="22"/>
              </w:rPr>
              <w:t xml:space="preserve"> M</w:t>
            </w:r>
          </w:p>
        </w:tc>
      </w:tr>
      <w:tr w:rsidR="00D51FC0" w:rsidTr="004F6810">
        <w:trPr>
          <w:jc w:val="center"/>
        </w:trPr>
        <w:tc>
          <w:tcPr>
            <w:tcW w:w="456" w:type="dxa"/>
          </w:tcPr>
          <w:p w:rsidR="00D51FC0" w:rsidRPr="009D4874" w:rsidRDefault="00266124" w:rsidP="005D067E">
            <w:pPr>
              <w:spacing w:line="360" w:lineRule="auto"/>
              <w:jc w:val="both"/>
              <w:rPr>
                <w:rFonts w:ascii="Cambria Math" w:hAnsi="Cambria Math" w:cs="Calibri"/>
                <w:sz w:val="22"/>
                <w:szCs w:val="22"/>
                <w:oMath/>
              </w:rPr>
            </w:pPr>
            <m:oMathPara>
              <m:oMathParaPr>
                <m:jc m:val="left"/>
              </m:oMathParaPr>
              <m:oMath>
                <m:r>
                  <w:rPr>
                    <w:rFonts w:ascii="Cambria Math" w:hAnsi="Cambria Math" w:cs="Calibri"/>
                    <w:sz w:val="22"/>
                    <w:szCs w:val="22"/>
                  </w:rPr>
                  <m:t>1</m:t>
                </m:r>
              </m:oMath>
            </m:oMathPara>
          </w:p>
        </w:tc>
        <w:tc>
          <w:tcPr>
            <w:tcW w:w="1922"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11001</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1000</m:t>
                </m:r>
              </m:oMath>
            </m:oMathPara>
          </w:p>
        </w:tc>
        <w:tc>
          <w:tcPr>
            <w:tcW w:w="2321" w:type="dxa"/>
          </w:tcPr>
          <w:p w:rsidR="00D51FC0" w:rsidRDefault="00D51FC0" w:rsidP="003B3772">
            <w:pPr>
              <w:spacing w:line="360" w:lineRule="auto"/>
              <w:jc w:val="both"/>
              <w:rPr>
                <w:rFonts w:ascii="Calibri" w:hAnsi="Calibri" w:cs="Calibri"/>
                <w:sz w:val="22"/>
                <w:szCs w:val="22"/>
              </w:rPr>
            </w:pPr>
            <w:r>
              <w:rPr>
                <w:rFonts w:ascii="Calibri" w:hAnsi="Calibri" w:cs="Calibri"/>
                <w:sz w:val="22"/>
                <w:szCs w:val="22"/>
              </w:rPr>
              <w:t>Q[0]=</w:t>
            </w:r>
            <w:r w:rsidR="00E42D01">
              <w:rPr>
                <w:rFonts w:ascii="Calibri" w:hAnsi="Calibri" w:cs="Calibri"/>
                <w:sz w:val="22"/>
                <w:szCs w:val="22"/>
              </w:rPr>
              <w:t>0</w:t>
            </w:r>
          </w:p>
        </w:tc>
      </w:tr>
      <w:tr w:rsidR="00D51FC0" w:rsidTr="004F6810">
        <w:trPr>
          <w:jc w:val="center"/>
        </w:trPr>
        <w:tc>
          <w:tcPr>
            <w:tcW w:w="456" w:type="dxa"/>
          </w:tcPr>
          <w:p w:rsidR="00D51FC0" w:rsidRPr="00266124" w:rsidRDefault="00D51FC0" w:rsidP="005D067E">
            <w:pPr>
              <w:spacing w:line="360" w:lineRule="auto"/>
              <w:jc w:val="both"/>
              <w:rPr>
                <w:rFonts w:ascii="Cambria Math" w:hAnsi="Cambria Math" w:cs="Calibri"/>
                <w:sz w:val="22"/>
                <w:szCs w:val="22"/>
                <w:oMath/>
              </w:rPr>
            </w:pPr>
          </w:p>
        </w:tc>
        <w:tc>
          <w:tcPr>
            <w:tcW w:w="1922"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10011</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000_</m:t>
                </m:r>
              </m:oMath>
            </m:oMathPara>
          </w:p>
        </w:tc>
        <w:tc>
          <w:tcPr>
            <w:tcW w:w="2321" w:type="dxa"/>
          </w:tcPr>
          <w:p w:rsidR="00D51FC0" w:rsidRDefault="00D51FC0" w:rsidP="005D067E">
            <w:pPr>
              <w:spacing w:line="360" w:lineRule="auto"/>
              <w:jc w:val="both"/>
              <w:rPr>
                <w:rFonts w:ascii="Calibri" w:hAnsi="Calibri" w:cs="Calibri"/>
                <w:sz w:val="22"/>
                <w:szCs w:val="22"/>
              </w:rPr>
            </w:pPr>
            <w:r>
              <w:rPr>
                <w:rFonts w:ascii="Calibri" w:hAnsi="Calibri" w:cs="Calibri"/>
                <w:sz w:val="22"/>
                <w:szCs w:val="22"/>
              </w:rPr>
              <w:t>Left Shift AQ</w:t>
            </w:r>
          </w:p>
        </w:tc>
      </w:tr>
      <w:tr w:rsidR="00D51FC0" w:rsidTr="004F6810">
        <w:trPr>
          <w:jc w:val="center"/>
        </w:trPr>
        <w:tc>
          <w:tcPr>
            <w:tcW w:w="456" w:type="dxa"/>
          </w:tcPr>
          <w:p w:rsidR="00D51FC0" w:rsidRPr="00266124" w:rsidRDefault="00D51FC0" w:rsidP="005D067E">
            <w:pPr>
              <w:spacing w:line="360" w:lineRule="auto"/>
              <w:jc w:val="both"/>
              <w:rPr>
                <w:rFonts w:ascii="Cambria Math" w:hAnsi="Cambria Math" w:cs="Calibri"/>
                <w:sz w:val="22"/>
                <w:szCs w:val="22"/>
                <w:oMath/>
              </w:rPr>
            </w:pPr>
          </w:p>
        </w:tc>
        <w:tc>
          <w:tcPr>
            <w:tcW w:w="1922"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11100</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000_</m:t>
                </m:r>
              </m:oMath>
            </m:oMathPara>
          </w:p>
        </w:tc>
        <w:tc>
          <w:tcPr>
            <w:tcW w:w="2321" w:type="dxa"/>
          </w:tcPr>
          <w:p w:rsidR="00D51FC0" w:rsidRDefault="003B7D64" w:rsidP="005D067E">
            <w:pPr>
              <w:spacing w:line="360" w:lineRule="auto"/>
              <w:jc w:val="both"/>
              <w:rPr>
                <w:rFonts w:ascii="Calibri" w:hAnsi="Calibri" w:cs="Calibri"/>
                <w:sz w:val="22"/>
                <w:szCs w:val="22"/>
              </w:rPr>
            </w:pPr>
            <w:r>
              <w:rPr>
                <w:rFonts w:ascii="Calibri" w:hAnsi="Calibri" w:cs="Calibri"/>
                <w:sz w:val="22"/>
                <w:szCs w:val="22"/>
              </w:rPr>
              <w:t>A = A +</w:t>
            </w:r>
            <w:r w:rsidR="00D51FC0">
              <w:rPr>
                <w:rFonts w:ascii="Calibri" w:hAnsi="Calibri" w:cs="Calibri"/>
                <w:sz w:val="22"/>
                <w:szCs w:val="22"/>
              </w:rPr>
              <w:t xml:space="preserve"> M</w:t>
            </w:r>
          </w:p>
        </w:tc>
      </w:tr>
      <w:tr w:rsidR="00D51FC0" w:rsidTr="004F6810">
        <w:trPr>
          <w:jc w:val="center"/>
        </w:trPr>
        <w:tc>
          <w:tcPr>
            <w:tcW w:w="456" w:type="dxa"/>
          </w:tcPr>
          <w:p w:rsidR="00D51FC0" w:rsidRPr="009D4874" w:rsidRDefault="00266124" w:rsidP="005D067E">
            <w:pPr>
              <w:spacing w:line="360" w:lineRule="auto"/>
              <w:jc w:val="both"/>
              <w:rPr>
                <w:rFonts w:ascii="Cambria Math" w:hAnsi="Cambria Math" w:cs="Calibri"/>
                <w:sz w:val="22"/>
                <w:szCs w:val="22"/>
                <w:oMath/>
              </w:rPr>
            </w:pPr>
            <m:oMathPara>
              <m:oMathParaPr>
                <m:jc m:val="left"/>
              </m:oMathParaPr>
              <m:oMath>
                <m:r>
                  <w:rPr>
                    <w:rFonts w:ascii="Cambria Math" w:hAnsi="Cambria Math" w:cs="Calibri"/>
                    <w:sz w:val="22"/>
                    <w:szCs w:val="22"/>
                  </w:rPr>
                  <m:t>0</m:t>
                </m:r>
              </m:oMath>
            </m:oMathPara>
          </w:p>
        </w:tc>
        <w:tc>
          <w:tcPr>
            <w:tcW w:w="1922"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11100</m:t>
                </m:r>
              </m:oMath>
            </m:oMathPara>
          </w:p>
        </w:tc>
        <w:tc>
          <w:tcPr>
            <w:tcW w:w="1923" w:type="dxa"/>
          </w:tcPr>
          <w:p w:rsidR="008D70A5" w:rsidRPr="00266124" w:rsidRDefault="00266124" w:rsidP="000E6402">
            <w:pPr>
              <w:spacing w:line="360" w:lineRule="auto"/>
              <w:jc w:val="both"/>
              <w:rPr>
                <w:rFonts w:ascii="Cambria Math" w:hAnsi="Cambria Math" w:cs="Calibri"/>
                <w:sz w:val="22"/>
                <w:szCs w:val="22"/>
                <w:oMath/>
              </w:rPr>
            </w:pPr>
            <m:oMathPara>
              <m:oMath>
                <m:r>
                  <w:rPr>
                    <w:rFonts w:ascii="Cambria Math" w:hAnsi="Cambria Math" w:cs="Calibri"/>
                    <w:sz w:val="22"/>
                    <w:szCs w:val="22"/>
                  </w:rPr>
                  <m:t>0000</m:t>
                </m:r>
              </m:oMath>
            </m:oMathPara>
          </w:p>
        </w:tc>
        <w:tc>
          <w:tcPr>
            <w:tcW w:w="2321" w:type="dxa"/>
          </w:tcPr>
          <w:p w:rsidR="00D51FC0" w:rsidRDefault="00D51FC0" w:rsidP="00F37E87">
            <w:pPr>
              <w:spacing w:line="360" w:lineRule="auto"/>
              <w:jc w:val="both"/>
              <w:rPr>
                <w:rFonts w:ascii="Calibri" w:hAnsi="Calibri" w:cs="Calibri"/>
                <w:sz w:val="22"/>
                <w:szCs w:val="22"/>
              </w:rPr>
            </w:pPr>
            <w:r>
              <w:rPr>
                <w:rFonts w:ascii="Calibri" w:hAnsi="Calibri" w:cs="Calibri"/>
                <w:sz w:val="22"/>
                <w:szCs w:val="22"/>
              </w:rPr>
              <w:t xml:space="preserve">Q[0]=0 </w:t>
            </w:r>
          </w:p>
        </w:tc>
      </w:tr>
      <w:tr w:rsidR="009E4A11" w:rsidTr="004F6810">
        <w:trPr>
          <w:jc w:val="center"/>
        </w:trPr>
        <w:tc>
          <w:tcPr>
            <w:tcW w:w="456" w:type="dxa"/>
          </w:tcPr>
          <w:p w:rsidR="009E4A11" w:rsidRPr="00266124" w:rsidRDefault="009E4A11" w:rsidP="005D067E">
            <w:pPr>
              <w:spacing w:line="360" w:lineRule="auto"/>
              <w:jc w:val="both"/>
              <w:rPr>
                <w:rFonts w:ascii="Cambria Math" w:hAnsi="Cambria Math" w:cs="Calibri"/>
                <w:sz w:val="22"/>
                <w:szCs w:val="22"/>
                <w:oMath/>
              </w:rPr>
            </w:pPr>
          </w:p>
        </w:tc>
        <w:tc>
          <w:tcPr>
            <w:tcW w:w="1922" w:type="dxa"/>
          </w:tcPr>
          <w:p w:rsidR="009E4A11"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9E4A11"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00101</m:t>
                </m:r>
              </m:oMath>
            </m:oMathPara>
          </w:p>
        </w:tc>
        <w:tc>
          <w:tcPr>
            <w:tcW w:w="1923" w:type="dxa"/>
          </w:tcPr>
          <w:p w:rsidR="009E4A11" w:rsidRPr="00266124" w:rsidRDefault="00266124" w:rsidP="000E6402">
            <w:pPr>
              <w:spacing w:line="360" w:lineRule="auto"/>
              <w:jc w:val="both"/>
              <w:rPr>
                <w:rFonts w:ascii="Cambria Math" w:hAnsi="Cambria Math" w:cs="Calibri"/>
                <w:sz w:val="22"/>
                <w:szCs w:val="22"/>
                <w:oMath/>
              </w:rPr>
            </w:pPr>
            <m:oMathPara>
              <m:oMath>
                <m:r>
                  <w:rPr>
                    <w:rFonts w:ascii="Cambria Math" w:hAnsi="Cambria Math" w:cs="Calibri"/>
                    <w:sz w:val="22"/>
                    <w:szCs w:val="22"/>
                  </w:rPr>
                  <m:t>0000</m:t>
                </m:r>
              </m:oMath>
            </m:oMathPara>
          </w:p>
        </w:tc>
        <w:tc>
          <w:tcPr>
            <w:tcW w:w="2321" w:type="dxa"/>
          </w:tcPr>
          <w:p w:rsidR="009E4A11" w:rsidRDefault="009E4A11" w:rsidP="00F37E87">
            <w:pPr>
              <w:spacing w:line="360" w:lineRule="auto"/>
              <w:jc w:val="both"/>
              <w:rPr>
                <w:rFonts w:ascii="Calibri" w:hAnsi="Calibri" w:cs="Calibri"/>
                <w:sz w:val="22"/>
                <w:szCs w:val="22"/>
              </w:rPr>
            </w:pPr>
            <w:r>
              <w:rPr>
                <w:rFonts w:ascii="Calibri" w:hAnsi="Calibri" w:cs="Calibri"/>
                <w:sz w:val="22"/>
                <w:szCs w:val="22"/>
              </w:rPr>
              <w:t>A = A + M</w:t>
            </w:r>
          </w:p>
        </w:tc>
      </w:tr>
    </w:tbl>
    <w:p w:rsidR="005F6787" w:rsidRDefault="005F6787" w:rsidP="005F6787">
      <w:pPr>
        <w:spacing w:before="240" w:line="360" w:lineRule="auto"/>
        <w:jc w:val="both"/>
        <w:rPr>
          <w:rFonts w:ascii="Calibri" w:hAnsi="Calibri" w:cs="Calibri"/>
          <w:sz w:val="22"/>
          <w:szCs w:val="22"/>
        </w:rPr>
      </w:pPr>
      <w:r>
        <w:rPr>
          <w:rFonts w:ascii="Calibri" w:hAnsi="Calibri" w:cs="Calibri"/>
          <w:sz w:val="22"/>
          <w:szCs w:val="22"/>
        </w:rPr>
        <w:t xml:space="preserve">Hence the obtained answer is </w:t>
      </w:r>
      <m:oMath>
        <m:r>
          <m:rPr>
            <m:sty m:val="bi"/>
          </m:rPr>
          <w:rPr>
            <w:rFonts w:ascii="Cambria Math" w:hAnsi="Cambria Math" w:cs="Calibri"/>
            <w:sz w:val="22"/>
            <w:szCs w:val="22"/>
          </w:rPr>
          <m:t>M</m:t>
        </m:r>
        <m:r>
          <w:rPr>
            <w:rFonts w:ascii="Cambria Math" w:hAnsi="Cambria Math" w:cs="Calibri"/>
            <w:sz w:val="22"/>
            <w:szCs w:val="22"/>
          </w:rPr>
          <m:t xml:space="preserve">-Divisor=9, </m:t>
        </m:r>
        <m:r>
          <m:rPr>
            <m:sty m:val="bi"/>
          </m:rPr>
          <w:rPr>
            <w:rFonts w:ascii="Cambria Math" w:hAnsi="Cambria Math" w:cs="Calibri"/>
            <w:sz w:val="22"/>
            <w:szCs w:val="22"/>
          </w:rPr>
          <m:t>A</m:t>
        </m:r>
        <m:r>
          <w:rPr>
            <w:rFonts w:ascii="Cambria Math" w:hAnsi="Cambria Math" w:cs="Calibri"/>
            <w:sz w:val="22"/>
            <w:szCs w:val="22"/>
          </w:rPr>
          <m:t xml:space="preserve">- Remainder=5, </m:t>
        </m:r>
        <m:r>
          <m:rPr>
            <m:sty m:val="bi"/>
          </m:rPr>
          <w:rPr>
            <w:rFonts w:ascii="Cambria Math" w:hAnsi="Cambria Math" w:cs="Calibri"/>
            <w:sz w:val="22"/>
            <w:szCs w:val="22"/>
          </w:rPr>
          <m:t>Q</m:t>
        </m:r>
        <m:r>
          <w:rPr>
            <w:rFonts w:ascii="Cambria Math" w:hAnsi="Cambria Math" w:cs="Calibri"/>
            <w:sz w:val="22"/>
            <w:szCs w:val="22"/>
          </w:rPr>
          <m:t>-Quotient=0</m:t>
        </m:r>
      </m:oMath>
    </w:p>
    <w:p w:rsidR="005F6787" w:rsidRDefault="005F6787" w:rsidP="005F6787">
      <w:pPr>
        <w:spacing w:line="360" w:lineRule="auto"/>
        <w:jc w:val="both"/>
        <w:rPr>
          <w:rFonts w:ascii="Calibri" w:hAnsi="Calibri" w:cs="Calibri"/>
          <w:sz w:val="22"/>
          <w:szCs w:val="22"/>
        </w:rPr>
      </w:pPr>
      <m:oMathPara>
        <m:oMath>
          <m:r>
            <w:rPr>
              <w:rFonts w:ascii="Cambria Math" w:hAnsi="Cambria Math" w:cs="Calibri"/>
              <w:sz w:val="22"/>
              <w:szCs w:val="22"/>
            </w:rPr>
            <m:t>5=9×0+5</m:t>
          </m:r>
        </m:oMath>
      </m:oMathPara>
    </w:p>
    <w:p w:rsidR="0001480E" w:rsidRDefault="0001480E" w:rsidP="0001480E">
      <w:pPr>
        <w:spacing w:before="240" w:line="360" w:lineRule="auto"/>
        <w:jc w:val="both"/>
        <w:rPr>
          <w:rFonts w:ascii="Calibri" w:hAnsi="Calibri" w:cs="Calibri"/>
          <w:sz w:val="22"/>
          <w:szCs w:val="22"/>
        </w:rPr>
      </w:pPr>
      <w:r>
        <w:rPr>
          <w:rFonts w:ascii="Calibri" w:hAnsi="Calibri" w:cs="Calibri"/>
          <w:sz w:val="22"/>
          <w:szCs w:val="22"/>
        </w:rPr>
        <w:t>Steps to perform this form of division:</w:t>
      </w:r>
    </w:p>
    <w:p w:rsidR="0001480E" w:rsidRDefault="0001480E" w:rsidP="0001480E">
      <w:pPr>
        <w:pStyle w:val="ListParagraph"/>
        <w:numPr>
          <w:ilvl w:val="0"/>
          <w:numId w:val="14"/>
        </w:numPr>
        <w:spacing w:line="360" w:lineRule="auto"/>
        <w:jc w:val="both"/>
        <w:rPr>
          <w:rFonts w:ascii="Calibri" w:hAnsi="Calibri" w:cs="Calibri"/>
          <w:sz w:val="22"/>
          <w:szCs w:val="22"/>
        </w:rPr>
      </w:pPr>
      <w:r>
        <w:rPr>
          <w:rFonts w:ascii="Calibri" w:hAnsi="Calibri" w:cs="Calibri"/>
          <w:sz w:val="22"/>
          <w:szCs w:val="22"/>
        </w:rPr>
        <w:t>Initialize the content of M with divisor, A with 0 and Q with Dividend, the number of bits is n</w:t>
      </w:r>
    </w:p>
    <w:p w:rsidR="0001480E" w:rsidRDefault="00E615FA" w:rsidP="0001480E">
      <w:pPr>
        <w:pStyle w:val="ListParagraph"/>
        <w:numPr>
          <w:ilvl w:val="0"/>
          <w:numId w:val="14"/>
        </w:numPr>
        <w:spacing w:line="360" w:lineRule="auto"/>
        <w:jc w:val="both"/>
        <w:rPr>
          <w:rFonts w:ascii="Calibri" w:hAnsi="Calibri" w:cs="Calibri"/>
          <w:sz w:val="22"/>
          <w:szCs w:val="22"/>
        </w:rPr>
      </w:pPr>
      <w:r>
        <w:rPr>
          <w:rFonts w:ascii="Calibri" w:hAnsi="Calibri" w:cs="Calibri"/>
          <w:sz w:val="22"/>
          <w:szCs w:val="22"/>
        </w:rPr>
        <w:t>If the Sign Bit or the MSB of A is 1 then Left Shift AQ and replace A with sum of A and M</w:t>
      </w:r>
    </w:p>
    <w:p w:rsidR="0001480E" w:rsidRDefault="00E615FA" w:rsidP="0001480E">
      <w:pPr>
        <w:pStyle w:val="ListParagraph"/>
        <w:numPr>
          <w:ilvl w:val="0"/>
          <w:numId w:val="14"/>
        </w:numPr>
        <w:spacing w:line="360" w:lineRule="auto"/>
        <w:jc w:val="both"/>
        <w:rPr>
          <w:rFonts w:ascii="Calibri" w:hAnsi="Calibri" w:cs="Calibri"/>
          <w:sz w:val="22"/>
          <w:szCs w:val="22"/>
        </w:rPr>
      </w:pPr>
      <w:r>
        <w:rPr>
          <w:rFonts w:ascii="Calibri" w:hAnsi="Calibri" w:cs="Calibri"/>
          <w:sz w:val="22"/>
          <w:szCs w:val="22"/>
        </w:rPr>
        <w:t>Else if the Sign Bit or the MSB of A is 0 then Left Shift AQ and replace A with sum of A and 2’s complement of M.</w:t>
      </w:r>
    </w:p>
    <w:p w:rsidR="0001480E" w:rsidRDefault="0001480E" w:rsidP="0001480E">
      <w:pPr>
        <w:pStyle w:val="ListParagraph"/>
        <w:numPr>
          <w:ilvl w:val="0"/>
          <w:numId w:val="14"/>
        </w:numPr>
        <w:spacing w:line="360" w:lineRule="auto"/>
        <w:jc w:val="both"/>
        <w:rPr>
          <w:rFonts w:ascii="Calibri" w:hAnsi="Calibri" w:cs="Calibri"/>
          <w:sz w:val="22"/>
          <w:szCs w:val="22"/>
        </w:rPr>
      </w:pPr>
      <w:r>
        <w:rPr>
          <w:rFonts w:ascii="Calibri" w:hAnsi="Calibri" w:cs="Calibri"/>
          <w:sz w:val="22"/>
          <w:szCs w:val="22"/>
        </w:rPr>
        <w:t>If the most significant bit of A is 0 then Q is padded with 1, else if the MSB of A is 1 then Q is padded with 0.</w:t>
      </w:r>
    </w:p>
    <w:p w:rsidR="0001480E" w:rsidRDefault="0001480E" w:rsidP="0001480E">
      <w:pPr>
        <w:pStyle w:val="ListParagraph"/>
        <w:numPr>
          <w:ilvl w:val="0"/>
          <w:numId w:val="14"/>
        </w:numPr>
        <w:spacing w:line="360" w:lineRule="auto"/>
        <w:jc w:val="both"/>
        <w:rPr>
          <w:rFonts w:ascii="Calibri" w:hAnsi="Calibri" w:cs="Calibri"/>
          <w:sz w:val="22"/>
          <w:szCs w:val="22"/>
        </w:rPr>
      </w:pPr>
      <w:r>
        <w:rPr>
          <w:rFonts w:ascii="Calibri" w:hAnsi="Calibri" w:cs="Calibri"/>
          <w:sz w:val="22"/>
          <w:szCs w:val="22"/>
        </w:rPr>
        <w:lastRenderedPageBreak/>
        <w:t>The value of n is decremented by 1</w:t>
      </w:r>
    </w:p>
    <w:p w:rsidR="0001480E" w:rsidRDefault="0001480E" w:rsidP="0001480E">
      <w:pPr>
        <w:pStyle w:val="ListParagraph"/>
        <w:numPr>
          <w:ilvl w:val="0"/>
          <w:numId w:val="14"/>
        </w:numPr>
        <w:spacing w:line="360" w:lineRule="auto"/>
        <w:jc w:val="both"/>
        <w:rPr>
          <w:rFonts w:ascii="Calibri" w:hAnsi="Calibri" w:cs="Calibri"/>
          <w:sz w:val="22"/>
          <w:szCs w:val="22"/>
        </w:rPr>
      </w:pPr>
      <w:r>
        <w:rPr>
          <w:rFonts w:ascii="Calibri" w:hAnsi="Calibri" w:cs="Calibri"/>
          <w:sz w:val="22"/>
          <w:szCs w:val="22"/>
        </w:rPr>
        <w:t>If the value of n is not 0 then repeat from Step 2</w:t>
      </w:r>
    </w:p>
    <w:p w:rsidR="00D51FC0" w:rsidRDefault="004C5CD7" w:rsidP="008D3283">
      <w:pPr>
        <w:pStyle w:val="ListParagraph"/>
        <w:numPr>
          <w:ilvl w:val="0"/>
          <w:numId w:val="14"/>
        </w:numPr>
        <w:spacing w:line="360" w:lineRule="auto"/>
        <w:jc w:val="both"/>
        <w:rPr>
          <w:rFonts w:ascii="Calibri" w:hAnsi="Calibri" w:cs="Calibri"/>
          <w:sz w:val="22"/>
          <w:szCs w:val="22"/>
        </w:rPr>
      </w:pPr>
      <w:r>
        <w:rPr>
          <w:rFonts w:ascii="Calibri" w:hAnsi="Calibri" w:cs="Calibri"/>
          <w:sz w:val="22"/>
          <w:szCs w:val="22"/>
        </w:rPr>
        <w:t>If the sign bit of A is 1 then replace A with sum of A and M</w:t>
      </w:r>
    </w:p>
    <w:p w:rsidR="005A40BD" w:rsidRPr="00351EB6" w:rsidRDefault="00351EB6" w:rsidP="00351EB6">
      <w:pPr>
        <w:pStyle w:val="ListParagraph"/>
        <w:numPr>
          <w:ilvl w:val="0"/>
          <w:numId w:val="14"/>
        </w:numPr>
        <w:spacing w:line="360" w:lineRule="auto"/>
        <w:jc w:val="both"/>
        <w:rPr>
          <w:rFonts w:ascii="Calibri" w:hAnsi="Calibri" w:cs="Calibri"/>
          <w:sz w:val="22"/>
          <w:szCs w:val="22"/>
        </w:rPr>
      </w:pPr>
      <w:r>
        <w:rPr>
          <w:rFonts w:ascii="Calibri" w:hAnsi="Calibri" w:cs="Calibri"/>
          <w:sz w:val="22"/>
          <w:szCs w:val="22"/>
        </w:rPr>
        <w:t>Now, Q contains the Quotient and A contains the remainder</w:t>
      </w:r>
    </w:p>
    <w:p w:rsidR="008D3283" w:rsidRPr="00142A93" w:rsidRDefault="002119CA" w:rsidP="00142A93">
      <w:pPr>
        <w:pStyle w:val="Heading2"/>
        <w:rPr>
          <w:rFonts w:ascii="Calibri" w:hAnsi="Calibri" w:cs="Calibri"/>
          <w:color w:val="auto"/>
          <w:sz w:val="22"/>
          <w:szCs w:val="24"/>
        </w:rPr>
      </w:pPr>
      <w:bookmarkStart w:id="23" w:name="_Toc525533288"/>
      <w:r>
        <w:rPr>
          <w:rFonts w:ascii="Calibri" w:hAnsi="Calibri" w:cs="Calibri"/>
          <w:color w:val="auto"/>
          <w:sz w:val="22"/>
          <w:szCs w:val="24"/>
        </w:rPr>
        <w:t>B 1</w:t>
      </w:r>
      <w:r w:rsidR="008D3283" w:rsidRPr="00142A93">
        <w:rPr>
          <w:rFonts w:ascii="Calibri" w:hAnsi="Calibri" w:cs="Calibri"/>
          <w:color w:val="auto"/>
          <w:sz w:val="22"/>
          <w:szCs w:val="24"/>
        </w:rPr>
        <w:t xml:space="preserve">.2 </w:t>
      </w:r>
      <w:r w:rsidR="00D8466B">
        <w:rPr>
          <w:rFonts w:ascii="Calibri" w:hAnsi="Calibri" w:cs="Calibri"/>
          <w:color w:val="auto"/>
          <w:sz w:val="22"/>
          <w:szCs w:val="24"/>
        </w:rPr>
        <w:t>Select and justify the better option in terms of cost</w:t>
      </w:r>
      <w:r w:rsidR="008D3283" w:rsidRPr="00142A93">
        <w:rPr>
          <w:rFonts w:ascii="Calibri" w:hAnsi="Calibri" w:cs="Calibri"/>
          <w:color w:val="auto"/>
          <w:sz w:val="22"/>
          <w:szCs w:val="24"/>
        </w:rPr>
        <w:t>:</w:t>
      </w:r>
      <w:bookmarkEnd w:id="23"/>
    </w:p>
    <w:p w:rsidR="008D3283" w:rsidRDefault="0002500E" w:rsidP="00554B4E">
      <w:pPr>
        <w:spacing w:before="120" w:line="360" w:lineRule="auto"/>
        <w:ind w:firstLine="720"/>
        <w:jc w:val="both"/>
        <w:rPr>
          <w:rFonts w:ascii="Calibri" w:hAnsi="Calibri" w:cs="Calibri"/>
          <w:sz w:val="22"/>
          <w:szCs w:val="22"/>
        </w:rPr>
      </w:pPr>
      <w:r>
        <w:rPr>
          <w:rFonts w:ascii="Calibri" w:hAnsi="Calibri" w:cs="Calibri"/>
          <w:sz w:val="22"/>
          <w:szCs w:val="22"/>
        </w:rPr>
        <w:t>Let’s analyze the number of cycles for the operations performed in</w:t>
      </w:r>
      <w:r w:rsidR="00BB7507">
        <w:rPr>
          <w:rFonts w:ascii="Calibri" w:hAnsi="Calibri" w:cs="Calibri"/>
          <w:sz w:val="22"/>
          <w:szCs w:val="22"/>
        </w:rPr>
        <w:t xml:space="preserve"> these two division techniques, both these techniques are slow methods for division that make use of the partial remainder concept.</w:t>
      </w:r>
    </w:p>
    <w:p w:rsidR="00A95F2C" w:rsidRDefault="00A95F2C" w:rsidP="00A95F2C">
      <w:pPr>
        <w:spacing w:line="360" w:lineRule="auto"/>
        <w:ind w:firstLine="720"/>
        <w:jc w:val="both"/>
        <w:rPr>
          <w:rFonts w:ascii="Calibri" w:hAnsi="Calibri" w:cs="Calibri"/>
          <w:sz w:val="22"/>
          <w:szCs w:val="22"/>
        </w:rPr>
      </w:pPr>
    </w:p>
    <w:p w:rsidR="00401EA3" w:rsidRDefault="00401EA3" w:rsidP="00A95F2C">
      <w:pPr>
        <w:spacing w:line="360" w:lineRule="auto"/>
        <w:ind w:firstLine="720"/>
        <w:jc w:val="both"/>
        <w:rPr>
          <w:rFonts w:ascii="Calibri" w:hAnsi="Calibri" w:cs="Calibri"/>
          <w:sz w:val="22"/>
          <w:szCs w:val="22"/>
        </w:rPr>
      </w:pPr>
      <w:r>
        <w:rPr>
          <w:rFonts w:ascii="Calibri" w:hAnsi="Calibri" w:cs="Calibri"/>
          <w:sz w:val="22"/>
          <w:szCs w:val="22"/>
        </w:rPr>
        <w:t>In restori</w:t>
      </w:r>
      <w:r w:rsidR="007D7F50">
        <w:rPr>
          <w:rFonts w:ascii="Calibri" w:hAnsi="Calibri" w:cs="Calibri"/>
          <w:sz w:val="22"/>
          <w:szCs w:val="22"/>
        </w:rPr>
        <w:t xml:space="preserve">ng division if we calculate the division for </w:t>
      </w:r>
      <m:oMath>
        <m:r>
          <w:rPr>
            <w:rFonts w:ascii="Cambria Math" w:hAnsi="Cambria Math" w:cs="Calibri"/>
            <w:sz w:val="22"/>
            <w:szCs w:val="22"/>
          </w:rPr>
          <m:t>n</m:t>
        </m:r>
        <m:r>
          <m:rPr>
            <m:sty m:val="p"/>
          </m:rPr>
          <w:rPr>
            <w:rFonts w:ascii="Cambria Math" w:hAnsi="Cambria Math" w:cs="Calibri"/>
            <w:sz w:val="22"/>
            <w:szCs w:val="22"/>
          </w:rPr>
          <m:t>-</m:t>
        </m:r>
        <m:r>
          <w:rPr>
            <w:rFonts w:ascii="Cambria Math" w:hAnsi="Cambria Math" w:cs="Calibri"/>
            <w:sz w:val="22"/>
            <w:szCs w:val="22"/>
          </w:rPr>
          <m:t>bits</m:t>
        </m:r>
      </m:oMath>
      <w:r w:rsidR="007D7F50">
        <w:rPr>
          <w:rFonts w:ascii="Calibri" w:hAnsi="Calibri" w:cs="Calibri"/>
          <w:sz w:val="22"/>
          <w:szCs w:val="22"/>
        </w:rPr>
        <w:t xml:space="preserve"> and we need as many as </w:t>
      </w:r>
      <m:oMath>
        <m:r>
          <m:rPr>
            <m:sty m:val="p"/>
          </m:rPr>
          <w:rPr>
            <w:rFonts w:ascii="Cambria Math" w:hAnsi="Cambria Math" w:cs="Calibri"/>
            <w:sz w:val="22"/>
            <w:szCs w:val="22"/>
          </w:rPr>
          <m:t>2×</m:t>
        </m:r>
        <m:r>
          <w:rPr>
            <w:rFonts w:ascii="Cambria Math" w:hAnsi="Cambria Math" w:cs="Calibri"/>
            <w:sz w:val="22"/>
            <w:szCs w:val="22"/>
          </w:rPr>
          <m:t>n</m:t>
        </m:r>
      </m:oMath>
      <w:r w:rsidR="007D7F50">
        <w:rPr>
          <w:rFonts w:ascii="Calibri" w:hAnsi="Calibri" w:cs="Calibri"/>
          <w:sz w:val="22"/>
          <w:szCs w:val="22"/>
        </w:rPr>
        <w:t xml:space="preserve"> cycles to land on the final answer.</w:t>
      </w:r>
      <w:r w:rsidR="00E916C2">
        <w:rPr>
          <w:rFonts w:ascii="Calibri" w:hAnsi="Calibri" w:cs="Calibri"/>
          <w:sz w:val="22"/>
          <w:szCs w:val="22"/>
        </w:rPr>
        <w:t xml:space="preserve"> This is the worst case, since there are </w:t>
      </w:r>
      <m:oMath>
        <m:r>
          <w:rPr>
            <w:rFonts w:ascii="Cambria Math" w:hAnsi="Cambria Math" w:cs="Calibri"/>
            <w:sz w:val="22"/>
            <w:szCs w:val="22"/>
          </w:rPr>
          <m:t>n</m:t>
        </m:r>
      </m:oMath>
      <w:r w:rsidR="00E916C2">
        <w:rPr>
          <w:rFonts w:ascii="Calibri" w:hAnsi="Calibri" w:cs="Calibri"/>
          <w:sz w:val="22"/>
          <w:szCs w:val="22"/>
        </w:rPr>
        <w:t xml:space="preserve"> cycles for the trial subtractions and another at-max </w:t>
      </w:r>
      <m:oMath>
        <m:r>
          <w:rPr>
            <w:rFonts w:ascii="Cambria Math" w:hAnsi="Cambria Math" w:cs="Calibri"/>
            <w:sz w:val="22"/>
            <w:szCs w:val="22"/>
          </w:rPr>
          <m:t>n</m:t>
        </m:r>
      </m:oMath>
      <w:r w:rsidR="00E916C2">
        <w:rPr>
          <w:rFonts w:ascii="Calibri" w:hAnsi="Calibri" w:cs="Calibri"/>
          <w:sz w:val="22"/>
          <w:szCs w:val="22"/>
        </w:rPr>
        <w:t xml:space="preserve"> cycles for the restoration that takes place.</w:t>
      </w:r>
      <w:r w:rsidR="004502F7">
        <w:rPr>
          <w:rFonts w:ascii="Calibri" w:hAnsi="Calibri" w:cs="Calibri"/>
          <w:sz w:val="22"/>
          <w:szCs w:val="22"/>
        </w:rPr>
        <w:t xml:space="preserve"> This issue is eliminated by a better form </w:t>
      </w:r>
      <w:r w:rsidR="00790727">
        <w:rPr>
          <w:rFonts w:ascii="Calibri" w:hAnsi="Calibri" w:cs="Calibri"/>
          <w:sz w:val="22"/>
          <w:szCs w:val="22"/>
        </w:rPr>
        <w:t>of division which is non-restoring division method.</w:t>
      </w:r>
    </w:p>
    <w:p w:rsidR="00522B38" w:rsidRDefault="002E0850" w:rsidP="00522B38">
      <w:pPr>
        <w:spacing w:line="360" w:lineRule="auto"/>
        <w:ind w:firstLine="720"/>
        <w:jc w:val="both"/>
        <w:rPr>
          <w:rFonts w:ascii="Calibri" w:hAnsi="Calibri" w:cs="Calibri"/>
          <w:sz w:val="22"/>
          <w:szCs w:val="22"/>
        </w:rPr>
      </w:pPr>
      <w:r>
        <w:rPr>
          <w:rFonts w:ascii="Calibri" w:hAnsi="Calibri" w:cs="Calibri"/>
          <w:sz w:val="22"/>
          <w:szCs w:val="22"/>
        </w:rPr>
        <w:t xml:space="preserve">In non-restoring division if we calculate the division for </w:t>
      </w:r>
      <m:oMath>
        <m:r>
          <w:rPr>
            <w:rFonts w:ascii="Cambria Math" w:hAnsi="Cambria Math" w:cs="Calibri"/>
            <w:sz w:val="22"/>
            <w:szCs w:val="22"/>
          </w:rPr>
          <m:t>n-bits</m:t>
        </m:r>
      </m:oMath>
      <w:r>
        <w:rPr>
          <w:rFonts w:ascii="Calibri" w:hAnsi="Calibri" w:cs="Calibri"/>
          <w:sz w:val="22"/>
          <w:szCs w:val="22"/>
        </w:rPr>
        <w:t xml:space="preserve"> </w:t>
      </w:r>
      <w:proofErr w:type="gramStart"/>
      <w:r>
        <w:rPr>
          <w:rFonts w:ascii="Calibri" w:hAnsi="Calibri" w:cs="Calibri"/>
          <w:sz w:val="22"/>
          <w:szCs w:val="22"/>
        </w:rPr>
        <w:t>we</w:t>
      </w:r>
      <w:proofErr w:type="gramEnd"/>
      <w:r>
        <w:rPr>
          <w:rFonts w:ascii="Calibri" w:hAnsi="Calibri" w:cs="Calibri"/>
          <w:sz w:val="22"/>
          <w:szCs w:val="22"/>
        </w:rPr>
        <w:t xml:space="preserve"> need a maximum of </w:t>
      </w:r>
      <m:oMath>
        <m:r>
          <w:rPr>
            <w:rFonts w:ascii="Cambria Math" w:hAnsi="Cambria Math" w:cs="Calibri"/>
            <w:sz w:val="22"/>
            <w:szCs w:val="22"/>
          </w:rPr>
          <m:t>n+1</m:t>
        </m:r>
      </m:oMath>
      <w:r>
        <w:rPr>
          <w:rFonts w:ascii="Calibri" w:hAnsi="Calibri" w:cs="Calibri"/>
          <w:sz w:val="22"/>
          <w:szCs w:val="22"/>
        </w:rPr>
        <w:t xml:space="preserve"> cycles compute the final answer. This is the worst case for Non-Restoring Division. The n cycles are the operations </w:t>
      </w:r>
      <m:oMath>
        <m:r>
          <w:rPr>
            <w:rFonts w:ascii="Cambria Math" w:hAnsi="Cambria Math" w:cs="Calibri"/>
            <w:sz w:val="22"/>
            <w:szCs w:val="22"/>
          </w:rPr>
          <m:t>A+M</m:t>
        </m:r>
      </m:oMath>
      <w:r>
        <w:rPr>
          <w:rFonts w:ascii="Calibri" w:hAnsi="Calibri" w:cs="Calibri"/>
          <w:sz w:val="22"/>
          <w:szCs w:val="22"/>
        </w:rPr>
        <w:t xml:space="preserve"> or </w:t>
      </w:r>
      <m:oMath>
        <m:r>
          <w:rPr>
            <w:rFonts w:ascii="Cambria Math" w:hAnsi="Cambria Math" w:cs="Calibri"/>
            <w:sz w:val="22"/>
            <w:szCs w:val="22"/>
          </w:rPr>
          <m:t>A-M</m:t>
        </m:r>
      </m:oMath>
      <w:r>
        <w:rPr>
          <w:rFonts w:ascii="Calibri" w:hAnsi="Calibri" w:cs="Calibri"/>
          <w:sz w:val="22"/>
          <w:szCs w:val="22"/>
        </w:rPr>
        <w:t xml:space="preserve"> depending upon the MSB of AQ.</w:t>
      </w:r>
    </w:p>
    <w:p w:rsidR="007B23FF" w:rsidRDefault="005578C9" w:rsidP="007B23FF">
      <w:pPr>
        <w:keepNext/>
        <w:spacing w:line="360" w:lineRule="auto"/>
        <w:ind w:firstLine="720"/>
        <w:jc w:val="both"/>
      </w:pPr>
      <w:r w:rsidRPr="005578C9">
        <w:rPr>
          <w:rFonts w:ascii="Calibri" w:hAnsi="Calibri" w:cs="Calibri"/>
          <w:noProof/>
          <w:sz w:val="22"/>
          <w:szCs w:val="22"/>
        </w:rPr>
        <w:drawing>
          <wp:inline distT="0" distB="0" distL="0" distR="0">
            <wp:extent cx="5334000" cy="4000500"/>
            <wp:effectExtent l="0" t="0" r="0" b="0"/>
            <wp:docPr id="1" name="Picture 1" descr="D:\Assignment-SEM03-01-2018\CSC208A\rdvsn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signment-SEM03-01-2018\CSC208A\rdvsnr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5578C9" w:rsidRDefault="007B23FF" w:rsidP="007B23FF">
      <w:pPr>
        <w:pStyle w:val="Caption"/>
        <w:jc w:val="center"/>
        <w:rPr>
          <w:rFonts w:ascii="Calibri" w:hAnsi="Calibri" w:cs="Calibri"/>
          <w:sz w:val="22"/>
          <w:szCs w:val="22"/>
        </w:rPr>
      </w:pPr>
      <w:r>
        <w:t xml:space="preserve">Figure B1.1 </w:t>
      </w:r>
      <w:proofErr w:type="gramStart"/>
      <w:r>
        <w:t>Restoring</w:t>
      </w:r>
      <w:proofErr w:type="gramEnd"/>
      <w:r>
        <w:t xml:space="preserve"> vs Non-Restoring Division</w:t>
      </w:r>
    </w:p>
    <w:p w:rsidR="00AE2703" w:rsidRPr="00AE2703" w:rsidRDefault="007A79CD" w:rsidP="00AE2703">
      <w:pPr>
        <w:autoSpaceDE w:val="0"/>
        <w:autoSpaceDN w:val="0"/>
        <w:adjustRightInd w:val="0"/>
        <w:rPr>
          <w:rFonts w:ascii="Courier New" w:eastAsia="Calibri" w:hAnsi="Courier New" w:cs="Courier New"/>
          <w:b/>
          <w:color w:val="000000"/>
          <w:sz w:val="22"/>
          <w:szCs w:val="36"/>
        </w:rPr>
      </w:pPr>
      <w:proofErr w:type="spellStart"/>
      <w:proofErr w:type="gramStart"/>
      <w:r>
        <w:rPr>
          <w:rFonts w:ascii="Courier New" w:eastAsia="Calibri" w:hAnsi="Courier New" w:cs="Courier New"/>
          <w:b/>
          <w:color w:val="000000"/>
          <w:sz w:val="22"/>
          <w:szCs w:val="36"/>
        </w:rPr>
        <w:t>m</w:t>
      </w:r>
      <w:r w:rsidR="00AA33EA">
        <w:rPr>
          <w:rFonts w:ascii="Courier New" w:eastAsia="Calibri" w:hAnsi="Courier New" w:cs="Courier New"/>
          <w:b/>
          <w:color w:val="000000"/>
          <w:sz w:val="22"/>
          <w:szCs w:val="36"/>
        </w:rPr>
        <w:t>atlab</w:t>
      </w:r>
      <w:proofErr w:type="spellEnd"/>
      <w:r w:rsidR="00AF447D">
        <w:rPr>
          <w:rFonts w:ascii="Courier New" w:eastAsia="Calibri" w:hAnsi="Courier New" w:cs="Courier New"/>
          <w:b/>
          <w:color w:val="000000"/>
          <w:sz w:val="22"/>
          <w:szCs w:val="36"/>
        </w:rPr>
        <w:t>-</w:t>
      </w:r>
      <w:r w:rsidR="00AA33EA">
        <w:rPr>
          <w:rFonts w:ascii="Courier New" w:eastAsia="Calibri" w:hAnsi="Courier New" w:cs="Courier New"/>
          <w:b/>
          <w:color w:val="000000"/>
          <w:sz w:val="22"/>
          <w:szCs w:val="36"/>
        </w:rPr>
        <w:t>c</w:t>
      </w:r>
      <w:r w:rsidR="00AE2703" w:rsidRPr="00AE2703">
        <w:rPr>
          <w:rFonts w:ascii="Courier New" w:eastAsia="Calibri" w:hAnsi="Courier New" w:cs="Courier New"/>
          <w:b/>
          <w:color w:val="000000"/>
          <w:sz w:val="22"/>
          <w:szCs w:val="36"/>
        </w:rPr>
        <w:t>ode</w:t>
      </w:r>
      <w:proofErr w:type="gramEnd"/>
      <w:r w:rsidR="00AE2703" w:rsidRPr="00AE2703">
        <w:rPr>
          <w:rFonts w:ascii="Courier New" w:eastAsia="Calibri" w:hAnsi="Courier New" w:cs="Courier New"/>
          <w:b/>
          <w:color w:val="000000"/>
          <w:sz w:val="22"/>
          <w:szCs w:val="36"/>
        </w:rPr>
        <w:t xml:space="preserve"> for the plot:</w:t>
      </w:r>
    </w:p>
    <w:p w:rsidR="00AE2703" w:rsidRPr="00AE2703" w:rsidRDefault="00AE2703" w:rsidP="00AE2703">
      <w:pPr>
        <w:autoSpaceDE w:val="0"/>
        <w:autoSpaceDN w:val="0"/>
        <w:adjustRightInd w:val="0"/>
        <w:rPr>
          <w:rFonts w:ascii="Courier New" w:eastAsia="Calibri" w:hAnsi="Courier New" w:cs="Courier New"/>
          <w:sz w:val="16"/>
        </w:rPr>
      </w:pPr>
      <w:proofErr w:type="spellStart"/>
      <w:r w:rsidRPr="00AE2703">
        <w:rPr>
          <w:rFonts w:ascii="Courier New" w:eastAsia="Calibri" w:hAnsi="Courier New" w:cs="Courier New"/>
          <w:color w:val="000000"/>
          <w:sz w:val="22"/>
          <w:szCs w:val="36"/>
        </w:rPr>
        <w:t>res_div</w:t>
      </w:r>
      <w:proofErr w:type="spellEnd"/>
      <w:r w:rsidRPr="00AE2703">
        <w:rPr>
          <w:rFonts w:ascii="Courier New" w:eastAsia="Calibri" w:hAnsi="Courier New" w:cs="Courier New"/>
          <w:color w:val="000000"/>
          <w:sz w:val="22"/>
          <w:szCs w:val="36"/>
        </w:rPr>
        <w:t xml:space="preserve"> = [-9 0 -8 1 -7 5 -4 5]</w:t>
      </w:r>
    </w:p>
    <w:p w:rsidR="00AE2703" w:rsidRPr="00AE2703" w:rsidRDefault="00AE2703" w:rsidP="00AE2703">
      <w:pPr>
        <w:autoSpaceDE w:val="0"/>
        <w:autoSpaceDN w:val="0"/>
        <w:adjustRightInd w:val="0"/>
        <w:rPr>
          <w:rFonts w:ascii="Courier New" w:eastAsia="Calibri" w:hAnsi="Courier New" w:cs="Courier New"/>
          <w:sz w:val="16"/>
        </w:rPr>
      </w:pPr>
      <w:proofErr w:type="spellStart"/>
      <w:r w:rsidRPr="00AE2703">
        <w:rPr>
          <w:rFonts w:ascii="Courier New" w:eastAsia="Calibri" w:hAnsi="Courier New" w:cs="Courier New"/>
          <w:color w:val="000000"/>
          <w:sz w:val="22"/>
          <w:szCs w:val="36"/>
        </w:rPr>
        <w:t>nonres_div</w:t>
      </w:r>
      <w:proofErr w:type="spellEnd"/>
      <w:r w:rsidRPr="00AE2703">
        <w:rPr>
          <w:rFonts w:ascii="Courier New" w:eastAsia="Calibri" w:hAnsi="Courier New" w:cs="Courier New"/>
          <w:color w:val="000000"/>
          <w:sz w:val="22"/>
          <w:szCs w:val="36"/>
        </w:rPr>
        <w:t xml:space="preserve"> = [-9 -8 -7 -4 5]</w:t>
      </w:r>
    </w:p>
    <w:p w:rsidR="00AE2703" w:rsidRPr="00AE2703" w:rsidRDefault="00AE2703" w:rsidP="00AE2703">
      <w:pPr>
        <w:autoSpaceDE w:val="0"/>
        <w:autoSpaceDN w:val="0"/>
        <w:adjustRightInd w:val="0"/>
        <w:rPr>
          <w:rFonts w:ascii="Courier New" w:eastAsia="Calibri" w:hAnsi="Courier New" w:cs="Courier New"/>
          <w:sz w:val="16"/>
        </w:rPr>
      </w:pPr>
      <w:proofErr w:type="gramStart"/>
      <w:r w:rsidRPr="00AE2703">
        <w:rPr>
          <w:rFonts w:ascii="Courier New" w:eastAsia="Calibri" w:hAnsi="Courier New" w:cs="Courier New"/>
          <w:color w:val="000000"/>
          <w:sz w:val="22"/>
          <w:szCs w:val="36"/>
        </w:rPr>
        <w:lastRenderedPageBreak/>
        <w:t>plot(</w:t>
      </w:r>
      <w:proofErr w:type="gramEnd"/>
      <w:r w:rsidRPr="00AE2703">
        <w:rPr>
          <w:rFonts w:ascii="Courier New" w:eastAsia="Calibri" w:hAnsi="Courier New" w:cs="Courier New"/>
          <w:color w:val="000000"/>
          <w:sz w:val="22"/>
          <w:szCs w:val="36"/>
        </w:rPr>
        <w:t>1:1:length(</w:t>
      </w:r>
      <w:proofErr w:type="spellStart"/>
      <w:r w:rsidRPr="00AE2703">
        <w:rPr>
          <w:rFonts w:ascii="Courier New" w:eastAsia="Calibri" w:hAnsi="Courier New" w:cs="Courier New"/>
          <w:color w:val="000000"/>
          <w:sz w:val="22"/>
          <w:szCs w:val="36"/>
        </w:rPr>
        <w:t>res_div</w:t>
      </w:r>
      <w:proofErr w:type="spellEnd"/>
      <w:r w:rsidRPr="00AE2703">
        <w:rPr>
          <w:rFonts w:ascii="Courier New" w:eastAsia="Calibri" w:hAnsi="Courier New" w:cs="Courier New"/>
          <w:color w:val="000000"/>
          <w:sz w:val="22"/>
          <w:szCs w:val="36"/>
        </w:rPr>
        <w:t xml:space="preserve">), </w:t>
      </w:r>
      <w:proofErr w:type="spellStart"/>
      <w:r w:rsidRPr="00AE2703">
        <w:rPr>
          <w:rFonts w:ascii="Courier New" w:eastAsia="Calibri" w:hAnsi="Courier New" w:cs="Courier New"/>
          <w:color w:val="000000"/>
          <w:sz w:val="22"/>
          <w:szCs w:val="36"/>
        </w:rPr>
        <w:t>res_div</w:t>
      </w:r>
      <w:proofErr w:type="spellEnd"/>
      <w:r w:rsidRPr="00AE2703">
        <w:rPr>
          <w:rFonts w:ascii="Courier New" w:eastAsia="Calibri" w:hAnsi="Courier New" w:cs="Courier New"/>
          <w:color w:val="000000"/>
          <w:sz w:val="22"/>
          <w:szCs w:val="36"/>
        </w:rPr>
        <w:t xml:space="preserve">, </w:t>
      </w:r>
      <w:r w:rsidRPr="00AE2703">
        <w:rPr>
          <w:rFonts w:ascii="Courier New" w:eastAsia="Calibri" w:hAnsi="Courier New" w:cs="Courier New"/>
          <w:color w:val="A020F0"/>
          <w:sz w:val="22"/>
          <w:szCs w:val="36"/>
        </w:rPr>
        <w:t>'--*'</w:t>
      </w:r>
      <w:r w:rsidRPr="00AE2703">
        <w:rPr>
          <w:rFonts w:ascii="Courier New" w:eastAsia="Calibri" w:hAnsi="Courier New" w:cs="Courier New"/>
          <w:color w:val="000000"/>
          <w:sz w:val="22"/>
          <w:szCs w:val="36"/>
        </w:rPr>
        <w:t xml:space="preserve">, </w:t>
      </w:r>
      <w:r w:rsidRPr="00AE2703">
        <w:rPr>
          <w:rFonts w:ascii="Courier New" w:eastAsia="Calibri" w:hAnsi="Courier New" w:cs="Courier New"/>
          <w:color w:val="A020F0"/>
          <w:sz w:val="22"/>
          <w:szCs w:val="36"/>
        </w:rPr>
        <w:t>'</w:t>
      </w:r>
      <w:proofErr w:type="spellStart"/>
      <w:r w:rsidRPr="00AE2703">
        <w:rPr>
          <w:rFonts w:ascii="Courier New" w:eastAsia="Calibri" w:hAnsi="Courier New" w:cs="Courier New"/>
          <w:color w:val="A020F0"/>
          <w:sz w:val="22"/>
          <w:szCs w:val="36"/>
        </w:rPr>
        <w:t>LineWidth</w:t>
      </w:r>
      <w:proofErr w:type="spellEnd"/>
      <w:r w:rsidRPr="00AE2703">
        <w:rPr>
          <w:rFonts w:ascii="Courier New" w:eastAsia="Calibri" w:hAnsi="Courier New" w:cs="Courier New"/>
          <w:color w:val="A020F0"/>
          <w:sz w:val="22"/>
          <w:szCs w:val="36"/>
        </w:rPr>
        <w:t>'</w:t>
      </w:r>
      <w:r w:rsidRPr="00AE2703">
        <w:rPr>
          <w:rFonts w:ascii="Courier New" w:eastAsia="Calibri" w:hAnsi="Courier New" w:cs="Courier New"/>
          <w:color w:val="000000"/>
          <w:sz w:val="22"/>
          <w:szCs w:val="36"/>
        </w:rPr>
        <w:t>, 2);</w:t>
      </w:r>
    </w:p>
    <w:p w:rsidR="00AE2703" w:rsidRPr="00AE2703" w:rsidRDefault="00AE2703" w:rsidP="00AE2703">
      <w:pPr>
        <w:autoSpaceDE w:val="0"/>
        <w:autoSpaceDN w:val="0"/>
        <w:adjustRightInd w:val="0"/>
        <w:rPr>
          <w:rFonts w:ascii="Courier New" w:eastAsia="Calibri" w:hAnsi="Courier New" w:cs="Courier New"/>
          <w:sz w:val="16"/>
        </w:rPr>
      </w:pPr>
      <w:proofErr w:type="gramStart"/>
      <w:r w:rsidRPr="00AE2703">
        <w:rPr>
          <w:rFonts w:ascii="Courier New" w:eastAsia="Calibri" w:hAnsi="Courier New" w:cs="Courier New"/>
          <w:color w:val="000000"/>
          <w:sz w:val="22"/>
          <w:szCs w:val="36"/>
        </w:rPr>
        <w:t>hold</w:t>
      </w:r>
      <w:proofErr w:type="gramEnd"/>
      <w:r w:rsidRPr="00AE2703">
        <w:rPr>
          <w:rFonts w:ascii="Courier New" w:eastAsia="Calibri" w:hAnsi="Courier New" w:cs="Courier New"/>
          <w:color w:val="000000"/>
          <w:sz w:val="22"/>
          <w:szCs w:val="36"/>
        </w:rPr>
        <w:t xml:space="preserve"> </w:t>
      </w:r>
      <w:r w:rsidRPr="00AE2703">
        <w:rPr>
          <w:rFonts w:ascii="Courier New" w:eastAsia="Calibri" w:hAnsi="Courier New" w:cs="Courier New"/>
          <w:color w:val="A020F0"/>
          <w:sz w:val="22"/>
          <w:szCs w:val="36"/>
        </w:rPr>
        <w:t>on</w:t>
      </w:r>
      <w:r w:rsidRPr="00AE2703">
        <w:rPr>
          <w:rFonts w:ascii="Courier New" w:eastAsia="Calibri" w:hAnsi="Courier New" w:cs="Courier New"/>
          <w:color w:val="000000"/>
          <w:sz w:val="22"/>
          <w:szCs w:val="36"/>
        </w:rPr>
        <w:t>;</w:t>
      </w:r>
    </w:p>
    <w:p w:rsidR="00AE2703" w:rsidRPr="00AE2703" w:rsidRDefault="00AE2703" w:rsidP="00AE2703">
      <w:pPr>
        <w:autoSpaceDE w:val="0"/>
        <w:autoSpaceDN w:val="0"/>
        <w:adjustRightInd w:val="0"/>
        <w:rPr>
          <w:rFonts w:ascii="Courier New" w:eastAsia="Calibri" w:hAnsi="Courier New" w:cs="Courier New"/>
          <w:sz w:val="16"/>
        </w:rPr>
      </w:pPr>
      <w:proofErr w:type="gramStart"/>
      <w:r w:rsidRPr="00AE2703">
        <w:rPr>
          <w:rFonts w:ascii="Courier New" w:eastAsia="Calibri" w:hAnsi="Courier New" w:cs="Courier New"/>
          <w:color w:val="000000"/>
          <w:sz w:val="22"/>
          <w:szCs w:val="36"/>
        </w:rPr>
        <w:t>plot(</w:t>
      </w:r>
      <w:proofErr w:type="gramEnd"/>
      <w:r w:rsidRPr="00AE2703">
        <w:rPr>
          <w:rFonts w:ascii="Courier New" w:eastAsia="Calibri" w:hAnsi="Courier New" w:cs="Courier New"/>
          <w:color w:val="000000"/>
          <w:sz w:val="22"/>
          <w:szCs w:val="36"/>
        </w:rPr>
        <w:t>1:1:length(</w:t>
      </w:r>
      <w:proofErr w:type="spellStart"/>
      <w:r w:rsidRPr="00AE2703">
        <w:rPr>
          <w:rFonts w:ascii="Courier New" w:eastAsia="Calibri" w:hAnsi="Courier New" w:cs="Courier New"/>
          <w:color w:val="000000"/>
          <w:sz w:val="22"/>
          <w:szCs w:val="36"/>
        </w:rPr>
        <w:t>nonres_div</w:t>
      </w:r>
      <w:proofErr w:type="spellEnd"/>
      <w:r w:rsidRPr="00AE2703">
        <w:rPr>
          <w:rFonts w:ascii="Courier New" w:eastAsia="Calibri" w:hAnsi="Courier New" w:cs="Courier New"/>
          <w:color w:val="000000"/>
          <w:sz w:val="22"/>
          <w:szCs w:val="36"/>
        </w:rPr>
        <w:t xml:space="preserve">), </w:t>
      </w:r>
      <w:proofErr w:type="spellStart"/>
      <w:r w:rsidRPr="00AE2703">
        <w:rPr>
          <w:rFonts w:ascii="Courier New" w:eastAsia="Calibri" w:hAnsi="Courier New" w:cs="Courier New"/>
          <w:color w:val="000000"/>
          <w:sz w:val="22"/>
          <w:szCs w:val="36"/>
        </w:rPr>
        <w:t>nonres_div</w:t>
      </w:r>
      <w:proofErr w:type="spellEnd"/>
      <w:r w:rsidRPr="00AE2703">
        <w:rPr>
          <w:rFonts w:ascii="Courier New" w:eastAsia="Calibri" w:hAnsi="Courier New" w:cs="Courier New"/>
          <w:color w:val="000000"/>
          <w:sz w:val="22"/>
          <w:szCs w:val="36"/>
        </w:rPr>
        <w:t>,</w:t>
      </w:r>
      <w:r w:rsidRPr="00AE2703">
        <w:rPr>
          <w:rFonts w:ascii="Courier New" w:eastAsia="Calibri" w:hAnsi="Courier New" w:cs="Courier New"/>
          <w:color w:val="A020F0"/>
          <w:sz w:val="22"/>
          <w:szCs w:val="36"/>
        </w:rPr>
        <w:t>'--*'</w:t>
      </w:r>
      <w:r w:rsidRPr="00AE2703">
        <w:rPr>
          <w:rFonts w:ascii="Courier New" w:eastAsia="Calibri" w:hAnsi="Courier New" w:cs="Courier New"/>
          <w:color w:val="000000"/>
          <w:sz w:val="22"/>
          <w:szCs w:val="36"/>
        </w:rPr>
        <w:t xml:space="preserve">, </w:t>
      </w:r>
      <w:r w:rsidRPr="00AE2703">
        <w:rPr>
          <w:rFonts w:ascii="Courier New" w:eastAsia="Calibri" w:hAnsi="Courier New" w:cs="Courier New"/>
          <w:color w:val="A020F0"/>
          <w:sz w:val="22"/>
          <w:szCs w:val="36"/>
        </w:rPr>
        <w:t>'</w:t>
      </w:r>
      <w:proofErr w:type="spellStart"/>
      <w:r w:rsidRPr="00AE2703">
        <w:rPr>
          <w:rFonts w:ascii="Courier New" w:eastAsia="Calibri" w:hAnsi="Courier New" w:cs="Courier New"/>
          <w:color w:val="A020F0"/>
          <w:sz w:val="22"/>
          <w:szCs w:val="36"/>
        </w:rPr>
        <w:t>LineWidth</w:t>
      </w:r>
      <w:proofErr w:type="spellEnd"/>
      <w:r w:rsidRPr="00AE2703">
        <w:rPr>
          <w:rFonts w:ascii="Courier New" w:eastAsia="Calibri" w:hAnsi="Courier New" w:cs="Courier New"/>
          <w:color w:val="A020F0"/>
          <w:sz w:val="22"/>
          <w:szCs w:val="36"/>
        </w:rPr>
        <w:t>'</w:t>
      </w:r>
      <w:r w:rsidRPr="00AE2703">
        <w:rPr>
          <w:rFonts w:ascii="Courier New" w:eastAsia="Calibri" w:hAnsi="Courier New" w:cs="Courier New"/>
          <w:color w:val="000000"/>
          <w:sz w:val="22"/>
          <w:szCs w:val="36"/>
        </w:rPr>
        <w:t>, 2);</w:t>
      </w:r>
    </w:p>
    <w:p w:rsidR="00AE2703" w:rsidRPr="00AE2703" w:rsidRDefault="00AE2703" w:rsidP="00AE2703">
      <w:pPr>
        <w:autoSpaceDE w:val="0"/>
        <w:autoSpaceDN w:val="0"/>
        <w:adjustRightInd w:val="0"/>
        <w:rPr>
          <w:rFonts w:ascii="Courier New" w:eastAsia="Calibri" w:hAnsi="Courier New" w:cs="Courier New"/>
          <w:sz w:val="16"/>
        </w:rPr>
      </w:pPr>
      <w:proofErr w:type="gramStart"/>
      <w:r w:rsidRPr="00AE2703">
        <w:rPr>
          <w:rFonts w:ascii="Courier New" w:eastAsia="Calibri" w:hAnsi="Courier New" w:cs="Courier New"/>
          <w:color w:val="000000"/>
          <w:sz w:val="22"/>
          <w:szCs w:val="36"/>
        </w:rPr>
        <w:t>grid</w:t>
      </w:r>
      <w:proofErr w:type="gramEnd"/>
      <w:r w:rsidRPr="00AE2703">
        <w:rPr>
          <w:rFonts w:ascii="Courier New" w:eastAsia="Calibri" w:hAnsi="Courier New" w:cs="Courier New"/>
          <w:color w:val="000000"/>
          <w:sz w:val="22"/>
          <w:szCs w:val="36"/>
        </w:rPr>
        <w:t xml:space="preserve"> </w:t>
      </w:r>
      <w:r w:rsidRPr="00AE2703">
        <w:rPr>
          <w:rFonts w:ascii="Courier New" w:eastAsia="Calibri" w:hAnsi="Courier New" w:cs="Courier New"/>
          <w:color w:val="A020F0"/>
          <w:sz w:val="22"/>
          <w:szCs w:val="36"/>
        </w:rPr>
        <w:t>on</w:t>
      </w:r>
      <w:r w:rsidRPr="00AE2703">
        <w:rPr>
          <w:rFonts w:ascii="Courier New" w:eastAsia="Calibri" w:hAnsi="Courier New" w:cs="Courier New"/>
          <w:color w:val="000000"/>
          <w:sz w:val="22"/>
          <w:szCs w:val="36"/>
        </w:rPr>
        <w:t>;</w:t>
      </w:r>
    </w:p>
    <w:p w:rsidR="00AE2703" w:rsidRPr="00AE2703" w:rsidRDefault="00AE2703" w:rsidP="00AE2703">
      <w:pPr>
        <w:autoSpaceDE w:val="0"/>
        <w:autoSpaceDN w:val="0"/>
        <w:adjustRightInd w:val="0"/>
        <w:rPr>
          <w:rFonts w:ascii="Courier New" w:eastAsia="Calibri" w:hAnsi="Courier New" w:cs="Courier New"/>
          <w:sz w:val="16"/>
        </w:rPr>
      </w:pPr>
      <w:proofErr w:type="gramStart"/>
      <w:r w:rsidRPr="00AE2703">
        <w:rPr>
          <w:rFonts w:ascii="Courier New" w:eastAsia="Calibri" w:hAnsi="Courier New" w:cs="Courier New"/>
          <w:color w:val="000000"/>
          <w:sz w:val="22"/>
          <w:szCs w:val="36"/>
        </w:rPr>
        <w:t>legend(</w:t>
      </w:r>
      <w:proofErr w:type="gramEnd"/>
      <w:r w:rsidRPr="00AE2703">
        <w:rPr>
          <w:rFonts w:ascii="Courier New" w:eastAsia="Calibri" w:hAnsi="Courier New" w:cs="Courier New"/>
          <w:color w:val="000000"/>
          <w:sz w:val="22"/>
          <w:szCs w:val="36"/>
        </w:rPr>
        <w:t>{</w:t>
      </w:r>
      <w:r w:rsidRPr="00AE2703">
        <w:rPr>
          <w:rFonts w:ascii="Courier New" w:eastAsia="Calibri" w:hAnsi="Courier New" w:cs="Courier New"/>
          <w:color w:val="A020F0"/>
          <w:sz w:val="22"/>
          <w:szCs w:val="36"/>
        </w:rPr>
        <w:t>'$ $Restoring Division'</w:t>
      </w:r>
      <w:r w:rsidRPr="00AE2703">
        <w:rPr>
          <w:rFonts w:ascii="Courier New" w:eastAsia="Calibri" w:hAnsi="Courier New" w:cs="Courier New"/>
          <w:color w:val="000000"/>
          <w:sz w:val="22"/>
          <w:szCs w:val="36"/>
        </w:rPr>
        <w:t xml:space="preserve">, </w:t>
      </w:r>
      <w:r w:rsidRPr="00AE2703">
        <w:rPr>
          <w:rFonts w:ascii="Courier New" w:eastAsia="Calibri" w:hAnsi="Courier New" w:cs="Courier New"/>
          <w:color w:val="A020F0"/>
          <w:sz w:val="22"/>
          <w:szCs w:val="36"/>
        </w:rPr>
        <w:t>'$ $ Non-Restoring Division'</w:t>
      </w:r>
      <w:r w:rsidRPr="00AE2703">
        <w:rPr>
          <w:rFonts w:ascii="Courier New" w:eastAsia="Calibri" w:hAnsi="Courier New" w:cs="Courier New"/>
          <w:color w:val="000000"/>
          <w:sz w:val="22"/>
          <w:szCs w:val="36"/>
        </w:rPr>
        <w:t>},</w:t>
      </w:r>
      <w:r w:rsidRPr="00AE2703">
        <w:rPr>
          <w:rFonts w:ascii="Courier New" w:eastAsia="Calibri" w:hAnsi="Courier New" w:cs="Courier New"/>
          <w:color w:val="A020F0"/>
          <w:sz w:val="22"/>
          <w:szCs w:val="36"/>
        </w:rPr>
        <w:t>'Interpreter'</w:t>
      </w:r>
      <w:r w:rsidRPr="00AE2703">
        <w:rPr>
          <w:rFonts w:ascii="Courier New" w:eastAsia="Calibri" w:hAnsi="Courier New" w:cs="Courier New"/>
          <w:color w:val="000000"/>
          <w:sz w:val="22"/>
          <w:szCs w:val="36"/>
        </w:rPr>
        <w:t xml:space="preserve">, </w:t>
      </w:r>
      <w:r w:rsidRPr="00AE2703">
        <w:rPr>
          <w:rFonts w:ascii="Courier New" w:eastAsia="Calibri" w:hAnsi="Courier New" w:cs="Courier New"/>
          <w:color w:val="A020F0"/>
          <w:sz w:val="22"/>
          <w:szCs w:val="36"/>
        </w:rPr>
        <w:t>'latex'</w:t>
      </w:r>
      <w:r w:rsidRPr="00AE2703">
        <w:rPr>
          <w:rFonts w:ascii="Courier New" w:eastAsia="Calibri" w:hAnsi="Courier New" w:cs="Courier New"/>
          <w:color w:val="000000"/>
          <w:sz w:val="22"/>
          <w:szCs w:val="36"/>
        </w:rPr>
        <w:t xml:space="preserve">, </w:t>
      </w:r>
      <w:r w:rsidRPr="00AE2703">
        <w:rPr>
          <w:rFonts w:ascii="Courier New" w:eastAsia="Calibri" w:hAnsi="Courier New" w:cs="Courier New"/>
          <w:color w:val="A020F0"/>
          <w:sz w:val="22"/>
          <w:szCs w:val="36"/>
        </w:rPr>
        <w:t>'Location'</w:t>
      </w:r>
      <w:r w:rsidRPr="00AE2703">
        <w:rPr>
          <w:rFonts w:ascii="Courier New" w:eastAsia="Calibri" w:hAnsi="Courier New" w:cs="Courier New"/>
          <w:color w:val="000000"/>
          <w:sz w:val="22"/>
          <w:szCs w:val="36"/>
        </w:rPr>
        <w:t xml:space="preserve">, </w:t>
      </w:r>
      <w:r w:rsidRPr="00AE2703">
        <w:rPr>
          <w:rFonts w:ascii="Courier New" w:eastAsia="Calibri" w:hAnsi="Courier New" w:cs="Courier New"/>
          <w:color w:val="A020F0"/>
          <w:sz w:val="22"/>
          <w:szCs w:val="36"/>
        </w:rPr>
        <w:t>'best'</w:t>
      </w:r>
      <w:r w:rsidRPr="00AE2703">
        <w:rPr>
          <w:rFonts w:ascii="Courier New" w:eastAsia="Calibri" w:hAnsi="Courier New" w:cs="Courier New"/>
          <w:color w:val="000000"/>
          <w:sz w:val="22"/>
          <w:szCs w:val="36"/>
        </w:rPr>
        <w:t>)</w:t>
      </w:r>
    </w:p>
    <w:p w:rsidR="00AE2703" w:rsidRPr="00AE2703" w:rsidRDefault="00AE2703" w:rsidP="00AE2703">
      <w:pPr>
        <w:autoSpaceDE w:val="0"/>
        <w:autoSpaceDN w:val="0"/>
        <w:adjustRightInd w:val="0"/>
        <w:rPr>
          <w:rFonts w:ascii="Courier New" w:eastAsia="Calibri" w:hAnsi="Courier New" w:cs="Courier New"/>
          <w:sz w:val="16"/>
        </w:rPr>
      </w:pPr>
      <w:proofErr w:type="spellStart"/>
      <w:proofErr w:type="gramStart"/>
      <w:r w:rsidRPr="00AE2703">
        <w:rPr>
          <w:rFonts w:ascii="Courier New" w:eastAsia="Calibri" w:hAnsi="Courier New" w:cs="Courier New"/>
          <w:color w:val="000000"/>
          <w:sz w:val="22"/>
          <w:szCs w:val="36"/>
        </w:rPr>
        <w:t>rt</w:t>
      </w:r>
      <w:proofErr w:type="spellEnd"/>
      <w:proofErr w:type="gramEnd"/>
      <w:r w:rsidRPr="00AE2703">
        <w:rPr>
          <w:rFonts w:ascii="Courier New" w:eastAsia="Calibri" w:hAnsi="Courier New" w:cs="Courier New"/>
          <w:color w:val="000000"/>
          <w:sz w:val="22"/>
          <w:szCs w:val="36"/>
        </w:rPr>
        <w:t xml:space="preserve"> = </w:t>
      </w:r>
      <w:proofErr w:type="spellStart"/>
      <w:r w:rsidRPr="00AE2703">
        <w:rPr>
          <w:rFonts w:ascii="Courier New" w:eastAsia="Calibri" w:hAnsi="Courier New" w:cs="Courier New"/>
          <w:color w:val="000000"/>
          <w:sz w:val="22"/>
          <w:szCs w:val="36"/>
        </w:rPr>
        <w:t>cellstr</w:t>
      </w:r>
      <w:proofErr w:type="spellEnd"/>
      <w:r w:rsidRPr="00AE2703">
        <w:rPr>
          <w:rFonts w:ascii="Courier New" w:eastAsia="Calibri" w:hAnsi="Courier New" w:cs="Courier New"/>
          <w:color w:val="000000"/>
          <w:sz w:val="22"/>
          <w:szCs w:val="36"/>
        </w:rPr>
        <w:t>(num2str(</w:t>
      </w:r>
      <w:proofErr w:type="spellStart"/>
      <w:r w:rsidRPr="00AE2703">
        <w:rPr>
          <w:rFonts w:ascii="Courier New" w:eastAsia="Calibri" w:hAnsi="Courier New" w:cs="Courier New"/>
          <w:color w:val="000000"/>
          <w:sz w:val="22"/>
          <w:szCs w:val="36"/>
        </w:rPr>
        <w:t>res_div</w:t>
      </w:r>
      <w:proofErr w:type="spellEnd"/>
      <w:r w:rsidRPr="00AE2703">
        <w:rPr>
          <w:rFonts w:ascii="Courier New" w:eastAsia="Calibri" w:hAnsi="Courier New" w:cs="Courier New"/>
          <w:color w:val="000000"/>
          <w:sz w:val="22"/>
          <w:szCs w:val="36"/>
        </w:rPr>
        <w:t>'))</w:t>
      </w:r>
    </w:p>
    <w:p w:rsidR="00AE2703" w:rsidRPr="00AE2703" w:rsidRDefault="00AE2703" w:rsidP="00AE2703">
      <w:pPr>
        <w:autoSpaceDE w:val="0"/>
        <w:autoSpaceDN w:val="0"/>
        <w:adjustRightInd w:val="0"/>
        <w:rPr>
          <w:rFonts w:ascii="Courier New" w:eastAsia="Calibri" w:hAnsi="Courier New" w:cs="Courier New"/>
          <w:sz w:val="16"/>
        </w:rPr>
      </w:pPr>
      <w:proofErr w:type="spellStart"/>
      <w:proofErr w:type="gramStart"/>
      <w:r w:rsidRPr="00AE2703">
        <w:rPr>
          <w:rFonts w:ascii="Courier New" w:eastAsia="Calibri" w:hAnsi="Courier New" w:cs="Courier New"/>
          <w:color w:val="000000"/>
          <w:sz w:val="22"/>
          <w:szCs w:val="36"/>
        </w:rPr>
        <w:t>nrt</w:t>
      </w:r>
      <w:proofErr w:type="spellEnd"/>
      <w:proofErr w:type="gramEnd"/>
      <w:r w:rsidRPr="00AE2703">
        <w:rPr>
          <w:rFonts w:ascii="Courier New" w:eastAsia="Calibri" w:hAnsi="Courier New" w:cs="Courier New"/>
          <w:color w:val="000000"/>
          <w:sz w:val="22"/>
          <w:szCs w:val="36"/>
        </w:rPr>
        <w:t xml:space="preserve"> = </w:t>
      </w:r>
      <w:proofErr w:type="spellStart"/>
      <w:r w:rsidRPr="00AE2703">
        <w:rPr>
          <w:rFonts w:ascii="Courier New" w:eastAsia="Calibri" w:hAnsi="Courier New" w:cs="Courier New"/>
          <w:color w:val="000000"/>
          <w:sz w:val="22"/>
          <w:szCs w:val="36"/>
        </w:rPr>
        <w:t>cellstr</w:t>
      </w:r>
      <w:proofErr w:type="spellEnd"/>
      <w:r w:rsidRPr="00AE2703">
        <w:rPr>
          <w:rFonts w:ascii="Courier New" w:eastAsia="Calibri" w:hAnsi="Courier New" w:cs="Courier New"/>
          <w:color w:val="000000"/>
          <w:sz w:val="22"/>
          <w:szCs w:val="36"/>
        </w:rPr>
        <w:t>(num2str(</w:t>
      </w:r>
      <w:proofErr w:type="spellStart"/>
      <w:r w:rsidRPr="00AE2703">
        <w:rPr>
          <w:rFonts w:ascii="Courier New" w:eastAsia="Calibri" w:hAnsi="Courier New" w:cs="Courier New"/>
          <w:color w:val="000000"/>
          <w:sz w:val="22"/>
          <w:szCs w:val="36"/>
        </w:rPr>
        <w:t>nonres_div</w:t>
      </w:r>
      <w:proofErr w:type="spellEnd"/>
      <w:r w:rsidRPr="00AE2703">
        <w:rPr>
          <w:rFonts w:ascii="Courier New" w:eastAsia="Calibri" w:hAnsi="Courier New" w:cs="Courier New"/>
          <w:color w:val="000000"/>
          <w:sz w:val="22"/>
          <w:szCs w:val="36"/>
        </w:rPr>
        <w:t>'))</w:t>
      </w:r>
    </w:p>
    <w:p w:rsidR="00AE2703" w:rsidRPr="00AE2703" w:rsidRDefault="00AE2703" w:rsidP="00AE2703">
      <w:pPr>
        <w:autoSpaceDE w:val="0"/>
        <w:autoSpaceDN w:val="0"/>
        <w:adjustRightInd w:val="0"/>
        <w:rPr>
          <w:rFonts w:ascii="Courier New" w:eastAsia="Calibri" w:hAnsi="Courier New" w:cs="Courier New"/>
          <w:sz w:val="16"/>
        </w:rPr>
      </w:pPr>
      <w:proofErr w:type="gramStart"/>
      <w:r w:rsidRPr="00AE2703">
        <w:rPr>
          <w:rFonts w:ascii="Courier New" w:eastAsia="Calibri" w:hAnsi="Courier New" w:cs="Courier New"/>
          <w:color w:val="000000"/>
          <w:sz w:val="22"/>
          <w:szCs w:val="36"/>
        </w:rPr>
        <w:t>dx</w:t>
      </w:r>
      <w:proofErr w:type="gramEnd"/>
      <w:r w:rsidRPr="00AE2703">
        <w:rPr>
          <w:rFonts w:ascii="Courier New" w:eastAsia="Calibri" w:hAnsi="Courier New" w:cs="Courier New"/>
          <w:color w:val="000000"/>
          <w:sz w:val="22"/>
          <w:szCs w:val="36"/>
        </w:rPr>
        <w:t xml:space="preserve"> = 0.9; </w:t>
      </w:r>
      <w:proofErr w:type="spellStart"/>
      <w:r w:rsidRPr="00AE2703">
        <w:rPr>
          <w:rFonts w:ascii="Courier New" w:eastAsia="Calibri" w:hAnsi="Courier New" w:cs="Courier New"/>
          <w:color w:val="000000"/>
          <w:sz w:val="22"/>
          <w:szCs w:val="36"/>
        </w:rPr>
        <w:t>dy</w:t>
      </w:r>
      <w:proofErr w:type="spellEnd"/>
      <w:r w:rsidRPr="00AE2703">
        <w:rPr>
          <w:rFonts w:ascii="Courier New" w:eastAsia="Calibri" w:hAnsi="Courier New" w:cs="Courier New"/>
          <w:color w:val="000000"/>
          <w:sz w:val="22"/>
          <w:szCs w:val="36"/>
        </w:rPr>
        <w:t xml:space="preserve"> = -0.5;</w:t>
      </w:r>
    </w:p>
    <w:p w:rsidR="00AE2703" w:rsidRPr="00AE2703" w:rsidRDefault="00AE2703" w:rsidP="00AE2703">
      <w:pPr>
        <w:autoSpaceDE w:val="0"/>
        <w:autoSpaceDN w:val="0"/>
        <w:adjustRightInd w:val="0"/>
        <w:rPr>
          <w:rFonts w:ascii="Courier New" w:eastAsia="Calibri" w:hAnsi="Courier New" w:cs="Courier New"/>
          <w:sz w:val="16"/>
        </w:rPr>
      </w:pPr>
      <w:proofErr w:type="gramStart"/>
      <w:r w:rsidRPr="00AE2703">
        <w:rPr>
          <w:rFonts w:ascii="Courier New" w:eastAsia="Calibri" w:hAnsi="Courier New" w:cs="Courier New"/>
          <w:color w:val="000000"/>
          <w:sz w:val="22"/>
          <w:szCs w:val="36"/>
        </w:rPr>
        <w:t>text(</w:t>
      </w:r>
      <w:proofErr w:type="gramEnd"/>
      <w:r w:rsidRPr="00AE2703">
        <w:rPr>
          <w:rFonts w:ascii="Courier New" w:eastAsia="Calibri" w:hAnsi="Courier New" w:cs="Courier New"/>
          <w:color w:val="000000"/>
          <w:sz w:val="22"/>
          <w:szCs w:val="36"/>
        </w:rPr>
        <w:t>1:1:length(</w:t>
      </w:r>
      <w:proofErr w:type="spellStart"/>
      <w:r w:rsidRPr="00AE2703">
        <w:rPr>
          <w:rFonts w:ascii="Courier New" w:eastAsia="Calibri" w:hAnsi="Courier New" w:cs="Courier New"/>
          <w:color w:val="000000"/>
          <w:sz w:val="22"/>
          <w:szCs w:val="36"/>
        </w:rPr>
        <w:t>res_div</w:t>
      </w:r>
      <w:proofErr w:type="spellEnd"/>
      <w:r w:rsidRPr="00AE2703">
        <w:rPr>
          <w:rFonts w:ascii="Courier New" w:eastAsia="Calibri" w:hAnsi="Courier New" w:cs="Courier New"/>
          <w:color w:val="000000"/>
          <w:sz w:val="22"/>
          <w:szCs w:val="36"/>
        </w:rPr>
        <w:t xml:space="preserve">)+dx, </w:t>
      </w:r>
      <w:proofErr w:type="spellStart"/>
      <w:r w:rsidRPr="00AE2703">
        <w:rPr>
          <w:rFonts w:ascii="Courier New" w:eastAsia="Calibri" w:hAnsi="Courier New" w:cs="Courier New"/>
          <w:color w:val="000000"/>
          <w:sz w:val="22"/>
          <w:szCs w:val="36"/>
        </w:rPr>
        <w:t>res_div</w:t>
      </w:r>
      <w:proofErr w:type="spellEnd"/>
      <w:r w:rsidRPr="00AE2703">
        <w:rPr>
          <w:rFonts w:ascii="Courier New" w:eastAsia="Calibri" w:hAnsi="Courier New" w:cs="Courier New"/>
          <w:color w:val="000000"/>
          <w:sz w:val="22"/>
          <w:szCs w:val="36"/>
        </w:rPr>
        <w:t xml:space="preserve"> + </w:t>
      </w:r>
      <w:proofErr w:type="spellStart"/>
      <w:r w:rsidRPr="00AE2703">
        <w:rPr>
          <w:rFonts w:ascii="Courier New" w:eastAsia="Calibri" w:hAnsi="Courier New" w:cs="Courier New"/>
          <w:color w:val="000000"/>
          <w:sz w:val="22"/>
          <w:szCs w:val="36"/>
        </w:rPr>
        <w:t>dy</w:t>
      </w:r>
      <w:proofErr w:type="spellEnd"/>
      <w:r w:rsidRPr="00AE2703">
        <w:rPr>
          <w:rFonts w:ascii="Courier New" w:eastAsia="Calibri" w:hAnsi="Courier New" w:cs="Courier New"/>
          <w:color w:val="000000"/>
          <w:sz w:val="22"/>
          <w:szCs w:val="36"/>
        </w:rPr>
        <w:t xml:space="preserve">, </w:t>
      </w:r>
      <w:proofErr w:type="spellStart"/>
      <w:r w:rsidRPr="00AE2703">
        <w:rPr>
          <w:rFonts w:ascii="Courier New" w:eastAsia="Calibri" w:hAnsi="Courier New" w:cs="Courier New"/>
          <w:color w:val="000000"/>
          <w:sz w:val="22"/>
          <w:szCs w:val="36"/>
        </w:rPr>
        <w:t>rt</w:t>
      </w:r>
      <w:proofErr w:type="spellEnd"/>
      <w:r w:rsidRPr="00AE2703">
        <w:rPr>
          <w:rFonts w:ascii="Courier New" w:eastAsia="Calibri" w:hAnsi="Courier New" w:cs="Courier New"/>
          <w:color w:val="000000"/>
          <w:sz w:val="22"/>
          <w:szCs w:val="36"/>
        </w:rPr>
        <w:t xml:space="preserve">, </w:t>
      </w:r>
      <w:r w:rsidRPr="00AE2703">
        <w:rPr>
          <w:rFonts w:ascii="Courier New" w:eastAsia="Calibri" w:hAnsi="Courier New" w:cs="Courier New"/>
          <w:color w:val="A020F0"/>
          <w:sz w:val="22"/>
          <w:szCs w:val="36"/>
        </w:rPr>
        <w:t>'</w:t>
      </w:r>
      <w:proofErr w:type="spellStart"/>
      <w:r w:rsidRPr="00AE2703">
        <w:rPr>
          <w:rFonts w:ascii="Courier New" w:eastAsia="Calibri" w:hAnsi="Courier New" w:cs="Courier New"/>
          <w:color w:val="A020F0"/>
          <w:sz w:val="22"/>
          <w:szCs w:val="36"/>
        </w:rPr>
        <w:t>FontSize</w:t>
      </w:r>
      <w:proofErr w:type="spellEnd"/>
      <w:r w:rsidRPr="00AE2703">
        <w:rPr>
          <w:rFonts w:ascii="Courier New" w:eastAsia="Calibri" w:hAnsi="Courier New" w:cs="Courier New"/>
          <w:color w:val="A020F0"/>
          <w:sz w:val="22"/>
          <w:szCs w:val="36"/>
        </w:rPr>
        <w:t>'</w:t>
      </w:r>
      <w:r w:rsidRPr="00AE2703">
        <w:rPr>
          <w:rFonts w:ascii="Courier New" w:eastAsia="Calibri" w:hAnsi="Courier New" w:cs="Courier New"/>
          <w:color w:val="000000"/>
          <w:sz w:val="22"/>
          <w:szCs w:val="36"/>
        </w:rPr>
        <w:t>, 13);</w:t>
      </w:r>
    </w:p>
    <w:p w:rsidR="00AE2703" w:rsidRPr="00AE2703" w:rsidRDefault="00AE2703" w:rsidP="00AE2703">
      <w:pPr>
        <w:autoSpaceDE w:val="0"/>
        <w:autoSpaceDN w:val="0"/>
        <w:adjustRightInd w:val="0"/>
        <w:rPr>
          <w:rFonts w:ascii="Courier New" w:eastAsia="Calibri" w:hAnsi="Courier New" w:cs="Courier New"/>
          <w:sz w:val="16"/>
        </w:rPr>
      </w:pPr>
      <w:proofErr w:type="gramStart"/>
      <w:r w:rsidRPr="00AE2703">
        <w:rPr>
          <w:rFonts w:ascii="Courier New" w:eastAsia="Calibri" w:hAnsi="Courier New" w:cs="Courier New"/>
          <w:color w:val="000000"/>
          <w:sz w:val="22"/>
          <w:szCs w:val="36"/>
        </w:rPr>
        <w:t>text(</w:t>
      </w:r>
      <w:proofErr w:type="gramEnd"/>
      <w:r w:rsidRPr="00AE2703">
        <w:rPr>
          <w:rFonts w:ascii="Courier New" w:eastAsia="Calibri" w:hAnsi="Courier New" w:cs="Courier New"/>
          <w:color w:val="000000"/>
          <w:sz w:val="22"/>
          <w:szCs w:val="36"/>
        </w:rPr>
        <w:t>1:1:length(</w:t>
      </w:r>
      <w:proofErr w:type="spellStart"/>
      <w:r w:rsidRPr="00AE2703">
        <w:rPr>
          <w:rFonts w:ascii="Courier New" w:eastAsia="Calibri" w:hAnsi="Courier New" w:cs="Courier New"/>
          <w:color w:val="000000"/>
          <w:sz w:val="22"/>
          <w:szCs w:val="36"/>
        </w:rPr>
        <w:t>nonres_div</w:t>
      </w:r>
      <w:proofErr w:type="spellEnd"/>
      <w:r w:rsidRPr="00AE2703">
        <w:rPr>
          <w:rFonts w:ascii="Courier New" w:eastAsia="Calibri" w:hAnsi="Courier New" w:cs="Courier New"/>
          <w:color w:val="000000"/>
          <w:sz w:val="22"/>
          <w:szCs w:val="36"/>
        </w:rPr>
        <w:t xml:space="preserve">)+dx, </w:t>
      </w:r>
      <w:proofErr w:type="spellStart"/>
      <w:r w:rsidRPr="00AE2703">
        <w:rPr>
          <w:rFonts w:ascii="Courier New" w:eastAsia="Calibri" w:hAnsi="Courier New" w:cs="Courier New"/>
          <w:color w:val="000000"/>
          <w:sz w:val="22"/>
          <w:szCs w:val="36"/>
        </w:rPr>
        <w:t>nonres_div</w:t>
      </w:r>
      <w:proofErr w:type="spellEnd"/>
      <w:r w:rsidRPr="00AE2703">
        <w:rPr>
          <w:rFonts w:ascii="Courier New" w:eastAsia="Calibri" w:hAnsi="Courier New" w:cs="Courier New"/>
          <w:color w:val="000000"/>
          <w:sz w:val="22"/>
          <w:szCs w:val="36"/>
        </w:rPr>
        <w:t xml:space="preserve"> + </w:t>
      </w:r>
      <w:proofErr w:type="spellStart"/>
      <w:r w:rsidRPr="00AE2703">
        <w:rPr>
          <w:rFonts w:ascii="Courier New" w:eastAsia="Calibri" w:hAnsi="Courier New" w:cs="Courier New"/>
          <w:color w:val="000000"/>
          <w:sz w:val="22"/>
          <w:szCs w:val="36"/>
        </w:rPr>
        <w:t>dy</w:t>
      </w:r>
      <w:proofErr w:type="spellEnd"/>
      <w:r w:rsidRPr="00AE2703">
        <w:rPr>
          <w:rFonts w:ascii="Courier New" w:eastAsia="Calibri" w:hAnsi="Courier New" w:cs="Courier New"/>
          <w:color w:val="000000"/>
          <w:sz w:val="22"/>
          <w:szCs w:val="36"/>
        </w:rPr>
        <w:t xml:space="preserve">, </w:t>
      </w:r>
      <w:proofErr w:type="spellStart"/>
      <w:r w:rsidRPr="00AE2703">
        <w:rPr>
          <w:rFonts w:ascii="Courier New" w:eastAsia="Calibri" w:hAnsi="Courier New" w:cs="Courier New"/>
          <w:color w:val="000000"/>
          <w:sz w:val="22"/>
          <w:szCs w:val="36"/>
        </w:rPr>
        <w:t>nrt</w:t>
      </w:r>
      <w:proofErr w:type="spellEnd"/>
      <w:r w:rsidRPr="00AE2703">
        <w:rPr>
          <w:rFonts w:ascii="Courier New" w:eastAsia="Calibri" w:hAnsi="Courier New" w:cs="Courier New"/>
          <w:color w:val="000000"/>
          <w:sz w:val="22"/>
          <w:szCs w:val="36"/>
        </w:rPr>
        <w:t xml:space="preserve">, </w:t>
      </w:r>
      <w:r w:rsidRPr="00AE2703">
        <w:rPr>
          <w:rFonts w:ascii="Courier New" w:eastAsia="Calibri" w:hAnsi="Courier New" w:cs="Courier New"/>
          <w:color w:val="A020F0"/>
          <w:sz w:val="22"/>
          <w:szCs w:val="36"/>
        </w:rPr>
        <w:t>'</w:t>
      </w:r>
      <w:proofErr w:type="spellStart"/>
      <w:r w:rsidRPr="00AE2703">
        <w:rPr>
          <w:rFonts w:ascii="Courier New" w:eastAsia="Calibri" w:hAnsi="Courier New" w:cs="Courier New"/>
          <w:color w:val="A020F0"/>
          <w:sz w:val="22"/>
          <w:szCs w:val="36"/>
        </w:rPr>
        <w:t>FontSize</w:t>
      </w:r>
      <w:proofErr w:type="spellEnd"/>
      <w:r w:rsidRPr="00AE2703">
        <w:rPr>
          <w:rFonts w:ascii="Courier New" w:eastAsia="Calibri" w:hAnsi="Courier New" w:cs="Courier New"/>
          <w:color w:val="A020F0"/>
          <w:sz w:val="22"/>
          <w:szCs w:val="36"/>
        </w:rPr>
        <w:t>'</w:t>
      </w:r>
      <w:r w:rsidRPr="00AE2703">
        <w:rPr>
          <w:rFonts w:ascii="Courier New" w:eastAsia="Calibri" w:hAnsi="Courier New" w:cs="Courier New"/>
          <w:color w:val="000000"/>
          <w:sz w:val="22"/>
          <w:szCs w:val="36"/>
        </w:rPr>
        <w:t>, 13);</w:t>
      </w:r>
    </w:p>
    <w:p w:rsidR="00AE2703" w:rsidRPr="00AE2703" w:rsidRDefault="00AE2703" w:rsidP="00AE2703">
      <w:pPr>
        <w:autoSpaceDE w:val="0"/>
        <w:autoSpaceDN w:val="0"/>
        <w:adjustRightInd w:val="0"/>
        <w:rPr>
          <w:rFonts w:ascii="Courier New" w:eastAsia="Calibri" w:hAnsi="Courier New" w:cs="Courier New"/>
          <w:sz w:val="16"/>
        </w:rPr>
      </w:pPr>
      <w:r w:rsidRPr="00AE2703">
        <w:rPr>
          <w:rFonts w:ascii="Courier New" w:eastAsia="Calibri" w:hAnsi="Courier New" w:cs="Courier New"/>
          <w:color w:val="000000"/>
          <w:sz w:val="22"/>
          <w:szCs w:val="36"/>
        </w:rPr>
        <w:t xml:space="preserve"> </w:t>
      </w:r>
    </w:p>
    <w:p w:rsidR="00AE2703" w:rsidRDefault="00AE2703" w:rsidP="00AE2703">
      <w:pPr>
        <w:autoSpaceDE w:val="0"/>
        <w:autoSpaceDN w:val="0"/>
        <w:adjustRightInd w:val="0"/>
        <w:rPr>
          <w:rFonts w:ascii="Courier New" w:eastAsia="Calibri" w:hAnsi="Courier New" w:cs="Courier New"/>
          <w:color w:val="000000"/>
          <w:sz w:val="22"/>
          <w:szCs w:val="36"/>
        </w:rPr>
      </w:pPr>
      <w:proofErr w:type="gramStart"/>
      <w:r w:rsidRPr="00AE2703">
        <w:rPr>
          <w:rFonts w:ascii="Courier New" w:eastAsia="Calibri" w:hAnsi="Courier New" w:cs="Courier New"/>
          <w:color w:val="000000"/>
          <w:sz w:val="22"/>
          <w:szCs w:val="36"/>
        </w:rPr>
        <w:t>title(</w:t>
      </w:r>
      <w:proofErr w:type="gramEnd"/>
      <w:r w:rsidRPr="00AE2703">
        <w:rPr>
          <w:rFonts w:ascii="Courier New" w:eastAsia="Calibri" w:hAnsi="Courier New" w:cs="Courier New"/>
          <w:color w:val="000000"/>
          <w:sz w:val="22"/>
          <w:szCs w:val="36"/>
        </w:rPr>
        <w:t>{</w:t>
      </w:r>
      <w:r w:rsidRPr="00AE2703">
        <w:rPr>
          <w:rFonts w:ascii="Courier New" w:eastAsia="Calibri" w:hAnsi="Courier New" w:cs="Courier New"/>
          <w:color w:val="A020F0"/>
          <w:sz w:val="22"/>
          <w:szCs w:val="36"/>
        </w:rPr>
        <w:t>'$ $ Restoring vs Non-Restoring Division for $\</w:t>
      </w:r>
      <w:proofErr w:type="spellStart"/>
      <w:r w:rsidRPr="00AE2703">
        <w:rPr>
          <w:rFonts w:ascii="Courier New" w:eastAsia="Calibri" w:hAnsi="Courier New" w:cs="Courier New"/>
          <w:color w:val="A020F0"/>
          <w:sz w:val="22"/>
          <w:szCs w:val="36"/>
        </w:rPr>
        <w:t>frac</w:t>
      </w:r>
      <w:proofErr w:type="spellEnd"/>
      <w:r w:rsidRPr="00AE2703">
        <w:rPr>
          <w:rFonts w:ascii="Courier New" w:eastAsia="Calibri" w:hAnsi="Courier New" w:cs="Courier New"/>
          <w:color w:val="A020F0"/>
          <w:sz w:val="22"/>
          <w:szCs w:val="36"/>
        </w:rPr>
        <w:t>{5}{9}$'</w:t>
      </w:r>
      <w:r w:rsidRPr="00AE2703">
        <w:rPr>
          <w:rFonts w:ascii="Courier New" w:eastAsia="Calibri" w:hAnsi="Courier New" w:cs="Courier New"/>
          <w:color w:val="000000"/>
          <w:sz w:val="22"/>
          <w:szCs w:val="36"/>
        </w:rPr>
        <w:t xml:space="preserve">}, </w:t>
      </w:r>
      <w:r w:rsidRPr="00AE2703">
        <w:rPr>
          <w:rFonts w:ascii="Courier New" w:eastAsia="Calibri" w:hAnsi="Courier New" w:cs="Courier New"/>
          <w:color w:val="A020F0"/>
          <w:sz w:val="22"/>
          <w:szCs w:val="36"/>
        </w:rPr>
        <w:t>'Interpreter'</w:t>
      </w:r>
      <w:r w:rsidRPr="00AE2703">
        <w:rPr>
          <w:rFonts w:ascii="Courier New" w:eastAsia="Calibri" w:hAnsi="Courier New" w:cs="Courier New"/>
          <w:color w:val="000000"/>
          <w:sz w:val="22"/>
          <w:szCs w:val="36"/>
        </w:rPr>
        <w:t xml:space="preserve">, </w:t>
      </w:r>
      <w:r w:rsidRPr="00AE2703">
        <w:rPr>
          <w:rFonts w:ascii="Courier New" w:eastAsia="Calibri" w:hAnsi="Courier New" w:cs="Courier New"/>
          <w:color w:val="A020F0"/>
          <w:sz w:val="22"/>
          <w:szCs w:val="36"/>
        </w:rPr>
        <w:t>'latex'</w:t>
      </w:r>
      <w:r w:rsidRPr="00AE2703">
        <w:rPr>
          <w:rFonts w:ascii="Courier New" w:eastAsia="Calibri" w:hAnsi="Courier New" w:cs="Courier New"/>
          <w:color w:val="000000"/>
          <w:sz w:val="22"/>
          <w:szCs w:val="36"/>
        </w:rPr>
        <w:t>);</w:t>
      </w:r>
    </w:p>
    <w:p w:rsidR="00920FE6" w:rsidRDefault="00920FE6" w:rsidP="00AE2703">
      <w:pPr>
        <w:autoSpaceDE w:val="0"/>
        <w:autoSpaceDN w:val="0"/>
        <w:adjustRightInd w:val="0"/>
        <w:rPr>
          <w:rFonts w:ascii="Courier New" w:eastAsia="Calibri" w:hAnsi="Courier New" w:cs="Courier New"/>
          <w:color w:val="000000"/>
          <w:sz w:val="22"/>
          <w:szCs w:val="36"/>
        </w:rPr>
      </w:pPr>
    </w:p>
    <w:p w:rsidR="00920FE6" w:rsidRPr="00920FE6" w:rsidRDefault="00920FE6" w:rsidP="0043585E">
      <w:pPr>
        <w:spacing w:line="360" w:lineRule="auto"/>
        <w:ind w:firstLine="720"/>
        <w:jc w:val="both"/>
        <w:rPr>
          <w:rFonts w:ascii="Calibri" w:hAnsi="Calibri" w:cs="Calibri"/>
          <w:sz w:val="22"/>
          <w:szCs w:val="22"/>
        </w:rPr>
      </w:pPr>
      <w:r w:rsidRPr="00920FE6">
        <w:rPr>
          <w:rFonts w:ascii="Calibri" w:hAnsi="Calibri" w:cs="Calibri"/>
          <w:sz w:val="22"/>
          <w:szCs w:val="22"/>
        </w:rPr>
        <w:t>It’ clearly visible that the cost for</w:t>
      </w:r>
      <w:r w:rsidR="003E09CB">
        <w:rPr>
          <w:rFonts w:ascii="Calibri" w:hAnsi="Calibri" w:cs="Calibri"/>
          <w:sz w:val="22"/>
          <w:szCs w:val="22"/>
        </w:rPr>
        <w:t xml:space="preserve"> Non-Restoring division is less in terms of modification of the A Register, assuming changing values is the Rate Determining Step, i.e. the most time consuming, Non-Restoring division makes </w:t>
      </w:r>
      <m:oMath>
        <m:r>
          <w:rPr>
            <w:rFonts w:ascii="Cambria Math" w:hAnsi="Cambria Math" w:cs="Calibri"/>
            <w:sz w:val="22"/>
            <w:szCs w:val="22"/>
          </w:rPr>
          <m:t>n+1</m:t>
        </m:r>
      </m:oMath>
      <w:r w:rsidR="003E09CB">
        <w:rPr>
          <w:rFonts w:ascii="Calibri" w:hAnsi="Calibri" w:cs="Calibri"/>
          <w:sz w:val="22"/>
          <w:szCs w:val="22"/>
        </w:rPr>
        <w:t xml:space="preserve"> changes at max and Restoring Division makes </w:t>
      </w:r>
      <m:oMath>
        <m:r>
          <w:rPr>
            <w:rFonts w:ascii="Cambria Math" w:hAnsi="Cambria Math" w:cs="Calibri"/>
            <w:sz w:val="22"/>
            <w:szCs w:val="22"/>
          </w:rPr>
          <m:t>2n+1</m:t>
        </m:r>
      </m:oMath>
      <w:r w:rsidR="003E09CB">
        <w:rPr>
          <w:rFonts w:ascii="Calibri" w:hAnsi="Calibri" w:cs="Calibri"/>
          <w:sz w:val="22"/>
          <w:szCs w:val="22"/>
        </w:rPr>
        <w:t xml:space="preserve"> changes.</w:t>
      </w:r>
      <w:r w:rsidR="005B4BF6">
        <w:rPr>
          <w:rFonts w:ascii="Calibri" w:hAnsi="Calibri" w:cs="Calibri"/>
          <w:sz w:val="22"/>
          <w:szCs w:val="22"/>
        </w:rPr>
        <w:t xml:space="preserve"> Hence N</w:t>
      </w:r>
      <w:r w:rsidR="00291A23">
        <w:rPr>
          <w:rFonts w:ascii="Calibri" w:hAnsi="Calibri" w:cs="Calibri"/>
          <w:sz w:val="22"/>
          <w:szCs w:val="22"/>
        </w:rPr>
        <w:t>on-Restoring division is better approach from the two.</w:t>
      </w:r>
    </w:p>
    <w:p w:rsidR="00790727" w:rsidRPr="00AE2703" w:rsidRDefault="00790727" w:rsidP="00AE2703">
      <w:pPr>
        <w:jc w:val="both"/>
        <w:rPr>
          <w:rFonts w:ascii="Calibri" w:hAnsi="Calibri" w:cs="Calibri"/>
          <w:sz w:val="14"/>
          <w:szCs w:val="22"/>
        </w:rPr>
      </w:pPr>
    </w:p>
    <w:p w:rsidR="008D3283" w:rsidRPr="00142A93" w:rsidRDefault="002119CA" w:rsidP="009A08EB">
      <w:pPr>
        <w:pStyle w:val="Heading2"/>
        <w:spacing w:after="240"/>
        <w:rPr>
          <w:rFonts w:ascii="Calibri" w:hAnsi="Calibri" w:cs="Calibri"/>
          <w:color w:val="auto"/>
          <w:sz w:val="22"/>
          <w:szCs w:val="24"/>
        </w:rPr>
      </w:pPr>
      <w:bookmarkStart w:id="24" w:name="_Toc525533289"/>
      <w:r>
        <w:rPr>
          <w:rFonts w:ascii="Calibri" w:hAnsi="Calibri" w:cs="Calibri"/>
          <w:color w:val="auto"/>
          <w:sz w:val="22"/>
          <w:szCs w:val="24"/>
        </w:rPr>
        <w:t>B 1</w:t>
      </w:r>
      <w:r w:rsidR="008D3283" w:rsidRPr="00142A93">
        <w:rPr>
          <w:rFonts w:ascii="Calibri" w:hAnsi="Calibri" w:cs="Calibri"/>
          <w:color w:val="auto"/>
          <w:sz w:val="22"/>
          <w:szCs w:val="24"/>
        </w:rPr>
        <w:t xml:space="preserve">.3 </w:t>
      </w:r>
      <w:r w:rsidR="00D8466B">
        <w:rPr>
          <w:rFonts w:ascii="Calibri" w:hAnsi="Calibri" w:cs="Calibri"/>
          <w:color w:val="auto"/>
          <w:sz w:val="22"/>
          <w:szCs w:val="24"/>
        </w:rPr>
        <w:t>C</w:t>
      </w:r>
      <w:r w:rsidR="003F2992">
        <w:rPr>
          <w:rFonts w:ascii="Calibri" w:hAnsi="Calibri" w:cs="Calibri"/>
          <w:color w:val="auto"/>
          <w:sz w:val="22"/>
          <w:szCs w:val="24"/>
        </w:rPr>
        <w:t>onclusion</w:t>
      </w:r>
      <w:r>
        <w:rPr>
          <w:rFonts w:ascii="Calibri" w:hAnsi="Calibri" w:cs="Calibri"/>
          <w:color w:val="auto"/>
          <w:sz w:val="22"/>
          <w:szCs w:val="24"/>
        </w:rPr>
        <w:t>:</w:t>
      </w:r>
      <w:bookmarkEnd w:id="24"/>
    </w:p>
    <w:p w:rsidR="008A5706" w:rsidRDefault="006127FC" w:rsidP="004A287B">
      <w:pPr>
        <w:spacing w:line="360" w:lineRule="auto"/>
        <w:ind w:firstLine="720"/>
        <w:jc w:val="both"/>
        <w:rPr>
          <w:rFonts w:ascii="Calibri" w:hAnsi="Calibri" w:cs="Calibri"/>
          <w:sz w:val="22"/>
          <w:szCs w:val="22"/>
        </w:rPr>
      </w:pPr>
      <w:r>
        <w:rPr>
          <w:rFonts w:ascii="Calibri" w:hAnsi="Calibri" w:cs="Calibri"/>
          <w:sz w:val="22"/>
          <w:szCs w:val="22"/>
        </w:rPr>
        <w:t>Either it is</w:t>
      </w:r>
      <w:r w:rsidR="00D94944">
        <w:rPr>
          <w:rFonts w:ascii="Calibri" w:hAnsi="Calibri" w:cs="Calibri"/>
          <w:sz w:val="22"/>
          <w:szCs w:val="22"/>
        </w:rPr>
        <w:t xml:space="preserve"> Restoring Division or Non-Restoring Division, both are very tedious </w:t>
      </w:r>
      <w:proofErr w:type="gramStart"/>
      <w:r w:rsidR="00D94944">
        <w:rPr>
          <w:rFonts w:ascii="Calibri" w:hAnsi="Calibri" w:cs="Calibri"/>
          <w:sz w:val="22"/>
          <w:szCs w:val="22"/>
        </w:rPr>
        <w:t>and</w:t>
      </w:r>
      <w:proofErr w:type="gramEnd"/>
      <w:r w:rsidR="00D94944">
        <w:rPr>
          <w:rFonts w:ascii="Calibri" w:hAnsi="Calibri" w:cs="Calibri"/>
          <w:sz w:val="22"/>
          <w:szCs w:val="22"/>
        </w:rPr>
        <w:t xml:space="preserve"> non-optimized forms of division algorithm</w:t>
      </w:r>
      <w:r w:rsidR="008C7685">
        <w:rPr>
          <w:rFonts w:ascii="Calibri" w:hAnsi="Calibri" w:cs="Calibri"/>
          <w:sz w:val="22"/>
          <w:szCs w:val="22"/>
        </w:rPr>
        <w:t xml:space="preserve">, other algorithms such as Newton-Raphson Division </w:t>
      </w:r>
      <w:r w:rsidR="001164D4">
        <w:rPr>
          <w:rFonts w:ascii="Calibri" w:hAnsi="Calibri" w:cs="Calibri"/>
          <w:sz w:val="22"/>
          <w:szCs w:val="22"/>
        </w:rPr>
        <w:t xml:space="preserve">and Goldschmidt Division </w:t>
      </w:r>
      <w:r w:rsidR="008C7685">
        <w:rPr>
          <w:rFonts w:ascii="Calibri" w:hAnsi="Calibri" w:cs="Calibri"/>
          <w:sz w:val="22"/>
          <w:szCs w:val="22"/>
        </w:rPr>
        <w:t xml:space="preserve">are far more efficient and faster algorithms to compute the division. But why do I </w:t>
      </w:r>
      <w:r w:rsidR="00FA28AB">
        <w:rPr>
          <w:rFonts w:ascii="Calibri" w:hAnsi="Calibri" w:cs="Calibri"/>
          <w:sz w:val="22"/>
          <w:szCs w:val="22"/>
        </w:rPr>
        <w:t>say that RD and NRD are bad</w:t>
      </w:r>
      <w:r w:rsidR="008C7685">
        <w:rPr>
          <w:rFonts w:ascii="Calibri" w:hAnsi="Calibri" w:cs="Calibri"/>
          <w:sz w:val="22"/>
          <w:szCs w:val="22"/>
        </w:rPr>
        <w:t xml:space="preserve">? </w:t>
      </w:r>
      <w:proofErr w:type="gramStart"/>
      <w:r w:rsidR="008C7685">
        <w:rPr>
          <w:rFonts w:ascii="Calibri" w:hAnsi="Calibri" w:cs="Calibri"/>
          <w:sz w:val="22"/>
          <w:szCs w:val="22"/>
        </w:rPr>
        <w:t>one</w:t>
      </w:r>
      <w:proofErr w:type="gramEnd"/>
      <w:r w:rsidR="008C7685">
        <w:rPr>
          <w:rFonts w:ascii="Calibri" w:hAnsi="Calibri" w:cs="Calibri"/>
          <w:sz w:val="22"/>
          <w:szCs w:val="22"/>
        </w:rPr>
        <w:t xml:space="preserve"> is that they are really cumbersome, moreover when division is done for floating points number </w:t>
      </w:r>
      <w:r w:rsidR="001D113C">
        <w:rPr>
          <w:rFonts w:ascii="Calibri" w:hAnsi="Calibri" w:cs="Calibri"/>
          <w:sz w:val="22"/>
          <w:szCs w:val="22"/>
        </w:rPr>
        <w:t>it gets very-</w:t>
      </w:r>
      <w:r w:rsidR="008C7685">
        <w:rPr>
          <w:rFonts w:ascii="Calibri" w:hAnsi="Calibri" w:cs="Calibri"/>
          <w:sz w:val="22"/>
          <w:szCs w:val="22"/>
        </w:rPr>
        <w:t>very complex and the efficiency drastically decreases.</w:t>
      </w:r>
      <w:r w:rsidR="00D25284">
        <w:rPr>
          <w:rFonts w:ascii="Calibri" w:hAnsi="Calibri" w:cs="Calibri"/>
          <w:sz w:val="22"/>
          <w:szCs w:val="22"/>
        </w:rPr>
        <w:t xml:space="preserve"> </w:t>
      </w:r>
    </w:p>
    <w:p w:rsidR="008D3283" w:rsidRPr="00EC338A" w:rsidRDefault="00D25284" w:rsidP="004A287B">
      <w:pPr>
        <w:spacing w:line="360" w:lineRule="auto"/>
        <w:ind w:firstLine="720"/>
        <w:jc w:val="both"/>
        <w:rPr>
          <w:rFonts w:ascii="Calibri" w:hAnsi="Calibri" w:cs="Calibri"/>
          <w:sz w:val="22"/>
          <w:szCs w:val="22"/>
        </w:rPr>
      </w:pPr>
      <w:r>
        <w:rPr>
          <w:rFonts w:ascii="Calibri" w:hAnsi="Calibri" w:cs="Calibri"/>
          <w:sz w:val="22"/>
          <w:szCs w:val="22"/>
        </w:rPr>
        <w:t>Division algorithms are very important in the field of Cryptography where integers with thousands and millions of decimal digits are divided in modular reductions.</w:t>
      </w:r>
      <w:r w:rsidR="00B7188F">
        <w:rPr>
          <w:rFonts w:ascii="Calibri" w:hAnsi="Calibri" w:cs="Calibri"/>
          <w:sz w:val="22"/>
          <w:szCs w:val="22"/>
        </w:rPr>
        <w:t xml:space="preserve"> Algorithms such as Barrett reduction and Montgomery reduct</w:t>
      </w:r>
      <w:r w:rsidR="007A57A3">
        <w:rPr>
          <w:rFonts w:ascii="Calibri" w:hAnsi="Calibri" w:cs="Calibri"/>
          <w:sz w:val="22"/>
          <w:szCs w:val="22"/>
        </w:rPr>
        <w:t>ion are used in such situations.</w:t>
      </w:r>
    </w:p>
    <w:p w:rsidR="009A40F5" w:rsidRDefault="009A40F5">
      <w:pPr>
        <w:rPr>
          <w:rFonts w:ascii="Calibri" w:hAnsi="Calibri" w:cs="Calibri"/>
          <w:b/>
          <w:u w:val="single"/>
        </w:rPr>
      </w:pPr>
      <w:r>
        <w:rPr>
          <w:rFonts w:ascii="Calibri" w:hAnsi="Calibri" w:cs="Calibri"/>
          <w:b/>
          <w:u w:val="single"/>
        </w:rPr>
        <w:br w:type="page"/>
      </w:r>
    </w:p>
    <w:p w:rsidR="008D3283" w:rsidRPr="009A40F5" w:rsidRDefault="008D3283" w:rsidP="008D3283">
      <w:pPr>
        <w:pStyle w:val="Heading1"/>
        <w:jc w:val="right"/>
        <w:rPr>
          <w:rFonts w:ascii="Calibri" w:hAnsi="Calibri" w:cs="Calibri"/>
          <w:b/>
          <w:sz w:val="24"/>
          <w:u w:val="single"/>
        </w:rPr>
      </w:pPr>
      <w:bookmarkStart w:id="25" w:name="_Toc525533290"/>
      <w:r w:rsidRPr="009A40F5">
        <w:rPr>
          <w:rFonts w:ascii="Calibri" w:hAnsi="Calibri" w:cs="Calibri"/>
          <w:b/>
          <w:sz w:val="24"/>
          <w:u w:val="single"/>
        </w:rPr>
        <w:lastRenderedPageBreak/>
        <w:t xml:space="preserve">Question No. </w:t>
      </w:r>
      <w:r>
        <w:rPr>
          <w:rFonts w:ascii="Calibri" w:hAnsi="Calibri" w:cs="Calibri"/>
          <w:b/>
          <w:sz w:val="24"/>
          <w:u w:val="single"/>
        </w:rPr>
        <w:t>3</w:t>
      </w:r>
      <w:bookmarkEnd w:id="25"/>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5410FE">
        <w:rPr>
          <w:rFonts w:ascii="Calibri" w:hAnsi="Calibri" w:cs="Calibri"/>
          <w:b/>
          <w:u w:val="single"/>
        </w:rPr>
        <w:t>2 Part B</w:t>
      </w:r>
      <w:r w:rsidRPr="009D4E60">
        <w:rPr>
          <w:rFonts w:ascii="Calibri" w:hAnsi="Calibri" w:cs="Calibri"/>
          <w:b/>
          <w:u w:val="single"/>
        </w:rPr>
        <w:t>:</w:t>
      </w:r>
    </w:p>
    <w:p w:rsidR="00430DB7" w:rsidRPr="004A4FB3" w:rsidRDefault="00430DB7" w:rsidP="00430DB7">
      <w:pPr>
        <w:spacing w:before="120" w:line="360" w:lineRule="auto"/>
        <w:jc w:val="both"/>
        <w:rPr>
          <w:rFonts w:ascii="Calibri" w:hAnsi="Calibri" w:cs="Calibri"/>
          <w:sz w:val="22"/>
          <w:szCs w:val="22"/>
        </w:rPr>
      </w:pPr>
      <w:r w:rsidRPr="004A4FB3">
        <w:rPr>
          <w:rFonts w:ascii="Calibri" w:hAnsi="Calibri" w:cs="Calibri"/>
          <w:sz w:val="22"/>
          <w:szCs w:val="22"/>
        </w:rPr>
        <w:t>Given Data:</w:t>
      </w:r>
    </w:p>
    <w:p w:rsidR="00430DB7" w:rsidRPr="00B43940" w:rsidRDefault="00B43940" w:rsidP="00430DB7">
      <w:pPr>
        <w:spacing w:line="360" w:lineRule="auto"/>
        <w:jc w:val="both"/>
        <w:rPr>
          <w:rFonts w:ascii="Cambria Math" w:hAnsi="Cambria Math" w:cs="Calibri"/>
          <w:sz w:val="22"/>
          <w:szCs w:val="22"/>
          <w:oMath/>
        </w:rPr>
      </w:pPr>
      <m:oMathPara>
        <m:oMathParaPr>
          <m:jc m:val="left"/>
        </m:oMathParaPr>
        <m:oMath>
          <m:r>
            <w:rPr>
              <w:rFonts w:ascii="Cambria Math" w:hAnsi="Cambria Math" w:cs="Calibri"/>
              <w:sz w:val="22"/>
              <w:szCs w:val="22"/>
            </w:rPr>
            <m:t>X% : 50</m:t>
          </m:r>
        </m:oMath>
      </m:oMathPara>
    </w:p>
    <w:p w:rsidR="008D3283" w:rsidRPr="00B43940" w:rsidRDefault="00B43940" w:rsidP="007B1636">
      <w:pPr>
        <w:spacing w:line="360" w:lineRule="auto"/>
        <w:jc w:val="both"/>
        <w:rPr>
          <w:rFonts w:ascii="Cambria Math" w:hAnsi="Cambria Math" w:cs="Calibri"/>
          <w:sz w:val="22"/>
          <w:szCs w:val="22"/>
          <w:oMath/>
        </w:rPr>
      </w:pPr>
      <m:oMathPara>
        <m:oMathParaPr>
          <m:jc m:val="left"/>
        </m:oMathParaPr>
        <m:oMath>
          <m:r>
            <w:rPr>
              <w:rFonts w:ascii="Cambria Math" w:hAnsi="Cambria Math" w:cs="Calibri"/>
              <w:sz w:val="22"/>
              <w:szCs w:val="22"/>
            </w:rPr>
            <m:t>Y% : 90</m:t>
          </m:r>
        </m:oMath>
      </m:oMathPara>
    </w:p>
    <w:p w:rsidR="00ED2D59" w:rsidRDefault="00ED2D59" w:rsidP="007B1636">
      <w:pPr>
        <w:spacing w:line="360" w:lineRule="auto"/>
        <w:jc w:val="both"/>
        <w:rPr>
          <w:rFonts w:ascii="Calibri" w:hAnsi="Calibri" w:cs="Calibri"/>
          <w:sz w:val="22"/>
          <w:szCs w:val="22"/>
        </w:rPr>
      </w:pPr>
    </w:p>
    <w:tbl>
      <w:tblPr>
        <w:tblStyle w:val="TableGrid"/>
        <w:tblW w:w="0" w:type="auto"/>
        <w:jc w:val="center"/>
        <w:tblLook w:val="04A0" w:firstRow="1" w:lastRow="0" w:firstColumn="1" w:lastColumn="0" w:noHBand="0" w:noVBand="1"/>
      </w:tblPr>
      <w:tblGrid>
        <w:gridCol w:w="1803"/>
        <w:gridCol w:w="1803"/>
        <w:gridCol w:w="1803"/>
        <w:gridCol w:w="1803"/>
        <w:gridCol w:w="1804"/>
      </w:tblGrid>
      <w:tr w:rsidR="00ED2D59" w:rsidRPr="00ED2D59" w:rsidTr="0074095E">
        <w:trPr>
          <w:trHeight w:val="432"/>
          <w:jc w:val="center"/>
        </w:trPr>
        <w:tc>
          <w:tcPr>
            <w:tcW w:w="1803" w:type="dxa"/>
            <w:tcBorders>
              <w:top w:val="single" w:sz="4" w:space="0" w:color="auto"/>
              <w:left w:val="single" w:sz="4" w:space="0" w:color="auto"/>
              <w:bottom w:val="single" w:sz="4" w:space="0" w:color="auto"/>
              <w:right w:val="single" w:sz="4" w:space="0" w:color="auto"/>
            </w:tcBorders>
            <w:vAlign w:val="center"/>
            <w:hideMark/>
          </w:tcPr>
          <w:p w:rsidR="00ED2D59" w:rsidRPr="00ED2D59" w:rsidRDefault="00ED2D59" w:rsidP="0074095E">
            <w:pPr>
              <w:rPr>
                <w:rFonts w:asciiTheme="minorHAnsi" w:hAnsiTheme="minorHAnsi" w:cstheme="minorHAnsi"/>
                <w:sz w:val="22"/>
                <w:szCs w:val="22"/>
              </w:rPr>
            </w:pPr>
            <w:r w:rsidRPr="00ED2D59">
              <w:rPr>
                <w:rFonts w:asciiTheme="minorHAnsi" w:hAnsiTheme="minorHAnsi" w:cstheme="minorHAnsi"/>
                <w:sz w:val="22"/>
                <w:szCs w:val="22"/>
              </w:rPr>
              <w:t>Instruction</w:t>
            </w:r>
          </w:p>
        </w:tc>
        <w:tc>
          <w:tcPr>
            <w:tcW w:w="1803" w:type="dxa"/>
            <w:tcBorders>
              <w:top w:val="single" w:sz="4" w:space="0" w:color="auto"/>
              <w:left w:val="single" w:sz="4" w:space="0" w:color="auto"/>
              <w:bottom w:val="single" w:sz="4" w:space="0" w:color="auto"/>
              <w:right w:val="single" w:sz="4" w:space="0" w:color="auto"/>
            </w:tcBorders>
            <w:vAlign w:val="center"/>
            <w:hideMark/>
          </w:tcPr>
          <w:p w:rsidR="00ED2D59" w:rsidRPr="00ED2D59" w:rsidRDefault="00ED2D59" w:rsidP="0074095E">
            <w:pPr>
              <w:rPr>
                <w:rFonts w:asciiTheme="minorHAnsi" w:hAnsiTheme="minorHAnsi" w:cstheme="minorHAnsi"/>
                <w:sz w:val="22"/>
                <w:szCs w:val="22"/>
              </w:rPr>
            </w:pPr>
            <w:r w:rsidRPr="00ED2D59">
              <w:rPr>
                <w:rFonts w:asciiTheme="minorHAnsi" w:hAnsiTheme="minorHAnsi" w:cstheme="minorHAnsi"/>
                <w:sz w:val="22"/>
                <w:szCs w:val="22"/>
              </w:rPr>
              <w:t>LOAD</w:t>
            </w:r>
          </w:p>
        </w:tc>
        <w:tc>
          <w:tcPr>
            <w:tcW w:w="1803" w:type="dxa"/>
            <w:tcBorders>
              <w:top w:val="single" w:sz="4" w:space="0" w:color="auto"/>
              <w:left w:val="single" w:sz="4" w:space="0" w:color="auto"/>
              <w:bottom w:val="single" w:sz="4" w:space="0" w:color="auto"/>
              <w:right w:val="single" w:sz="4" w:space="0" w:color="auto"/>
            </w:tcBorders>
            <w:vAlign w:val="center"/>
            <w:hideMark/>
          </w:tcPr>
          <w:p w:rsidR="00ED2D59" w:rsidRPr="00ED2D59" w:rsidRDefault="00ED2D59" w:rsidP="0074095E">
            <w:pPr>
              <w:rPr>
                <w:rFonts w:asciiTheme="minorHAnsi" w:hAnsiTheme="minorHAnsi" w:cstheme="minorHAnsi"/>
                <w:sz w:val="22"/>
                <w:szCs w:val="22"/>
              </w:rPr>
            </w:pPr>
            <w:r w:rsidRPr="00ED2D59">
              <w:rPr>
                <w:rFonts w:asciiTheme="minorHAnsi" w:hAnsiTheme="minorHAnsi" w:cstheme="minorHAnsi"/>
                <w:sz w:val="22"/>
                <w:szCs w:val="22"/>
              </w:rPr>
              <w:t>FPADD</w:t>
            </w:r>
          </w:p>
        </w:tc>
        <w:tc>
          <w:tcPr>
            <w:tcW w:w="1803" w:type="dxa"/>
            <w:tcBorders>
              <w:top w:val="single" w:sz="4" w:space="0" w:color="auto"/>
              <w:left w:val="single" w:sz="4" w:space="0" w:color="auto"/>
              <w:bottom w:val="single" w:sz="4" w:space="0" w:color="auto"/>
              <w:right w:val="single" w:sz="4" w:space="0" w:color="auto"/>
            </w:tcBorders>
            <w:vAlign w:val="center"/>
            <w:hideMark/>
          </w:tcPr>
          <w:p w:rsidR="00ED2D59" w:rsidRPr="00ED2D59" w:rsidRDefault="00ED2D59" w:rsidP="0074095E">
            <w:pPr>
              <w:rPr>
                <w:rFonts w:asciiTheme="minorHAnsi" w:hAnsiTheme="minorHAnsi" w:cstheme="minorHAnsi"/>
                <w:sz w:val="22"/>
                <w:szCs w:val="22"/>
              </w:rPr>
            </w:pPr>
            <w:r w:rsidRPr="00ED2D59">
              <w:rPr>
                <w:rFonts w:asciiTheme="minorHAnsi" w:hAnsiTheme="minorHAnsi" w:cstheme="minorHAnsi"/>
                <w:sz w:val="22"/>
                <w:szCs w:val="22"/>
              </w:rPr>
              <w:t>FPMUL</w:t>
            </w:r>
          </w:p>
        </w:tc>
        <w:tc>
          <w:tcPr>
            <w:tcW w:w="1804" w:type="dxa"/>
            <w:tcBorders>
              <w:top w:val="single" w:sz="4" w:space="0" w:color="auto"/>
              <w:left w:val="single" w:sz="4" w:space="0" w:color="auto"/>
              <w:bottom w:val="single" w:sz="4" w:space="0" w:color="auto"/>
              <w:right w:val="single" w:sz="4" w:space="0" w:color="auto"/>
            </w:tcBorders>
            <w:vAlign w:val="center"/>
            <w:hideMark/>
          </w:tcPr>
          <w:p w:rsidR="00ED2D59" w:rsidRPr="00ED2D59" w:rsidRDefault="00ED2D59" w:rsidP="0074095E">
            <w:pPr>
              <w:rPr>
                <w:rFonts w:asciiTheme="minorHAnsi" w:hAnsiTheme="minorHAnsi" w:cstheme="minorHAnsi"/>
                <w:sz w:val="22"/>
                <w:szCs w:val="22"/>
              </w:rPr>
            </w:pPr>
            <w:r w:rsidRPr="00ED2D59">
              <w:rPr>
                <w:rFonts w:asciiTheme="minorHAnsi" w:hAnsiTheme="minorHAnsi" w:cstheme="minorHAnsi"/>
                <w:sz w:val="22"/>
                <w:szCs w:val="22"/>
              </w:rPr>
              <w:t>Others</w:t>
            </w:r>
          </w:p>
        </w:tc>
      </w:tr>
      <w:tr w:rsidR="00ED2D59" w:rsidRPr="00ED2D59" w:rsidTr="0074095E">
        <w:trPr>
          <w:trHeight w:val="432"/>
          <w:jc w:val="center"/>
        </w:trPr>
        <w:tc>
          <w:tcPr>
            <w:tcW w:w="1803" w:type="dxa"/>
            <w:tcBorders>
              <w:top w:val="single" w:sz="4" w:space="0" w:color="auto"/>
              <w:left w:val="single" w:sz="4" w:space="0" w:color="auto"/>
              <w:bottom w:val="single" w:sz="4" w:space="0" w:color="auto"/>
              <w:right w:val="single" w:sz="4" w:space="0" w:color="auto"/>
            </w:tcBorders>
            <w:vAlign w:val="center"/>
            <w:hideMark/>
          </w:tcPr>
          <w:p w:rsidR="00ED2D59" w:rsidRPr="00ED2D59" w:rsidRDefault="00ED2D59" w:rsidP="0074095E">
            <w:pPr>
              <w:rPr>
                <w:rFonts w:asciiTheme="minorHAnsi" w:hAnsiTheme="minorHAnsi" w:cstheme="minorHAnsi"/>
                <w:sz w:val="22"/>
                <w:szCs w:val="22"/>
              </w:rPr>
            </w:pPr>
            <w:r w:rsidRPr="00ED2D59">
              <w:rPr>
                <w:rFonts w:asciiTheme="minorHAnsi" w:hAnsiTheme="minorHAnsi" w:cstheme="minorHAnsi"/>
                <w:sz w:val="22"/>
                <w:szCs w:val="22"/>
              </w:rPr>
              <w:t>Frequency (%)</w:t>
            </w:r>
          </w:p>
        </w:tc>
        <w:tc>
          <w:tcPr>
            <w:tcW w:w="1803" w:type="dxa"/>
            <w:tcBorders>
              <w:top w:val="single" w:sz="4" w:space="0" w:color="auto"/>
              <w:left w:val="single" w:sz="4" w:space="0" w:color="auto"/>
              <w:bottom w:val="single" w:sz="4" w:space="0" w:color="auto"/>
              <w:right w:val="single" w:sz="4" w:space="0" w:color="auto"/>
            </w:tcBorders>
            <w:vAlign w:val="center"/>
            <w:hideMark/>
          </w:tcPr>
          <w:p w:rsidR="00ED2D59" w:rsidRPr="00216E35" w:rsidRDefault="00216E35" w:rsidP="0074095E">
            <w:pPr>
              <w:rPr>
                <w:rFonts w:ascii="Cambria Math" w:hAnsi="Cambria Math" w:cstheme="minorHAnsi"/>
                <w:sz w:val="22"/>
                <w:szCs w:val="22"/>
                <w:oMath/>
              </w:rPr>
            </w:pPr>
            <m:oMathPara>
              <m:oMath>
                <m:r>
                  <w:rPr>
                    <w:rFonts w:ascii="Cambria Math" w:hAnsi="Cambria Math" w:cstheme="minorHAnsi"/>
                    <w:sz w:val="22"/>
                    <w:szCs w:val="22"/>
                  </w:rPr>
                  <m:t>20</m:t>
                </m:r>
              </m:oMath>
            </m:oMathPara>
          </w:p>
        </w:tc>
        <w:tc>
          <w:tcPr>
            <w:tcW w:w="1803" w:type="dxa"/>
            <w:tcBorders>
              <w:top w:val="single" w:sz="4" w:space="0" w:color="auto"/>
              <w:left w:val="single" w:sz="4" w:space="0" w:color="auto"/>
              <w:bottom w:val="single" w:sz="4" w:space="0" w:color="auto"/>
              <w:right w:val="single" w:sz="4" w:space="0" w:color="auto"/>
            </w:tcBorders>
            <w:vAlign w:val="center"/>
            <w:hideMark/>
          </w:tcPr>
          <w:p w:rsidR="00ED2D59" w:rsidRPr="00216E35" w:rsidRDefault="00216E35" w:rsidP="0074095E">
            <w:pPr>
              <w:rPr>
                <w:rFonts w:ascii="Cambria Math" w:hAnsi="Cambria Math" w:cstheme="minorHAnsi"/>
                <w:sz w:val="22"/>
                <w:szCs w:val="22"/>
                <w:oMath/>
              </w:rPr>
            </w:pPr>
            <m:oMathPara>
              <m:oMath>
                <m:r>
                  <w:rPr>
                    <w:rFonts w:ascii="Cambria Math" w:hAnsi="Cambria Math" w:cstheme="minorHAnsi"/>
                    <w:sz w:val="22"/>
                    <w:szCs w:val="22"/>
                  </w:rPr>
                  <m:t>20</m:t>
                </m:r>
              </m:oMath>
            </m:oMathPara>
          </w:p>
        </w:tc>
        <w:tc>
          <w:tcPr>
            <w:tcW w:w="1803" w:type="dxa"/>
            <w:tcBorders>
              <w:top w:val="single" w:sz="4" w:space="0" w:color="auto"/>
              <w:left w:val="single" w:sz="4" w:space="0" w:color="auto"/>
              <w:bottom w:val="single" w:sz="4" w:space="0" w:color="auto"/>
              <w:right w:val="single" w:sz="4" w:space="0" w:color="auto"/>
            </w:tcBorders>
            <w:vAlign w:val="center"/>
            <w:hideMark/>
          </w:tcPr>
          <w:p w:rsidR="00ED2D59" w:rsidRPr="00216E35" w:rsidRDefault="00216E35" w:rsidP="0074095E">
            <w:pPr>
              <w:rPr>
                <w:rFonts w:ascii="Cambria Math" w:hAnsi="Cambria Math" w:cstheme="minorHAnsi"/>
                <w:sz w:val="22"/>
                <w:szCs w:val="22"/>
                <w:oMath/>
              </w:rPr>
            </w:pPr>
            <m:oMathPara>
              <m:oMath>
                <m:r>
                  <w:rPr>
                    <w:rFonts w:ascii="Cambria Math" w:hAnsi="Cambria Math" w:cstheme="minorHAnsi"/>
                    <w:sz w:val="22"/>
                    <w:szCs w:val="22"/>
                  </w:rPr>
                  <m:t>10</m:t>
                </m:r>
              </m:oMath>
            </m:oMathPara>
          </w:p>
        </w:tc>
        <w:tc>
          <w:tcPr>
            <w:tcW w:w="1804" w:type="dxa"/>
            <w:tcBorders>
              <w:top w:val="single" w:sz="4" w:space="0" w:color="auto"/>
              <w:left w:val="single" w:sz="4" w:space="0" w:color="auto"/>
              <w:bottom w:val="single" w:sz="4" w:space="0" w:color="auto"/>
              <w:right w:val="single" w:sz="4" w:space="0" w:color="auto"/>
            </w:tcBorders>
            <w:vAlign w:val="center"/>
            <w:hideMark/>
          </w:tcPr>
          <w:p w:rsidR="00ED2D59" w:rsidRPr="00216E35" w:rsidRDefault="00216E35" w:rsidP="0074095E">
            <w:pPr>
              <w:rPr>
                <w:rFonts w:ascii="Cambria Math" w:hAnsi="Cambria Math" w:cstheme="minorHAnsi"/>
                <w:sz w:val="22"/>
                <w:szCs w:val="22"/>
                <w:oMath/>
              </w:rPr>
            </w:pPr>
            <m:oMathPara>
              <m:oMath>
                <m:r>
                  <w:rPr>
                    <w:rFonts w:ascii="Cambria Math" w:hAnsi="Cambria Math" w:cstheme="minorHAnsi"/>
                    <w:sz w:val="22"/>
                    <w:szCs w:val="22"/>
                  </w:rPr>
                  <m:t>50</m:t>
                </m:r>
              </m:oMath>
            </m:oMathPara>
          </w:p>
        </w:tc>
      </w:tr>
      <w:tr w:rsidR="00ED2D59" w:rsidRPr="00ED2D59" w:rsidTr="0074095E">
        <w:trPr>
          <w:trHeight w:val="432"/>
          <w:jc w:val="center"/>
        </w:trPr>
        <w:tc>
          <w:tcPr>
            <w:tcW w:w="1803" w:type="dxa"/>
            <w:tcBorders>
              <w:top w:val="single" w:sz="4" w:space="0" w:color="auto"/>
              <w:left w:val="single" w:sz="4" w:space="0" w:color="auto"/>
              <w:bottom w:val="single" w:sz="4" w:space="0" w:color="auto"/>
              <w:right w:val="single" w:sz="4" w:space="0" w:color="auto"/>
            </w:tcBorders>
            <w:vAlign w:val="center"/>
            <w:hideMark/>
          </w:tcPr>
          <w:p w:rsidR="00ED2D59" w:rsidRPr="00ED2D59" w:rsidRDefault="00ED2D59" w:rsidP="0074095E">
            <w:pPr>
              <w:rPr>
                <w:rFonts w:asciiTheme="minorHAnsi" w:hAnsiTheme="minorHAnsi" w:cstheme="minorHAnsi"/>
                <w:sz w:val="22"/>
                <w:szCs w:val="22"/>
              </w:rPr>
            </w:pPr>
            <w:r w:rsidRPr="00ED2D59">
              <w:rPr>
                <w:rFonts w:asciiTheme="minorHAnsi" w:hAnsiTheme="minorHAnsi" w:cstheme="minorHAnsi"/>
                <w:sz w:val="22"/>
                <w:szCs w:val="22"/>
              </w:rPr>
              <w:t>Execution Time (nanoseconds)</w:t>
            </w:r>
          </w:p>
        </w:tc>
        <w:tc>
          <w:tcPr>
            <w:tcW w:w="1803" w:type="dxa"/>
            <w:tcBorders>
              <w:top w:val="single" w:sz="4" w:space="0" w:color="auto"/>
              <w:left w:val="single" w:sz="4" w:space="0" w:color="auto"/>
              <w:bottom w:val="single" w:sz="4" w:space="0" w:color="auto"/>
              <w:right w:val="single" w:sz="4" w:space="0" w:color="auto"/>
            </w:tcBorders>
            <w:vAlign w:val="center"/>
            <w:hideMark/>
          </w:tcPr>
          <w:p w:rsidR="00ED2D59" w:rsidRPr="00216E35" w:rsidRDefault="00216E35" w:rsidP="0074095E">
            <w:pPr>
              <w:rPr>
                <w:rFonts w:ascii="Cambria Math" w:hAnsi="Cambria Math" w:cstheme="minorHAnsi"/>
                <w:sz w:val="22"/>
                <w:szCs w:val="22"/>
                <w:oMath/>
              </w:rPr>
            </w:pPr>
            <m:oMathPara>
              <m:oMath>
                <m:r>
                  <w:rPr>
                    <w:rFonts w:ascii="Cambria Math" w:hAnsi="Cambria Math" w:cstheme="minorHAnsi"/>
                    <w:sz w:val="22"/>
                    <w:szCs w:val="22"/>
                  </w:rPr>
                  <m:t>90</m:t>
                </m:r>
              </m:oMath>
            </m:oMathPara>
          </w:p>
        </w:tc>
        <w:tc>
          <w:tcPr>
            <w:tcW w:w="1803" w:type="dxa"/>
            <w:tcBorders>
              <w:top w:val="single" w:sz="4" w:space="0" w:color="auto"/>
              <w:left w:val="single" w:sz="4" w:space="0" w:color="auto"/>
              <w:bottom w:val="single" w:sz="4" w:space="0" w:color="auto"/>
              <w:right w:val="single" w:sz="4" w:space="0" w:color="auto"/>
            </w:tcBorders>
            <w:vAlign w:val="center"/>
            <w:hideMark/>
          </w:tcPr>
          <w:p w:rsidR="00ED2D59" w:rsidRPr="00216E35" w:rsidRDefault="00216E35" w:rsidP="0074095E">
            <w:pPr>
              <w:rPr>
                <w:rFonts w:ascii="Cambria Math" w:hAnsi="Cambria Math" w:cstheme="minorHAnsi"/>
                <w:sz w:val="22"/>
                <w:szCs w:val="22"/>
                <w:oMath/>
              </w:rPr>
            </w:pPr>
            <m:oMathPara>
              <m:oMath>
                <m:r>
                  <w:rPr>
                    <w:rFonts w:ascii="Cambria Math" w:hAnsi="Cambria Math" w:cstheme="minorHAnsi"/>
                    <w:sz w:val="22"/>
                    <w:szCs w:val="22"/>
                  </w:rPr>
                  <m:t>210</m:t>
                </m:r>
              </m:oMath>
            </m:oMathPara>
          </w:p>
        </w:tc>
        <w:tc>
          <w:tcPr>
            <w:tcW w:w="1803" w:type="dxa"/>
            <w:tcBorders>
              <w:top w:val="single" w:sz="4" w:space="0" w:color="auto"/>
              <w:left w:val="single" w:sz="4" w:space="0" w:color="auto"/>
              <w:bottom w:val="single" w:sz="4" w:space="0" w:color="auto"/>
              <w:right w:val="single" w:sz="4" w:space="0" w:color="auto"/>
            </w:tcBorders>
            <w:vAlign w:val="center"/>
            <w:hideMark/>
          </w:tcPr>
          <w:p w:rsidR="00ED2D59" w:rsidRPr="00216E35" w:rsidRDefault="00216E35" w:rsidP="0074095E">
            <w:pPr>
              <w:rPr>
                <w:rFonts w:ascii="Cambria Math" w:hAnsi="Cambria Math" w:cstheme="minorHAnsi"/>
                <w:sz w:val="22"/>
                <w:szCs w:val="22"/>
                <w:oMath/>
              </w:rPr>
            </w:pPr>
            <m:oMathPara>
              <m:oMath>
                <m:r>
                  <w:rPr>
                    <w:rFonts w:ascii="Cambria Math" w:hAnsi="Cambria Math" w:cstheme="minorHAnsi"/>
                    <w:sz w:val="22"/>
                    <w:szCs w:val="22"/>
                  </w:rPr>
                  <m:t>420</m:t>
                </m:r>
              </m:oMath>
            </m:oMathPara>
          </w:p>
        </w:tc>
        <w:tc>
          <w:tcPr>
            <w:tcW w:w="1804" w:type="dxa"/>
            <w:tcBorders>
              <w:top w:val="single" w:sz="4" w:space="0" w:color="auto"/>
              <w:left w:val="single" w:sz="4" w:space="0" w:color="auto"/>
              <w:bottom w:val="single" w:sz="4" w:space="0" w:color="auto"/>
              <w:right w:val="single" w:sz="4" w:space="0" w:color="auto"/>
            </w:tcBorders>
            <w:vAlign w:val="center"/>
            <w:hideMark/>
          </w:tcPr>
          <w:p w:rsidR="00ED2D59" w:rsidRPr="00216E35" w:rsidRDefault="00216E35" w:rsidP="0074095E">
            <w:pPr>
              <w:rPr>
                <w:rFonts w:ascii="Cambria Math" w:hAnsi="Cambria Math" w:cstheme="minorHAnsi"/>
                <w:sz w:val="22"/>
                <w:szCs w:val="22"/>
                <w:oMath/>
              </w:rPr>
            </w:pPr>
            <m:oMathPara>
              <m:oMath>
                <m:r>
                  <w:rPr>
                    <w:rFonts w:ascii="Cambria Math" w:hAnsi="Cambria Math" w:cstheme="minorHAnsi"/>
                    <w:sz w:val="22"/>
                    <w:szCs w:val="22"/>
                  </w:rPr>
                  <m:t>200</m:t>
                </m:r>
              </m:oMath>
            </m:oMathPara>
          </w:p>
        </w:tc>
      </w:tr>
    </w:tbl>
    <w:p w:rsidR="00ED2D59" w:rsidRPr="007B1636" w:rsidRDefault="00ED2D59" w:rsidP="007B1636">
      <w:pPr>
        <w:spacing w:line="360" w:lineRule="auto"/>
        <w:jc w:val="both"/>
        <w:rPr>
          <w:rFonts w:ascii="Calibri" w:hAnsi="Calibri" w:cs="Calibri"/>
          <w:sz w:val="22"/>
          <w:szCs w:val="22"/>
        </w:rPr>
      </w:pPr>
    </w:p>
    <w:p w:rsidR="008D3283" w:rsidRPr="00142A93" w:rsidRDefault="005410FE" w:rsidP="00080590">
      <w:pPr>
        <w:pStyle w:val="Heading2"/>
        <w:spacing w:after="120"/>
        <w:rPr>
          <w:rFonts w:ascii="Calibri" w:hAnsi="Calibri" w:cs="Calibri"/>
          <w:color w:val="auto"/>
          <w:sz w:val="22"/>
          <w:szCs w:val="24"/>
        </w:rPr>
      </w:pPr>
      <w:bookmarkStart w:id="26" w:name="_Toc525533291"/>
      <w:r>
        <w:rPr>
          <w:rFonts w:ascii="Calibri" w:hAnsi="Calibri" w:cs="Calibri"/>
          <w:color w:val="auto"/>
          <w:sz w:val="22"/>
          <w:szCs w:val="24"/>
        </w:rPr>
        <w:t>B 2</w:t>
      </w:r>
      <w:r w:rsidR="008D3283" w:rsidRPr="00142A93">
        <w:rPr>
          <w:rFonts w:ascii="Calibri" w:hAnsi="Calibri" w:cs="Calibri"/>
          <w:color w:val="auto"/>
          <w:sz w:val="22"/>
          <w:szCs w:val="24"/>
        </w:rPr>
        <w:t xml:space="preserve">.1 </w:t>
      </w:r>
      <w:r w:rsidR="00F723D6">
        <w:rPr>
          <w:rFonts w:ascii="Calibri" w:hAnsi="Calibri" w:cs="Calibri"/>
          <w:color w:val="auto"/>
          <w:sz w:val="22"/>
          <w:szCs w:val="24"/>
        </w:rPr>
        <w:t>Introduction to MIPS Performance measure</w:t>
      </w:r>
      <w:r w:rsidR="008D3283" w:rsidRPr="00142A93">
        <w:rPr>
          <w:rFonts w:ascii="Calibri" w:hAnsi="Calibri" w:cs="Calibri"/>
          <w:color w:val="auto"/>
          <w:sz w:val="22"/>
          <w:szCs w:val="24"/>
        </w:rPr>
        <w:t>:</w:t>
      </w:r>
      <w:bookmarkEnd w:id="26"/>
    </w:p>
    <w:p w:rsidR="008D3283" w:rsidRDefault="0051144C" w:rsidP="00824F94">
      <w:pPr>
        <w:spacing w:line="360" w:lineRule="auto"/>
        <w:ind w:firstLine="720"/>
        <w:jc w:val="both"/>
        <w:rPr>
          <w:rFonts w:ascii="Calibri" w:hAnsi="Calibri" w:cs="Calibri"/>
          <w:sz w:val="22"/>
          <w:szCs w:val="22"/>
        </w:rPr>
      </w:pPr>
      <w:r w:rsidRPr="0051144C">
        <w:rPr>
          <w:rFonts w:ascii="Calibri" w:hAnsi="Calibri" w:cs="Calibri"/>
          <w:sz w:val="22"/>
          <w:szCs w:val="22"/>
        </w:rPr>
        <w:t>The speed of a given CPU depends on many factors, such as the type of instructions being executed, the execution order and the presence of branch instructions (problematic in CPU pipelines). CPU instruction rates are different from clock frequencies, usually reported in Hz, as each instruction may require several clock cycles to complete or the processor may be capable of executing multiple independent instructions simultaneously. MIPS can be useful when comparing performance between processors made with similar architecture (e.g. Microchip branded microcontrollers), but they are difficult to compare between differing CPU architectures.</w:t>
      </w:r>
      <w:r w:rsidR="00824F94">
        <w:rPr>
          <w:rFonts w:ascii="Calibri" w:hAnsi="Calibri" w:cs="Calibri"/>
          <w:sz w:val="22"/>
          <w:szCs w:val="22"/>
        </w:rPr>
        <w:t xml:space="preserve"> </w:t>
      </w:r>
      <w:r w:rsidR="00824F94" w:rsidRPr="00824F94">
        <w:rPr>
          <w:rFonts w:ascii="Calibri" w:hAnsi="Calibri" w:cs="Calibri"/>
          <w:b/>
          <w:sz w:val="22"/>
          <w:szCs w:val="22"/>
        </w:rPr>
        <w:t xml:space="preserve">(Ted </w:t>
      </w:r>
      <w:proofErr w:type="spellStart"/>
      <w:r w:rsidR="00824F94" w:rsidRPr="00824F94">
        <w:rPr>
          <w:rFonts w:ascii="Calibri" w:hAnsi="Calibri" w:cs="Calibri"/>
          <w:b/>
          <w:sz w:val="22"/>
          <w:szCs w:val="22"/>
        </w:rPr>
        <w:t>MacNeil</w:t>
      </w:r>
      <w:proofErr w:type="spellEnd"/>
      <w:r w:rsidR="00824F94" w:rsidRPr="00824F94">
        <w:rPr>
          <w:rFonts w:ascii="Calibri" w:hAnsi="Calibri" w:cs="Calibri"/>
          <w:b/>
          <w:sz w:val="22"/>
          <w:szCs w:val="22"/>
        </w:rPr>
        <w:t>)</w:t>
      </w:r>
    </w:p>
    <w:p w:rsidR="008D3283" w:rsidRPr="00142A93" w:rsidRDefault="005410FE" w:rsidP="00142A93">
      <w:pPr>
        <w:pStyle w:val="Heading2"/>
        <w:rPr>
          <w:rFonts w:ascii="Calibri" w:hAnsi="Calibri" w:cs="Calibri"/>
          <w:color w:val="auto"/>
          <w:sz w:val="22"/>
          <w:szCs w:val="24"/>
        </w:rPr>
      </w:pPr>
      <w:bookmarkStart w:id="27" w:name="_Toc525533292"/>
      <w:r>
        <w:rPr>
          <w:rFonts w:ascii="Calibri" w:hAnsi="Calibri" w:cs="Calibri"/>
          <w:color w:val="auto"/>
          <w:sz w:val="22"/>
          <w:szCs w:val="24"/>
        </w:rPr>
        <w:t>B 2</w:t>
      </w:r>
      <w:r w:rsidR="008D3283" w:rsidRPr="00142A93">
        <w:rPr>
          <w:rFonts w:ascii="Calibri" w:hAnsi="Calibri" w:cs="Calibri"/>
          <w:color w:val="auto"/>
          <w:sz w:val="22"/>
          <w:szCs w:val="24"/>
        </w:rPr>
        <w:t xml:space="preserve">.2 </w:t>
      </w:r>
      <w:r w:rsidR="003E042B">
        <w:rPr>
          <w:rFonts w:ascii="Calibri" w:hAnsi="Calibri" w:cs="Calibri"/>
          <w:color w:val="auto"/>
          <w:sz w:val="22"/>
          <w:szCs w:val="24"/>
        </w:rPr>
        <w:t>Compute the MIPS rating of the processor P</w:t>
      </w:r>
      <w:r w:rsidR="008D3283" w:rsidRPr="00142A93">
        <w:rPr>
          <w:rFonts w:ascii="Calibri" w:hAnsi="Calibri" w:cs="Calibri"/>
          <w:color w:val="auto"/>
          <w:sz w:val="22"/>
          <w:szCs w:val="24"/>
        </w:rPr>
        <w:t>:</w:t>
      </w:r>
      <w:bookmarkEnd w:id="27"/>
    </w:p>
    <w:p w:rsidR="00BF392B" w:rsidRDefault="00BF392B" w:rsidP="00BF392B">
      <w:pPr>
        <w:spacing w:line="360" w:lineRule="auto"/>
        <w:jc w:val="both"/>
        <w:rPr>
          <w:rFonts w:ascii="Calibri" w:hAnsi="Calibri" w:cs="Calibri"/>
          <w:sz w:val="22"/>
          <w:szCs w:val="22"/>
        </w:rPr>
      </w:pPr>
      <w:r>
        <w:rPr>
          <w:rFonts w:ascii="Calibri" w:hAnsi="Calibri" w:cs="Calibri"/>
          <w:sz w:val="22"/>
          <w:szCs w:val="22"/>
        </w:rPr>
        <w:t xml:space="preserve">Let’s assume a total of 1 Instruction being executed, and the Clock Rate to be </w:t>
      </w:r>
      <m:oMath>
        <m:r>
          <w:rPr>
            <w:rFonts w:ascii="Cambria Math" w:hAnsi="Cambria Math" w:cs="Calibri"/>
            <w:sz w:val="22"/>
            <w:szCs w:val="22"/>
          </w:rPr>
          <m:t>F</m:t>
        </m:r>
      </m:oMath>
    </w:p>
    <w:p w:rsidR="00BF392B" w:rsidRPr="00030949" w:rsidRDefault="00BF392B" w:rsidP="00BF392B">
      <w:pPr>
        <w:spacing w:line="360" w:lineRule="auto"/>
        <w:jc w:val="both"/>
        <w:rPr>
          <w:rFonts w:ascii="Calibri" w:hAnsi="Calibri" w:cs="Calibri"/>
          <w:sz w:val="22"/>
          <w:szCs w:val="22"/>
        </w:rPr>
      </w:pPr>
      <m:oMathPara>
        <m:oMath>
          <m:r>
            <w:rPr>
              <w:rFonts w:ascii="Cambria Math" w:hAnsi="Cambria Math" w:cs="Calibri"/>
              <w:sz w:val="22"/>
              <w:szCs w:val="22"/>
            </w:rPr>
            <m:t>CPI=</m:t>
          </m:r>
          <m:f>
            <m:fPr>
              <m:ctrlPr>
                <w:rPr>
                  <w:rFonts w:ascii="Cambria Math" w:hAnsi="Cambria Math" w:cs="Calibri"/>
                  <w:i/>
                  <w:sz w:val="22"/>
                  <w:szCs w:val="22"/>
                </w:rPr>
              </m:ctrlPr>
            </m:fPr>
            <m:num>
              <m:r>
                <w:rPr>
                  <w:rFonts w:ascii="Cambria Math" w:hAnsi="Cambria Math" w:cs="Calibri"/>
                  <w:sz w:val="22"/>
                  <w:szCs w:val="22"/>
                </w:rPr>
                <m:t>Execution Time×Clock Rate</m:t>
              </m:r>
            </m:num>
            <m:den>
              <m:r>
                <w:rPr>
                  <w:rFonts w:ascii="Cambria Math" w:hAnsi="Cambria Math" w:cs="Calibri"/>
                  <w:sz w:val="22"/>
                  <w:szCs w:val="22"/>
                </w:rPr>
                <m:t>Instruction Count</m:t>
              </m:r>
            </m:den>
          </m:f>
          <m:r>
            <m:rPr>
              <m:sty m:val="p"/>
            </m:rPr>
            <w:rPr>
              <w:rFonts w:ascii="Cambria Math" w:hAnsi="Cambria Math" w:cs="Calibri"/>
              <w:sz w:val="22"/>
              <w:szCs w:val="22"/>
            </w:rPr>
            <w:br/>
          </m:r>
        </m:oMath>
        <m:oMath>
          <m:r>
            <w:rPr>
              <w:rFonts w:ascii="Cambria Math" w:hAnsi="Cambria Math" w:cs="Calibri"/>
              <w:sz w:val="22"/>
              <w:szCs w:val="22"/>
            </w:rPr>
            <m:t>CPI=Execution Time×Clock Rate</m:t>
          </m:r>
        </m:oMath>
      </m:oMathPara>
    </w:p>
    <w:p w:rsidR="00BF392B" w:rsidRPr="005D067E" w:rsidRDefault="00BF392B" w:rsidP="00BF392B">
      <w:pPr>
        <w:spacing w:line="360" w:lineRule="auto"/>
        <w:jc w:val="both"/>
        <w:rPr>
          <w:rFonts w:ascii="Calibri" w:hAnsi="Calibri" w:cs="Calibri"/>
          <w:sz w:val="22"/>
          <w:szCs w:val="22"/>
        </w:rPr>
      </w:pPr>
    </w:p>
    <w:p w:rsidR="00BF392B" w:rsidRPr="006B26F1" w:rsidRDefault="00BF392B" w:rsidP="00BF392B">
      <w:pPr>
        <w:spacing w:line="360" w:lineRule="auto"/>
        <w:jc w:val="both"/>
        <w:rPr>
          <w:rFonts w:ascii="Calibri" w:hAnsi="Calibri" w:cs="Calibri"/>
          <w:sz w:val="22"/>
          <w:szCs w:val="22"/>
        </w:rPr>
      </w:pPr>
      <m:oMathPara>
        <m:oMath>
          <m:r>
            <w:rPr>
              <w:rFonts w:ascii="Cambria Math" w:hAnsi="Cambria Math" w:cs="Calibri"/>
              <w:sz w:val="22"/>
              <w:szCs w:val="22"/>
            </w:rPr>
            <m:t>Average CPI=CP</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1</m:t>
              </m:r>
            </m:sub>
          </m:sSub>
          <m:r>
            <w:rPr>
              <w:rFonts w:ascii="Cambria Math" w:hAnsi="Cambria Math" w:cs="Calibri"/>
              <w:sz w:val="22"/>
              <w:szCs w:val="22"/>
            </w:rPr>
            <m:t>+CP</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2</m:t>
              </m:r>
            </m:sub>
          </m:sSub>
          <m:r>
            <w:rPr>
              <w:rFonts w:ascii="Cambria Math" w:hAnsi="Cambria Math" w:cs="Calibri"/>
              <w:sz w:val="22"/>
              <w:szCs w:val="22"/>
            </w:rPr>
            <m:t>+CP</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3</m:t>
              </m:r>
            </m:sub>
          </m:sSub>
          <m:r>
            <w:rPr>
              <w:rFonts w:ascii="Cambria Math" w:hAnsi="Cambria Math" w:cs="Calibri"/>
              <w:sz w:val="22"/>
              <w:szCs w:val="22"/>
            </w:rPr>
            <m:t>+CP</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4</m:t>
              </m:r>
            </m:sub>
          </m:sSub>
          <m:r>
            <m:rPr>
              <m:sty m:val="p"/>
            </m:rPr>
            <w:rPr>
              <w:rFonts w:ascii="Cambria Math" w:hAnsi="Cambria Math" w:cs="Calibri"/>
              <w:sz w:val="22"/>
              <w:szCs w:val="22"/>
            </w:rPr>
            <w:br/>
          </m:r>
        </m:oMath>
        <m:oMath>
          <m:r>
            <w:rPr>
              <w:rFonts w:ascii="Cambria Math" w:hAnsi="Cambria Math" w:cs="Calibri"/>
              <w:sz w:val="22"/>
              <w:szCs w:val="22"/>
            </w:rPr>
            <m:t>Average CPI=0.2×</m:t>
          </m:r>
          <m:d>
            <m:dPr>
              <m:ctrlPr>
                <w:rPr>
                  <w:rFonts w:ascii="Cambria Math" w:hAnsi="Cambria Math" w:cs="Calibri"/>
                  <w:i/>
                  <w:sz w:val="22"/>
                  <w:szCs w:val="22"/>
                </w:rPr>
              </m:ctrlPr>
            </m:dPr>
            <m:e>
              <m:r>
                <w:rPr>
                  <w:rFonts w:ascii="Cambria Math" w:hAnsi="Cambria Math" w:cs="Calibri"/>
                  <w:sz w:val="22"/>
                  <w:szCs w:val="22"/>
                </w:rPr>
                <m:t>90ns×F</m:t>
              </m:r>
            </m:e>
          </m:d>
          <m:r>
            <w:rPr>
              <w:rFonts w:ascii="Cambria Math" w:hAnsi="Cambria Math" w:cs="Calibri"/>
              <w:sz w:val="22"/>
              <w:szCs w:val="22"/>
            </w:rPr>
            <m:t>+0.2×</m:t>
          </m:r>
          <m:d>
            <m:dPr>
              <m:ctrlPr>
                <w:rPr>
                  <w:rFonts w:ascii="Cambria Math" w:hAnsi="Cambria Math" w:cs="Calibri"/>
                  <w:i/>
                  <w:sz w:val="22"/>
                  <w:szCs w:val="22"/>
                </w:rPr>
              </m:ctrlPr>
            </m:dPr>
            <m:e>
              <m:r>
                <w:rPr>
                  <w:rFonts w:ascii="Cambria Math" w:hAnsi="Cambria Math" w:cs="Calibri"/>
                  <w:sz w:val="22"/>
                  <w:szCs w:val="22"/>
                </w:rPr>
                <m:t>210ns×F</m:t>
              </m:r>
            </m:e>
          </m:d>
          <m:r>
            <w:rPr>
              <w:rFonts w:ascii="Cambria Math" w:hAnsi="Cambria Math" w:cs="Calibri"/>
              <w:sz w:val="22"/>
              <w:szCs w:val="22"/>
            </w:rPr>
            <m:t>+0.1×</m:t>
          </m:r>
          <m:d>
            <m:dPr>
              <m:ctrlPr>
                <w:rPr>
                  <w:rFonts w:ascii="Cambria Math" w:hAnsi="Cambria Math" w:cs="Calibri"/>
                  <w:i/>
                  <w:sz w:val="22"/>
                  <w:szCs w:val="22"/>
                </w:rPr>
              </m:ctrlPr>
            </m:dPr>
            <m:e>
              <m:r>
                <w:rPr>
                  <w:rFonts w:ascii="Cambria Math" w:hAnsi="Cambria Math" w:cs="Calibri"/>
                  <w:sz w:val="22"/>
                  <w:szCs w:val="22"/>
                </w:rPr>
                <m:t>420ns×F</m:t>
              </m:r>
            </m:e>
          </m:d>
          <m:r>
            <w:rPr>
              <w:rFonts w:ascii="Cambria Math" w:hAnsi="Cambria Math" w:cs="Calibri"/>
              <w:sz w:val="22"/>
              <w:szCs w:val="22"/>
            </w:rPr>
            <m:t>+0.5×</m:t>
          </m:r>
          <m:d>
            <m:dPr>
              <m:ctrlPr>
                <w:rPr>
                  <w:rFonts w:ascii="Cambria Math" w:hAnsi="Cambria Math" w:cs="Calibri"/>
                  <w:i/>
                  <w:sz w:val="22"/>
                  <w:szCs w:val="22"/>
                </w:rPr>
              </m:ctrlPr>
            </m:dPr>
            <m:e>
              <m:r>
                <w:rPr>
                  <w:rFonts w:ascii="Cambria Math" w:hAnsi="Cambria Math" w:cs="Calibri"/>
                  <w:sz w:val="22"/>
                  <w:szCs w:val="22"/>
                </w:rPr>
                <m:t>200ns×F</m:t>
              </m:r>
            </m:e>
          </m:d>
          <m:r>
            <m:rPr>
              <m:sty m:val="p"/>
            </m:rPr>
            <w:rPr>
              <w:rFonts w:ascii="Cambria Math" w:hAnsi="Cambria Math" w:cs="Calibri"/>
              <w:sz w:val="22"/>
              <w:szCs w:val="22"/>
            </w:rPr>
            <w:br/>
          </m:r>
        </m:oMath>
        <m:oMath>
          <m:r>
            <w:rPr>
              <w:rFonts w:ascii="Cambria Math" w:hAnsi="Cambria Math" w:cs="Calibri"/>
              <w:sz w:val="22"/>
              <w:szCs w:val="22"/>
            </w:rPr>
            <m:t>Average CPI=</m:t>
          </m:r>
          <m:sSup>
            <m:sSupPr>
              <m:ctrlPr>
                <w:rPr>
                  <w:rFonts w:ascii="Cambria Math" w:hAnsi="Cambria Math" w:cs="Calibri"/>
                  <w:i/>
                  <w:sz w:val="22"/>
                  <w:szCs w:val="22"/>
                </w:rPr>
              </m:ctrlPr>
            </m:sSupPr>
            <m:e>
              <m:r>
                <w:rPr>
                  <w:rFonts w:ascii="Cambria Math" w:hAnsi="Cambria Math" w:cs="Calibri"/>
                  <w:sz w:val="22"/>
                  <w:szCs w:val="22"/>
                </w:rPr>
                <m:t>202×10</m:t>
              </m:r>
            </m:e>
            <m:sup>
              <m:r>
                <w:rPr>
                  <w:rFonts w:ascii="Cambria Math" w:hAnsi="Cambria Math" w:cs="Calibri"/>
                  <w:sz w:val="22"/>
                  <w:szCs w:val="22"/>
                </w:rPr>
                <m:t>-9</m:t>
              </m:r>
            </m:sup>
          </m:sSup>
          <m:r>
            <w:rPr>
              <w:rFonts w:ascii="Cambria Math" w:hAnsi="Cambria Math" w:cs="Calibri"/>
              <w:sz w:val="22"/>
              <w:szCs w:val="22"/>
            </w:rPr>
            <m:t>×F</m:t>
          </m:r>
        </m:oMath>
      </m:oMathPara>
    </w:p>
    <w:p w:rsidR="00BF392B" w:rsidRDefault="00BF392B" w:rsidP="00BF392B">
      <w:pPr>
        <w:spacing w:line="360" w:lineRule="auto"/>
        <w:jc w:val="both"/>
        <w:rPr>
          <w:rFonts w:ascii="Calibri" w:hAnsi="Calibri" w:cs="Calibri"/>
          <w:sz w:val="22"/>
          <w:szCs w:val="22"/>
        </w:rPr>
      </w:pPr>
    </w:p>
    <w:p w:rsidR="00BF392B" w:rsidRDefault="00BF392B" w:rsidP="00BF392B">
      <w:pPr>
        <w:spacing w:line="360" w:lineRule="auto"/>
        <w:jc w:val="both"/>
        <w:rPr>
          <w:rFonts w:ascii="Calibri" w:hAnsi="Calibri" w:cs="Calibri"/>
          <w:sz w:val="22"/>
          <w:szCs w:val="22"/>
        </w:rPr>
      </w:pPr>
      <m:oMathPara>
        <m:oMath>
          <m:r>
            <w:rPr>
              <w:rFonts w:ascii="Cambria Math" w:hAnsi="Cambria Math" w:cs="Calibri"/>
              <w:sz w:val="22"/>
              <w:szCs w:val="22"/>
            </w:rPr>
            <m:t>MIPS for Processor P=</m:t>
          </m:r>
          <m:f>
            <m:fPr>
              <m:ctrlPr>
                <w:rPr>
                  <w:rFonts w:ascii="Cambria Math" w:hAnsi="Cambria Math" w:cs="Calibri"/>
                  <w:i/>
                  <w:sz w:val="22"/>
                  <w:szCs w:val="22"/>
                </w:rPr>
              </m:ctrlPr>
            </m:fPr>
            <m:num>
              <m:r>
                <w:rPr>
                  <w:rFonts w:ascii="Cambria Math" w:hAnsi="Cambria Math" w:cs="Calibri"/>
                  <w:sz w:val="22"/>
                  <w:szCs w:val="22"/>
                </w:rPr>
                <m:t>F</m:t>
              </m:r>
            </m:num>
            <m:den>
              <m:r>
                <w:rPr>
                  <w:rFonts w:ascii="Cambria Math" w:hAnsi="Cambria Math" w:cs="Calibri"/>
                  <w:sz w:val="22"/>
                  <w:szCs w:val="22"/>
                </w:rPr>
                <m:t>CPI×</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den>
          </m:f>
          <m:r>
            <m:rPr>
              <m:sty m:val="p"/>
            </m:rPr>
            <w:rPr>
              <w:rFonts w:ascii="Cambria Math" w:hAnsi="Cambria Math" w:cs="Calibri"/>
              <w:sz w:val="22"/>
              <w:szCs w:val="22"/>
            </w:rPr>
            <w:br/>
          </m:r>
        </m:oMath>
        <m:oMath>
          <m:r>
            <w:rPr>
              <w:rFonts w:ascii="Cambria Math" w:hAnsi="Cambria Math" w:cs="Calibri"/>
              <w:sz w:val="22"/>
              <w:szCs w:val="22"/>
            </w:rPr>
            <m:t>MIPS for Processor P=</m:t>
          </m:r>
          <m:f>
            <m:fPr>
              <m:ctrlPr>
                <w:rPr>
                  <w:rFonts w:ascii="Cambria Math" w:hAnsi="Cambria Math" w:cs="Calibri"/>
                  <w:i/>
                  <w:sz w:val="22"/>
                  <w:szCs w:val="22"/>
                </w:rPr>
              </m:ctrlPr>
            </m:fPr>
            <m:num>
              <m:r>
                <w:rPr>
                  <w:rFonts w:ascii="Cambria Math" w:hAnsi="Cambria Math" w:cs="Calibri"/>
                  <w:sz w:val="22"/>
                  <w:szCs w:val="22"/>
                </w:rPr>
                <m:t>F</m:t>
              </m:r>
            </m:num>
            <m:den>
              <m:r>
                <w:rPr>
                  <w:rFonts w:ascii="Cambria Math" w:hAnsi="Cambria Math" w:cs="Calibri"/>
                  <w:sz w:val="22"/>
                  <w:szCs w:val="22"/>
                </w:rPr>
                <m:t>202×</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-9</m:t>
                  </m:r>
                </m:sup>
              </m:sSup>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r>
                <w:rPr>
                  <w:rFonts w:ascii="Cambria Math" w:hAnsi="Cambria Math" w:cs="Calibri"/>
                  <w:sz w:val="22"/>
                  <w:szCs w:val="22"/>
                </w:rPr>
                <m:t>×F</m:t>
              </m:r>
            </m:den>
          </m:f>
        </m:oMath>
      </m:oMathPara>
    </w:p>
    <w:p w:rsidR="00BF392B" w:rsidRPr="006D145E" w:rsidRDefault="00BF392B" w:rsidP="00BF392B">
      <w:pPr>
        <w:spacing w:before="100" w:beforeAutospacing="1" w:after="120" w:line="360" w:lineRule="auto"/>
        <w:jc w:val="both"/>
        <w:rPr>
          <w:rFonts w:ascii="Calibri" w:hAnsi="Calibri" w:cs="Calibri"/>
          <w:sz w:val="22"/>
          <w:szCs w:val="22"/>
        </w:rPr>
      </w:pPr>
      <m:oMathPara>
        <m:oMath>
          <m:r>
            <w:rPr>
              <w:rFonts w:ascii="Cambria Math" w:hAnsi="Cambria Math" w:cs="Calibri"/>
              <w:sz w:val="22"/>
              <w:szCs w:val="22"/>
            </w:rPr>
            <m:t>=4.95049505 MIPS</m:t>
          </m:r>
        </m:oMath>
      </m:oMathPara>
    </w:p>
    <w:p w:rsidR="008D3283" w:rsidRPr="00142A93" w:rsidRDefault="005410FE" w:rsidP="00142A93">
      <w:pPr>
        <w:pStyle w:val="Heading2"/>
        <w:rPr>
          <w:rFonts w:ascii="Calibri" w:hAnsi="Calibri" w:cs="Calibri"/>
          <w:color w:val="auto"/>
          <w:sz w:val="22"/>
          <w:szCs w:val="24"/>
        </w:rPr>
      </w:pPr>
      <w:bookmarkStart w:id="28" w:name="_Toc525533293"/>
      <w:r>
        <w:rPr>
          <w:rFonts w:ascii="Calibri" w:hAnsi="Calibri" w:cs="Calibri"/>
          <w:color w:val="auto"/>
          <w:sz w:val="22"/>
          <w:szCs w:val="24"/>
        </w:rPr>
        <w:lastRenderedPageBreak/>
        <w:t>B 2</w:t>
      </w:r>
      <w:r w:rsidR="008D3283" w:rsidRPr="00142A93">
        <w:rPr>
          <w:rFonts w:ascii="Calibri" w:hAnsi="Calibri" w:cs="Calibri"/>
          <w:color w:val="auto"/>
          <w:sz w:val="22"/>
          <w:szCs w:val="24"/>
        </w:rPr>
        <w:t xml:space="preserve">.3 </w:t>
      </w:r>
      <w:r w:rsidR="003E042B">
        <w:rPr>
          <w:rFonts w:ascii="Calibri" w:hAnsi="Calibri" w:cs="Calibri"/>
          <w:color w:val="auto"/>
          <w:sz w:val="22"/>
          <w:szCs w:val="24"/>
        </w:rPr>
        <w:t>Compute the MIPS rating if fast memory chips are used</w:t>
      </w:r>
      <w:r>
        <w:rPr>
          <w:rFonts w:ascii="Calibri" w:hAnsi="Calibri" w:cs="Calibri"/>
          <w:color w:val="auto"/>
          <w:sz w:val="22"/>
          <w:szCs w:val="24"/>
        </w:rPr>
        <w:t>:</w:t>
      </w:r>
      <w:bookmarkEnd w:id="28"/>
    </w:p>
    <w:p w:rsidR="008D3283" w:rsidRDefault="00C83DDB" w:rsidP="008D3283">
      <w:pPr>
        <w:spacing w:line="360" w:lineRule="auto"/>
        <w:jc w:val="both"/>
        <w:rPr>
          <w:rFonts w:ascii="Calibri" w:hAnsi="Calibri" w:cs="Calibri"/>
          <w:sz w:val="22"/>
          <w:szCs w:val="22"/>
        </w:rPr>
      </w:pPr>
      <w:r>
        <w:rPr>
          <w:rFonts w:ascii="Calibri" w:hAnsi="Calibri" w:cs="Calibri"/>
          <w:sz w:val="22"/>
          <w:szCs w:val="22"/>
        </w:rPr>
        <w:t>If faster memory chips are used then the LOAD Instruction is reduced by 50% and others by 90%</w:t>
      </w:r>
      <w:r w:rsidR="00226EAA">
        <w:rPr>
          <w:rFonts w:ascii="Calibri" w:hAnsi="Calibri" w:cs="Calibri"/>
          <w:sz w:val="22"/>
          <w:szCs w:val="22"/>
        </w:rPr>
        <w:t>, the new execution times are:</w:t>
      </w:r>
    </w:p>
    <w:tbl>
      <w:tblPr>
        <w:tblStyle w:val="TableGrid"/>
        <w:tblW w:w="0" w:type="auto"/>
        <w:jc w:val="center"/>
        <w:tblLook w:val="04A0" w:firstRow="1" w:lastRow="0" w:firstColumn="1" w:lastColumn="0" w:noHBand="0" w:noVBand="1"/>
      </w:tblPr>
      <w:tblGrid>
        <w:gridCol w:w="1803"/>
        <w:gridCol w:w="1803"/>
        <w:gridCol w:w="1803"/>
        <w:gridCol w:w="1803"/>
        <w:gridCol w:w="1804"/>
      </w:tblGrid>
      <w:tr w:rsidR="00863B4E" w:rsidRPr="00ED2D59" w:rsidTr="005D067E">
        <w:trPr>
          <w:trHeight w:val="432"/>
          <w:jc w:val="center"/>
        </w:trPr>
        <w:tc>
          <w:tcPr>
            <w:tcW w:w="1803" w:type="dxa"/>
            <w:tcBorders>
              <w:top w:val="single" w:sz="4" w:space="0" w:color="auto"/>
              <w:left w:val="single" w:sz="4" w:space="0" w:color="auto"/>
              <w:bottom w:val="single" w:sz="4" w:space="0" w:color="auto"/>
              <w:right w:val="single" w:sz="4" w:space="0" w:color="auto"/>
            </w:tcBorders>
            <w:vAlign w:val="center"/>
            <w:hideMark/>
          </w:tcPr>
          <w:p w:rsidR="00863B4E" w:rsidRPr="00ED2D59" w:rsidRDefault="00863B4E" w:rsidP="005D067E">
            <w:pPr>
              <w:rPr>
                <w:rFonts w:asciiTheme="minorHAnsi" w:hAnsiTheme="minorHAnsi" w:cstheme="minorHAnsi"/>
                <w:sz w:val="22"/>
                <w:szCs w:val="22"/>
              </w:rPr>
            </w:pPr>
            <w:r w:rsidRPr="00ED2D59">
              <w:rPr>
                <w:rFonts w:asciiTheme="minorHAnsi" w:hAnsiTheme="minorHAnsi" w:cstheme="minorHAnsi"/>
                <w:sz w:val="22"/>
                <w:szCs w:val="22"/>
              </w:rPr>
              <w:t>Instruction</w:t>
            </w:r>
          </w:p>
        </w:tc>
        <w:tc>
          <w:tcPr>
            <w:tcW w:w="1803" w:type="dxa"/>
            <w:tcBorders>
              <w:top w:val="single" w:sz="4" w:space="0" w:color="auto"/>
              <w:left w:val="single" w:sz="4" w:space="0" w:color="auto"/>
              <w:bottom w:val="single" w:sz="4" w:space="0" w:color="auto"/>
              <w:right w:val="single" w:sz="4" w:space="0" w:color="auto"/>
            </w:tcBorders>
            <w:vAlign w:val="center"/>
            <w:hideMark/>
          </w:tcPr>
          <w:p w:rsidR="00863B4E" w:rsidRPr="00ED2D59" w:rsidRDefault="00863B4E" w:rsidP="005D067E">
            <w:pPr>
              <w:rPr>
                <w:rFonts w:asciiTheme="minorHAnsi" w:hAnsiTheme="minorHAnsi" w:cstheme="minorHAnsi"/>
                <w:sz w:val="22"/>
                <w:szCs w:val="22"/>
              </w:rPr>
            </w:pPr>
            <w:r w:rsidRPr="00ED2D59">
              <w:rPr>
                <w:rFonts w:asciiTheme="minorHAnsi" w:hAnsiTheme="minorHAnsi" w:cstheme="minorHAnsi"/>
                <w:sz w:val="22"/>
                <w:szCs w:val="22"/>
              </w:rPr>
              <w:t>LOAD</w:t>
            </w:r>
          </w:p>
        </w:tc>
        <w:tc>
          <w:tcPr>
            <w:tcW w:w="1803" w:type="dxa"/>
            <w:tcBorders>
              <w:top w:val="single" w:sz="4" w:space="0" w:color="auto"/>
              <w:left w:val="single" w:sz="4" w:space="0" w:color="auto"/>
              <w:bottom w:val="single" w:sz="4" w:space="0" w:color="auto"/>
              <w:right w:val="single" w:sz="4" w:space="0" w:color="auto"/>
            </w:tcBorders>
            <w:vAlign w:val="center"/>
            <w:hideMark/>
          </w:tcPr>
          <w:p w:rsidR="00863B4E" w:rsidRPr="00ED2D59" w:rsidRDefault="00863B4E" w:rsidP="005D067E">
            <w:pPr>
              <w:rPr>
                <w:rFonts w:asciiTheme="minorHAnsi" w:hAnsiTheme="minorHAnsi" w:cstheme="minorHAnsi"/>
                <w:sz w:val="22"/>
                <w:szCs w:val="22"/>
              </w:rPr>
            </w:pPr>
            <w:r w:rsidRPr="00ED2D59">
              <w:rPr>
                <w:rFonts w:asciiTheme="minorHAnsi" w:hAnsiTheme="minorHAnsi" w:cstheme="minorHAnsi"/>
                <w:sz w:val="22"/>
                <w:szCs w:val="22"/>
              </w:rPr>
              <w:t>FPADD</w:t>
            </w:r>
          </w:p>
        </w:tc>
        <w:tc>
          <w:tcPr>
            <w:tcW w:w="1803" w:type="dxa"/>
            <w:tcBorders>
              <w:top w:val="single" w:sz="4" w:space="0" w:color="auto"/>
              <w:left w:val="single" w:sz="4" w:space="0" w:color="auto"/>
              <w:bottom w:val="single" w:sz="4" w:space="0" w:color="auto"/>
              <w:right w:val="single" w:sz="4" w:space="0" w:color="auto"/>
            </w:tcBorders>
            <w:vAlign w:val="center"/>
            <w:hideMark/>
          </w:tcPr>
          <w:p w:rsidR="00863B4E" w:rsidRPr="00ED2D59" w:rsidRDefault="00863B4E" w:rsidP="005D067E">
            <w:pPr>
              <w:rPr>
                <w:rFonts w:asciiTheme="minorHAnsi" w:hAnsiTheme="minorHAnsi" w:cstheme="minorHAnsi"/>
                <w:sz w:val="22"/>
                <w:szCs w:val="22"/>
              </w:rPr>
            </w:pPr>
            <w:r w:rsidRPr="00ED2D59">
              <w:rPr>
                <w:rFonts w:asciiTheme="minorHAnsi" w:hAnsiTheme="minorHAnsi" w:cstheme="minorHAnsi"/>
                <w:sz w:val="22"/>
                <w:szCs w:val="22"/>
              </w:rPr>
              <w:t>FPMUL</w:t>
            </w:r>
          </w:p>
        </w:tc>
        <w:tc>
          <w:tcPr>
            <w:tcW w:w="1804" w:type="dxa"/>
            <w:tcBorders>
              <w:top w:val="single" w:sz="4" w:space="0" w:color="auto"/>
              <w:left w:val="single" w:sz="4" w:space="0" w:color="auto"/>
              <w:bottom w:val="single" w:sz="4" w:space="0" w:color="auto"/>
              <w:right w:val="single" w:sz="4" w:space="0" w:color="auto"/>
            </w:tcBorders>
            <w:vAlign w:val="center"/>
            <w:hideMark/>
          </w:tcPr>
          <w:p w:rsidR="00863B4E" w:rsidRPr="00ED2D59" w:rsidRDefault="00863B4E" w:rsidP="005D067E">
            <w:pPr>
              <w:rPr>
                <w:rFonts w:asciiTheme="minorHAnsi" w:hAnsiTheme="minorHAnsi" w:cstheme="minorHAnsi"/>
                <w:sz w:val="22"/>
                <w:szCs w:val="22"/>
              </w:rPr>
            </w:pPr>
            <w:r w:rsidRPr="00ED2D59">
              <w:rPr>
                <w:rFonts w:asciiTheme="minorHAnsi" w:hAnsiTheme="minorHAnsi" w:cstheme="minorHAnsi"/>
                <w:sz w:val="22"/>
                <w:szCs w:val="22"/>
              </w:rPr>
              <w:t>Others</w:t>
            </w:r>
          </w:p>
        </w:tc>
      </w:tr>
      <w:tr w:rsidR="00863B4E" w:rsidRPr="00ED2D59" w:rsidTr="005D067E">
        <w:trPr>
          <w:trHeight w:val="432"/>
          <w:jc w:val="center"/>
        </w:trPr>
        <w:tc>
          <w:tcPr>
            <w:tcW w:w="1803" w:type="dxa"/>
            <w:tcBorders>
              <w:top w:val="single" w:sz="4" w:space="0" w:color="auto"/>
              <w:left w:val="single" w:sz="4" w:space="0" w:color="auto"/>
              <w:bottom w:val="single" w:sz="4" w:space="0" w:color="auto"/>
              <w:right w:val="single" w:sz="4" w:space="0" w:color="auto"/>
            </w:tcBorders>
            <w:vAlign w:val="center"/>
            <w:hideMark/>
          </w:tcPr>
          <w:p w:rsidR="00863B4E" w:rsidRPr="00ED2D59" w:rsidRDefault="00863B4E" w:rsidP="005D067E">
            <w:pPr>
              <w:rPr>
                <w:rFonts w:asciiTheme="minorHAnsi" w:hAnsiTheme="minorHAnsi" w:cstheme="minorHAnsi"/>
                <w:sz w:val="22"/>
                <w:szCs w:val="22"/>
              </w:rPr>
            </w:pPr>
            <w:r w:rsidRPr="00ED2D59">
              <w:rPr>
                <w:rFonts w:asciiTheme="minorHAnsi" w:hAnsiTheme="minorHAnsi" w:cstheme="minorHAnsi"/>
                <w:sz w:val="22"/>
                <w:szCs w:val="22"/>
              </w:rPr>
              <w:t>Frequency (%)</w:t>
            </w:r>
          </w:p>
        </w:tc>
        <w:tc>
          <w:tcPr>
            <w:tcW w:w="1803" w:type="dxa"/>
            <w:tcBorders>
              <w:top w:val="single" w:sz="4" w:space="0" w:color="auto"/>
              <w:left w:val="single" w:sz="4" w:space="0" w:color="auto"/>
              <w:bottom w:val="single" w:sz="4" w:space="0" w:color="auto"/>
              <w:right w:val="single" w:sz="4" w:space="0" w:color="auto"/>
            </w:tcBorders>
            <w:vAlign w:val="center"/>
            <w:hideMark/>
          </w:tcPr>
          <w:p w:rsidR="00863B4E" w:rsidRPr="00117338" w:rsidRDefault="00117338" w:rsidP="005D067E">
            <w:pPr>
              <w:rPr>
                <w:rFonts w:ascii="Cambria Math" w:hAnsi="Cambria Math" w:cstheme="minorHAnsi"/>
                <w:sz w:val="22"/>
                <w:szCs w:val="22"/>
                <w:oMath/>
              </w:rPr>
            </w:pPr>
            <m:oMathPara>
              <m:oMath>
                <m:r>
                  <w:rPr>
                    <w:rFonts w:ascii="Cambria Math" w:hAnsi="Cambria Math" w:cstheme="minorHAnsi"/>
                    <w:sz w:val="22"/>
                    <w:szCs w:val="22"/>
                  </w:rPr>
                  <m:t>20</m:t>
                </m:r>
              </m:oMath>
            </m:oMathPara>
          </w:p>
        </w:tc>
        <w:tc>
          <w:tcPr>
            <w:tcW w:w="1803" w:type="dxa"/>
            <w:tcBorders>
              <w:top w:val="single" w:sz="4" w:space="0" w:color="auto"/>
              <w:left w:val="single" w:sz="4" w:space="0" w:color="auto"/>
              <w:bottom w:val="single" w:sz="4" w:space="0" w:color="auto"/>
              <w:right w:val="single" w:sz="4" w:space="0" w:color="auto"/>
            </w:tcBorders>
            <w:vAlign w:val="center"/>
            <w:hideMark/>
          </w:tcPr>
          <w:p w:rsidR="00863B4E" w:rsidRPr="00117338" w:rsidRDefault="00117338" w:rsidP="005D067E">
            <w:pPr>
              <w:rPr>
                <w:rFonts w:ascii="Cambria Math" w:hAnsi="Cambria Math" w:cstheme="minorHAnsi"/>
                <w:sz w:val="22"/>
                <w:szCs w:val="22"/>
                <w:oMath/>
              </w:rPr>
            </w:pPr>
            <m:oMathPara>
              <m:oMath>
                <m:r>
                  <w:rPr>
                    <w:rFonts w:ascii="Cambria Math" w:hAnsi="Cambria Math" w:cstheme="minorHAnsi"/>
                    <w:sz w:val="22"/>
                    <w:szCs w:val="22"/>
                  </w:rPr>
                  <m:t>20</m:t>
                </m:r>
              </m:oMath>
            </m:oMathPara>
          </w:p>
        </w:tc>
        <w:tc>
          <w:tcPr>
            <w:tcW w:w="1803" w:type="dxa"/>
            <w:tcBorders>
              <w:top w:val="single" w:sz="4" w:space="0" w:color="auto"/>
              <w:left w:val="single" w:sz="4" w:space="0" w:color="auto"/>
              <w:bottom w:val="single" w:sz="4" w:space="0" w:color="auto"/>
              <w:right w:val="single" w:sz="4" w:space="0" w:color="auto"/>
            </w:tcBorders>
            <w:vAlign w:val="center"/>
            <w:hideMark/>
          </w:tcPr>
          <w:p w:rsidR="00863B4E" w:rsidRPr="00117338" w:rsidRDefault="00117338" w:rsidP="005D067E">
            <w:pPr>
              <w:rPr>
                <w:rFonts w:ascii="Cambria Math" w:hAnsi="Cambria Math" w:cstheme="minorHAnsi"/>
                <w:sz w:val="22"/>
                <w:szCs w:val="22"/>
                <w:oMath/>
              </w:rPr>
            </w:pPr>
            <m:oMathPara>
              <m:oMath>
                <m:r>
                  <w:rPr>
                    <w:rFonts w:ascii="Cambria Math" w:hAnsi="Cambria Math" w:cstheme="minorHAnsi"/>
                    <w:sz w:val="22"/>
                    <w:szCs w:val="22"/>
                  </w:rPr>
                  <m:t>10</m:t>
                </m:r>
              </m:oMath>
            </m:oMathPara>
          </w:p>
        </w:tc>
        <w:tc>
          <w:tcPr>
            <w:tcW w:w="1804" w:type="dxa"/>
            <w:tcBorders>
              <w:top w:val="single" w:sz="4" w:space="0" w:color="auto"/>
              <w:left w:val="single" w:sz="4" w:space="0" w:color="auto"/>
              <w:bottom w:val="single" w:sz="4" w:space="0" w:color="auto"/>
              <w:right w:val="single" w:sz="4" w:space="0" w:color="auto"/>
            </w:tcBorders>
            <w:vAlign w:val="center"/>
            <w:hideMark/>
          </w:tcPr>
          <w:p w:rsidR="00863B4E" w:rsidRPr="00117338" w:rsidRDefault="00117338" w:rsidP="005D067E">
            <w:pPr>
              <w:rPr>
                <w:rFonts w:ascii="Cambria Math" w:hAnsi="Cambria Math" w:cstheme="minorHAnsi"/>
                <w:sz w:val="22"/>
                <w:szCs w:val="22"/>
                <w:oMath/>
              </w:rPr>
            </w:pPr>
            <m:oMathPara>
              <m:oMath>
                <m:r>
                  <w:rPr>
                    <w:rFonts w:ascii="Cambria Math" w:hAnsi="Cambria Math" w:cstheme="minorHAnsi"/>
                    <w:sz w:val="22"/>
                    <w:szCs w:val="22"/>
                  </w:rPr>
                  <m:t>50</m:t>
                </m:r>
              </m:oMath>
            </m:oMathPara>
          </w:p>
        </w:tc>
      </w:tr>
      <w:tr w:rsidR="00863B4E" w:rsidRPr="00ED2D59" w:rsidTr="005D067E">
        <w:trPr>
          <w:trHeight w:val="432"/>
          <w:jc w:val="center"/>
        </w:trPr>
        <w:tc>
          <w:tcPr>
            <w:tcW w:w="1803" w:type="dxa"/>
            <w:tcBorders>
              <w:top w:val="single" w:sz="4" w:space="0" w:color="auto"/>
              <w:left w:val="single" w:sz="4" w:space="0" w:color="auto"/>
              <w:bottom w:val="single" w:sz="4" w:space="0" w:color="auto"/>
              <w:right w:val="single" w:sz="4" w:space="0" w:color="auto"/>
            </w:tcBorders>
            <w:vAlign w:val="center"/>
            <w:hideMark/>
          </w:tcPr>
          <w:p w:rsidR="00863B4E" w:rsidRPr="00ED2D59" w:rsidRDefault="00863B4E" w:rsidP="005D067E">
            <w:pPr>
              <w:rPr>
                <w:rFonts w:asciiTheme="minorHAnsi" w:hAnsiTheme="minorHAnsi" w:cstheme="minorHAnsi"/>
                <w:sz w:val="22"/>
                <w:szCs w:val="22"/>
              </w:rPr>
            </w:pPr>
            <w:r w:rsidRPr="00ED2D59">
              <w:rPr>
                <w:rFonts w:asciiTheme="minorHAnsi" w:hAnsiTheme="minorHAnsi" w:cstheme="minorHAnsi"/>
                <w:sz w:val="22"/>
                <w:szCs w:val="22"/>
              </w:rPr>
              <w:t>Execution Time (nanoseconds)</w:t>
            </w:r>
          </w:p>
        </w:tc>
        <w:tc>
          <w:tcPr>
            <w:tcW w:w="1803" w:type="dxa"/>
            <w:tcBorders>
              <w:top w:val="single" w:sz="4" w:space="0" w:color="auto"/>
              <w:left w:val="single" w:sz="4" w:space="0" w:color="auto"/>
              <w:bottom w:val="single" w:sz="4" w:space="0" w:color="auto"/>
              <w:right w:val="single" w:sz="4" w:space="0" w:color="auto"/>
            </w:tcBorders>
            <w:vAlign w:val="center"/>
            <w:hideMark/>
          </w:tcPr>
          <w:p w:rsidR="00863B4E" w:rsidRPr="00117338" w:rsidRDefault="00117338" w:rsidP="005D067E">
            <w:pPr>
              <w:rPr>
                <w:rFonts w:ascii="Cambria Math" w:hAnsi="Cambria Math" w:cstheme="minorHAnsi"/>
                <w:sz w:val="22"/>
                <w:szCs w:val="22"/>
                <w:oMath/>
              </w:rPr>
            </w:pPr>
            <m:oMathPara>
              <m:oMath>
                <m:r>
                  <w:rPr>
                    <w:rFonts w:ascii="Cambria Math" w:hAnsi="Cambria Math" w:cstheme="minorHAnsi"/>
                    <w:sz w:val="22"/>
                    <w:szCs w:val="22"/>
                  </w:rPr>
                  <m:t>90×0.5=45</m:t>
                </m:r>
              </m:oMath>
            </m:oMathPara>
          </w:p>
        </w:tc>
        <w:tc>
          <w:tcPr>
            <w:tcW w:w="1803" w:type="dxa"/>
            <w:tcBorders>
              <w:top w:val="single" w:sz="4" w:space="0" w:color="auto"/>
              <w:left w:val="single" w:sz="4" w:space="0" w:color="auto"/>
              <w:bottom w:val="single" w:sz="4" w:space="0" w:color="auto"/>
              <w:right w:val="single" w:sz="4" w:space="0" w:color="auto"/>
            </w:tcBorders>
            <w:vAlign w:val="center"/>
            <w:hideMark/>
          </w:tcPr>
          <w:p w:rsidR="00863B4E" w:rsidRPr="00117338" w:rsidRDefault="00117338" w:rsidP="005D067E">
            <w:pPr>
              <w:rPr>
                <w:rFonts w:ascii="Cambria Math" w:hAnsi="Cambria Math" w:cstheme="minorHAnsi"/>
                <w:sz w:val="22"/>
                <w:szCs w:val="22"/>
                <w:oMath/>
              </w:rPr>
            </w:pPr>
            <m:oMathPara>
              <m:oMath>
                <m:r>
                  <w:rPr>
                    <w:rFonts w:ascii="Cambria Math" w:hAnsi="Cambria Math" w:cstheme="minorHAnsi"/>
                    <w:sz w:val="22"/>
                    <w:szCs w:val="22"/>
                  </w:rPr>
                  <m:t>210×0.1=21</m:t>
                </m:r>
              </m:oMath>
            </m:oMathPara>
          </w:p>
        </w:tc>
        <w:tc>
          <w:tcPr>
            <w:tcW w:w="1803" w:type="dxa"/>
            <w:tcBorders>
              <w:top w:val="single" w:sz="4" w:space="0" w:color="auto"/>
              <w:left w:val="single" w:sz="4" w:space="0" w:color="auto"/>
              <w:bottom w:val="single" w:sz="4" w:space="0" w:color="auto"/>
              <w:right w:val="single" w:sz="4" w:space="0" w:color="auto"/>
            </w:tcBorders>
            <w:vAlign w:val="center"/>
            <w:hideMark/>
          </w:tcPr>
          <w:p w:rsidR="00863B4E" w:rsidRPr="00117338" w:rsidRDefault="00117338" w:rsidP="00117338">
            <w:pPr>
              <w:rPr>
                <w:rFonts w:ascii="Cambria Math" w:hAnsi="Cambria Math" w:cstheme="minorHAnsi"/>
                <w:sz w:val="22"/>
                <w:szCs w:val="22"/>
                <w:oMath/>
              </w:rPr>
            </w:pPr>
            <m:oMathPara>
              <m:oMath>
                <m:r>
                  <w:rPr>
                    <w:rFonts w:ascii="Cambria Math" w:hAnsi="Cambria Math" w:cstheme="minorHAnsi"/>
                    <w:sz w:val="22"/>
                    <w:szCs w:val="22"/>
                  </w:rPr>
                  <m:t>420×0.1=42</m:t>
                </m:r>
              </m:oMath>
            </m:oMathPara>
          </w:p>
        </w:tc>
        <w:tc>
          <w:tcPr>
            <w:tcW w:w="1804" w:type="dxa"/>
            <w:tcBorders>
              <w:top w:val="single" w:sz="4" w:space="0" w:color="auto"/>
              <w:left w:val="single" w:sz="4" w:space="0" w:color="auto"/>
              <w:bottom w:val="single" w:sz="4" w:space="0" w:color="auto"/>
              <w:right w:val="single" w:sz="4" w:space="0" w:color="auto"/>
            </w:tcBorders>
            <w:vAlign w:val="center"/>
            <w:hideMark/>
          </w:tcPr>
          <w:p w:rsidR="00863B4E" w:rsidRPr="00117338" w:rsidRDefault="00117338" w:rsidP="005D067E">
            <w:pPr>
              <w:rPr>
                <w:rFonts w:ascii="Cambria Math" w:hAnsi="Cambria Math" w:cstheme="minorHAnsi"/>
                <w:sz w:val="22"/>
                <w:szCs w:val="22"/>
                <w:oMath/>
              </w:rPr>
            </w:pPr>
            <m:oMathPara>
              <m:oMath>
                <m:r>
                  <w:rPr>
                    <w:rFonts w:ascii="Cambria Math" w:hAnsi="Cambria Math" w:cstheme="minorHAnsi"/>
                    <w:sz w:val="22"/>
                    <w:szCs w:val="22"/>
                  </w:rPr>
                  <m:t>200×0.1=20</m:t>
                </m:r>
              </m:oMath>
            </m:oMathPara>
          </w:p>
        </w:tc>
      </w:tr>
    </w:tbl>
    <w:p w:rsidR="00863B4E" w:rsidRDefault="00863B4E" w:rsidP="008D3283">
      <w:pPr>
        <w:spacing w:line="360" w:lineRule="auto"/>
        <w:jc w:val="both"/>
        <w:rPr>
          <w:rFonts w:ascii="Calibri" w:hAnsi="Calibri" w:cs="Calibri"/>
          <w:sz w:val="22"/>
          <w:szCs w:val="22"/>
        </w:rPr>
      </w:pPr>
    </w:p>
    <w:p w:rsidR="00EB3D22" w:rsidRDefault="00EB3D22" w:rsidP="00EB3D22">
      <w:pPr>
        <w:spacing w:line="360" w:lineRule="auto"/>
        <w:jc w:val="both"/>
        <w:rPr>
          <w:rFonts w:ascii="Calibri" w:hAnsi="Calibri" w:cs="Calibri"/>
          <w:sz w:val="22"/>
          <w:szCs w:val="22"/>
        </w:rPr>
      </w:pPr>
      <w:r>
        <w:rPr>
          <w:rFonts w:ascii="Calibri" w:hAnsi="Calibri" w:cs="Calibri"/>
          <w:sz w:val="22"/>
          <w:szCs w:val="22"/>
        </w:rPr>
        <w:t xml:space="preserve">Let’s assume a total of 1 Instruction being executed, and the Clock Rate to be </w:t>
      </w:r>
      <m:oMath>
        <m:r>
          <w:rPr>
            <w:rFonts w:ascii="Cambria Math" w:hAnsi="Cambria Math" w:cs="Calibri"/>
            <w:sz w:val="22"/>
            <w:szCs w:val="22"/>
          </w:rPr>
          <m:t>F</m:t>
        </m:r>
      </m:oMath>
    </w:p>
    <w:p w:rsidR="00EB3D22" w:rsidRPr="00030949" w:rsidRDefault="00EB3D22" w:rsidP="00EB3D22">
      <w:pPr>
        <w:spacing w:line="360" w:lineRule="auto"/>
        <w:jc w:val="both"/>
        <w:rPr>
          <w:rFonts w:ascii="Calibri" w:hAnsi="Calibri" w:cs="Calibri"/>
          <w:sz w:val="22"/>
          <w:szCs w:val="22"/>
        </w:rPr>
      </w:pPr>
      <m:oMathPara>
        <m:oMath>
          <m:r>
            <w:rPr>
              <w:rFonts w:ascii="Cambria Math" w:hAnsi="Cambria Math" w:cs="Calibri"/>
              <w:sz w:val="22"/>
              <w:szCs w:val="22"/>
            </w:rPr>
            <m:t>CPI=</m:t>
          </m:r>
          <m:f>
            <m:fPr>
              <m:ctrlPr>
                <w:rPr>
                  <w:rFonts w:ascii="Cambria Math" w:hAnsi="Cambria Math" w:cs="Calibri"/>
                  <w:i/>
                  <w:sz w:val="22"/>
                  <w:szCs w:val="22"/>
                </w:rPr>
              </m:ctrlPr>
            </m:fPr>
            <m:num>
              <m:r>
                <w:rPr>
                  <w:rFonts w:ascii="Cambria Math" w:hAnsi="Cambria Math" w:cs="Calibri"/>
                  <w:sz w:val="22"/>
                  <w:szCs w:val="22"/>
                </w:rPr>
                <m:t>Execution Time×Clock Rate</m:t>
              </m:r>
            </m:num>
            <m:den>
              <m:r>
                <w:rPr>
                  <w:rFonts w:ascii="Cambria Math" w:hAnsi="Cambria Math" w:cs="Calibri"/>
                  <w:sz w:val="22"/>
                  <w:szCs w:val="22"/>
                </w:rPr>
                <m:t>Instruction Count</m:t>
              </m:r>
            </m:den>
          </m:f>
          <m:r>
            <m:rPr>
              <m:sty m:val="p"/>
            </m:rPr>
            <w:rPr>
              <w:rFonts w:ascii="Cambria Math" w:hAnsi="Cambria Math" w:cs="Calibri"/>
              <w:sz w:val="22"/>
              <w:szCs w:val="22"/>
            </w:rPr>
            <w:br/>
          </m:r>
        </m:oMath>
        <m:oMath>
          <m:r>
            <w:rPr>
              <w:rFonts w:ascii="Cambria Math" w:hAnsi="Cambria Math" w:cs="Calibri"/>
              <w:sz w:val="22"/>
              <w:szCs w:val="22"/>
            </w:rPr>
            <m:t>CPI=Execution Time×Clock Rate</m:t>
          </m:r>
        </m:oMath>
      </m:oMathPara>
    </w:p>
    <w:p w:rsidR="00EB3D22" w:rsidRPr="005D067E" w:rsidRDefault="00EB3D22" w:rsidP="00EB3D22">
      <w:pPr>
        <w:spacing w:line="360" w:lineRule="auto"/>
        <w:jc w:val="both"/>
        <w:rPr>
          <w:rFonts w:ascii="Calibri" w:hAnsi="Calibri" w:cs="Calibri"/>
          <w:sz w:val="22"/>
          <w:szCs w:val="22"/>
        </w:rPr>
      </w:pPr>
    </w:p>
    <w:p w:rsidR="00EB3D22" w:rsidRPr="006B26F1" w:rsidRDefault="00EB3D22" w:rsidP="00EB3D22">
      <w:pPr>
        <w:spacing w:line="360" w:lineRule="auto"/>
        <w:jc w:val="both"/>
        <w:rPr>
          <w:rFonts w:ascii="Calibri" w:hAnsi="Calibri" w:cs="Calibri"/>
          <w:sz w:val="22"/>
          <w:szCs w:val="22"/>
        </w:rPr>
      </w:pPr>
      <m:oMathPara>
        <m:oMath>
          <m:r>
            <w:rPr>
              <w:rFonts w:ascii="Cambria Math" w:hAnsi="Cambria Math" w:cs="Calibri"/>
              <w:sz w:val="22"/>
              <w:szCs w:val="22"/>
            </w:rPr>
            <m:t>Average CPI=CP</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1</m:t>
              </m:r>
            </m:sub>
          </m:sSub>
          <m:r>
            <w:rPr>
              <w:rFonts w:ascii="Cambria Math" w:hAnsi="Cambria Math" w:cs="Calibri"/>
              <w:sz w:val="22"/>
              <w:szCs w:val="22"/>
            </w:rPr>
            <m:t>+CP</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2</m:t>
              </m:r>
            </m:sub>
          </m:sSub>
          <m:r>
            <w:rPr>
              <w:rFonts w:ascii="Cambria Math" w:hAnsi="Cambria Math" w:cs="Calibri"/>
              <w:sz w:val="22"/>
              <w:szCs w:val="22"/>
            </w:rPr>
            <m:t>+CP</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3</m:t>
              </m:r>
            </m:sub>
          </m:sSub>
          <m:r>
            <w:rPr>
              <w:rFonts w:ascii="Cambria Math" w:hAnsi="Cambria Math" w:cs="Calibri"/>
              <w:sz w:val="22"/>
              <w:szCs w:val="22"/>
            </w:rPr>
            <m:t>+CP</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4</m:t>
              </m:r>
            </m:sub>
          </m:sSub>
          <m:r>
            <m:rPr>
              <m:sty m:val="p"/>
            </m:rPr>
            <w:rPr>
              <w:rFonts w:ascii="Cambria Math" w:hAnsi="Cambria Math" w:cs="Calibri"/>
              <w:sz w:val="22"/>
              <w:szCs w:val="22"/>
            </w:rPr>
            <w:br/>
          </m:r>
        </m:oMath>
        <m:oMath>
          <m:r>
            <w:rPr>
              <w:rFonts w:ascii="Cambria Math" w:hAnsi="Cambria Math" w:cs="Calibri"/>
              <w:sz w:val="22"/>
              <w:szCs w:val="22"/>
            </w:rPr>
            <m:t>Average CPI=0.2×</m:t>
          </m:r>
          <m:d>
            <m:dPr>
              <m:ctrlPr>
                <w:rPr>
                  <w:rFonts w:ascii="Cambria Math" w:hAnsi="Cambria Math" w:cs="Calibri"/>
                  <w:i/>
                  <w:sz w:val="22"/>
                  <w:szCs w:val="22"/>
                </w:rPr>
              </m:ctrlPr>
            </m:dPr>
            <m:e>
              <m:r>
                <w:rPr>
                  <w:rFonts w:ascii="Cambria Math" w:hAnsi="Cambria Math" w:cs="Calibri"/>
                  <w:sz w:val="22"/>
                  <w:szCs w:val="22"/>
                </w:rPr>
                <m:t>45ns×F</m:t>
              </m:r>
            </m:e>
          </m:d>
          <m:r>
            <w:rPr>
              <w:rFonts w:ascii="Cambria Math" w:hAnsi="Cambria Math" w:cs="Calibri"/>
              <w:sz w:val="22"/>
              <w:szCs w:val="22"/>
            </w:rPr>
            <m:t>+0.2×</m:t>
          </m:r>
          <m:d>
            <m:dPr>
              <m:ctrlPr>
                <w:rPr>
                  <w:rFonts w:ascii="Cambria Math" w:hAnsi="Cambria Math" w:cs="Calibri"/>
                  <w:i/>
                  <w:sz w:val="22"/>
                  <w:szCs w:val="22"/>
                </w:rPr>
              </m:ctrlPr>
            </m:dPr>
            <m:e>
              <m:r>
                <w:rPr>
                  <w:rFonts w:ascii="Cambria Math" w:hAnsi="Cambria Math" w:cs="Calibri"/>
                  <w:sz w:val="22"/>
                  <w:szCs w:val="22"/>
                </w:rPr>
                <m:t>21ns×F</m:t>
              </m:r>
            </m:e>
          </m:d>
          <m:r>
            <w:rPr>
              <w:rFonts w:ascii="Cambria Math" w:hAnsi="Cambria Math" w:cs="Calibri"/>
              <w:sz w:val="22"/>
              <w:szCs w:val="22"/>
            </w:rPr>
            <m:t>+0.1×</m:t>
          </m:r>
          <m:d>
            <m:dPr>
              <m:ctrlPr>
                <w:rPr>
                  <w:rFonts w:ascii="Cambria Math" w:hAnsi="Cambria Math" w:cs="Calibri"/>
                  <w:i/>
                  <w:sz w:val="22"/>
                  <w:szCs w:val="22"/>
                </w:rPr>
              </m:ctrlPr>
            </m:dPr>
            <m:e>
              <m:r>
                <w:rPr>
                  <w:rFonts w:ascii="Cambria Math" w:hAnsi="Cambria Math" w:cs="Calibri"/>
                  <w:sz w:val="22"/>
                  <w:szCs w:val="22"/>
                </w:rPr>
                <m:t>42ns×F</m:t>
              </m:r>
            </m:e>
          </m:d>
          <m:r>
            <w:rPr>
              <w:rFonts w:ascii="Cambria Math" w:hAnsi="Cambria Math" w:cs="Calibri"/>
              <w:sz w:val="22"/>
              <w:szCs w:val="22"/>
            </w:rPr>
            <m:t>+0.5×</m:t>
          </m:r>
          <m:d>
            <m:dPr>
              <m:ctrlPr>
                <w:rPr>
                  <w:rFonts w:ascii="Cambria Math" w:hAnsi="Cambria Math" w:cs="Calibri"/>
                  <w:i/>
                  <w:sz w:val="22"/>
                  <w:szCs w:val="22"/>
                </w:rPr>
              </m:ctrlPr>
            </m:dPr>
            <m:e>
              <m:r>
                <w:rPr>
                  <w:rFonts w:ascii="Cambria Math" w:hAnsi="Cambria Math" w:cs="Calibri"/>
                  <w:sz w:val="22"/>
                  <w:szCs w:val="22"/>
                </w:rPr>
                <m:t>20ns×F</m:t>
              </m:r>
            </m:e>
          </m:d>
          <m:r>
            <m:rPr>
              <m:sty m:val="p"/>
            </m:rPr>
            <w:rPr>
              <w:rFonts w:ascii="Cambria Math" w:hAnsi="Cambria Math" w:cs="Calibri"/>
              <w:sz w:val="22"/>
              <w:szCs w:val="22"/>
            </w:rPr>
            <w:br/>
          </m:r>
        </m:oMath>
        <m:oMath>
          <m:r>
            <w:rPr>
              <w:rFonts w:ascii="Cambria Math" w:hAnsi="Cambria Math" w:cs="Calibri"/>
              <w:sz w:val="22"/>
              <w:szCs w:val="22"/>
            </w:rPr>
            <m:t>Average CPI=</m:t>
          </m:r>
          <m:sSup>
            <m:sSupPr>
              <m:ctrlPr>
                <w:rPr>
                  <w:rFonts w:ascii="Cambria Math" w:hAnsi="Cambria Math" w:cs="Calibri"/>
                  <w:i/>
                  <w:sz w:val="22"/>
                  <w:szCs w:val="22"/>
                </w:rPr>
              </m:ctrlPr>
            </m:sSupPr>
            <m:e>
              <m:r>
                <w:rPr>
                  <w:rFonts w:ascii="Cambria Math" w:hAnsi="Cambria Math" w:cs="Calibri"/>
                  <w:sz w:val="22"/>
                  <w:szCs w:val="22"/>
                </w:rPr>
                <m:t>27.4×10</m:t>
              </m:r>
            </m:e>
            <m:sup>
              <m:r>
                <w:rPr>
                  <w:rFonts w:ascii="Cambria Math" w:hAnsi="Cambria Math" w:cs="Calibri"/>
                  <w:sz w:val="22"/>
                  <w:szCs w:val="22"/>
                </w:rPr>
                <m:t>-9</m:t>
              </m:r>
            </m:sup>
          </m:sSup>
          <m:r>
            <w:rPr>
              <w:rFonts w:ascii="Cambria Math" w:hAnsi="Cambria Math" w:cs="Calibri"/>
              <w:sz w:val="22"/>
              <w:szCs w:val="22"/>
            </w:rPr>
            <m:t>×F</m:t>
          </m:r>
        </m:oMath>
      </m:oMathPara>
    </w:p>
    <w:p w:rsidR="00EB3D22" w:rsidRDefault="00EB3D22" w:rsidP="00EB3D22">
      <w:pPr>
        <w:spacing w:line="360" w:lineRule="auto"/>
        <w:jc w:val="both"/>
        <w:rPr>
          <w:rFonts w:ascii="Calibri" w:hAnsi="Calibri" w:cs="Calibri"/>
          <w:sz w:val="22"/>
          <w:szCs w:val="22"/>
        </w:rPr>
      </w:pPr>
    </w:p>
    <w:p w:rsidR="00EB3D22" w:rsidRDefault="00EB3D22" w:rsidP="00EB3D22">
      <w:pPr>
        <w:spacing w:line="360" w:lineRule="auto"/>
        <w:jc w:val="both"/>
        <w:rPr>
          <w:rFonts w:ascii="Calibri" w:hAnsi="Calibri" w:cs="Calibri"/>
          <w:sz w:val="22"/>
          <w:szCs w:val="22"/>
        </w:rPr>
      </w:pPr>
      <m:oMathPara>
        <m:oMath>
          <m:r>
            <w:rPr>
              <w:rFonts w:ascii="Cambria Math" w:hAnsi="Cambria Math" w:cs="Calibri"/>
              <w:sz w:val="22"/>
              <w:szCs w:val="22"/>
            </w:rPr>
            <m:t>MIPS for Processor P=</m:t>
          </m:r>
          <m:f>
            <m:fPr>
              <m:ctrlPr>
                <w:rPr>
                  <w:rFonts w:ascii="Cambria Math" w:hAnsi="Cambria Math" w:cs="Calibri"/>
                  <w:i/>
                  <w:sz w:val="22"/>
                  <w:szCs w:val="22"/>
                </w:rPr>
              </m:ctrlPr>
            </m:fPr>
            <m:num>
              <m:r>
                <w:rPr>
                  <w:rFonts w:ascii="Cambria Math" w:hAnsi="Cambria Math" w:cs="Calibri"/>
                  <w:sz w:val="22"/>
                  <w:szCs w:val="22"/>
                </w:rPr>
                <m:t>F</m:t>
              </m:r>
            </m:num>
            <m:den>
              <m:r>
                <w:rPr>
                  <w:rFonts w:ascii="Cambria Math" w:hAnsi="Cambria Math" w:cs="Calibri"/>
                  <w:sz w:val="22"/>
                  <w:szCs w:val="22"/>
                </w:rPr>
                <m:t>CPI×</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den>
          </m:f>
          <m:r>
            <m:rPr>
              <m:sty m:val="p"/>
            </m:rPr>
            <w:rPr>
              <w:rFonts w:ascii="Cambria Math" w:hAnsi="Cambria Math" w:cs="Calibri"/>
              <w:sz w:val="22"/>
              <w:szCs w:val="22"/>
            </w:rPr>
            <w:br/>
          </m:r>
        </m:oMath>
        <m:oMath>
          <m:r>
            <w:rPr>
              <w:rFonts w:ascii="Cambria Math" w:hAnsi="Cambria Math" w:cs="Calibri"/>
              <w:sz w:val="22"/>
              <w:szCs w:val="22"/>
            </w:rPr>
            <m:t>MIPS for Processor P=</m:t>
          </m:r>
          <m:f>
            <m:fPr>
              <m:ctrlPr>
                <w:rPr>
                  <w:rFonts w:ascii="Cambria Math" w:hAnsi="Cambria Math" w:cs="Calibri"/>
                  <w:i/>
                  <w:sz w:val="22"/>
                  <w:szCs w:val="22"/>
                </w:rPr>
              </m:ctrlPr>
            </m:fPr>
            <m:num>
              <m:r>
                <w:rPr>
                  <w:rFonts w:ascii="Cambria Math" w:hAnsi="Cambria Math" w:cs="Calibri"/>
                  <w:sz w:val="22"/>
                  <w:szCs w:val="22"/>
                </w:rPr>
                <m:t>F</m:t>
              </m:r>
            </m:num>
            <m:den>
              <m:r>
                <w:rPr>
                  <w:rFonts w:ascii="Cambria Math" w:hAnsi="Cambria Math" w:cs="Calibri"/>
                  <w:sz w:val="22"/>
                  <w:szCs w:val="22"/>
                </w:rPr>
                <m:t>27.4×</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-9</m:t>
                  </m:r>
                </m:sup>
              </m:sSup>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r>
                <w:rPr>
                  <w:rFonts w:ascii="Cambria Math" w:hAnsi="Cambria Math" w:cs="Calibri"/>
                  <w:sz w:val="22"/>
                  <w:szCs w:val="22"/>
                </w:rPr>
                <m:t>×F</m:t>
              </m:r>
            </m:den>
          </m:f>
        </m:oMath>
      </m:oMathPara>
    </w:p>
    <w:p w:rsidR="00F5542C" w:rsidRPr="00EC338A" w:rsidRDefault="00EB3D22" w:rsidP="00CF0C65">
      <w:pPr>
        <w:spacing w:before="100" w:beforeAutospacing="1" w:after="120" w:line="360" w:lineRule="auto"/>
        <w:jc w:val="both"/>
        <w:rPr>
          <w:rFonts w:ascii="Calibri" w:hAnsi="Calibri" w:cs="Calibri"/>
          <w:sz w:val="22"/>
          <w:szCs w:val="22"/>
        </w:rPr>
      </w:pPr>
      <m:oMathPara>
        <m:oMath>
          <m:r>
            <w:rPr>
              <w:rFonts w:ascii="Cambria Math" w:hAnsi="Cambria Math" w:cs="Calibri"/>
              <w:sz w:val="22"/>
              <w:szCs w:val="22"/>
            </w:rPr>
            <m:t>=36.49635036 MIPS</m:t>
          </m:r>
        </m:oMath>
      </m:oMathPara>
    </w:p>
    <w:p w:rsidR="003371F5" w:rsidRPr="00142A93" w:rsidRDefault="003371F5" w:rsidP="003371F5">
      <w:pPr>
        <w:pStyle w:val="Heading2"/>
        <w:rPr>
          <w:rFonts w:ascii="Calibri" w:hAnsi="Calibri" w:cs="Calibri"/>
          <w:color w:val="auto"/>
          <w:sz w:val="22"/>
          <w:szCs w:val="24"/>
        </w:rPr>
      </w:pPr>
      <w:bookmarkStart w:id="29" w:name="_Toc525533294"/>
      <w:r>
        <w:rPr>
          <w:rFonts w:ascii="Calibri" w:hAnsi="Calibri" w:cs="Calibri"/>
          <w:color w:val="auto"/>
          <w:sz w:val="22"/>
          <w:szCs w:val="24"/>
        </w:rPr>
        <w:t>B 2.4</w:t>
      </w:r>
      <w:r w:rsidRPr="00142A93">
        <w:rPr>
          <w:rFonts w:ascii="Calibri" w:hAnsi="Calibri" w:cs="Calibri"/>
          <w:color w:val="auto"/>
          <w:sz w:val="22"/>
          <w:szCs w:val="24"/>
        </w:rPr>
        <w:t xml:space="preserve"> </w:t>
      </w:r>
      <w:r>
        <w:rPr>
          <w:rFonts w:ascii="Calibri" w:hAnsi="Calibri" w:cs="Calibri"/>
          <w:color w:val="auto"/>
          <w:sz w:val="22"/>
          <w:szCs w:val="24"/>
        </w:rPr>
        <w:t>Compute the MIPS rating if floating point co-processor is used:</w:t>
      </w:r>
      <w:bookmarkEnd w:id="29"/>
    </w:p>
    <w:p w:rsidR="003371F5" w:rsidRDefault="002F46F1" w:rsidP="003371F5">
      <w:pPr>
        <w:spacing w:line="360" w:lineRule="auto"/>
        <w:jc w:val="both"/>
        <w:rPr>
          <w:rFonts w:ascii="Calibri" w:hAnsi="Calibri" w:cs="Calibri"/>
          <w:sz w:val="22"/>
          <w:szCs w:val="22"/>
        </w:rPr>
      </w:pPr>
      <w:r>
        <w:rPr>
          <w:rFonts w:ascii="Calibri" w:hAnsi="Calibri" w:cs="Calibri"/>
          <w:sz w:val="22"/>
          <w:szCs w:val="22"/>
        </w:rPr>
        <w:t>If a floating point coprocessor is used then the execution time of floating point operations (FPAPP and FPMUL)</w:t>
      </w:r>
      <w:r w:rsidR="00157830">
        <w:rPr>
          <w:rFonts w:ascii="Calibri" w:hAnsi="Calibri" w:cs="Calibri"/>
          <w:sz w:val="22"/>
          <w:szCs w:val="22"/>
        </w:rPr>
        <w:t xml:space="preserve"> are reduced 3 times or to 33.33</w:t>
      </w:r>
      <w:r>
        <w:rPr>
          <w:rFonts w:ascii="Calibri" w:hAnsi="Calibri" w:cs="Calibri"/>
          <w:sz w:val="22"/>
          <w:szCs w:val="22"/>
        </w:rPr>
        <w:t>%</w:t>
      </w:r>
      <w:r w:rsidR="00DF36CB">
        <w:rPr>
          <w:rFonts w:ascii="Calibri" w:hAnsi="Calibri" w:cs="Calibri"/>
          <w:sz w:val="22"/>
          <w:szCs w:val="22"/>
        </w:rPr>
        <w:t>, hence now the execution times are:</w:t>
      </w:r>
    </w:p>
    <w:tbl>
      <w:tblPr>
        <w:tblStyle w:val="TableGrid"/>
        <w:tblW w:w="0" w:type="auto"/>
        <w:jc w:val="center"/>
        <w:tblLook w:val="04A0" w:firstRow="1" w:lastRow="0" w:firstColumn="1" w:lastColumn="0" w:noHBand="0" w:noVBand="1"/>
      </w:tblPr>
      <w:tblGrid>
        <w:gridCol w:w="1803"/>
        <w:gridCol w:w="1803"/>
        <w:gridCol w:w="1803"/>
        <w:gridCol w:w="1803"/>
        <w:gridCol w:w="1804"/>
      </w:tblGrid>
      <w:tr w:rsidR="00DF36CB" w:rsidRPr="00ED2D59" w:rsidTr="005D067E">
        <w:trPr>
          <w:trHeight w:val="432"/>
          <w:jc w:val="center"/>
        </w:trPr>
        <w:tc>
          <w:tcPr>
            <w:tcW w:w="1803" w:type="dxa"/>
            <w:tcBorders>
              <w:top w:val="single" w:sz="4" w:space="0" w:color="auto"/>
              <w:left w:val="single" w:sz="4" w:space="0" w:color="auto"/>
              <w:bottom w:val="single" w:sz="4" w:space="0" w:color="auto"/>
              <w:right w:val="single" w:sz="4" w:space="0" w:color="auto"/>
            </w:tcBorders>
            <w:vAlign w:val="center"/>
            <w:hideMark/>
          </w:tcPr>
          <w:p w:rsidR="00DF36CB" w:rsidRPr="00ED2D59" w:rsidRDefault="00DF36CB" w:rsidP="005D067E">
            <w:pPr>
              <w:rPr>
                <w:rFonts w:asciiTheme="minorHAnsi" w:hAnsiTheme="minorHAnsi" w:cstheme="minorHAnsi"/>
                <w:sz w:val="22"/>
                <w:szCs w:val="22"/>
              </w:rPr>
            </w:pPr>
            <w:r w:rsidRPr="00ED2D59">
              <w:rPr>
                <w:rFonts w:asciiTheme="minorHAnsi" w:hAnsiTheme="minorHAnsi" w:cstheme="minorHAnsi"/>
                <w:sz w:val="22"/>
                <w:szCs w:val="22"/>
              </w:rPr>
              <w:t>Instruction</w:t>
            </w:r>
          </w:p>
        </w:tc>
        <w:tc>
          <w:tcPr>
            <w:tcW w:w="1803" w:type="dxa"/>
            <w:tcBorders>
              <w:top w:val="single" w:sz="4" w:space="0" w:color="auto"/>
              <w:left w:val="single" w:sz="4" w:space="0" w:color="auto"/>
              <w:bottom w:val="single" w:sz="4" w:space="0" w:color="auto"/>
              <w:right w:val="single" w:sz="4" w:space="0" w:color="auto"/>
            </w:tcBorders>
            <w:vAlign w:val="center"/>
            <w:hideMark/>
          </w:tcPr>
          <w:p w:rsidR="00DF36CB" w:rsidRPr="00ED2D59" w:rsidRDefault="00DF36CB" w:rsidP="005D067E">
            <w:pPr>
              <w:rPr>
                <w:rFonts w:asciiTheme="minorHAnsi" w:hAnsiTheme="minorHAnsi" w:cstheme="minorHAnsi"/>
                <w:sz w:val="22"/>
                <w:szCs w:val="22"/>
              </w:rPr>
            </w:pPr>
            <w:r w:rsidRPr="00ED2D59">
              <w:rPr>
                <w:rFonts w:asciiTheme="minorHAnsi" w:hAnsiTheme="minorHAnsi" w:cstheme="minorHAnsi"/>
                <w:sz w:val="22"/>
                <w:szCs w:val="22"/>
              </w:rPr>
              <w:t>LOAD</w:t>
            </w:r>
          </w:p>
        </w:tc>
        <w:tc>
          <w:tcPr>
            <w:tcW w:w="1803" w:type="dxa"/>
            <w:tcBorders>
              <w:top w:val="single" w:sz="4" w:space="0" w:color="auto"/>
              <w:left w:val="single" w:sz="4" w:space="0" w:color="auto"/>
              <w:bottom w:val="single" w:sz="4" w:space="0" w:color="auto"/>
              <w:right w:val="single" w:sz="4" w:space="0" w:color="auto"/>
            </w:tcBorders>
            <w:vAlign w:val="center"/>
            <w:hideMark/>
          </w:tcPr>
          <w:p w:rsidR="00DF36CB" w:rsidRPr="00ED2D59" w:rsidRDefault="00DF36CB" w:rsidP="005D067E">
            <w:pPr>
              <w:rPr>
                <w:rFonts w:asciiTheme="minorHAnsi" w:hAnsiTheme="minorHAnsi" w:cstheme="minorHAnsi"/>
                <w:sz w:val="22"/>
                <w:szCs w:val="22"/>
              </w:rPr>
            </w:pPr>
            <w:r w:rsidRPr="00ED2D59">
              <w:rPr>
                <w:rFonts w:asciiTheme="minorHAnsi" w:hAnsiTheme="minorHAnsi" w:cstheme="minorHAnsi"/>
                <w:sz w:val="22"/>
                <w:szCs w:val="22"/>
              </w:rPr>
              <w:t>FPADD</w:t>
            </w:r>
          </w:p>
        </w:tc>
        <w:tc>
          <w:tcPr>
            <w:tcW w:w="1803" w:type="dxa"/>
            <w:tcBorders>
              <w:top w:val="single" w:sz="4" w:space="0" w:color="auto"/>
              <w:left w:val="single" w:sz="4" w:space="0" w:color="auto"/>
              <w:bottom w:val="single" w:sz="4" w:space="0" w:color="auto"/>
              <w:right w:val="single" w:sz="4" w:space="0" w:color="auto"/>
            </w:tcBorders>
            <w:vAlign w:val="center"/>
            <w:hideMark/>
          </w:tcPr>
          <w:p w:rsidR="00DF36CB" w:rsidRPr="00ED2D59" w:rsidRDefault="00DF36CB" w:rsidP="005D067E">
            <w:pPr>
              <w:rPr>
                <w:rFonts w:asciiTheme="minorHAnsi" w:hAnsiTheme="minorHAnsi" w:cstheme="minorHAnsi"/>
                <w:sz w:val="22"/>
                <w:szCs w:val="22"/>
              </w:rPr>
            </w:pPr>
            <w:r w:rsidRPr="00ED2D59">
              <w:rPr>
                <w:rFonts w:asciiTheme="minorHAnsi" w:hAnsiTheme="minorHAnsi" w:cstheme="minorHAnsi"/>
                <w:sz w:val="22"/>
                <w:szCs w:val="22"/>
              </w:rPr>
              <w:t>FPMUL</w:t>
            </w:r>
          </w:p>
        </w:tc>
        <w:tc>
          <w:tcPr>
            <w:tcW w:w="1804" w:type="dxa"/>
            <w:tcBorders>
              <w:top w:val="single" w:sz="4" w:space="0" w:color="auto"/>
              <w:left w:val="single" w:sz="4" w:space="0" w:color="auto"/>
              <w:bottom w:val="single" w:sz="4" w:space="0" w:color="auto"/>
              <w:right w:val="single" w:sz="4" w:space="0" w:color="auto"/>
            </w:tcBorders>
            <w:vAlign w:val="center"/>
            <w:hideMark/>
          </w:tcPr>
          <w:p w:rsidR="00DF36CB" w:rsidRPr="00ED2D59" w:rsidRDefault="00DF36CB" w:rsidP="005D067E">
            <w:pPr>
              <w:rPr>
                <w:rFonts w:asciiTheme="minorHAnsi" w:hAnsiTheme="minorHAnsi" w:cstheme="minorHAnsi"/>
                <w:sz w:val="22"/>
                <w:szCs w:val="22"/>
              </w:rPr>
            </w:pPr>
            <w:r w:rsidRPr="00ED2D59">
              <w:rPr>
                <w:rFonts w:asciiTheme="minorHAnsi" w:hAnsiTheme="minorHAnsi" w:cstheme="minorHAnsi"/>
                <w:sz w:val="22"/>
                <w:szCs w:val="22"/>
              </w:rPr>
              <w:t>Others</w:t>
            </w:r>
          </w:p>
        </w:tc>
      </w:tr>
      <w:tr w:rsidR="00DF36CB" w:rsidRPr="00ED2D59" w:rsidTr="005D067E">
        <w:trPr>
          <w:trHeight w:val="432"/>
          <w:jc w:val="center"/>
        </w:trPr>
        <w:tc>
          <w:tcPr>
            <w:tcW w:w="1803" w:type="dxa"/>
            <w:tcBorders>
              <w:top w:val="single" w:sz="4" w:space="0" w:color="auto"/>
              <w:left w:val="single" w:sz="4" w:space="0" w:color="auto"/>
              <w:bottom w:val="single" w:sz="4" w:space="0" w:color="auto"/>
              <w:right w:val="single" w:sz="4" w:space="0" w:color="auto"/>
            </w:tcBorders>
            <w:vAlign w:val="center"/>
            <w:hideMark/>
          </w:tcPr>
          <w:p w:rsidR="00DF36CB" w:rsidRPr="00ED2D59" w:rsidRDefault="00DF36CB" w:rsidP="005D067E">
            <w:pPr>
              <w:rPr>
                <w:rFonts w:asciiTheme="minorHAnsi" w:hAnsiTheme="minorHAnsi" w:cstheme="minorHAnsi"/>
                <w:sz w:val="22"/>
                <w:szCs w:val="22"/>
              </w:rPr>
            </w:pPr>
            <w:r w:rsidRPr="00ED2D59">
              <w:rPr>
                <w:rFonts w:asciiTheme="minorHAnsi" w:hAnsiTheme="minorHAnsi" w:cstheme="minorHAnsi"/>
                <w:sz w:val="22"/>
                <w:szCs w:val="22"/>
              </w:rPr>
              <w:t>Frequency (%)</w:t>
            </w:r>
          </w:p>
        </w:tc>
        <w:tc>
          <w:tcPr>
            <w:tcW w:w="1803" w:type="dxa"/>
            <w:tcBorders>
              <w:top w:val="single" w:sz="4" w:space="0" w:color="auto"/>
              <w:left w:val="single" w:sz="4" w:space="0" w:color="auto"/>
              <w:bottom w:val="single" w:sz="4" w:space="0" w:color="auto"/>
              <w:right w:val="single" w:sz="4" w:space="0" w:color="auto"/>
            </w:tcBorders>
            <w:vAlign w:val="center"/>
            <w:hideMark/>
          </w:tcPr>
          <w:p w:rsidR="00DF36CB" w:rsidRPr="00117338" w:rsidRDefault="00DF36CB" w:rsidP="005D067E">
            <w:pPr>
              <w:rPr>
                <w:rFonts w:ascii="Cambria Math" w:hAnsi="Cambria Math" w:cstheme="minorHAnsi"/>
                <w:sz w:val="22"/>
                <w:szCs w:val="22"/>
                <w:oMath/>
              </w:rPr>
            </w:pPr>
            <m:oMathPara>
              <m:oMath>
                <m:r>
                  <w:rPr>
                    <w:rFonts w:ascii="Cambria Math" w:hAnsi="Cambria Math" w:cstheme="minorHAnsi"/>
                    <w:sz w:val="22"/>
                    <w:szCs w:val="22"/>
                  </w:rPr>
                  <m:t>20</m:t>
                </m:r>
              </m:oMath>
            </m:oMathPara>
          </w:p>
        </w:tc>
        <w:tc>
          <w:tcPr>
            <w:tcW w:w="1803" w:type="dxa"/>
            <w:tcBorders>
              <w:top w:val="single" w:sz="4" w:space="0" w:color="auto"/>
              <w:left w:val="single" w:sz="4" w:space="0" w:color="auto"/>
              <w:bottom w:val="single" w:sz="4" w:space="0" w:color="auto"/>
              <w:right w:val="single" w:sz="4" w:space="0" w:color="auto"/>
            </w:tcBorders>
            <w:vAlign w:val="center"/>
            <w:hideMark/>
          </w:tcPr>
          <w:p w:rsidR="00DF36CB" w:rsidRPr="00117338" w:rsidRDefault="00DF36CB" w:rsidP="005D067E">
            <w:pPr>
              <w:rPr>
                <w:rFonts w:ascii="Cambria Math" w:hAnsi="Cambria Math" w:cstheme="minorHAnsi"/>
                <w:sz w:val="22"/>
                <w:szCs w:val="22"/>
                <w:oMath/>
              </w:rPr>
            </w:pPr>
            <m:oMathPara>
              <m:oMath>
                <m:r>
                  <w:rPr>
                    <w:rFonts w:ascii="Cambria Math" w:hAnsi="Cambria Math" w:cstheme="minorHAnsi"/>
                    <w:sz w:val="22"/>
                    <w:szCs w:val="22"/>
                  </w:rPr>
                  <m:t>20</m:t>
                </m:r>
              </m:oMath>
            </m:oMathPara>
          </w:p>
        </w:tc>
        <w:tc>
          <w:tcPr>
            <w:tcW w:w="1803" w:type="dxa"/>
            <w:tcBorders>
              <w:top w:val="single" w:sz="4" w:space="0" w:color="auto"/>
              <w:left w:val="single" w:sz="4" w:space="0" w:color="auto"/>
              <w:bottom w:val="single" w:sz="4" w:space="0" w:color="auto"/>
              <w:right w:val="single" w:sz="4" w:space="0" w:color="auto"/>
            </w:tcBorders>
            <w:vAlign w:val="center"/>
            <w:hideMark/>
          </w:tcPr>
          <w:p w:rsidR="00DF36CB" w:rsidRPr="00117338" w:rsidRDefault="00DF36CB" w:rsidP="005D067E">
            <w:pPr>
              <w:rPr>
                <w:rFonts w:ascii="Cambria Math" w:hAnsi="Cambria Math" w:cstheme="minorHAnsi"/>
                <w:sz w:val="22"/>
                <w:szCs w:val="22"/>
                <w:oMath/>
              </w:rPr>
            </w:pPr>
            <m:oMathPara>
              <m:oMath>
                <m:r>
                  <w:rPr>
                    <w:rFonts w:ascii="Cambria Math" w:hAnsi="Cambria Math" w:cstheme="minorHAnsi"/>
                    <w:sz w:val="22"/>
                    <w:szCs w:val="22"/>
                  </w:rPr>
                  <m:t>10</m:t>
                </m:r>
              </m:oMath>
            </m:oMathPara>
          </w:p>
        </w:tc>
        <w:tc>
          <w:tcPr>
            <w:tcW w:w="1804" w:type="dxa"/>
            <w:tcBorders>
              <w:top w:val="single" w:sz="4" w:space="0" w:color="auto"/>
              <w:left w:val="single" w:sz="4" w:space="0" w:color="auto"/>
              <w:bottom w:val="single" w:sz="4" w:space="0" w:color="auto"/>
              <w:right w:val="single" w:sz="4" w:space="0" w:color="auto"/>
            </w:tcBorders>
            <w:vAlign w:val="center"/>
            <w:hideMark/>
          </w:tcPr>
          <w:p w:rsidR="00DF36CB" w:rsidRPr="00117338" w:rsidRDefault="00DF36CB" w:rsidP="005D067E">
            <w:pPr>
              <w:rPr>
                <w:rFonts w:ascii="Cambria Math" w:hAnsi="Cambria Math" w:cstheme="minorHAnsi"/>
                <w:sz w:val="22"/>
                <w:szCs w:val="22"/>
                <w:oMath/>
              </w:rPr>
            </w:pPr>
            <m:oMathPara>
              <m:oMath>
                <m:r>
                  <w:rPr>
                    <w:rFonts w:ascii="Cambria Math" w:hAnsi="Cambria Math" w:cstheme="minorHAnsi"/>
                    <w:sz w:val="22"/>
                    <w:szCs w:val="22"/>
                  </w:rPr>
                  <m:t>50</m:t>
                </m:r>
              </m:oMath>
            </m:oMathPara>
          </w:p>
        </w:tc>
      </w:tr>
      <w:tr w:rsidR="00DF36CB" w:rsidRPr="00ED2D59" w:rsidTr="005D067E">
        <w:trPr>
          <w:trHeight w:val="432"/>
          <w:jc w:val="center"/>
        </w:trPr>
        <w:tc>
          <w:tcPr>
            <w:tcW w:w="1803" w:type="dxa"/>
            <w:tcBorders>
              <w:top w:val="single" w:sz="4" w:space="0" w:color="auto"/>
              <w:left w:val="single" w:sz="4" w:space="0" w:color="auto"/>
              <w:bottom w:val="single" w:sz="4" w:space="0" w:color="auto"/>
              <w:right w:val="single" w:sz="4" w:space="0" w:color="auto"/>
            </w:tcBorders>
            <w:vAlign w:val="center"/>
            <w:hideMark/>
          </w:tcPr>
          <w:p w:rsidR="00DF36CB" w:rsidRPr="00ED2D59" w:rsidRDefault="00DF36CB" w:rsidP="005D067E">
            <w:pPr>
              <w:rPr>
                <w:rFonts w:asciiTheme="minorHAnsi" w:hAnsiTheme="minorHAnsi" w:cstheme="minorHAnsi"/>
                <w:sz w:val="22"/>
                <w:szCs w:val="22"/>
              </w:rPr>
            </w:pPr>
            <w:r w:rsidRPr="00ED2D59">
              <w:rPr>
                <w:rFonts w:asciiTheme="minorHAnsi" w:hAnsiTheme="minorHAnsi" w:cstheme="minorHAnsi"/>
                <w:sz w:val="22"/>
                <w:szCs w:val="22"/>
              </w:rPr>
              <w:t>Execution Time (nanoseconds)</w:t>
            </w:r>
          </w:p>
        </w:tc>
        <w:tc>
          <w:tcPr>
            <w:tcW w:w="1803" w:type="dxa"/>
            <w:tcBorders>
              <w:top w:val="single" w:sz="4" w:space="0" w:color="auto"/>
              <w:left w:val="single" w:sz="4" w:space="0" w:color="auto"/>
              <w:bottom w:val="single" w:sz="4" w:space="0" w:color="auto"/>
              <w:right w:val="single" w:sz="4" w:space="0" w:color="auto"/>
            </w:tcBorders>
            <w:vAlign w:val="center"/>
            <w:hideMark/>
          </w:tcPr>
          <w:p w:rsidR="00DF36CB" w:rsidRPr="00117338" w:rsidRDefault="00DF36CB" w:rsidP="00DF36CB">
            <w:pPr>
              <w:rPr>
                <w:rFonts w:ascii="Cambria Math" w:hAnsi="Cambria Math" w:cstheme="minorHAnsi"/>
                <w:sz w:val="22"/>
                <w:szCs w:val="22"/>
                <w:oMath/>
              </w:rPr>
            </w:pPr>
            <m:oMathPara>
              <m:oMath>
                <m:r>
                  <w:rPr>
                    <w:rFonts w:ascii="Cambria Math" w:hAnsi="Cambria Math" w:cstheme="minorHAnsi"/>
                    <w:sz w:val="22"/>
                    <w:szCs w:val="22"/>
                  </w:rPr>
                  <m:t>90</m:t>
                </m:r>
              </m:oMath>
            </m:oMathPara>
          </w:p>
        </w:tc>
        <w:tc>
          <w:tcPr>
            <w:tcW w:w="1803" w:type="dxa"/>
            <w:tcBorders>
              <w:top w:val="single" w:sz="4" w:space="0" w:color="auto"/>
              <w:left w:val="single" w:sz="4" w:space="0" w:color="auto"/>
              <w:bottom w:val="single" w:sz="4" w:space="0" w:color="auto"/>
              <w:right w:val="single" w:sz="4" w:space="0" w:color="auto"/>
            </w:tcBorders>
            <w:vAlign w:val="center"/>
            <w:hideMark/>
          </w:tcPr>
          <w:p w:rsidR="00DF36CB" w:rsidRPr="00117338" w:rsidRDefault="00D25924" w:rsidP="005D067E">
            <w:pPr>
              <w:rPr>
                <w:rFonts w:ascii="Cambria Math" w:hAnsi="Cambria Math" w:cstheme="minorHAnsi"/>
                <w:sz w:val="22"/>
                <w:szCs w:val="22"/>
                <w:oMath/>
              </w:rPr>
            </w:pPr>
            <m:oMathPara>
              <m:oMath>
                <m:f>
                  <m:fPr>
                    <m:ctrlPr>
                      <w:rPr>
                        <w:rFonts w:ascii="Cambria Math" w:hAnsi="Cambria Math" w:cstheme="minorHAnsi"/>
                        <w:i/>
                        <w:sz w:val="22"/>
                        <w:szCs w:val="22"/>
                      </w:rPr>
                    </m:ctrlPr>
                  </m:fPr>
                  <m:num>
                    <m:r>
                      <w:rPr>
                        <w:rFonts w:ascii="Cambria Math" w:hAnsi="Cambria Math" w:cstheme="minorHAnsi"/>
                        <w:sz w:val="22"/>
                        <w:szCs w:val="22"/>
                      </w:rPr>
                      <m:t>210</m:t>
                    </m:r>
                  </m:num>
                  <m:den>
                    <m:r>
                      <w:rPr>
                        <w:rFonts w:ascii="Cambria Math" w:hAnsi="Cambria Math" w:cstheme="minorHAnsi"/>
                        <w:sz w:val="22"/>
                        <w:szCs w:val="22"/>
                      </w:rPr>
                      <m:t>3</m:t>
                    </m:r>
                  </m:den>
                </m:f>
                <m:r>
                  <w:rPr>
                    <w:rFonts w:ascii="Cambria Math" w:hAnsi="Cambria Math" w:cstheme="minorHAnsi"/>
                    <w:sz w:val="22"/>
                    <w:szCs w:val="22"/>
                  </w:rPr>
                  <m:t>=70</m:t>
                </m:r>
              </m:oMath>
            </m:oMathPara>
          </w:p>
        </w:tc>
        <w:tc>
          <w:tcPr>
            <w:tcW w:w="1803" w:type="dxa"/>
            <w:tcBorders>
              <w:top w:val="single" w:sz="4" w:space="0" w:color="auto"/>
              <w:left w:val="single" w:sz="4" w:space="0" w:color="auto"/>
              <w:bottom w:val="single" w:sz="4" w:space="0" w:color="auto"/>
              <w:right w:val="single" w:sz="4" w:space="0" w:color="auto"/>
            </w:tcBorders>
            <w:vAlign w:val="center"/>
            <w:hideMark/>
          </w:tcPr>
          <w:p w:rsidR="00DF36CB" w:rsidRPr="00117338" w:rsidRDefault="00D25924" w:rsidP="00DF36CB">
            <w:pPr>
              <w:rPr>
                <w:rFonts w:ascii="Cambria Math" w:hAnsi="Cambria Math" w:cstheme="minorHAnsi"/>
                <w:sz w:val="22"/>
                <w:szCs w:val="22"/>
                <w:oMath/>
              </w:rPr>
            </w:pPr>
            <m:oMathPara>
              <m:oMath>
                <m:f>
                  <m:fPr>
                    <m:ctrlPr>
                      <w:rPr>
                        <w:rFonts w:ascii="Cambria Math" w:hAnsi="Cambria Math" w:cstheme="minorHAnsi"/>
                        <w:i/>
                        <w:sz w:val="22"/>
                        <w:szCs w:val="22"/>
                      </w:rPr>
                    </m:ctrlPr>
                  </m:fPr>
                  <m:num>
                    <m:r>
                      <w:rPr>
                        <w:rFonts w:ascii="Cambria Math" w:hAnsi="Cambria Math" w:cstheme="minorHAnsi"/>
                        <w:sz w:val="22"/>
                        <w:szCs w:val="22"/>
                      </w:rPr>
                      <m:t>420</m:t>
                    </m:r>
                  </m:num>
                  <m:den>
                    <m:r>
                      <w:rPr>
                        <w:rFonts w:ascii="Cambria Math" w:hAnsi="Cambria Math" w:cstheme="minorHAnsi"/>
                        <w:sz w:val="22"/>
                        <w:szCs w:val="22"/>
                      </w:rPr>
                      <m:t>3</m:t>
                    </m:r>
                  </m:den>
                </m:f>
                <m:r>
                  <w:rPr>
                    <w:rFonts w:ascii="Cambria Math" w:hAnsi="Cambria Math" w:cstheme="minorHAnsi"/>
                    <w:sz w:val="22"/>
                    <w:szCs w:val="22"/>
                  </w:rPr>
                  <m:t>=140</m:t>
                </m:r>
              </m:oMath>
            </m:oMathPara>
          </w:p>
        </w:tc>
        <w:tc>
          <w:tcPr>
            <w:tcW w:w="1804" w:type="dxa"/>
            <w:tcBorders>
              <w:top w:val="single" w:sz="4" w:space="0" w:color="auto"/>
              <w:left w:val="single" w:sz="4" w:space="0" w:color="auto"/>
              <w:bottom w:val="single" w:sz="4" w:space="0" w:color="auto"/>
              <w:right w:val="single" w:sz="4" w:space="0" w:color="auto"/>
            </w:tcBorders>
            <w:vAlign w:val="center"/>
            <w:hideMark/>
          </w:tcPr>
          <w:p w:rsidR="00DF36CB" w:rsidRPr="00117338" w:rsidRDefault="00DF36CB" w:rsidP="00732635">
            <w:pPr>
              <w:rPr>
                <w:rFonts w:ascii="Cambria Math" w:hAnsi="Cambria Math" w:cstheme="minorHAnsi"/>
                <w:sz w:val="22"/>
                <w:szCs w:val="22"/>
                <w:oMath/>
              </w:rPr>
            </w:pPr>
            <m:oMathPara>
              <m:oMath>
                <m:r>
                  <w:rPr>
                    <w:rFonts w:ascii="Cambria Math" w:hAnsi="Cambria Math" w:cstheme="minorHAnsi"/>
                    <w:sz w:val="22"/>
                    <w:szCs w:val="22"/>
                  </w:rPr>
                  <m:t>200</m:t>
                </m:r>
              </m:oMath>
            </m:oMathPara>
          </w:p>
        </w:tc>
      </w:tr>
    </w:tbl>
    <w:p w:rsidR="00DF36CB" w:rsidRDefault="00DF36CB" w:rsidP="003371F5">
      <w:pPr>
        <w:spacing w:line="360" w:lineRule="auto"/>
        <w:jc w:val="both"/>
        <w:rPr>
          <w:rFonts w:ascii="Calibri" w:hAnsi="Calibri" w:cs="Calibri"/>
          <w:sz w:val="22"/>
          <w:szCs w:val="22"/>
        </w:rPr>
      </w:pPr>
    </w:p>
    <w:p w:rsidR="001C4755" w:rsidRDefault="00030949" w:rsidP="003371F5">
      <w:pPr>
        <w:spacing w:line="360" w:lineRule="auto"/>
        <w:jc w:val="both"/>
        <w:rPr>
          <w:rFonts w:ascii="Calibri" w:hAnsi="Calibri" w:cs="Calibri"/>
          <w:sz w:val="22"/>
          <w:szCs w:val="22"/>
        </w:rPr>
      </w:pPr>
      <w:r>
        <w:rPr>
          <w:rFonts w:ascii="Calibri" w:hAnsi="Calibri" w:cs="Calibri"/>
          <w:sz w:val="22"/>
          <w:szCs w:val="22"/>
        </w:rPr>
        <w:t>Let’s assume a total of 1 Instruction</w:t>
      </w:r>
      <w:r w:rsidR="001C4755">
        <w:rPr>
          <w:rFonts w:ascii="Calibri" w:hAnsi="Calibri" w:cs="Calibri"/>
          <w:sz w:val="22"/>
          <w:szCs w:val="22"/>
        </w:rPr>
        <w:t xml:space="preserve"> being executed,</w:t>
      </w:r>
      <w:r>
        <w:rPr>
          <w:rFonts w:ascii="Calibri" w:hAnsi="Calibri" w:cs="Calibri"/>
          <w:sz w:val="22"/>
          <w:szCs w:val="22"/>
        </w:rPr>
        <w:t xml:space="preserve"> and the Clock Rate to be </w:t>
      </w:r>
      <m:oMath>
        <m:r>
          <w:rPr>
            <w:rFonts w:ascii="Cambria Math" w:hAnsi="Cambria Math" w:cs="Calibri"/>
            <w:sz w:val="22"/>
            <w:szCs w:val="22"/>
          </w:rPr>
          <m:t>F</m:t>
        </m:r>
      </m:oMath>
    </w:p>
    <w:p w:rsidR="001C4755" w:rsidRPr="00030949" w:rsidRDefault="001C4755" w:rsidP="003371F5">
      <w:pPr>
        <w:spacing w:line="360" w:lineRule="auto"/>
        <w:jc w:val="both"/>
        <w:rPr>
          <w:rFonts w:ascii="Calibri" w:hAnsi="Calibri" w:cs="Calibri"/>
          <w:sz w:val="22"/>
          <w:szCs w:val="22"/>
        </w:rPr>
      </w:pPr>
      <m:oMathPara>
        <m:oMath>
          <m:r>
            <w:rPr>
              <w:rFonts w:ascii="Cambria Math" w:hAnsi="Cambria Math" w:cs="Calibri"/>
              <w:sz w:val="22"/>
              <w:szCs w:val="22"/>
            </w:rPr>
            <m:t>CPI=</m:t>
          </m:r>
          <m:f>
            <m:fPr>
              <m:ctrlPr>
                <w:rPr>
                  <w:rFonts w:ascii="Cambria Math" w:hAnsi="Cambria Math" w:cs="Calibri"/>
                  <w:i/>
                  <w:sz w:val="22"/>
                  <w:szCs w:val="22"/>
                </w:rPr>
              </m:ctrlPr>
            </m:fPr>
            <m:num>
              <m:r>
                <w:rPr>
                  <w:rFonts w:ascii="Cambria Math" w:hAnsi="Cambria Math" w:cs="Calibri"/>
                  <w:sz w:val="22"/>
                  <w:szCs w:val="22"/>
                </w:rPr>
                <m:t>Execution Time×Clock Rate</m:t>
              </m:r>
            </m:num>
            <m:den>
              <m:r>
                <w:rPr>
                  <w:rFonts w:ascii="Cambria Math" w:hAnsi="Cambria Math" w:cs="Calibri"/>
                  <w:sz w:val="22"/>
                  <w:szCs w:val="22"/>
                </w:rPr>
                <m:t>Instruction Count</m:t>
              </m:r>
            </m:den>
          </m:f>
          <m:r>
            <m:rPr>
              <m:sty m:val="p"/>
            </m:rPr>
            <w:rPr>
              <w:rFonts w:ascii="Cambria Math" w:hAnsi="Cambria Math" w:cs="Calibri"/>
              <w:sz w:val="22"/>
              <w:szCs w:val="22"/>
            </w:rPr>
            <w:br/>
          </m:r>
        </m:oMath>
        <m:oMath>
          <m:r>
            <w:rPr>
              <w:rFonts w:ascii="Cambria Math" w:hAnsi="Cambria Math" w:cs="Calibri"/>
              <w:sz w:val="22"/>
              <w:szCs w:val="22"/>
            </w:rPr>
            <m:t>CPI=Execution Time×Clock Rate</m:t>
          </m:r>
        </m:oMath>
      </m:oMathPara>
    </w:p>
    <w:p w:rsidR="00030949" w:rsidRPr="005D067E" w:rsidRDefault="00030949" w:rsidP="003371F5">
      <w:pPr>
        <w:spacing w:line="360" w:lineRule="auto"/>
        <w:jc w:val="both"/>
        <w:rPr>
          <w:rFonts w:ascii="Calibri" w:hAnsi="Calibri" w:cs="Calibri"/>
          <w:sz w:val="22"/>
          <w:szCs w:val="22"/>
        </w:rPr>
      </w:pPr>
    </w:p>
    <w:p w:rsidR="005D067E" w:rsidRPr="006B26F1" w:rsidRDefault="005D067E" w:rsidP="003371F5">
      <w:pPr>
        <w:spacing w:line="360" w:lineRule="auto"/>
        <w:jc w:val="both"/>
        <w:rPr>
          <w:rFonts w:ascii="Calibri" w:hAnsi="Calibri" w:cs="Calibri"/>
          <w:sz w:val="22"/>
          <w:szCs w:val="22"/>
        </w:rPr>
      </w:pPr>
      <m:oMathPara>
        <m:oMath>
          <m:r>
            <w:rPr>
              <w:rFonts w:ascii="Cambria Math" w:hAnsi="Cambria Math" w:cs="Calibri"/>
              <w:sz w:val="22"/>
              <w:szCs w:val="22"/>
            </w:rPr>
            <w:lastRenderedPageBreak/>
            <m:t>Average CPI=CP</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1</m:t>
              </m:r>
            </m:sub>
          </m:sSub>
          <m:r>
            <w:rPr>
              <w:rFonts w:ascii="Cambria Math" w:hAnsi="Cambria Math" w:cs="Calibri"/>
              <w:sz w:val="22"/>
              <w:szCs w:val="22"/>
            </w:rPr>
            <m:t>+CP</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2</m:t>
              </m:r>
            </m:sub>
          </m:sSub>
          <m:r>
            <w:rPr>
              <w:rFonts w:ascii="Cambria Math" w:hAnsi="Cambria Math" w:cs="Calibri"/>
              <w:sz w:val="22"/>
              <w:szCs w:val="22"/>
            </w:rPr>
            <m:t>+CP</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3</m:t>
              </m:r>
            </m:sub>
          </m:sSub>
          <m:r>
            <w:rPr>
              <w:rFonts w:ascii="Cambria Math" w:hAnsi="Cambria Math" w:cs="Calibri"/>
              <w:sz w:val="22"/>
              <w:szCs w:val="22"/>
            </w:rPr>
            <m:t>+CP</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4</m:t>
              </m:r>
            </m:sub>
          </m:sSub>
          <m:r>
            <m:rPr>
              <m:sty m:val="p"/>
            </m:rPr>
            <w:rPr>
              <w:rFonts w:ascii="Cambria Math" w:hAnsi="Cambria Math" w:cs="Calibri"/>
              <w:sz w:val="22"/>
              <w:szCs w:val="22"/>
            </w:rPr>
            <w:br/>
          </m:r>
        </m:oMath>
        <m:oMath>
          <m:r>
            <w:rPr>
              <w:rFonts w:ascii="Cambria Math" w:hAnsi="Cambria Math" w:cs="Calibri"/>
              <w:sz w:val="22"/>
              <w:szCs w:val="22"/>
            </w:rPr>
            <m:t>Average CPI=0.2×</m:t>
          </m:r>
          <m:d>
            <m:dPr>
              <m:ctrlPr>
                <w:rPr>
                  <w:rFonts w:ascii="Cambria Math" w:hAnsi="Cambria Math" w:cs="Calibri"/>
                  <w:i/>
                  <w:sz w:val="22"/>
                  <w:szCs w:val="22"/>
                </w:rPr>
              </m:ctrlPr>
            </m:dPr>
            <m:e>
              <m:r>
                <w:rPr>
                  <w:rFonts w:ascii="Cambria Math" w:hAnsi="Cambria Math" w:cs="Calibri"/>
                  <w:sz w:val="22"/>
                  <w:szCs w:val="22"/>
                </w:rPr>
                <m:t>90ns×F</m:t>
              </m:r>
            </m:e>
          </m:d>
          <m:r>
            <w:rPr>
              <w:rFonts w:ascii="Cambria Math" w:hAnsi="Cambria Math" w:cs="Calibri"/>
              <w:sz w:val="22"/>
              <w:szCs w:val="22"/>
            </w:rPr>
            <m:t>+0.2×</m:t>
          </m:r>
          <m:d>
            <m:dPr>
              <m:ctrlPr>
                <w:rPr>
                  <w:rFonts w:ascii="Cambria Math" w:hAnsi="Cambria Math" w:cs="Calibri"/>
                  <w:i/>
                  <w:sz w:val="22"/>
                  <w:szCs w:val="22"/>
                </w:rPr>
              </m:ctrlPr>
            </m:dPr>
            <m:e>
              <m:r>
                <w:rPr>
                  <w:rFonts w:ascii="Cambria Math" w:hAnsi="Cambria Math" w:cs="Calibri"/>
                  <w:sz w:val="22"/>
                  <w:szCs w:val="22"/>
                </w:rPr>
                <m:t>70ns×F</m:t>
              </m:r>
            </m:e>
          </m:d>
          <m:r>
            <w:rPr>
              <w:rFonts w:ascii="Cambria Math" w:hAnsi="Cambria Math" w:cs="Calibri"/>
              <w:sz w:val="22"/>
              <w:szCs w:val="22"/>
            </w:rPr>
            <m:t>+0.1×</m:t>
          </m:r>
          <m:d>
            <m:dPr>
              <m:ctrlPr>
                <w:rPr>
                  <w:rFonts w:ascii="Cambria Math" w:hAnsi="Cambria Math" w:cs="Calibri"/>
                  <w:i/>
                  <w:sz w:val="22"/>
                  <w:szCs w:val="22"/>
                </w:rPr>
              </m:ctrlPr>
            </m:dPr>
            <m:e>
              <m:r>
                <w:rPr>
                  <w:rFonts w:ascii="Cambria Math" w:hAnsi="Cambria Math" w:cs="Calibri"/>
                  <w:sz w:val="22"/>
                  <w:szCs w:val="22"/>
                </w:rPr>
                <m:t>140ns×F</m:t>
              </m:r>
            </m:e>
          </m:d>
          <m:r>
            <w:rPr>
              <w:rFonts w:ascii="Cambria Math" w:hAnsi="Cambria Math" w:cs="Calibri"/>
              <w:sz w:val="22"/>
              <w:szCs w:val="22"/>
            </w:rPr>
            <m:t>+0.5×</m:t>
          </m:r>
          <m:d>
            <m:dPr>
              <m:ctrlPr>
                <w:rPr>
                  <w:rFonts w:ascii="Cambria Math" w:hAnsi="Cambria Math" w:cs="Calibri"/>
                  <w:i/>
                  <w:sz w:val="22"/>
                  <w:szCs w:val="22"/>
                </w:rPr>
              </m:ctrlPr>
            </m:dPr>
            <m:e>
              <m:r>
                <w:rPr>
                  <w:rFonts w:ascii="Cambria Math" w:hAnsi="Cambria Math" w:cs="Calibri"/>
                  <w:sz w:val="22"/>
                  <w:szCs w:val="22"/>
                </w:rPr>
                <m:t>200ns×F</m:t>
              </m:r>
            </m:e>
          </m:d>
          <m:r>
            <m:rPr>
              <m:sty m:val="p"/>
            </m:rPr>
            <w:rPr>
              <w:rFonts w:ascii="Cambria Math" w:hAnsi="Cambria Math" w:cs="Calibri"/>
              <w:sz w:val="22"/>
              <w:szCs w:val="22"/>
            </w:rPr>
            <w:br/>
          </m:r>
        </m:oMath>
        <m:oMath>
          <m:r>
            <w:rPr>
              <w:rFonts w:ascii="Cambria Math" w:hAnsi="Cambria Math" w:cs="Calibri"/>
              <w:sz w:val="22"/>
              <w:szCs w:val="22"/>
            </w:rPr>
            <m:t>Average CPI=</m:t>
          </m:r>
          <m:sSup>
            <m:sSupPr>
              <m:ctrlPr>
                <w:rPr>
                  <w:rFonts w:ascii="Cambria Math" w:hAnsi="Cambria Math" w:cs="Calibri"/>
                  <w:i/>
                  <w:sz w:val="22"/>
                  <w:szCs w:val="22"/>
                </w:rPr>
              </m:ctrlPr>
            </m:sSupPr>
            <m:e>
              <m:r>
                <w:rPr>
                  <w:rFonts w:ascii="Cambria Math" w:hAnsi="Cambria Math" w:cs="Calibri"/>
                  <w:sz w:val="22"/>
                  <w:szCs w:val="22"/>
                </w:rPr>
                <m:t>146×10</m:t>
              </m:r>
            </m:e>
            <m:sup>
              <m:r>
                <w:rPr>
                  <w:rFonts w:ascii="Cambria Math" w:hAnsi="Cambria Math" w:cs="Calibri"/>
                  <w:sz w:val="22"/>
                  <w:szCs w:val="22"/>
                </w:rPr>
                <m:t>-9</m:t>
              </m:r>
            </m:sup>
          </m:sSup>
          <m:r>
            <w:rPr>
              <w:rFonts w:ascii="Cambria Math" w:hAnsi="Cambria Math" w:cs="Calibri"/>
              <w:sz w:val="22"/>
              <w:szCs w:val="22"/>
            </w:rPr>
            <m:t>×F</m:t>
          </m:r>
        </m:oMath>
      </m:oMathPara>
    </w:p>
    <w:p w:rsidR="006B26F1" w:rsidRDefault="006B26F1" w:rsidP="003371F5">
      <w:pPr>
        <w:spacing w:line="360" w:lineRule="auto"/>
        <w:jc w:val="both"/>
        <w:rPr>
          <w:rFonts w:ascii="Calibri" w:hAnsi="Calibri" w:cs="Calibri"/>
          <w:sz w:val="22"/>
          <w:szCs w:val="22"/>
        </w:rPr>
      </w:pPr>
    </w:p>
    <w:p w:rsidR="006B26F1" w:rsidRDefault="006B26F1" w:rsidP="003371F5">
      <w:pPr>
        <w:spacing w:line="360" w:lineRule="auto"/>
        <w:jc w:val="both"/>
        <w:rPr>
          <w:rFonts w:ascii="Calibri" w:hAnsi="Calibri" w:cs="Calibri"/>
          <w:sz w:val="22"/>
          <w:szCs w:val="22"/>
        </w:rPr>
      </w:pPr>
      <m:oMathPara>
        <m:oMath>
          <m:r>
            <w:rPr>
              <w:rFonts w:ascii="Cambria Math" w:hAnsi="Cambria Math" w:cs="Calibri"/>
              <w:sz w:val="22"/>
              <w:szCs w:val="22"/>
            </w:rPr>
            <m:t>MIPS for Processor P=</m:t>
          </m:r>
          <m:f>
            <m:fPr>
              <m:ctrlPr>
                <w:rPr>
                  <w:rFonts w:ascii="Cambria Math" w:hAnsi="Cambria Math" w:cs="Calibri"/>
                  <w:i/>
                  <w:sz w:val="22"/>
                  <w:szCs w:val="22"/>
                </w:rPr>
              </m:ctrlPr>
            </m:fPr>
            <m:num>
              <m:r>
                <w:rPr>
                  <w:rFonts w:ascii="Cambria Math" w:hAnsi="Cambria Math" w:cs="Calibri"/>
                  <w:sz w:val="22"/>
                  <w:szCs w:val="22"/>
                </w:rPr>
                <m:t>F</m:t>
              </m:r>
            </m:num>
            <m:den>
              <m:r>
                <w:rPr>
                  <w:rFonts w:ascii="Cambria Math" w:hAnsi="Cambria Math" w:cs="Calibri"/>
                  <w:sz w:val="22"/>
                  <w:szCs w:val="22"/>
                </w:rPr>
                <m:t>CPI×</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den>
          </m:f>
          <m:r>
            <m:rPr>
              <m:sty m:val="p"/>
            </m:rPr>
            <w:rPr>
              <w:rFonts w:ascii="Cambria Math" w:hAnsi="Cambria Math" w:cs="Calibri"/>
              <w:sz w:val="22"/>
              <w:szCs w:val="22"/>
            </w:rPr>
            <w:br/>
          </m:r>
        </m:oMath>
        <m:oMath>
          <m:r>
            <w:rPr>
              <w:rFonts w:ascii="Cambria Math" w:hAnsi="Cambria Math" w:cs="Calibri"/>
              <w:sz w:val="22"/>
              <w:szCs w:val="22"/>
            </w:rPr>
            <m:t>MIPS for Processor P=</m:t>
          </m:r>
          <m:f>
            <m:fPr>
              <m:ctrlPr>
                <w:rPr>
                  <w:rFonts w:ascii="Cambria Math" w:hAnsi="Cambria Math" w:cs="Calibri"/>
                  <w:i/>
                  <w:sz w:val="22"/>
                  <w:szCs w:val="22"/>
                </w:rPr>
              </m:ctrlPr>
            </m:fPr>
            <m:num>
              <m:r>
                <w:rPr>
                  <w:rFonts w:ascii="Cambria Math" w:hAnsi="Cambria Math" w:cs="Calibri"/>
                  <w:sz w:val="22"/>
                  <w:szCs w:val="22"/>
                </w:rPr>
                <m:t>F</m:t>
              </m:r>
            </m:num>
            <m:den>
              <m:r>
                <w:rPr>
                  <w:rFonts w:ascii="Cambria Math" w:hAnsi="Cambria Math" w:cs="Calibri"/>
                  <w:sz w:val="22"/>
                  <w:szCs w:val="22"/>
                </w:rPr>
                <m:t>146×</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-9</m:t>
                  </m:r>
                </m:sup>
              </m:sSup>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r>
                <w:rPr>
                  <w:rFonts w:ascii="Cambria Math" w:hAnsi="Cambria Math" w:cs="Calibri"/>
                  <w:sz w:val="22"/>
                  <w:szCs w:val="22"/>
                </w:rPr>
                <m:t>×F</m:t>
              </m:r>
            </m:den>
          </m:f>
        </m:oMath>
      </m:oMathPara>
    </w:p>
    <w:p w:rsidR="00E32F1B" w:rsidRPr="006D145E" w:rsidRDefault="00414226" w:rsidP="00E32F1B">
      <w:pPr>
        <w:spacing w:before="100" w:beforeAutospacing="1" w:after="120" w:line="360" w:lineRule="auto"/>
        <w:jc w:val="both"/>
        <w:rPr>
          <w:rFonts w:ascii="Calibri" w:hAnsi="Calibri" w:cs="Calibri"/>
          <w:sz w:val="22"/>
          <w:szCs w:val="22"/>
        </w:rPr>
      </w:pPr>
      <m:oMathPara>
        <m:oMath>
          <m:r>
            <w:rPr>
              <w:rFonts w:ascii="Cambria Math" w:hAnsi="Cambria Math" w:cs="Calibri"/>
              <w:sz w:val="22"/>
              <w:szCs w:val="22"/>
            </w:rPr>
            <m:t>=6.849315068 MIPS</m:t>
          </m:r>
        </m:oMath>
      </m:oMathPara>
    </w:p>
    <w:p w:rsidR="00E32F1B" w:rsidRPr="00EC338A" w:rsidRDefault="00E32F1B" w:rsidP="003371F5">
      <w:pPr>
        <w:spacing w:line="360" w:lineRule="auto"/>
        <w:jc w:val="both"/>
        <w:rPr>
          <w:rFonts w:ascii="Calibri" w:hAnsi="Calibri" w:cs="Calibri"/>
          <w:sz w:val="22"/>
          <w:szCs w:val="22"/>
        </w:rPr>
      </w:pPr>
    </w:p>
    <w:p w:rsidR="003371F5" w:rsidRPr="00142A93" w:rsidRDefault="003371F5" w:rsidP="007A5637">
      <w:pPr>
        <w:pStyle w:val="Heading2"/>
        <w:spacing w:after="240"/>
        <w:rPr>
          <w:rFonts w:ascii="Calibri" w:hAnsi="Calibri" w:cs="Calibri"/>
          <w:color w:val="auto"/>
          <w:sz w:val="22"/>
          <w:szCs w:val="24"/>
        </w:rPr>
      </w:pPr>
      <w:bookmarkStart w:id="30" w:name="_Toc525533295"/>
      <w:r>
        <w:rPr>
          <w:rFonts w:ascii="Calibri" w:hAnsi="Calibri" w:cs="Calibri"/>
          <w:color w:val="auto"/>
          <w:sz w:val="22"/>
          <w:szCs w:val="24"/>
        </w:rPr>
        <w:t>B 2.</w:t>
      </w:r>
      <w:r w:rsidR="00B16749">
        <w:rPr>
          <w:rFonts w:ascii="Calibri" w:hAnsi="Calibri" w:cs="Calibri"/>
          <w:color w:val="auto"/>
          <w:sz w:val="22"/>
          <w:szCs w:val="24"/>
        </w:rPr>
        <w:t xml:space="preserve">5 </w:t>
      </w:r>
      <w:r>
        <w:rPr>
          <w:rFonts w:ascii="Calibri" w:hAnsi="Calibri" w:cs="Calibri"/>
          <w:color w:val="auto"/>
          <w:sz w:val="22"/>
          <w:szCs w:val="24"/>
        </w:rPr>
        <w:t>Based on observations B2.3 and B2.4, select and justify the better option:</w:t>
      </w:r>
      <w:bookmarkEnd w:id="30"/>
    </w:p>
    <w:p w:rsidR="003371F5" w:rsidRPr="00EC338A" w:rsidRDefault="00352219" w:rsidP="003371F5">
      <w:pPr>
        <w:spacing w:line="360" w:lineRule="auto"/>
        <w:jc w:val="both"/>
        <w:rPr>
          <w:rFonts w:ascii="Calibri" w:hAnsi="Calibri" w:cs="Calibri"/>
          <w:sz w:val="22"/>
          <w:szCs w:val="22"/>
        </w:rPr>
      </w:pPr>
      <w:r>
        <w:rPr>
          <w:rFonts w:ascii="Calibri" w:hAnsi="Calibri" w:cs="Calibri"/>
          <w:sz w:val="22"/>
          <w:szCs w:val="22"/>
        </w:rPr>
        <w:t>From the MIPS rating of using faster chips and a floating point co-processor, it’s clearly visible that a MIPS score of</w:t>
      </w:r>
      <w:r w:rsidR="00C227EF">
        <w:rPr>
          <w:rFonts w:ascii="Calibri" w:hAnsi="Calibri" w:cs="Calibri"/>
          <w:sz w:val="22"/>
          <w:szCs w:val="22"/>
        </w:rPr>
        <w:t xml:space="preserve"> 36.50</w:t>
      </w:r>
      <w:r w:rsidR="00024BFE">
        <w:rPr>
          <w:rFonts w:ascii="Calibri" w:hAnsi="Calibri" w:cs="Calibri"/>
          <w:sz w:val="22"/>
          <w:szCs w:val="22"/>
        </w:rPr>
        <w:t xml:space="preserve"> is much greater than 6.85</w:t>
      </w:r>
      <w:r>
        <w:rPr>
          <w:rFonts w:ascii="Calibri" w:hAnsi="Calibri" w:cs="Calibri"/>
          <w:sz w:val="22"/>
          <w:szCs w:val="22"/>
        </w:rPr>
        <w:t>, hence faster chips in this case are a better alternative to increase the performance for Processor P.</w:t>
      </w:r>
    </w:p>
    <w:p w:rsidR="008D3283" w:rsidRDefault="008D3283" w:rsidP="008D3283">
      <w:pPr>
        <w:spacing w:line="360" w:lineRule="auto"/>
        <w:jc w:val="both"/>
        <w:rPr>
          <w:rFonts w:ascii="Calibri" w:hAnsi="Calibri" w:cs="Calibri"/>
          <w:b/>
          <w:sz w:val="22"/>
          <w:szCs w:val="22"/>
        </w:rPr>
      </w:pPr>
    </w:p>
    <w:p w:rsidR="008D3283" w:rsidRDefault="008D3283" w:rsidP="003C708F">
      <w:pPr>
        <w:rPr>
          <w:rFonts w:ascii="Calibri" w:hAnsi="Calibri" w:cs="Calibri"/>
          <w:b/>
          <w:u w:val="single"/>
        </w:rPr>
      </w:pPr>
      <w:r>
        <w:rPr>
          <w:rFonts w:ascii="Calibri" w:hAnsi="Calibri" w:cs="Calibri"/>
          <w:b/>
          <w:u w:val="single"/>
        </w:rPr>
        <w:br w:type="page"/>
      </w:r>
    </w:p>
    <w:p w:rsidR="000535AE" w:rsidRPr="0001187D" w:rsidRDefault="000535AE" w:rsidP="00C237FF">
      <w:pPr>
        <w:jc w:val="right"/>
        <w:rPr>
          <w:rFonts w:ascii="Calibri" w:hAnsi="Calibri" w:cs="Calibri"/>
          <w:b/>
        </w:rPr>
      </w:pPr>
      <w:r w:rsidRPr="000535AE">
        <w:rPr>
          <w:rFonts w:ascii="Calibri" w:hAnsi="Calibri" w:cs="Calibri"/>
          <w:b/>
        </w:rPr>
        <w:lastRenderedPageBreak/>
        <w:t>Bibliography</w:t>
      </w:r>
    </w:p>
    <w:p w:rsidR="000535AE" w:rsidRPr="0001187D" w:rsidRDefault="000535AE" w:rsidP="000535AE">
      <w:pPr>
        <w:rPr>
          <w:rFonts w:ascii="Calibri" w:hAnsi="Calibri" w:cs="Calibri"/>
        </w:rPr>
      </w:pPr>
      <w:r w:rsidRPr="0001187D">
        <w:rPr>
          <w:rFonts w:ascii="Calibri" w:hAnsi="Calibri" w:cs="Calibri"/>
        </w:rPr>
        <w:t>________________________________________________________________________________</w:t>
      </w:r>
    </w:p>
    <w:p w:rsidR="000535AE" w:rsidRPr="0001187D" w:rsidRDefault="000535AE" w:rsidP="000535AE">
      <w:pPr>
        <w:rPr>
          <w:rFonts w:ascii="Calibri" w:hAnsi="Calibri" w:cs="Calibri"/>
        </w:rPr>
      </w:pPr>
    </w:p>
    <w:p w:rsidR="000535AE" w:rsidRPr="00D85616" w:rsidRDefault="00D85616" w:rsidP="000535AE">
      <w:pPr>
        <w:pStyle w:val="BodyText3"/>
        <w:numPr>
          <w:ilvl w:val="0"/>
          <w:numId w:val="12"/>
        </w:numPr>
        <w:rPr>
          <w:rFonts w:ascii="Calibri" w:hAnsi="Calibri" w:cs="Calibri"/>
          <w:sz w:val="22"/>
          <w:szCs w:val="24"/>
        </w:rPr>
      </w:pPr>
      <w:r>
        <w:rPr>
          <w:rFonts w:ascii="Calibri" w:hAnsi="Calibri" w:cs="Calibri"/>
          <w:bCs/>
          <w:sz w:val="22"/>
          <w:szCs w:val="24"/>
        </w:rPr>
        <w:t xml:space="preserve">Ted </w:t>
      </w:r>
      <w:proofErr w:type="spellStart"/>
      <w:r>
        <w:rPr>
          <w:rFonts w:ascii="Calibri" w:hAnsi="Calibri" w:cs="Calibri"/>
          <w:bCs/>
          <w:sz w:val="22"/>
          <w:szCs w:val="24"/>
        </w:rPr>
        <w:t>MacNeil</w:t>
      </w:r>
      <w:proofErr w:type="spellEnd"/>
      <w:r>
        <w:rPr>
          <w:rFonts w:ascii="Calibri" w:hAnsi="Calibri" w:cs="Calibri"/>
          <w:bCs/>
          <w:sz w:val="22"/>
          <w:szCs w:val="24"/>
        </w:rPr>
        <w:t xml:space="preserve"> (2004), </w:t>
      </w:r>
      <w:r w:rsidRPr="00D85616">
        <w:rPr>
          <w:rFonts w:ascii="Calibri" w:hAnsi="Calibri" w:cs="Calibri"/>
          <w:bCs/>
          <w:i/>
          <w:sz w:val="22"/>
          <w:szCs w:val="24"/>
        </w:rPr>
        <w:t>Don’t be Misled by MIPS</w:t>
      </w:r>
      <w:r>
        <w:rPr>
          <w:rFonts w:ascii="Calibri" w:hAnsi="Calibri" w:cs="Calibri"/>
          <w:bCs/>
          <w:sz w:val="22"/>
          <w:szCs w:val="24"/>
        </w:rPr>
        <w:t xml:space="preserve">, </w:t>
      </w:r>
    </w:p>
    <w:p w:rsidR="00982DE7" w:rsidRDefault="00D25924" w:rsidP="00265381">
      <w:pPr>
        <w:pStyle w:val="BodyText3"/>
        <w:ind w:left="720"/>
        <w:rPr>
          <w:rFonts w:ascii="Calibri" w:hAnsi="Calibri" w:cs="Calibri"/>
          <w:sz w:val="22"/>
          <w:szCs w:val="24"/>
        </w:rPr>
      </w:pPr>
      <w:hyperlink r:id="rId17" w:history="1">
        <w:r w:rsidR="00265381" w:rsidRPr="006B5AB4">
          <w:rPr>
            <w:rStyle w:val="Hyperlink"/>
            <w:rFonts w:ascii="Calibri" w:hAnsi="Calibri" w:cs="Calibri"/>
            <w:sz w:val="22"/>
            <w:szCs w:val="24"/>
          </w:rPr>
          <w:t>http://ibmsystemsmag.com/mainframe/tipstechniques/systemsmanagement/don-t-be-misled-by-mips/</w:t>
        </w:r>
      </w:hyperlink>
    </w:p>
    <w:p w:rsidR="00265381" w:rsidRPr="00265381" w:rsidRDefault="00265381" w:rsidP="00265381">
      <w:pPr>
        <w:pStyle w:val="BodyText3"/>
        <w:numPr>
          <w:ilvl w:val="0"/>
          <w:numId w:val="12"/>
        </w:numPr>
        <w:rPr>
          <w:rFonts w:ascii="Calibri" w:hAnsi="Calibri" w:cs="Calibri"/>
          <w:sz w:val="22"/>
          <w:szCs w:val="24"/>
        </w:rPr>
      </w:pPr>
      <w:r>
        <w:rPr>
          <w:rFonts w:ascii="Calibri" w:hAnsi="Calibri" w:cs="Calibri"/>
          <w:sz w:val="22"/>
          <w:szCs w:val="24"/>
        </w:rPr>
        <w:t xml:space="preserve">Lin Ma (2014), </w:t>
      </w:r>
      <w:r w:rsidRPr="000013DB">
        <w:rPr>
          <w:rFonts w:ascii="Calibri" w:hAnsi="Calibri" w:cs="Calibri"/>
          <w:i/>
          <w:sz w:val="22"/>
          <w:szCs w:val="24"/>
        </w:rPr>
        <w:t>Modeling Algorithm Performance on Highly-threaded Many-Core Architectures</w:t>
      </w:r>
      <w:r>
        <w:rPr>
          <w:rFonts w:ascii="Calibri" w:hAnsi="Calibri" w:cs="Calibri"/>
          <w:sz w:val="22"/>
          <w:szCs w:val="24"/>
        </w:rPr>
        <w:t>.</w:t>
      </w:r>
    </w:p>
    <w:bookmarkEnd w:id="16"/>
    <w:p w:rsidR="00982DE7" w:rsidRPr="000535AE" w:rsidRDefault="00982DE7" w:rsidP="00982DE7">
      <w:pPr>
        <w:jc w:val="both"/>
        <w:rPr>
          <w:rFonts w:ascii="Calibri" w:hAnsi="Calibri" w:cs="Calibri"/>
          <w:sz w:val="22"/>
        </w:rPr>
      </w:pPr>
    </w:p>
    <w:sectPr w:rsidR="00982DE7" w:rsidRPr="000535AE"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5924" w:rsidRDefault="00D25924">
      <w:r>
        <w:separator/>
      </w:r>
    </w:p>
  </w:endnote>
  <w:endnote w:type="continuationSeparator" w:id="0">
    <w:p w:rsidR="00D25924" w:rsidRDefault="00D25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67E" w:rsidRPr="009D4E60" w:rsidRDefault="00D25924" w:rsidP="00435573">
    <w:pPr>
      <w:tabs>
        <w:tab w:val="center" w:pos="4320"/>
        <w:tab w:val="right" w:pos="8640"/>
      </w:tabs>
      <w:jc w:val="center"/>
      <w:rPr>
        <w:rFonts w:ascii="Calibri" w:hAnsi="Calibri" w:cs="Calibri"/>
      </w:rPr>
    </w:pPr>
    <w:r>
      <w:rPr>
        <w:rFonts w:ascii="Calibri" w:hAnsi="Calibri" w:cs="Calibri"/>
      </w:rPr>
      <w:pict>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4330"/>
      <w:gridCol w:w="5030"/>
    </w:tblGrid>
    <w:tr w:rsidR="005D067E" w:rsidRPr="009D4E60" w:rsidTr="00F9611A">
      <w:trPr>
        <w:trHeight w:hRule="exact" w:val="280"/>
      </w:trPr>
      <w:tc>
        <w:tcPr>
          <w:tcW w:w="4330" w:type="dxa"/>
          <w:vAlign w:val="center"/>
        </w:tcPr>
        <w:p w:rsidR="005D067E" w:rsidRPr="009D4E60" w:rsidRDefault="005D067E" w:rsidP="00F9611A">
          <w:pPr>
            <w:pStyle w:val="Footer"/>
            <w:rPr>
              <w:rFonts w:ascii="Calibri" w:hAnsi="Calibri" w:cs="Calibri"/>
              <w:sz w:val="16"/>
              <w:szCs w:val="16"/>
            </w:rPr>
          </w:pPr>
          <w:r>
            <w:rPr>
              <w:rFonts w:ascii="Calibri" w:hAnsi="Calibri" w:cs="Calibri"/>
              <w:i/>
              <w:sz w:val="16"/>
              <w:szCs w:val="16"/>
            </w:rPr>
            <w:t xml:space="preserve">CSC208A – Computer Organization and Architecture </w:t>
          </w:r>
        </w:p>
      </w:tc>
      <w:tc>
        <w:tcPr>
          <w:tcW w:w="5030" w:type="dxa"/>
          <w:vAlign w:val="center"/>
        </w:tcPr>
        <w:p w:rsidR="005D067E" w:rsidRPr="009D4E60" w:rsidRDefault="005D067E"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sidR="002B69D4">
            <w:rPr>
              <w:rFonts w:ascii="Calibri" w:hAnsi="Calibri" w:cs="Calibri"/>
              <w:noProof/>
            </w:rPr>
            <w:t>10</w:t>
          </w:r>
          <w:r w:rsidRPr="009D4E60">
            <w:rPr>
              <w:rFonts w:ascii="Calibri" w:hAnsi="Calibri" w:cs="Calibri"/>
              <w:noProof/>
            </w:rPr>
            <w:fldChar w:fldCharType="end"/>
          </w:r>
        </w:p>
        <w:p w:rsidR="005D067E" w:rsidRPr="009D4E60" w:rsidRDefault="005D067E">
          <w:pPr>
            <w:pStyle w:val="Footer"/>
            <w:jc w:val="center"/>
            <w:rPr>
              <w:rFonts w:ascii="Calibri" w:hAnsi="Calibri" w:cs="Calibri"/>
              <w:sz w:val="16"/>
              <w:szCs w:val="16"/>
            </w:rPr>
          </w:pPr>
        </w:p>
      </w:tc>
    </w:tr>
  </w:tbl>
  <w:p w:rsidR="005D067E" w:rsidRDefault="005D067E">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67E" w:rsidRDefault="005D067E"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5D067E" w:rsidTr="006646F4">
      <w:trPr>
        <w:trHeight w:hRule="exact" w:val="280"/>
      </w:trPr>
      <w:tc>
        <w:tcPr>
          <w:tcW w:w="6481" w:type="dxa"/>
          <w:vAlign w:val="center"/>
        </w:tcPr>
        <w:p w:rsidR="005D067E" w:rsidRDefault="005D067E">
          <w:pPr>
            <w:pStyle w:val="Footer"/>
            <w:jc w:val="center"/>
            <w:rPr>
              <w:sz w:val="16"/>
              <w:szCs w:val="16"/>
            </w:rPr>
          </w:pPr>
        </w:p>
      </w:tc>
    </w:tr>
  </w:tbl>
  <w:p w:rsidR="005D067E" w:rsidRDefault="005D067E" w:rsidP="00435573">
    <w:pPr>
      <w:pStyle w:val="Footer"/>
      <w:jc w:val="right"/>
    </w:pPr>
    <w:r>
      <w:fldChar w:fldCharType="begin"/>
    </w:r>
    <w:r>
      <w:instrText xml:space="preserve"> PAGE   \* MERGEFORMAT </w:instrText>
    </w:r>
    <w:r>
      <w:fldChar w:fldCharType="separate"/>
    </w:r>
    <w:r w:rsidR="002B69D4">
      <w:rPr>
        <w:noProof/>
      </w:rPr>
      <w:t>ii</w:t>
    </w:r>
    <w:r>
      <w:rPr>
        <w:noProof/>
      </w:rPr>
      <w:fldChar w:fldCharType="end"/>
    </w:r>
  </w:p>
  <w:p w:rsidR="005D067E" w:rsidRDefault="005D06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67E" w:rsidRDefault="005D06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5924" w:rsidRDefault="00D25924">
      <w:r>
        <w:separator/>
      </w:r>
    </w:p>
  </w:footnote>
  <w:footnote w:type="continuationSeparator" w:id="0">
    <w:p w:rsidR="00D25924" w:rsidRDefault="00D259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67E" w:rsidRDefault="005D067E">
    <w:pPr>
      <w:pStyle w:val="Header"/>
      <w:rPr>
        <w:sz w:val="20"/>
      </w:rP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67E" w:rsidRDefault="005D067E">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13699"/>
    <w:multiLevelType w:val="hybridMultilevel"/>
    <w:tmpl w:val="28C80CF8"/>
    <w:lvl w:ilvl="0" w:tplc="1AAEF5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0"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692B62C5"/>
    <w:multiLevelType w:val="hybridMultilevel"/>
    <w:tmpl w:val="897AB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AD199E"/>
    <w:multiLevelType w:val="hybridMultilevel"/>
    <w:tmpl w:val="27EC0C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086A5B"/>
    <w:multiLevelType w:val="hybridMultilevel"/>
    <w:tmpl w:val="897AB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
  </w:num>
  <w:num w:numId="4">
    <w:abstractNumId w:val="5"/>
  </w:num>
  <w:num w:numId="5">
    <w:abstractNumId w:val="4"/>
  </w:num>
  <w:num w:numId="6">
    <w:abstractNumId w:val="15"/>
  </w:num>
  <w:num w:numId="7">
    <w:abstractNumId w:val="0"/>
  </w:num>
  <w:num w:numId="8">
    <w:abstractNumId w:val="6"/>
  </w:num>
  <w:num w:numId="9">
    <w:abstractNumId w:val="8"/>
  </w:num>
  <w:num w:numId="10">
    <w:abstractNumId w:val="10"/>
  </w:num>
  <w:num w:numId="11">
    <w:abstractNumId w:val="2"/>
  </w:num>
  <w:num w:numId="12">
    <w:abstractNumId w:val="7"/>
  </w:num>
  <w:num w:numId="13">
    <w:abstractNumId w:val="11"/>
  </w:num>
  <w:num w:numId="14">
    <w:abstractNumId w:val="14"/>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4A"/>
    <w:rsid w:val="000013DB"/>
    <w:rsid w:val="00006CCF"/>
    <w:rsid w:val="00010A44"/>
    <w:rsid w:val="000123BE"/>
    <w:rsid w:val="0001480E"/>
    <w:rsid w:val="00024BFE"/>
    <w:rsid w:val="0002500E"/>
    <w:rsid w:val="00025A19"/>
    <w:rsid w:val="00025BFF"/>
    <w:rsid w:val="00026488"/>
    <w:rsid w:val="0002727A"/>
    <w:rsid w:val="00030949"/>
    <w:rsid w:val="000353EC"/>
    <w:rsid w:val="00047F02"/>
    <w:rsid w:val="00052039"/>
    <w:rsid w:val="000535AE"/>
    <w:rsid w:val="000552DA"/>
    <w:rsid w:val="00080590"/>
    <w:rsid w:val="00081346"/>
    <w:rsid w:val="000A4C17"/>
    <w:rsid w:val="000A5E01"/>
    <w:rsid w:val="000A7EAF"/>
    <w:rsid w:val="000C3676"/>
    <w:rsid w:val="000D73EE"/>
    <w:rsid w:val="000E1605"/>
    <w:rsid w:val="000E6402"/>
    <w:rsid w:val="000F094E"/>
    <w:rsid w:val="000F0B08"/>
    <w:rsid w:val="000F7104"/>
    <w:rsid w:val="000F78ED"/>
    <w:rsid w:val="001164D4"/>
    <w:rsid w:val="00117338"/>
    <w:rsid w:val="0012176F"/>
    <w:rsid w:val="0013394C"/>
    <w:rsid w:val="00142A93"/>
    <w:rsid w:val="0015004A"/>
    <w:rsid w:val="00157830"/>
    <w:rsid w:val="00163EFA"/>
    <w:rsid w:val="00163F51"/>
    <w:rsid w:val="00164B0F"/>
    <w:rsid w:val="00180B98"/>
    <w:rsid w:val="00183C88"/>
    <w:rsid w:val="00193560"/>
    <w:rsid w:val="001B1133"/>
    <w:rsid w:val="001B145B"/>
    <w:rsid w:val="001B3F73"/>
    <w:rsid w:val="001C4755"/>
    <w:rsid w:val="001C5924"/>
    <w:rsid w:val="001D113C"/>
    <w:rsid w:val="001D1898"/>
    <w:rsid w:val="001E28E7"/>
    <w:rsid w:val="001E3243"/>
    <w:rsid w:val="001F24E2"/>
    <w:rsid w:val="00201D59"/>
    <w:rsid w:val="002119CA"/>
    <w:rsid w:val="00216E35"/>
    <w:rsid w:val="00226EAA"/>
    <w:rsid w:val="0023379E"/>
    <w:rsid w:val="00245442"/>
    <w:rsid w:val="002635AD"/>
    <w:rsid w:val="00265381"/>
    <w:rsid w:val="00266124"/>
    <w:rsid w:val="00284BFF"/>
    <w:rsid w:val="00291A23"/>
    <w:rsid w:val="002A1D96"/>
    <w:rsid w:val="002A2631"/>
    <w:rsid w:val="002A6EE2"/>
    <w:rsid w:val="002B69D4"/>
    <w:rsid w:val="002E0850"/>
    <w:rsid w:val="002E6348"/>
    <w:rsid w:val="002F2F16"/>
    <w:rsid w:val="002F46F1"/>
    <w:rsid w:val="002F643A"/>
    <w:rsid w:val="0033279B"/>
    <w:rsid w:val="003371F5"/>
    <w:rsid w:val="003462A4"/>
    <w:rsid w:val="00346514"/>
    <w:rsid w:val="0035121E"/>
    <w:rsid w:val="00351EB6"/>
    <w:rsid w:val="00352219"/>
    <w:rsid w:val="003540DB"/>
    <w:rsid w:val="00367E59"/>
    <w:rsid w:val="00372440"/>
    <w:rsid w:val="00374CE2"/>
    <w:rsid w:val="00380495"/>
    <w:rsid w:val="003A214C"/>
    <w:rsid w:val="003B3772"/>
    <w:rsid w:val="003B7D64"/>
    <w:rsid w:val="003C3DCF"/>
    <w:rsid w:val="003C625E"/>
    <w:rsid w:val="003C708F"/>
    <w:rsid w:val="003E042B"/>
    <w:rsid w:val="003E09CB"/>
    <w:rsid w:val="003E0FAB"/>
    <w:rsid w:val="003E109F"/>
    <w:rsid w:val="003F2992"/>
    <w:rsid w:val="003F4247"/>
    <w:rsid w:val="00401EA3"/>
    <w:rsid w:val="00414226"/>
    <w:rsid w:val="004159D7"/>
    <w:rsid w:val="00427F63"/>
    <w:rsid w:val="00430DB7"/>
    <w:rsid w:val="00430DC2"/>
    <w:rsid w:val="00431FDC"/>
    <w:rsid w:val="00435573"/>
    <w:rsid w:val="0043585E"/>
    <w:rsid w:val="004456D4"/>
    <w:rsid w:val="004502F7"/>
    <w:rsid w:val="004533F6"/>
    <w:rsid w:val="00455823"/>
    <w:rsid w:val="0048133E"/>
    <w:rsid w:val="00484CB9"/>
    <w:rsid w:val="004953E1"/>
    <w:rsid w:val="004A287B"/>
    <w:rsid w:val="004A4FB3"/>
    <w:rsid w:val="004A77E9"/>
    <w:rsid w:val="004B566D"/>
    <w:rsid w:val="004B7A28"/>
    <w:rsid w:val="004C5CD7"/>
    <w:rsid w:val="004D45DF"/>
    <w:rsid w:val="004D543A"/>
    <w:rsid w:val="004E036E"/>
    <w:rsid w:val="004F353B"/>
    <w:rsid w:val="004F6810"/>
    <w:rsid w:val="00500A54"/>
    <w:rsid w:val="00502E39"/>
    <w:rsid w:val="0051144C"/>
    <w:rsid w:val="00522B38"/>
    <w:rsid w:val="005317C2"/>
    <w:rsid w:val="00532B76"/>
    <w:rsid w:val="00537097"/>
    <w:rsid w:val="005405D2"/>
    <w:rsid w:val="00540695"/>
    <w:rsid w:val="00540B40"/>
    <w:rsid w:val="005410FE"/>
    <w:rsid w:val="005471E3"/>
    <w:rsid w:val="00551B59"/>
    <w:rsid w:val="00554825"/>
    <w:rsid w:val="00554B4E"/>
    <w:rsid w:val="005578C9"/>
    <w:rsid w:val="005601BF"/>
    <w:rsid w:val="00576FA5"/>
    <w:rsid w:val="005832F3"/>
    <w:rsid w:val="00593314"/>
    <w:rsid w:val="005A40BD"/>
    <w:rsid w:val="005A5525"/>
    <w:rsid w:val="005B1C53"/>
    <w:rsid w:val="005B4BF6"/>
    <w:rsid w:val="005B4FE1"/>
    <w:rsid w:val="005C1A5F"/>
    <w:rsid w:val="005C56ED"/>
    <w:rsid w:val="005D0584"/>
    <w:rsid w:val="005D067E"/>
    <w:rsid w:val="005D35AB"/>
    <w:rsid w:val="005F219A"/>
    <w:rsid w:val="005F4D0A"/>
    <w:rsid w:val="005F6787"/>
    <w:rsid w:val="0060086C"/>
    <w:rsid w:val="006127FC"/>
    <w:rsid w:val="0062228B"/>
    <w:rsid w:val="006646F4"/>
    <w:rsid w:val="00674344"/>
    <w:rsid w:val="006829A4"/>
    <w:rsid w:val="00682A67"/>
    <w:rsid w:val="00694F9D"/>
    <w:rsid w:val="006959CF"/>
    <w:rsid w:val="00695C3F"/>
    <w:rsid w:val="006A6A38"/>
    <w:rsid w:val="006B26F1"/>
    <w:rsid w:val="006D145E"/>
    <w:rsid w:val="006F5D89"/>
    <w:rsid w:val="006F7717"/>
    <w:rsid w:val="00705E6B"/>
    <w:rsid w:val="00710C36"/>
    <w:rsid w:val="00710ECA"/>
    <w:rsid w:val="0071428A"/>
    <w:rsid w:val="00730F27"/>
    <w:rsid w:val="00732635"/>
    <w:rsid w:val="00734AF3"/>
    <w:rsid w:val="007377ED"/>
    <w:rsid w:val="0074095E"/>
    <w:rsid w:val="007451F4"/>
    <w:rsid w:val="00747BF8"/>
    <w:rsid w:val="00750073"/>
    <w:rsid w:val="00772745"/>
    <w:rsid w:val="00775D03"/>
    <w:rsid w:val="00776FAA"/>
    <w:rsid w:val="00790727"/>
    <w:rsid w:val="00797BE0"/>
    <w:rsid w:val="007A5637"/>
    <w:rsid w:val="007A57A3"/>
    <w:rsid w:val="007A604F"/>
    <w:rsid w:val="007A79CD"/>
    <w:rsid w:val="007B1636"/>
    <w:rsid w:val="007B23FF"/>
    <w:rsid w:val="007C1A05"/>
    <w:rsid w:val="007C2C2F"/>
    <w:rsid w:val="007C6167"/>
    <w:rsid w:val="007D40CC"/>
    <w:rsid w:val="007D6C4E"/>
    <w:rsid w:val="007D6C72"/>
    <w:rsid w:val="007D7F50"/>
    <w:rsid w:val="007E0267"/>
    <w:rsid w:val="007E0569"/>
    <w:rsid w:val="007E1F23"/>
    <w:rsid w:val="007E2418"/>
    <w:rsid w:val="007E71A3"/>
    <w:rsid w:val="007F3D75"/>
    <w:rsid w:val="008047A9"/>
    <w:rsid w:val="0082486B"/>
    <w:rsid w:val="00824F94"/>
    <w:rsid w:val="00827EDA"/>
    <w:rsid w:val="008300BF"/>
    <w:rsid w:val="00834172"/>
    <w:rsid w:val="008554D9"/>
    <w:rsid w:val="00860898"/>
    <w:rsid w:val="00863B4E"/>
    <w:rsid w:val="00864108"/>
    <w:rsid w:val="008822FB"/>
    <w:rsid w:val="008A5706"/>
    <w:rsid w:val="008C2667"/>
    <w:rsid w:val="008C503E"/>
    <w:rsid w:val="008C7685"/>
    <w:rsid w:val="008D3283"/>
    <w:rsid w:val="008D41B3"/>
    <w:rsid w:val="008D58CF"/>
    <w:rsid w:val="008D70A5"/>
    <w:rsid w:val="008E4A5C"/>
    <w:rsid w:val="008E7C5D"/>
    <w:rsid w:val="008F0426"/>
    <w:rsid w:val="008F173C"/>
    <w:rsid w:val="008F2A6F"/>
    <w:rsid w:val="008F7957"/>
    <w:rsid w:val="00920FE6"/>
    <w:rsid w:val="00923D11"/>
    <w:rsid w:val="009275AD"/>
    <w:rsid w:val="00982DE7"/>
    <w:rsid w:val="009846A6"/>
    <w:rsid w:val="009A08EB"/>
    <w:rsid w:val="009A40F5"/>
    <w:rsid w:val="009B0A63"/>
    <w:rsid w:val="009B3F7C"/>
    <w:rsid w:val="009B69AC"/>
    <w:rsid w:val="009C5CD0"/>
    <w:rsid w:val="009D451D"/>
    <w:rsid w:val="009D4874"/>
    <w:rsid w:val="009D4E60"/>
    <w:rsid w:val="009D5A53"/>
    <w:rsid w:val="009E0DE7"/>
    <w:rsid w:val="009E4A11"/>
    <w:rsid w:val="009F7BB1"/>
    <w:rsid w:val="00A04577"/>
    <w:rsid w:val="00A17F95"/>
    <w:rsid w:val="00A35642"/>
    <w:rsid w:val="00A473CF"/>
    <w:rsid w:val="00A62E8E"/>
    <w:rsid w:val="00A95F2C"/>
    <w:rsid w:val="00AA33EA"/>
    <w:rsid w:val="00AE0901"/>
    <w:rsid w:val="00AE2703"/>
    <w:rsid w:val="00AF03D5"/>
    <w:rsid w:val="00AF28D7"/>
    <w:rsid w:val="00AF447D"/>
    <w:rsid w:val="00B04A6E"/>
    <w:rsid w:val="00B11E4E"/>
    <w:rsid w:val="00B16749"/>
    <w:rsid w:val="00B16E90"/>
    <w:rsid w:val="00B273B1"/>
    <w:rsid w:val="00B3332D"/>
    <w:rsid w:val="00B33D35"/>
    <w:rsid w:val="00B41768"/>
    <w:rsid w:val="00B43940"/>
    <w:rsid w:val="00B623FB"/>
    <w:rsid w:val="00B66BFB"/>
    <w:rsid w:val="00B7188F"/>
    <w:rsid w:val="00B77803"/>
    <w:rsid w:val="00B77DEA"/>
    <w:rsid w:val="00B8254A"/>
    <w:rsid w:val="00B92A0F"/>
    <w:rsid w:val="00BB4DD2"/>
    <w:rsid w:val="00BB7507"/>
    <w:rsid w:val="00BC45C7"/>
    <w:rsid w:val="00BE7B80"/>
    <w:rsid w:val="00BF392B"/>
    <w:rsid w:val="00C023CB"/>
    <w:rsid w:val="00C13FA0"/>
    <w:rsid w:val="00C227EF"/>
    <w:rsid w:val="00C237FF"/>
    <w:rsid w:val="00C24DEE"/>
    <w:rsid w:val="00C25BAF"/>
    <w:rsid w:val="00C2619A"/>
    <w:rsid w:val="00C43B5B"/>
    <w:rsid w:val="00C465E0"/>
    <w:rsid w:val="00C663F7"/>
    <w:rsid w:val="00C735B7"/>
    <w:rsid w:val="00C74BF4"/>
    <w:rsid w:val="00C822E9"/>
    <w:rsid w:val="00C83DDB"/>
    <w:rsid w:val="00CA43E0"/>
    <w:rsid w:val="00CA48C1"/>
    <w:rsid w:val="00CB050B"/>
    <w:rsid w:val="00CB4505"/>
    <w:rsid w:val="00CB64EA"/>
    <w:rsid w:val="00CE4C79"/>
    <w:rsid w:val="00CF0C65"/>
    <w:rsid w:val="00CF325A"/>
    <w:rsid w:val="00D1209F"/>
    <w:rsid w:val="00D25284"/>
    <w:rsid w:val="00D25924"/>
    <w:rsid w:val="00D268E8"/>
    <w:rsid w:val="00D31EBA"/>
    <w:rsid w:val="00D3215E"/>
    <w:rsid w:val="00D51FC0"/>
    <w:rsid w:val="00D524AC"/>
    <w:rsid w:val="00D7558F"/>
    <w:rsid w:val="00D75E81"/>
    <w:rsid w:val="00D80064"/>
    <w:rsid w:val="00D8466B"/>
    <w:rsid w:val="00D85616"/>
    <w:rsid w:val="00D94944"/>
    <w:rsid w:val="00DB15B2"/>
    <w:rsid w:val="00DB2CD4"/>
    <w:rsid w:val="00DC4E39"/>
    <w:rsid w:val="00DD1E78"/>
    <w:rsid w:val="00DF26AA"/>
    <w:rsid w:val="00DF36CB"/>
    <w:rsid w:val="00E01C2A"/>
    <w:rsid w:val="00E121A7"/>
    <w:rsid w:val="00E22B45"/>
    <w:rsid w:val="00E32F1B"/>
    <w:rsid w:val="00E3654E"/>
    <w:rsid w:val="00E36AD3"/>
    <w:rsid w:val="00E42D01"/>
    <w:rsid w:val="00E47914"/>
    <w:rsid w:val="00E47B7C"/>
    <w:rsid w:val="00E615FA"/>
    <w:rsid w:val="00E85847"/>
    <w:rsid w:val="00E916C2"/>
    <w:rsid w:val="00E92AE5"/>
    <w:rsid w:val="00E93740"/>
    <w:rsid w:val="00EA08C9"/>
    <w:rsid w:val="00EB0C2D"/>
    <w:rsid w:val="00EB3D22"/>
    <w:rsid w:val="00EB6456"/>
    <w:rsid w:val="00EC0225"/>
    <w:rsid w:val="00EC338A"/>
    <w:rsid w:val="00ED2CBE"/>
    <w:rsid w:val="00ED2D59"/>
    <w:rsid w:val="00ED634B"/>
    <w:rsid w:val="00EE01D4"/>
    <w:rsid w:val="00EE37C9"/>
    <w:rsid w:val="00EE6905"/>
    <w:rsid w:val="00EE6D95"/>
    <w:rsid w:val="00EF0826"/>
    <w:rsid w:val="00EF19A4"/>
    <w:rsid w:val="00EF3FDE"/>
    <w:rsid w:val="00F00E3B"/>
    <w:rsid w:val="00F07807"/>
    <w:rsid w:val="00F37E87"/>
    <w:rsid w:val="00F40145"/>
    <w:rsid w:val="00F466ED"/>
    <w:rsid w:val="00F47222"/>
    <w:rsid w:val="00F53E0F"/>
    <w:rsid w:val="00F550C3"/>
    <w:rsid w:val="00F5542C"/>
    <w:rsid w:val="00F723D6"/>
    <w:rsid w:val="00F85124"/>
    <w:rsid w:val="00F9611A"/>
    <w:rsid w:val="00FA0AFB"/>
    <w:rsid w:val="00FA28AB"/>
    <w:rsid w:val="00FB2788"/>
    <w:rsid w:val="00FC0A7E"/>
    <w:rsid w:val="00FD6AEA"/>
    <w:rsid w:val="00FD6C4B"/>
    <w:rsid w:val="00FE6D39"/>
    <w:rsid w:val="00FF2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table" w:styleId="TableGrid">
    <w:name w:val="Table Grid"/>
    <w:basedOn w:val="TableNormal"/>
    <w:rsid w:val="004F3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353B"/>
    <w:rPr>
      <w:color w:val="808080"/>
    </w:rPr>
  </w:style>
  <w:style w:type="paragraph" w:styleId="Caption">
    <w:name w:val="caption"/>
    <w:basedOn w:val="Normal"/>
    <w:next w:val="Normal"/>
    <w:uiPriority w:val="35"/>
    <w:unhideWhenUsed/>
    <w:qFormat/>
    <w:rsid w:val="00E92AE5"/>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 w:id="163428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ibmsystemsmag.com/mainframe/tipstechniques/systemsmanagement/don-t-be-misled-by-mips/" TargetMode="Externa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756614-F241-40F0-A5FB-876E193FF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7</TotalTime>
  <Pages>14</Pages>
  <Words>2495</Words>
  <Characters>14223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16685</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Satyajit Ghana</dc:creator>
  <cp:lastModifiedBy>Satyajit Ghana</cp:lastModifiedBy>
  <cp:revision>20</cp:revision>
  <cp:lastPrinted>2018-09-24T00:49:00Z</cp:lastPrinted>
  <dcterms:created xsi:type="dcterms:W3CDTF">2018-09-23T22:33:00Z</dcterms:created>
  <dcterms:modified xsi:type="dcterms:W3CDTF">2018-09-24T00:49:00Z</dcterms:modified>
</cp:coreProperties>
</file>