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97AB40" w14:textId="77777777" w:rsidR="0017260B" w:rsidRDefault="0017260B" w:rsidP="00DF79D5">
      <w:pPr>
        <w:pStyle w:val="Heading1"/>
        <w:spacing w:before="0" w:line="360" w:lineRule="auto"/>
        <w:jc w:val="both"/>
        <w:rPr>
          <w:color w:val="942E56"/>
        </w:rPr>
      </w:pPr>
      <w:r>
        <w:rPr>
          <w:color w:val="942E56"/>
          <w:sz w:val="24"/>
        </w:rPr>
        <w:t>Laboratory 2</w:t>
      </w:r>
    </w:p>
    <w:p w14:paraId="7A919CC0" w14:textId="77777777" w:rsidR="0017260B" w:rsidRDefault="0017260B" w:rsidP="0017260B">
      <w:pPr>
        <w:spacing w:line="360" w:lineRule="auto"/>
        <w:jc w:val="center"/>
        <w:rPr>
          <w:b/>
        </w:rPr>
      </w:pPr>
      <w:r>
        <w:rPr>
          <w:b/>
        </w:rPr>
        <w:t>Boolean Expressions using Universal Gates</w:t>
      </w:r>
    </w:p>
    <w:p w14:paraId="3F375E2C" w14:textId="77777777" w:rsidR="0017260B" w:rsidRDefault="0017260B" w:rsidP="0017260B">
      <w:pPr>
        <w:numPr>
          <w:ilvl w:val="0"/>
          <w:numId w:val="35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4A249187" w14:textId="77777777" w:rsidR="0017260B" w:rsidRDefault="0017260B" w:rsidP="0017260B">
      <w:pPr>
        <w:spacing w:after="0" w:line="276" w:lineRule="auto"/>
        <w:jc w:val="both"/>
      </w:pPr>
      <w:r>
        <w:t xml:space="preserve">Students will learn to simulate and implement logic circuits using only universal gates. </w:t>
      </w:r>
    </w:p>
    <w:p w14:paraId="77EFD62F" w14:textId="77777777" w:rsidR="0017260B" w:rsidRDefault="0017260B" w:rsidP="0017260B">
      <w:pPr>
        <w:spacing w:after="0" w:line="240" w:lineRule="auto"/>
        <w:jc w:val="both"/>
      </w:pPr>
    </w:p>
    <w:p w14:paraId="46F8C9BA" w14:textId="77777777" w:rsidR="0017260B" w:rsidRDefault="0017260B" w:rsidP="0017260B">
      <w:pPr>
        <w:numPr>
          <w:ilvl w:val="0"/>
          <w:numId w:val="35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515FB9C3" w14:textId="77777777" w:rsidR="0017260B" w:rsidRDefault="0017260B" w:rsidP="0017260B">
      <w:pPr>
        <w:tabs>
          <w:tab w:val="left" w:pos="720"/>
        </w:tabs>
        <w:spacing w:line="360" w:lineRule="auto"/>
        <w:ind w:left="720" w:hanging="720"/>
        <w:jc w:val="both"/>
      </w:pPr>
      <w:r>
        <w:rPr>
          <w:b/>
        </w:rPr>
        <w:t>Aim:</w:t>
      </w:r>
      <w:r>
        <w:t xml:space="preserve"> To simulate and implement logic circuits using only NAND and NOR gates</w:t>
      </w:r>
    </w:p>
    <w:p w14:paraId="60665BD5" w14:textId="77777777" w:rsidR="0017260B" w:rsidRDefault="0017260B" w:rsidP="0017260B">
      <w:pPr>
        <w:spacing w:line="240" w:lineRule="auto"/>
        <w:jc w:val="both"/>
      </w:pPr>
      <w:r>
        <w:rPr>
          <w:b/>
        </w:rPr>
        <w:t>Objectives:</w:t>
      </w:r>
      <w:r>
        <w:t xml:space="preserve"> At the end of this lab, the student will be able to</w:t>
      </w:r>
    </w:p>
    <w:p w14:paraId="51DDED18" w14:textId="77777777" w:rsidR="0017260B" w:rsidRDefault="0017260B" w:rsidP="0017260B">
      <w:pPr>
        <w:pStyle w:val="ListParagraph"/>
        <w:numPr>
          <w:ilvl w:val="0"/>
          <w:numId w:val="36"/>
        </w:numPr>
        <w:spacing w:line="360" w:lineRule="auto"/>
        <w:jc w:val="both"/>
      </w:pPr>
      <w:r>
        <w:t>Use Logisim to simulate Boolean circuits using only NAND gates</w:t>
      </w:r>
    </w:p>
    <w:p w14:paraId="49DD8F14" w14:textId="77777777" w:rsidR="0017260B" w:rsidRDefault="0017260B" w:rsidP="0017260B">
      <w:pPr>
        <w:pStyle w:val="ListParagraph"/>
        <w:numPr>
          <w:ilvl w:val="0"/>
          <w:numId w:val="36"/>
        </w:numPr>
        <w:spacing w:line="360" w:lineRule="auto"/>
        <w:jc w:val="both"/>
      </w:pPr>
      <w:r>
        <w:t>Describe the procedure to convert all the gates in a circuit to universal gates</w:t>
      </w:r>
    </w:p>
    <w:p w14:paraId="53C6D88B" w14:textId="77777777" w:rsidR="0017260B" w:rsidRDefault="0017260B" w:rsidP="0017260B">
      <w:pPr>
        <w:pStyle w:val="ListParagraph"/>
        <w:numPr>
          <w:ilvl w:val="0"/>
          <w:numId w:val="36"/>
        </w:numPr>
        <w:spacing w:line="360" w:lineRule="auto"/>
        <w:jc w:val="both"/>
      </w:pPr>
      <w:r>
        <w:t>Draw circuit diagrams for Boolean expressions using only universal gates</w:t>
      </w:r>
    </w:p>
    <w:p w14:paraId="0E6E2404" w14:textId="77777777" w:rsidR="0017260B" w:rsidRDefault="0017260B" w:rsidP="0017260B">
      <w:pPr>
        <w:numPr>
          <w:ilvl w:val="0"/>
          <w:numId w:val="35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>
        <w:t>Experimental Procedure</w:t>
      </w:r>
    </w:p>
    <w:p w14:paraId="326866ED" w14:textId="77777777" w:rsidR="0017260B" w:rsidRDefault="0017260B" w:rsidP="0017260B">
      <w:pPr>
        <w:pStyle w:val="ListParagraph"/>
        <w:numPr>
          <w:ilvl w:val="1"/>
          <w:numId w:val="35"/>
        </w:numPr>
        <w:spacing w:line="276" w:lineRule="auto"/>
        <w:ind w:left="720" w:hanging="360"/>
        <w:jc w:val="both"/>
      </w:pPr>
      <w:r>
        <w:t>Draw truth tables and circuit diagrams for the following expressions using only NAND gates.</w:t>
      </w:r>
    </w:p>
    <w:p w14:paraId="6A4151C9" w14:textId="77777777" w:rsidR="0017260B" w:rsidRDefault="0017260B" w:rsidP="0017260B">
      <w:pPr>
        <w:pStyle w:val="ListParagraph"/>
        <w:numPr>
          <w:ilvl w:val="0"/>
          <w:numId w:val="37"/>
        </w:numPr>
        <w:spacing w:line="256" w:lineRule="auto"/>
        <w:ind w:left="720" w:firstLine="360"/>
        <w:jc w:val="both"/>
      </w:pPr>
      <m:oMath>
        <m:r>
          <w:rPr>
            <w:rFonts w:ascii="Cambria Math" w:hAnsi="Cambria Math"/>
          </w:rPr>
          <m:t>F=AB+CD</m:t>
        </m:r>
      </m:oMath>
    </w:p>
    <w:p w14:paraId="66EB74FE" w14:textId="77777777" w:rsidR="0017260B" w:rsidRDefault="0017260B" w:rsidP="0017260B">
      <w:pPr>
        <w:pStyle w:val="ListParagraph"/>
        <w:numPr>
          <w:ilvl w:val="0"/>
          <w:numId w:val="37"/>
        </w:numPr>
        <w:spacing w:line="256" w:lineRule="auto"/>
        <w:ind w:left="720" w:firstLine="360"/>
        <w:jc w:val="both"/>
      </w:pPr>
      <m:oMath>
        <m:r>
          <w:rPr>
            <w:rFonts w:ascii="Cambria Math" w:hAnsi="Cambria Math"/>
          </w:rPr>
          <m:t>F=X~Y+~XY+Z</m:t>
        </m:r>
      </m:oMath>
    </w:p>
    <w:p w14:paraId="71F42078" w14:textId="77777777" w:rsidR="0017260B" w:rsidRDefault="0017260B" w:rsidP="0017260B">
      <w:pPr>
        <w:pStyle w:val="ListParagraph"/>
        <w:numPr>
          <w:ilvl w:val="0"/>
          <w:numId w:val="37"/>
        </w:numPr>
        <w:spacing w:line="256" w:lineRule="auto"/>
        <w:ind w:left="720" w:firstLine="360"/>
        <w:jc w:val="both"/>
      </w:pPr>
      <m:oMath>
        <m:r>
          <w:rPr>
            <w:rFonts w:ascii="Cambria Math" w:hAnsi="Cambria Math"/>
          </w:rPr>
          <m:t>F =A(CD+B)+BC</m:t>
        </m:r>
      </m:oMath>
    </w:p>
    <w:p w14:paraId="3D8E8086" w14:textId="77777777" w:rsidR="0017260B" w:rsidRDefault="0017260B" w:rsidP="0017260B">
      <w:pPr>
        <w:pStyle w:val="ListParagraph"/>
        <w:numPr>
          <w:ilvl w:val="0"/>
          <w:numId w:val="37"/>
        </w:numPr>
        <w:spacing w:line="256" w:lineRule="auto"/>
        <w:ind w:left="720" w:firstLine="360"/>
        <w:jc w:val="both"/>
      </w:pPr>
      <m:oMath>
        <m:r>
          <w:rPr>
            <w:rFonts w:ascii="Cambria Math" w:hAnsi="Cambria Math"/>
          </w:rPr>
          <m:t>F=AB+BC+AC</m:t>
        </m:r>
      </m:oMath>
    </w:p>
    <w:p w14:paraId="1EE561EF" w14:textId="77777777" w:rsidR="0017260B" w:rsidRDefault="0017260B" w:rsidP="0017260B">
      <w:pPr>
        <w:pStyle w:val="ListParagraph"/>
        <w:ind w:left="1080"/>
        <w:jc w:val="both"/>
      </w:pPr>
    </w:p>
    <w:p w14:paraId="60EACBB7" w14:textId="77777777" w:rsidR="0017260B" w:rsidRDefault="0017260B" w:rsidP="0017260B">
      <w:pPr>
        <w:pStyle w:val="ListParagraph"/>
        <w:numPr>
          <w:ilvl w:val="1"/>
          <w:numId w:val="35"/>
        </w:numPr>
        <w:spacing w:line="256" w:lineRule="auto"/>
        <w:ind w:left="720" w:hanging="360"/>
        <w:jc w:val="both"/>
      </w:pPr>
      <w:r>
        <w:t>Draw truth tables and circuit diagrams for the following expressions using only NOR gates.</w:t>
      </w:r>
    </w:p>
    <w:p w14:paraId="2A9606AB" w14:textId="28D1BF96" w:rsidR="0017260B" w:rsidRDefault="0017260B" w:rsidP="0017260B">
      <w:pPr>
        <w:pStyle w:val="ListParagraph"/>
        <w:numPr>
          <w:ilvl w:val="0"/>
          <w:numId w:val="38"/>
        </w:numPr>
        <w:spacing w:line="256" w:lineRule="auto"/>
        <w:jc w:val="both"/>
      </w:pPr>
      <m:oMath>
        <m:r>
          <w:rPr>
            <w:rFonts w:ascii="Cambria Math" w:hAnsi="Cambria Math"/>
          </w:rPr>
          <m:t>F = (A + B)(C + D)</m:t>
        </m:r>
      </m:oMath>
    </w:p>
    <w:p w14:paraId="588AAA22" w14:textId="77777777" w:rsidR="0017260B" w:rsidRDefault="0017260B" w:rsidP="0017260B">
      <w:pPr>
        <w:pStyle w:val="ListParagraph"/>
        <w:numPr>
          <w:ilvl w:val="0"/>
          <w:numId w:val="38"/>
        </w:numPr>
        <w:spacing w:line="256" w:lineRule="auto"/>
        <w:jc w:val="both"/>
      </w:pPr>
      <m:oMath>
        <m:r>
          <w:rPr>
            <w:rFonts w:ascii="Cambria Math" w:hAnsi="Cambria Math"/>
          </w:rPr>
          <m:t>F=(A+B+C)(~A+~B+~C)</m:t>
        </m:r>
      </m:oMath>
    </w:p>
    <w:p w14:paraId="5AADB64A" w14:textId="77777777" w:rsidR="0017260B" w:rsidRDefault="0017260B" w:rsidP="0017260B">
      <w:pPr>
        <w:pStyle w:val="ListParagraph"/>
        <w:ind w:left="1080"/>
        <w:jc w:val="both"/>
      </w:pPr>
    </w:p>
    <w:p w14:paraId="553709DA" w14:textId="77777777" w:rsidR="0017260B" w:rsidRDefault="0017260B" w:rsidP="0017260B">
      <w:pPr>
        <w:pStyle w:val="ListParagraph"/>
        <w:numPr>
          <w:ilvl w:val="1"/>
          <w:numId w:val="39"/>
        </w:numPr>
        <w:spacing w:line="256" w:lineRule="auto"/>
        <w:ind w:left="720" w:hanging="360"/>
        <w:jc w:val="both"/>
      </w:pPr>
      <w:r>
        <w:t>Use Logisim to generate truth tables and circuit diagrams for the expressions in 3(a).</w:t>
      </w:r>
    </w:p>
    <w:p w14:paraId="3B81C949" w14:textId="77777777" w:rsidR="0017260B" w:rsidRDefault="0017260B" w:rsidP="0017260B">
      <w:pPr>
        <w:pStyle w:val="ListParagraph"/>
        <w:jc w:val="both"/>
      </w:pPr>
    </w:p>
    <w:p w14:paraId="7D13CE3B" w14:textId="77777777" w:rsidR="0017260B" w:rsidRDefault="0017260B" w:rsidP="0017260B">
      <w:pPr>
        <w:pStyle w:val="ListParagraph"/>
        <w:numPr>
          <w:ilvl w:val="1"/>
          <w:numId w:val="39"/>
        </w:numPr>
        <w:spacing w:line="256" w:lineRule="auto"/>
        <w:ind w:left="720" w:hanging="360"/>
        <w:jc w:val="both"/>
      </w:pPr>
      <w:r>
        <w:t>Implement the first three expressions in the non-minimized form and verify the truth tables. Show the output to the course leader.</w:t>
      </w:r>
    </w:p>
    <w:p w14:paraId="7BDBB008" w14:textId="77777777" w:rsidR="0017260B" w:rsidRDefault="0017260B" w:rsidP="0017260B">
      <w:pPr>
        <w:pStyle w:val="ListParagraph"/>
      </w:pPr>
    </w:p>
    <w:p w14:paraId="35FD13D3" w14:textId="77777777" w:rsidR="0017260B" w:rsidRDefault="0017260B" w:rsidP="0017260B">
      <w:pPr>
        <w:pStyle w:val="ListParagraph"/>
        <w:numPr>
          <w:ilvl w:val="1"/>
          <w:numId w:val="39"/>
        </w:numPr>
        <w:spacing w:line="256" w:lineRule="auto"/>
        <w:ind w:left="720" w:hanging="360"/>
        <w:jc w:val="both"/>
      </w:pPr>
      <w:r>
        <w:t>Why is it easier to draw a circuit diagram using universal gates if the Boolean expression is in standard/canonical form?</w:t>
      </w:r>
    </w:p>
    <w:p w14:paraId="48EE554D" w14:textId="77777777" w:rsidR="0017260B" w:rsidRDefault="0017260B" w:rsidP="0017260B">
      <w:pPr>
        <w:spacing w:after="0" w:line="276" w:lineRule="auto"/>
        <w:jc w:val="both"/>
      </w:pPr>
      <w:r>
        <w:t>Your document should include:</w:t>
      </w:r>
    </w:p>
    <w:p w14:paraId="7A4B4808" w14:textId="77777777" w:rsidR="0017260B" w:rsidRDefault="0017260B" w:rsidP="0017260B">
      <w:pPr>
        <w:pStyle w:val="ListParagraph"/>
        <w:numPr>
          <w:ilvl w:val="0"/>
          <w:numId w:val="40"/>
        </w:numPr>
        <w:spacing w:after="0" w:line="276" w:lineRule="auto"/>
        <w:jc w:val="both"/>
      </w:pPr>
      <w:r>
        <w:t>Handwritten truth tables and circuit diagrams for the expressions</w:t>
      </w:r>
    </w:p>
    <w:p w14:paraId="35174BAD" w14:textId="77777777" w:rsidR="0017260B" w:rsidRDefault="0017260B" w:rsidP="0017260B">
      <w:pPr>
        <w:pStyle w:val="ListParagraph"/>
        <w:numPr>
          <w:ilvl w:val="0"/>
          <w:numId w:val="40"/>
        </w:numPr>
        <w:spacing w:after="0" w:line="276" w:lineRule="auto"/>
        <w:jc w:val="both"/>
      </w:pPr>
      <w:r>
        <w:t>Logisim screenshots</w:t>
      </w:r>
    </w:p>
    <w:p w14:paraId="59BEED8F" w14:textId="77777777" w:rsidR="0017260B" w:rsidRDefault="0017260B" w:rsidP="0017260B">
      <w:pPr>
        <w:pStyle w:val="ListParagraph"/>
        <w:numPr>
          <w:ilvl w:val="0"/>
          <w:numId w:val="40"/>
        </w:numPr>
        <w:spacing w:after="0" w:line="276" w:lineRule="auto"/>
        <w:jc w:val="both"/>
      </w:pPr>
      <w:r>
        <w:t>Answer to 3(e)</w:t>
      </w:r>
    </w:p>
    <w:p w14:paraId="5603B3AC" w14:textId="3C58FD0F" w:rsidR="00626C25" w:rsidRDefault="00626C25" w:rsidP="008262E2">
      <w:pPr>
        <w:rPr>
          <w:noProof/>
        </w:rPr>
      </w:pPr>
      <w:r>
        <w:br w:type="page"/>
      </w:r>
      <w:r w:rsidR="00894820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19AD1E6" wp14:editId="2B94AB76">
            <wp:simplePos x="0" y="0"/>
            <wp:positionH relativeFrom="column">
              <wp:posOffset>4484067</wp:posOffset>
            </wp:positionH>
            <wp:positionV relativeFrom="paragraph">
              <wp:posOffset>110490</wp:posOffset>
            </wp:positionV>
            <wp:extent cx="1473835" cy="2839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3.a.1.</w:t>
      </w:r>
      <m:oMath>
        <m:r>
          <w:rPr>
            <w:rFonts w:ascii="Cambria Math" w:hAnsi="Cambria Math"/>
          </w:rPr>
          <m:t xml:space="preserve"> F=AB+CD</m:t>
        </m:r>
      </m:oMath>
      <w:r w:rsidR="003F2D31" w:rsidRPr="003F2D31">
        <w:rPr>
          <w:noProof/>
        </w:rPr>
        <w:t xml:space="preserve"> </w:t>
      </w:r>
    </w:p>
    <w:p w14:paraId="4AC0DC9E" w14:textId="3B60C031" w:rsidR="00AF26C2" w:rsidRDefault="009A1A1E" w:rsidP="008262E2">
      <w:r>
        <w:rPr>
          <w:noProof/>
        </w:rPr>
        <w:drawing>
          <wp:inline distT="0" distB="0" distL="0" distR="0" wp14:anchorId="667D29CE" wp14:editId="5F893AF6">
            <wp:extent cx="3112778" cy="251261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251" cy="256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7F1C" w14:textId="077AC1F1" w:rsidR="00537F78" w:rsidRDefault="00AF26C2" w:rsidP="00537F78">
      <w:pPr>
        <w:rPr>
          <w:iCs/>
        </w:rPr>
      </w:pPr>
      <w:r>
        <w:t>3.a.2.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F=X~Y+~XY+Z</m:t>
        </m:r>
      </m:oMath>
    </w:p>
    <w:p w14:paraId="3C1DCF8D" w14:textId="1F8D2073" w:rsidR="00E31B60" w:rsidRPr="0079655A" w:rsidRDefault="008C2D78" w:rsidP="00537F78">
      <w:r>
        <w:rPr>
          <w:noProof/>
        </w:rPr>
        <w:drawing>
          <wp:anchor distT="0" distB="0" distL="114300" distR="114300" simplePos="0" relativeHeight="251663360" behindDoc="0" locked="0" layoutInCell="1" allowOverlap="1" wp14:anchorId="220D3EC1" wp14:editId="7229B036">
            <wp:simplePos x="0" y="0"/>
            <wp:positionH relativeFrom="column">
              <wp:posOffset>4587240</wp:posOffset>
            </wp:positionH>
            <wp:positionV relativeFrom="paragraph">
              <wp:posOffset>155685</wp:posOffset>
            </wp:positionV>
            <wp:extent cx="1283335" cy="1732915"/>
            <wp:effectExtent l="0" t="0" r="0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6C4">
        <w:rPr>
          <w:noProof/>
        </w:rPr>
        <w:drawing>
          <wp:inline distT="0" distB="0" distL="0" distR="0" wp14:anchorId="6A158712" wp14:editId="7FB405A8">
            <wp:extent cx="3503223" cy="216275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442" cy="218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D39" w:rsidRPr="00EC1D39">
        <w:rPr>
          <w:noProof/>
        </w:rPr>
        <w:t xml:space="preserve"> </w:t>
      </w:r>
    </w:p>
    <w:p w14:paraId="12BA1FE1" w14:textId="0641761C" w:rsidR="00537F78" w:rsidRDefault="00EE187F" w:rsidP="00537F78">
      <w:pPr>
        <w:rPr>
          <w:i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A127C8" wp14:editId="4379E237">
            <wp:simplePos x="0" y="0"/>
            <wp:positionH relativeFrom="column">
              <wp:posOffset>4484370</wp:posOffset>
            </wp:positionH>
            <wp:positionV relativeFrom="paragraph">
              <wp:posOffset>120015</wp:posOffset>
            </wp:positionV>
            <wp:extent cx="1539875" cy="3028950"/>
            <wp:effectExtent l="0" t="0" r="317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014">
        <w:rPr>
          <w:iCs/>
        </w:rPr>
        <w:t xml:space="preserve">3.a.3. </w:t>
      </w:r>
      <m:oMath>
        <m:r>
          <w:rPr>
            <w:rFonts w:ascii="Cambria Math" w:hAnsi="Cambria Math"/>
          </w:rPr>
          <m:t>F =A(CD+B)+BC</m:t>
        </m:r>
      </m:oMath>
    </w:p>
    <w:p w14:paraId="19B28F13" w14:textId="7F366936" w:rsidR="001337CF" w:rsidRDefault="000D214A" w:rsidP="00537F78">
      <w:r>
        <w:rPr>
          <w:noProof/>
        </w:rPr>
        <w:drawing>
          <wp:inline distT="0" distB="0" distL="0" distR="0" wp14:anchorId="1E4FA028" wp14:editId="10A7F73A">
            <wp:extent cx="4358530" cy="2353310"/>
            <wp:effectExtent l="0" t="0" r="444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74" cy="238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9D4" w:rsidRPr="00E229D4">
        <w:rPr>
          <w:noProof/>
        </w:rPr>
        <w:t xml:space="preserve"> </w:t>
      </w:r>
    </w:p>
    <w:p w14:paraId="0965B1E4" w14:textId="0ABA114B" w:rsidR="00537F78" w:rsidRDefault="00863A76" w:rsidP="00537F78">
      <w:pPr>
        <w:rPr>
          <w:iCs/>
        </w:rPr>
      </w:pPr>
      <w:r>
        <w:br w:type="page"/>
      </w:r>
      <w:r w:rsidR="000C32EA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B84C80B" wp14:editId="3CAC3E95">
            <wp:simplePos x="0" y="0"/>
            <wp:positionH relativeFrom="column">
              <wp:posOffset>4284593</wp:posOffset>
            </wp:positionH>
            <wp:positionV relativeFrom="paragraph">
              <wp:posOffset>269875</wp:posOffset>
            </wp:positionV>
            <wp:extent cx="1438275" cy="196215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014">
        <w:rPr>
          <w:iCs/>
        </w:rPr>
        <w:t xml:space="preserve">3.a.4. </w:t>
      </w:r>
      <m:oMath>
        <m:r>
          <w:rPr>
            <w:rFonts w:ascii="Cambria Math" w:hAnsi="Cambria Math"/>
          </w:rPr>
          <m:t>F=AB+BC+AC</m:t>
        </m:r>
      </m:oMath>
    </w:p>
    <w:p w14:paraId="118FBCF7" w14:textId="1747CD73" w:rsidR="007425EE" w:rsidRDefault="003D698E" w:rsidP="008262E2">
      <w:pPr>
        <w:rPr>
          <w:noProof/>
        </w:rPr>
      </w:pPr>
      <w:r>
        <w:rPr>
          <w:noProof/>
        </w:rPr>
        <w:drawing>
          <wp:inline distT="0" distB="0" distL="0" distR="0" wp14:anchorId="46209A9E" wp14:editId="5C14C10B">
            <wp:extent cx="2846567" cy="2014942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160" cy="20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0E9" w:rsidRPr="001550E9">
        <w:rPr>
          <w:noProof/>
        </w:rPr>
        <w:t xml:space="preserve"> </w:t>
      </w:r>
    </w:p>
    <w:p w14:paraId="38A173CB" w14:textId="77777777" w:rsidR="007425EE" w:rsidRDefault="007425EE">
      <w:pPr>
        <w:rPr>
          <w:noProof/>
        </w:rPr>
      </w:pPr>
      <w:r>
        <w:rPr>
          <w:noProof/>
        </w:rPr>
        <w:br w:type="page"/>
      </w:r>
    </w:p>
    <w:p w14:paraId="450977DA" w14:textId="23B41EAB" w:rsidR="006A2C83" w:rsidRDefault="007425EE" w:rsidP="005E4C01">
      <w:pPr>
        <w:spacing w:line="360" w:lineRule="auto"/>
        <w:jc w:val="both"/>
      </w:pPr>
      <w:r>
        <w:lastRenderedPageBreak/>
        <w:t>3.e</w:t>
      </w:r>
      <w:r w:rsidR="00611D2C">
        <w:tab/>
      </w:r>
      <w:r w:rsidR="00736DE5">
        <w:t xml:space="preserve">Since the </w:t>
      </w:r>
      <w:r w:rsidR="005E4C01">
        <w:t>Expression is already in the Canonica</w:t>
      </w:r>
      <w:r w:rsidR="00F82D59">
        <w:t>l</w:t>
      </w:r>
      <w:r w:rsidR="005E4C01">
        <w:t>/Standard form</w:t>
      </w:r>
      <w:r w:rsidR="00F742F7">
        <w:t>, the expression can be considered to be simplified and flattened out, in the sense that its either a SOP or a POS form</w:t>
      </w:r>
      <w:bookmarkStart w:id="0" w:name="_GoBack"/>
      <w:bookmarkEnd w:id="0"/>
      <w:r w:rsidR="005E4C01">
        <w:t>, the circuit using usual gates can be easily drawn</w:t>
      </w:r>
      <w:r w:rsidR="00437CC7">
        <w:t xml:space="preserve">, </w:t>
      </w:r>
      <w:r w:rsidR="00D41419">
        <w:t>and</w:t>
      </w:r>
      <w:r w:rsidR="00437CC7">
        <w:t xml:space="preserve"> we use the fact that NAND is the same as Invert OR, and NOR is the same as Invert AND</w:t>
      </w:r>
      <w:r w:rsidR="00122771">
        <w:t>.</w:t>
      </w:r>
      <w:r w:rsidR="00F1742E">
        <w:t xml:space="preserve"> Hence it makes it easier to convert the canonical/standard expression into a NAND, NOR logic circuit.</w:t>
      </w:r>
    </w:p>
    <w:p w14:paraId="70B9EE2D" w14:textId="1856400C" w:rsidR="00437CC7" w:rsidRDefault="00437CC7" w:rsidP="0012277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08D5DCD" wp14:editId="38F7DFEC">
            <wp:extent cx="5096510" cy="1955800"/>
            <wp:effectExtent l="0" t="0" r="8890" b="6350"/>
            <wp:docPr id="2" name="Picture 2" descr="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CC7" w:rsidSect="004A02AB">
      <w:headerReference w:type="default" r:id="rId17"/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55DE4" w14:textId="77777777" w:rsidR="008773CD" w:rsidRDefault="008773CD">
      <w:pPr>
        <w:spacing w:after="0" w:line="240" w:lineRule="auto"/>
      </w:pPr>
      <w:r>
        <w:separator/>
      </w:r>
    </w:p>
  </w:endnote>
  <w:endnote w:type="continuationSeparator" w:id="0">
    <w:p w14:paraId="57743794" w14:textId="77777777" w:rsidR="008773CD" w:rsidRDefault="0087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BAD03" w14:textId="77777777" w:rsidR="008773CD" w:rsidRDefault="008773CD">
      <w:pPr>
        <w:spacing w:after="0" w:line="240" w:lineRule="auto"/>
      </w:pPr>
      <w:r>
        <w:separator/>
      </w:r>
    </w:p>
  </w:footnote>
  <w:footnote w:type="continuationSeparator" w:id="0">
    <w:p w14:paraId="25BFF461" w14:textId="77777777" w:rsidR="008773CD" w:rsidRDefault="00877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BC36C" w14:textId="77777777" w:rsidR="00E043E9" w:rsidRDefault="00875EDB" w:rsidP="00875EDB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86624" wp14:editId="1777906E">
          <wp:simplePos x="0" y="0"/>
          <wp:positionH relativeFrom="column">
            <wp:posOffset>1885950</wp:posOffset>
          </wp:positionH>
          <wp:positionV relativeFrom="paragraph">
            <wp:posOffset>-390525</wp:posOffset>
          </wp:positionV>
          <wp:extent cx="1952625" cy="752475"/>
          <wp:effectExtent l="0" t="0" r="9525" b="9525"/>
          <wp:wrapSquare wrapText="bothSides"/>
          <wp:docPr id="39" name="Picture 39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224EFE2" w14:textId="77777777" w:rsidR="00226DC4" w:rsidRDefault="00226DC4" w:rsidP="00875EDB">
    <w:pPr>
      <w:tabs>
        <w:tab w:val="center" w:pos="4680"/>
        <w:tab w:val="right" w:pos="9360"/>
      </w:tabs>
      <w:spacing w:after="0" w:line="240" w:lineRule="auto"/>
      <w:jc w:val="center"/>
    </w:pPr>
  </w:p>
  <w:p w14:paraId="6E138F49" w14:textId="7592648D" w:rsidR="00226DC4" w:rsidRDefault="00226DC4" w:rsidP="004A02AB">
    <w:pPr>
      <w:tabs>
        <w:tab w:val="center" w:pos="4680"/>
        <w:tab w:val="right" w:pos="9360"/>
      </w:tabs>
      <w:spacing w:after="240" w:line="240" w:lineRule="auto"/>
      <w:jc w:val="center"/>
    </w:pPr>
    <w:r>
      <w:t xml:space="preserve">Name: </w:t>
    </w:r>
    <w:r w:rsidR="00252983">
      <w:t>SATYAJIT GHANA</w:t>
    </w:r>
    <w:r>
      <w:tab/>
      <w:t xml:space="preserve">                                                                                        Reg. No:</w:t>
    </w:r>
    <w:r w:rsidR="001A33A4">
      <w:t xml:space="preserve"> 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25F"/>
    <w:multiLevelType w:val="multilevel"/>
    <w:tmpl w:val="696257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9454326"/>
    <w:multiLevelType w:val="multilevel"/>
    <w:tmpl w:val="96688F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E702022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FC52DAE"/>
    <w:multiLevelType w:val="multilevel"/>
    <w:tmpl w:val="3AF097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12B2717C"/>
    <w:multiLevelType w:val="hybridMultilevel"/>
    <w:tmpl w:val="F9A0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755DF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163F2F94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7" w15:restartNumberingAfterBreak="0">
    <w:nsid w:val="164D474D"/>
    <w:multiLevelType w:val="multilevel"/>
    <w:tmpl w:val="464A1A7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17490F49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834E8B"/>
    <w:multiLevelType w:val="multilevel"/>
    <w:tmpl w:val="DA1297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1E9D3422"/>
    <w:multiLevelType w:val="hybridMultilevel"/>
    <w:tmpl w:val="552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F3E2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21D10621"/>
    <w:multiLevelType w:val="multilevel"/>
    <w:tmpl w:val="A5D67F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25FA2873"/>
    <w:multiLevelType w:val="multilevel"/>
    <w:tmpl w:val="DD6884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2AAE13B2"/>
    <w:multiLevelType w:val="multilevel"/>
    <w:tmpl w:val="7D3851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2AE56128"/>
    <w:multiLevelType w:val="multilevel"/>
    <w:tmpl w:val="11C89D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318A3878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34597962"/>
    <w:multiLevelType w:val="hybridMultilevel"/>
    <w:tmpl w:val="ECF89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670F54"/>
    <w:multiLevelType w:val="hybridMultilevel"/>
    <w:tmpl w:val="7EB8E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C2123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 w15:restartNumberingAfterBreak="0">
    <w:nsid w:val="482048A7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6A4C34"/>
    <w:multiLevelType w:val="multilevel"/>
    <w:tmpl w:val="5B36A21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2" w15:restartNumberingAfterBreak="0">
    <w:nsid w:val="542E2E5B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3" w15:restartNumberingAfterBreak="0">
    <w:nsid w:val="56C87D22"/>
    <w:multiLevelType w:val="multilevel"/>
    <w:tmpl w:val="B322A9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 w15:restartNumberingAfterBreak="0">
    <w:nsid w:val="59513473"/>
    <w:multiLevelType w:val="hybridMultilevel"/>
    <w:tmpl w:val="D670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52A4A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60E87FBD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27" w15:restartNumberingAfterBreak="0">
    <w:nsid w:val="677115E0"/>
    <w:multiLevelType w:val="multilevel"/>
    <w:tmpl w:val="F0DE1A26"/>
    <w:lvl w:ilvl="0">
      <w:start w:val="1"/>
      <w:numFmt w:val="bullet"/>
      <w:lvlText w:val="●"/>
      <w:lvlJc w:val="left"/>
      <w:pPr>
        <w:ind w:left="25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6840"/>
      </w:pPr>
      <w:rPr>
        <w:rFonts w:ascii="Arial" w:eastAsia="Arial" w:hAnsi="Arial" w:cs="Arial"/>
      </w:rPr>
    </w:lvl>
  </w:abstractNum>
  <w:abstractNum w:abstractNumId="28" w15:restartNumberingAfterBreak="0">
    <w:nsid w:val="67F320C1"/>
    <w:multiLevelType w:val="multilevel"/>
    <w:tmpl w:val="8B188D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 w15:restartNumberingAfterBreak="0">
    <w:nsid w:val="6C8150E4"/>
    <w:multiLevelType w:val="hybridMultilevel"/>
    <w:tmpl w:val="FF481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D85AFB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1" w15:restartNumberingAfterBreak="0">
    <w:nsid w:val="7865081F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 w15:restartNumberingAfterBreak="0">
    <w:nsid w:val="7C0E727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3" w15:restartNumberingAfterBreak="0">
    <w:nsid w:val="7E2B1BA3"/>
    <w:multiLevelType w:val="multilevel"/>
    <w:tmpl w:val="086092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7"/>
  </w:num>
  <w:num w:numId="2">
    <w:abstractNumId w:val="28"/>
  </w:num>
  <w:num w:numId="3">
    <w:abstractNumId w:val="9"/>
  </w:num>
  <w:num w:numId="4">
    <w:abstractNumId w:val="15"/>
  </w:num>
  <w:num w:numId="5">
    <w:abstractNumId w:val="14"/>
  </w:num>
  <w:num w:numId="6">
    <w:abstractNumId w:val="1"/>
  </w:num>
  <w:num w:numId="7">
    <w:abstractNumId w:val="12"/>
  </w:num>
  <w:num w:numId="8">
    <w:abstractNumId w:val="23"/>
  </w:num>
  <w:num w:numId="9">
    <w:abstractNumId w:val="16"/>
  </w:num>
  <w:num w:numId="10">
    <w:abstractNumId w:val="0"/>
  </w:num>
  <w:num w:numId="11">
    <w:abstractNumId w:val="33"/>
  </w:num>
  <w:num w:numId="12">
    <w:abstractNumId w:val="3"/>
  </w:num>
  <w:num w:numId="13">
    <w:abstractNumId w:val="27"/>
  </w:num>
  <w:num w:numId="14">
    <w:abstractNumId w:val="21"/>
  </w:num>
  <w:num w:numId="15">
    <w:abstractNumId w:val="13"/>
  </w:num>
  <w:num w:numId="16">
    <w:abstractNumId w:val="22"/>
  </w:num>
  <w:num w:numId="17">
    <w:abstractNumId w:val="18"/>
  </w:num>
  <w:num w:numId="18">
    <w:abstractNumId w:val="24"/>
  </w:num>
  <w:num w:numId="19">
    <w:abstractNumId w:val="4"/>
  </w:num>
  <w:num w:numId="20">
    <w:abstractNumId w:val="11"/>
  </w:num>
  <w:num w:numId="21">
    <w:abstractNumId w:val="10"/>
  </w:num>
  <w:num w:numId="22">
    <w:abstractNumId w:val="19"/>
  </w:num>
  <w:num w:numId="23">
    <w:abstractNumId w:val="32"/>
  </w:num>
  <w:num w:numId="24">
    <w:abstractNumId w:val="8"/>
  </w:num>
  <w:num w:numId="25">
    <w:abstractNumId w:val="5"/>
  </w:num>
  <w:num w:numId="26">
    <w:abstractNumId w:val="26"/>
  </w:num>
  <w:num w:numId="27">
    <w:abstractNumId w:val="2"/>
  </w:num>
  <w:num w:numId="28">
    <w:abstractNumId w:val="20"/>
  </w:num>
  <w:num w:numId="29">
    <w:abstractNumId w:val="17"/>
  </w:num>
  <w:num w:numId="30">
    <w:abstractNumId w:val="29"/>
  </w:num>
  <w:num w:numId="31">
    <w:abstractNumId w:val="6"/>
  </w:num>
  <w:num w:numId="32">
    <w:abstractNumId w:val="25"/>
  </w:num>
  <w:num w:numId="33">
    <w:abstractNumId w:val="30"/>
  </w:num>
  <w:num w:numId="34">
    <w:abstractNumId w:val="31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9B"/>
    <w:rsid w:val="000252BA"/>
    <w:rsid w:val="0006722E"/>
    <w:rsid w:val="0007406A"/>
    <w:rsid w:val="000C32EA"/>
    <w:rsid w:val="000C78EA"/>
    <w:rsid w:val="000D214A"/>
    <w:rsid w:val="000F5060"/>
    <w:rsid w:val="000F7F00"/>
    <w:rsid w:val="00122771"/>
    <w:rsid w:val="0012403C"/>
    <w:rsid w:val="001337CF"/>
    <w:rsid w:val="00150469"/>
    <w:rsid w:val="001550E9"/>
    <w:rsid w:val="001605B0"/>
    <w:rsid w:val="00172588"/>
    <w:rsid w:val="0017260B"/>
    <w:rsid w:val="001A284F"/>
    <w:rsid w:val="001A33A4"/>
    <w:rsid w:val="001A4226"/>
    <w:rsid w:val="001F439D"/>
    <w:rsid w:val="001F7BA5"/>
    <w:rsid w:val="00206048"/>
    <w:rsid w:val="00226DC4"/>
    <w:rsid w:val="002414E6"/>
    <w:rsid w:val="00241B46"/>
    <w:rsid w:val="0025152A"/>
    <w:rsid w:val="00252983"/>
    <w:rsid w:val="002978BF"/>
    <w:rsid w:val="002D6D93"/>
    <w:rsid w:val="002E53BE"/>
    <w:rsid w:val="002E7625"/>
    <w:rsid w:val="0030215A"/>
    <w:rsid w:val="00303757"/>
    <w:rsid w:val="003275B9"/>
    <w:rsid w:val="003371EB"/>
    <w:rsid w:val="00372EBB"/>
    <w:rsid w:val="003778AA"/>
    <w:rsid w:val="003846D0"/>
    <w:rsid w:val="003B0CED"/>
    <w:rsid w:val="003B50C9"/>
    <w:rsid w:val="003C494C"/>
    <w:rsid w:val="003C7591"/>
    <w:rsid w:val="003D698E"/>
    <w:rsid w:val="003F2D31"/>
    <w:rsid w:val="00402160"/>
    <w:rsid w:val="0040454F"/>
    <w:rsid w:val="00437CC7"/>
    <w:rsid w:val="00447151"/>
    <w:rsid w:val="004506C4"/>
    <w:rsid w:val="00455DA8"/>
    <w:rsid w:val="004617B6"/>
    <w:rsid w:val="0047608C"/>
    <w:rsid w:val="0048537B"/>
    <w:rsid w:val="0048641B"/>
    <w:rsid w:val="004A02AB"/>
    <w:rsid w:val="004A48F1"/>
    <w:rsid w:val="004B53B2"/>
    <w:rsid w:val="004B7618"/>
    <w:rsid w:val="004D573C"/>
    <w:rsid w:val="004E62C2"/>
    <w:rsid w:val="004F349A"/>
    <w:rsid w:val="00501930"/>
    <w:rsid w:val="00504E58"/>
    <w:rsid w:val="00537F78"/>
    <w:rsid w:val="00561324"/>
    <w:rsid w:val="00567E05"/>
    <w:rsid w:val="00580DD1"/>
    <w:rsid w:val="005A064E"/>
    <w:rsid w:val="005E4C01"/>
    <w:rsid w:val="00611D2C"/>
    <w:rsid w:val="00626C25"/>
    <w:rsid w:val="00676587"/>
    <w:rsid w:val="006A2C83"/>
    <w:rsid w:val="006A612F"/>
    <w:rsid w:val="006A6CF2"/>
    <w:rsid w:val="006B639B"/>
    <w:rsid w:val="006E4E7A"/>
    <w:rsid w:val="00712DAF"/>
    <w:rsid w:val="007335A5"/>
    <w:rsid w:val="00736DE5"/>
    <w:rsid w:val="007425EE"/>
    <w:rsid w:val="007769CD"/>
    <w:rsid w:val="007926F6"/>
    <w:rsid w:val="00795D77"/>
    <w:rsid w:val="0079655A"/>
    <w:rsid w:val="00796615"/>
    <w:rsid w:val="007B3264"/>
    <w:rsid w:val="007E3E4B"/>
    <w:rsid w:val="007E559F"/>
    <w:rsid w:val="008262E2"/>
    <w:rsid w:val="008359BA"/>
    <w:rsid w:val="00843D39"/>
    <w:rsid w:val="00863A76"/>
    <w:rsid w:val="00875EDB"/>
    <w:rsid w:val="008773CD"/>
    <w:rsid w:val="00894820"/>
    <w:rsid w:val="008C2D78"/>
    <w:rsid w:val="00902F2F"/>
    <w:rsid w:val="00910013"/>
    <w:rsid w:val="0095591C"/>
    <w:rsid w:val="00980CE2"/>
    <w:rsid w:val="00985955"/>
    <w:rsid w:val="00987EB3"/>
    <w:rsid w:val="009A1A1E"/>
    <w:rsid w:val="009A6026"/>
    <w:rsid w:val="009E0A94"/>
    <w:rsid w:val="009E4AF3"/>
    <w:rsid w:val="00A01082"/>
    <w:rsid w:val="00A05820"/>
    <w:rsid w:val="00A104F7"/>
    <w:rsid w:val="00A10BC8"/>
    <w:rsid w:val="00A308F2"/>
    <w:rsid w:val="00A43F5B"/>
    <w:rsid w:val="00A726C3"/>
    <w:rsid w:val="00A8306C"/>
    <w:rsid w:val="00A856B7"/>
    <w:rsid w:val="00AA457A"/>
    <w:rsid w:val="00AA5730"/>
    <w:rsid w:val="00AA61CF"/>
    <w:rsid w:val="00AC376F"/>
    <w:rsid w:val="00AF26C2"/>
    <w:rsid w:val="00B0000C"/>
    <w:rsid w:val="00B509E1"/>
    <w:rsid w:val="00B549F6"/>
    <w:rsid w:val="00B56F02"/>
    <w:rsid w:val="00B60199"/>
    <w:rsid w:val="00B62FEB"/>
    <w:rsid w:val="00BB522D"/>
    <w:rsid w:val="00BC26D5"/>
    <w:rsid w:val="00BE6F56"/>
    <w:rsid w:val="00BF3EBA"/>
    <w:rsid w:val="00C102B4"/>
    <w:rsid w:val="00C20014"/>
    <w:rsid w:val="00C31F59"/>
    <w:rsid w:val="00C343EA"/>
    <w:rsid w:val="00C46F41"/>
    <w:rsid w:val="00C50AA8"/>
    <w:rsid w:val="00C60563"/>
    <w:rsid w:val="00C764D2"/>
    <w:rsid w:val="00C822BA"/>
    <w:rsid w:val="00CB3B13"/>
    <w:rsid w:val="00CE2C9B"/>
    <w:rsid w:val="00CE7684"/>
    <w:rsid w:val="00CF3194"/>
    <w:rsid w:val="00D14A61"/>
    <w:rsid w:val="00D17265"/>
    <w:rsid w:val="00D2571F"/>
    <w:rsid w:val="00D25F59"/>
    <w:rsid w:val="00D35807"/>
    <w:rsid w:val="00D41419"/>
    <w:rsid w:val="00DB500B"/>
    <w:rsid w:val="00DC6D7C"/>
    <w:rsid w:val="00DD5DC8"/>
    <w:rsid w:val="00DE3BAF"/>
    <w:rsid w:val="00DE4922"/>
    <w:rsid w:val="00DE7505"/>
    <w:rsid w:val="00DF2700"/>
    <w:rsid w:val="00DF383B"/>
    <w:rsid w:val="00DF79D5"/>
    <w:rsid w:val="00E043E9"/>
    <w:rsid w:val="00E17DAE"/>
    <w:rsid w:val="00E229D4"/>
    <w:rsid w:val="00E2521C"/>
    <w:rsid w:val="00E31B60"/>
    <w:rsid w:val="00E34579"/>
    <w:rsid w:val="00E81EAD"/>
    <w:rsid w:val="00E93EB2"/>
    <w:rsid w:val="00EB5F09"/>
    <w:rsid w:val="00EC1D39"/>
    <w:rsid w:val="00ED3335"/>
    <w:rsid w:val="00ED3794"/>
    <w:rsid w:val="00EE0D13"/>
    <w:rsid w:val="00EE187F"/>
    <w:rsid w:val="00EF0305"/>
    <w:rsid w:val="00F1742E"/>
    <w:rsid w:val="00F439AA"/>
    <w:rsid w:val="00F5066F"/>
    <w:rsid w:val="00F742F7"/>
    <w:rsid w:val="00F82D59"/>
    <w:rsid w:val="00F841DE"/>
    <w:rsid w:val="00F91036"/>
    <w:rsid w:val="00FA65F6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AEA86"/>
  <w15:docId w15:val="{56ADF5CE-BC1E-4EB3-9297-713DB647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726C3"/>
    <w:pPr>
      <w:ind w:left="720"/>
      <w:contextualSpacing/>
    </w:pPr>
  </w:style>
  <w:style w:type="table" w:styleId="TableGrid">
    <w:name w:val="Table Grid"/>
    <w:basedOn w:val="TableNormal"/>
    <w:uiPriority w:val="39"/>
    <w:rsid w:val="0024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B46"/>
  </w:style>
  <w:style w:type="paragraph" w:styleId="Footer">
    <w:name w:val="footer"/>
    <w:basedOn w:val="Normal"/>
    <w:link w:val="Foot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B46"/>
  </w:style>
  <w:style w:type="character" w:styleId="Strong">
    <w:name w:val="Strong"/>
    <w:basedOn w:val="DefaultParagraphFont"/>
    <w:uiPriority w:val="22"/>
    <w:qFormat/>
    <w:rsid w:val="0025152A"/>
    <w:rPr>
      <w:b/>
      <w:bCs/>
    </w:rPr>
  </w:style>
  <w:style w:type="paragraph" w:customStyle="1" w:styleId="Default">
    <w:name w:val="Default"/>
    <w:rsid w:val="00A104F7"/>
    <w:pPr>
      <w:suppressAutoHyphens/>
      <w:spacing w:after="0" w:line="240" w:lineRule="auto"/>
    </w:pPr>
    <w:rPr>
      <w:rFonts w:eastAsia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37F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277F1CE-E227-41A4-AED3-940F377A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shadowleaf</dc:creator>
  <cp:lastModifiedBy>Satyajit Ghana</cp:lastModifiedBy>
  <cp:revision>143</cp:revision>
  <cp:lastPrinted>2018-10-08T16:15:00Z</cp:lastPrinted>
  <dcterms:created xsi:type="dcterms:W3CDTF">2016-08-16T03:15:00Z</dcterms:created>
  <dcterms:modified xsi:type="dcterms:W3CDTF">2018-10-08T16:53:00Z</dcterms:modified>
</cp:coreProperties>
</file>