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Lexend SemiBold" w:cs="Lexend SemiBold" w:eastAsia="Lexend SemiBold" w:hAnsi="Lexend SemiBold"/>
          <w:color w:val="0000ff"/>
          <w:sz w:val="34"/>
          <w:szCs w:val="34"/>
          <w:u w:val="single"/>
        </w:rPr>
      </w:pPr>
      <w:r w:rsidDel="00000000" w:rsidR="00000000" w:rsidRPr="00000000">
        <w:rPr>
          <w:rFonts w:ascii="Lexend SemiBold" w:cs="Lexend SemiBold" w:eastAsia="Lexend SemiBold" w:hAnsi="Lexend SemiBold"/>
          <w:color w:val="0000ff"/>
          <w:sz w:val="34"/>
          <w:szCs w:val="34"/>
          <w:u w:val="single"/>
          <w:rtl w:val="0"/>
        </w:rPr>
        <w:t xml:space="preserve">Pharmaceutical Company Sales Data Analysis - Problem Statement</w:t>
      </w:r>
    </w:p>
    <w:p w:rsidR="00000000" w:rsidDel="00000000" w:rsidP="00000000" w:rsidRDefault="00000000" w:rsidRPr="00000000" w14:paraId="00000002">
      <w:pPr>
        <w:spacing w:line="240" w:lineRule="auto"/>
        <w:rPr>
          <w:rFonts w:ascii="Lexend SemiBold" w:cs="Lexend SemiBold" w:eastAsia="Lexend SemiBold" w:hAnsi="Lexend SemiBold"/>
          <w:sz w:val="20"/>
          <w:szCs w:val="20"/>
        </w:rPr>
      </w:pPr>
      <w:r w:rsidDel="00000000" w:rsidR="00000000" w:rsidRPr="00000000">
        <w:rPr>
          <w:rtl w:val="0"/>
        </w:rPr>
      </w:r>
    </w:p>
    <w:p w:rsidR="00000000" w:rsidDel="00000000" w:rsidP="00000000" w:rsidRDefault="00000000" w:rsidRPr="00000000" w14:paraId="00000003">
      <w:pPr>
        <w:pStyle w:val="Heading2"/>
        <w:keepNext w:val="0"/>
        <w:keepLines w:val="0"/>
        <w:spacing w:after="0" w:before="0" w:line="240" w:lineRule="auto"/>
        <w:rPr>
          <w:b w:val="1"/>
          <w:bCs w:val="1"/>
          <w:sz w:val="30"/>
          <w:szCs w:val="30"/>
          <w:u w:val="single"/>
        </w:rPr>
      </w:pPr>
      <w:bookmarkStart w:colFirst="0" w:colLast="0" w:name="_a1oyusrrcxg2" w:id="0"/>
      <w:bookmarkEnd w:id="0"/>
      <w:r w:rsidDel="00000000" w:rsidR="00000000" w:rsidRPr="00000000">
        <w:rPr>
          <w:b w:val="1"/>
          <w:bCs w:val="1"/>
          <w:sz w:val="30"/>
          <w:szCs w:val="30"/>
          <w:u w:val="single"/>
          <w:rtl w:val="0"/>
        </w:rPr>
        <w:t xml:space="preserve">Business Context:</w:t>
      </w:r>
    </w:p>
    <w:p w:rsidR="00000000" w:rsidDel="00000000" w:rsidP="00000000" w:rsidRDefault="00000000" w:rsidRPr="00000000" w14:paraId="00000004">
      <w:pPr>
        <w:rPr>
          <w:sz w:val="10"/>
          <w:szCs w:val="10"/>
        </w:rPr>
      </w:pPr>
      <w:r w:rsidDel="00000000" w:rsidR="00000000" w:rsidRPr="00000000">
        <w:rPr>
          <w:rtl w:val="0"/>
        </w:rPr>
      </w:r>
    </w:p>
    <w:p w:rsidR="00000000" w:rsidDel="00000000" w:rsidP="00000000" w:rsidRDefault="00000000" w:rsidRPr="00000000" w14:paraId="00000005">
      <w:pPr>
        <w:spacing w:after="0" w:before="0" w:line="240" w:lineRule="auto"/>
        <w:rPr>
          <w:sz w:val="24"/>
          <w:szCs w:val="24"/>
        </w:rPr>
      </w:pPr>
      <w:r w:rsidDel="00000000" w:rsidR="00000000" w:rsidRPr="00000000">
        <w:rPr>
          <w:sz w:val="24"/>
          <w:szCs w:val="24"/>
          <w:rtl w:val="0"/>
        </w:rPr>
        <w:t xml:space="preserve">A pharmaceutical company operates across multiple international markets, selling various products through wholesale and retail channels including hospitals, pharmacies, and institutional buyers. The company manages a diverse sales force organized into teams (Alpha, Bravo, Delta) with dedicated sales representatives and managers covering different geographical territories.</w:t>
      </w:r>
      <w:r w:rsidDel="00000000" w:rsidR="00000000" w:rsidRPr="00000000">
        <w:rPr>
          <w:rtl w:val="0"/>
        </w:rPr>
      </w:r>
    </w:p>
    <w:p w:rsidR="00000000" w:rsidDel="00000000" w:rsidP="00000000" w:rsidRDefault="00000000" w:rsidRPr="00000000" w14:paraId="00000006">
      <w:pPr>
        <w:spacing w:after="0" w:before="0" w:line="240" w:lineRule="auto"/>
        <w:rPr>
          <w:sz w:val="14"/>
          <w:szCs w:val="14"/>
        </w:rPr>
      </w:pPr>
      <w:r w:rsidDel="00000000" w:rsidR="00000000" w:rsidRPr="00000000">
        <w:rPr>
          <w:rtl w:val="0"/>
        </w:rPr>
      </w:r>
    </w:p>
    <w:p w:rsidR="00000000" w:rsidDel="00000000" w:rsidP="00000000" w:rsidRDefault="00000000" w:rsidRPr="00000000" w14:paraId="00000007">
      <w:pPr>
        <w:spacing w:after="0" w:before="0" w:line="240" w:lineRule="auto"/>
        <w:rPr>
          <w:sz w:val="24"/>
          <w:szCs w:val="24"/>
        </w:rPr>
      </w:pPr>
      <w:r w:rsidDel="00000000" w:rsidR="00000000" w:rsidRPr="00000000">
        <w:rPr>
          <w:sz w:val="24"/>
          <w:szCs w:val="24"/>
          <w:rtl w:val="0"/>
        </w:rPr>
        <w:t xml:space="preserve">This project analyzes the sales performance of a pharmaceutical company's operations across multiple international markets. The company manufactures and distributes various pharmaceutical products across diverse global markets through different distribution channels. The dataset covers 1,000 sales transactions spanning multiple years, capturing detailed sales data including product information, geographic distribution, channel performance, and sales team effectiveness.</w:t>
      </w:r>
    </w:p>
    <w:p w:rsidR="00000000" w:rsidDel="00000000" w:rsidP="00000000" w:rsidRDefault="00000000" w:rsidRPr="00000000" w14:paraId="00000008">
      <w:pPr>
        <w:spacing w:after="0" w:before="0" w:line="240" w:lineRule="auto"/>
        <w:rPr>
          <w:sz w:val="20"/>
          <w:szCs w:val="20"/>
        </w:rPr>
      </w:pPr>
      <w:r w:rsidDel="00000000" w:rsidR="00000000" w:rsidRPr="00000000">
        <w:rPr>
          <w:rtl w:val="0"/>
        </w:rPr>
      </w:r>
    </w:p>
    <w:p w:rsidR="00000000" w:rsidDel="00000000" w:rsidP="00000000" w:rsidRDefault="00000000" w:rsidRPr="00000000" w14:paraId="00000009">
      <w:pPr>
        <w:pStyle w:val="Heading2"/>
        <w:keepNext w:val="0"/>
        <w:keepLines w:val="0"/>
        <w:spacing w:after="0" w:before="0" w:line="240" w:lineRule="auto"/>
        <w:rPr>
          <w:b w:val="1"/>
          <w:bCs w:val="1"/>
          <w:sz w:val="30"/>
          <w:szCs w:val="30"/>
          <w:u w:val="single"/>
        </w:rPr>
      </w:pPr>
      <w:bookmarkStart w:colFirst="0" w:colLast="0" w:name="_c7gei6ry15hv" w:id="1"/>
      <w:bookmarkEnd w:id="1"/>
      <w:r w:rsidDel="00000000" w:rsidR="00000000" w:rsidRPr="00000000">
        <w:rPr>
          <w:b w:val="1"/>
          <w:bCs w:val="1"/>
          <w:sz w:val="30"/>
          <w:szCs w:val="30"/>
          <w:u w:val="single"/>
          <w:rtl w:val="0"/>
        </w:rPr>
        <w:t xml:space="preserve">Business Challenge:</w:t>
      </w:r>
    </w:p>
    <w:p w:rsidR="00000000" w:rsidDel="00000000" w:rsidP="00000000" w:rsidRDefault="00000000" w:rsidRPr="00000000" w14:paraId="0000000A">
      <w:pPr>
        <w:rPr>
          <w:sz w:val="10"/>
          <w:szCs w:val="10"/>
        </w:rPr>
      </w:pPr>
      <w:r w:rsidDel="00000000" w:rsidR="00000000" w:rsidRPr="00000000">
        <w:rPr>
          <w:rtl w:val="0"/>
        </w:rPr>
      </w:r>
    </w:p>
    <w:p w:rsidR="00000000" w:rsidDel="00000000" w:rsidP="00000000" w:rsidRDefault="00000000" w:rsidRPr="00000000" w14:paraId="0000000B">
      <w:pPr>
        <w:spacing w:after="0" w:before="0" w:line="240" w:lineRule="auto"/>
        <w:rPr>
          <w:sz w:val="24"/>
          <w:szCs w:val="24"/>
        </w:rPr>
      </w:pPr>
      <w:r w:rsidDel="00000000" w:rsidR="00000000" w:rsidRPr="00000000">
        <w:rPr>
          <w:sz w:val="24"/>
          <w:szCs w:val="24"/>
          <w:rtl w:val="0"/>
        </w:rPr>
        <w:t xml:space="preserve">The pharmaceutical company faces several key challenges in managing their international, multi-product, multi-channel business:</w:t>
      </w:r>
    </w:p>
    <w:p w:rsidR="00000000" w:rsidDel="00000000" w:rsidP="00000000" w:rsidRDefault="00000000" w:rsidRPr="00000000" w14:paraId="0000000C">
      <w:pPr>
        <w:spacing w:after="0" w:before="0" w:line="240" w:lineRule="auto"/>
        <w:rPr>
          <w:sz w:val="14"/>
          <w:szCs w:val="14"/>
        </w:rPr>
      </w:pPr>
      <w:r w:rsidDel="00000000" w:rsidR="00000000" w:rsidRPr="00000000">
        <w:rPr>
          <w:rtl w:val="0"/>
        </w:rPr>
      </w:r>
    </w:p>
    <w:p w:rsidR="00000000" w:rsidDel="00000000" w:rsidP="00000000" w:rsidRDefault="00000000" w:rsidRPr="00000000" w14:paraId="0000000D">
      <w:pPr>
        <w:pStyle w:val="Heading3"/>
        <w:keepNext w:val="0"/>
        <w:keepLines w:val="0"/>
        <w:numPr>
          <w:ilvl w:val="0"/>
          <w:numId w:val="30"/>
        </w:numPr>
        <w:spacing w:before="0" w:line="240" w:lineRule="auto"/>
        <w:ind w:left="360" w:hanging="360"/>
        <w:rPr>
          <w:b w:val="1"/>
          <w:bCs w:val="1"/>
          <w:color w:val="000000"/>
          <w:sz w:val="26"/>
          <w:szCs w:val="26"/>
          <w:u w:val="none"/>
        </w:rPr>
      </w:pPr>
      <w:bookmarkStart w:colFirst="0" w:colLast="0" w:name="_x5j7relo29vi" w:id="2"/>
      <w:bookmarkEnd w:id="2"/>
      <w:r w:rsidDel="00000000" w:rsidR="00000000" w:rsidRPr="00000000">
        <w:rPr>
          <w:b w:val="1"/>
          <w:bCs w:val="1"/>
          <w:color w:val="000000"/>
          <w:sz w:val="26"/>
          <w:szCs w:val="26"/>
          <w:rtl w:val="0"/>
        </w:rPr>
        <w:t xml:space="preserve">Sales Performance Optimization</w:t>
      </w:r>
    </w:p>
    <w:p w:rsidR="00000000" w:rsidDel="00000000" w:rsidP="00000000" w:rsidRDefault="00000000" w:rsidRPr="00000000" w14:paraId="0000000E">
      <w:pPr>
        <w:pStyle w:val="Heading3"/>
        <w:keepNext w:val="0"/>
        <w:keepLines w:val="0"/>
        <w:numPr>
          <w:ilvl w:val="0"/>
          <w:numId w:val="7"/>
        </w:numPr>
        <w:spacing w:after="0" w:before="0" w:line="240" w:lineRule="auto"/>
        <w:ind w:left="720" w:hanging="360"/>
        <w:rPr>
          <w:color w:val="000000"/>
          <w:sz w:val="24"/>
          <w:szCs w:val="24"/>
        </w:rPr>
      </w:pPr>
      <w:bookmarkStart w:colFirst="0" w:colLast="0" w:name="_3ow3qnfdk21h" w:id="3"/>
      <w:bookmarkEnd w:id="3"/>
      <w:r w:rsidDel="00000000" w:rsidR="00000000" w:rsidRPr="00000000">
        <w:rPr>
          <w:b w:val="1"/>
          <w:bCs w:val="1"/>
          <w:color w:val="000000"/>
          <w:sz w:val="24"/>
          <w:szCs w:val="24"/>
          <w:rtl w:val="0"/>
        </w:rPr>
        <w:t xml:space="preserve">Revenue Growth:</w:t>
      </w:r>
      <w:r w:rsidDel="00000000" w:rsidR="00000000" w:rsidRPr="00000000">
        <w:rPr>
          <w:color w:val="000000"/>
          <w:sz w:val="24"/>
          <w:szCs w:val="24"/>
          <w:rtl w:val="0"/>
        </w:rPr>
        <w:t xml:space="preserve"> Need to identify top-performing products, markets, and channels to maximize revenue growth</w:t>
      </w:r>
    </w:p>
    <w:p w:rsidR="00000000" w:rsidDel="00000000" w:rsidP="00000000" w:rsidRDefault="00000000" w:rsidRPr="00000000" w14:paraId="0000000F">
      <w:pPr>
        <w:ind w:left="720" w:firstLine="0"/>
        <w:rPr>
          <w:sz w:val="10"/>
          <w:szCs w:val="10"/>
        </w:rPr>
      </w:pPr>
      <w:r w:rsidDel="00000000" w:rsidR="00000000" w:rsidRPr="00000000">
        <w:rPr>
          <w:rtl w:val="0"/>
        </w:rPr>
      </w:r>
    </w:p>
    <w:p w:rsidR="00000000" w:rsidDel="00000000" w:rsidP="00000000" w:rsidRDefault="00000000" w:rsidRPr="00000000" w14:paraId="00000010">
      <w:pPr>
        <w:pStyle w:val="Heading3"/>
        <w:keepNext w:val="0"/>
        <w:keepLines w:val="0"/>
        <w:numPr>
          <w:ilvl w:val="0"/>
          <w:numId w:val="7"/>
        </w:numPr>
        <w:spacing w:after="0" w:before="0" w:line="240" w:lineRule="auto"/>
        <w:ind w:left="720" w:hanging="360"/>
        <w:rPr>
          <w:color w:val="000000"/>
          <w:sz w:val="24"/>
          <w:szCs w:val="24"/>
        </w:rPr>
      </w:pPr>
      <w:bookmarkStart w:colFirst="0" w:colLast="0" w:name="_3ow3qnfdk21h" w:id="3"/>
      <w:bookmarkEnd w:id="3"/>
      <w:r w:rsidDel="00000000" w:rsidR="00000000" w:rsidRPr="00000000">
        <w:rPr>
          <w:b w:val="1"/>
          <w:bCs w:val="1"/>
          <w:color w:val="000000"/>
          <w:sz w:val="24"/>
          <w:szCs w:val="24"/>
          <w:rtl w:val="0"/>
        </w:rPr>
        <w:t xml:space="preserve">Performance Tracking:</w:t>
      </w:r>
      <w:r w:rsidDel="00000000" w:rsidR="00000000" w:rsidRPr="00000000">
        <w:rPr>
          <w:color w:val="000000"/>
          <w:sz w:val="24"/>
          <w:szCs w:val="24"/>
          <w:rtl w:val="0"/>
        </w:rPr>
        <w:t xml:space="preserve"> Requirement for comprehensive monitoring of sales trends across time periods, products, and geographic regions</w:t>
      </w:r>
    </w:p>
    <w:p w:rsidR="00000000" w:rsidDel="00000000" w:rsidP="00000000" w:rsidRDefault="00000000" w:rsidRPr="00000000" w14:paraId="00000011">
      <w:pPr>
        <w:ind w:left="720" w:firstLine="0"/>
        <w:rPr>
          <w:sz w:val="10"/>
          <w:szCs w:val="10"/>
        </w:rPr>
      </w:pPr>
      <w:r w:rsidDel="00000000" w:rsidR="00000000" w:rsidRPr="00000000">
        <w:rPr>
          <w:rtl w:val="0"/>
        </w:rPr>
      </w:r>
    </w:p>
    <w:p w:rsidR="00000000" w:rsidDel="00000000" w:rsidP="00000000" w:rsidRDefault="00000000" w:rsidRPr="00000000" w14:paraId="00000012">
      <w:pPr>
        <w:pStyle w:val="Heading3"/>
        <w:keepNext w:val="0"/>
        <w:keepLines w:val="0"/>
        <w:numPr>
          <w:ilvl w:val="0"/>
          <w:numId w:val="7"/>
        </w:numPr>
        <w:spacing w:after="0" w:before="0" w:line="240" w:lineRule="auto"/>
        <w:ind w:left="720" w:hanging="360"/>
        <w:rPr>
          <w:color w:val="000000"/>
          <w:sz w:val="24"/>
          <w:szCs w:val="24"/>
        </w:rPr>
      </w:pPr>
      <w:bookmarkStart w:colFirst="0" w:colLast="0" w:name="_3ow3qnfdk21h" w:id="3"/>
      <w:bookmarkEnd w:id="3"/>
      <w:r w:rsidDel="00000000" w:rsidR="00000000" w:rsidRPr="00000000">
        <w:rPr>
          <w:b w:val="1"/>
          <w:bCs w:val="1"/>
          <w:color w:val="000000"/>
          <w:sz w:val="24"/>
          <w:szCs w:val="24"/>
          <w:rtl w:val="0"/>
        </w:rPr>
        <w:t xml:space="preserve">Market Penetration: </w:t>
      </w:r>
      <w:r w:rsidDel="00000000" w:rsidR="00000000" w:rsidRPr="00000000">
        <w:rPr>
          <w:color w:val="000000"/>
          <w:sz w:val="24"/>
          <w:szCs w:val="24"/>
          <w:rtl w:val="0"/>
        </w:rPr>
        <w:t xml:space="preserve">Understanding which markets and channels offer the highest revenue potential and growth opportunities</w:t>
      </w:r>
    </w:p>
    <w:p w:rsidR="00000000" w:rsidDel="00000000" w:rsidP="00000000" w:rsidRDefault="00000000" w:rsidRPr="00000000" w14:paraId="00000013">
      <w:pPr>
        <w:ind w:left="720" w:firstLine="0"/>
        <w:rPr>
          <w:sz w:val="14"/>
          <w:szCs w:val="14"/>
        </w:rPr>
      </w:pPr>
      <w:r w:rsidDel="00000000" w:rsidR="00000000" w:rsidRPr="00000000">
        <w:rPr>
          <w:rtl w:val="0"/>
        </w:rPr>
      </w:r>
    </w:p>
    <w:p w:rsidR="00000000" w:rsidDel="00000000" w:rsidP="00000000" w:rsidRDefault="00000000" w:rsidRPr="00000000" w14:paraId="00000014">
      <w:pPr>
        <w:pStyle w:val="Heading3"/>
        <w:keepNext w:val="0"/>
        <w:keepLines w:val="0"/>
        <w:numPr>
          <w:ilvl w:val="0"/>
          <w:numId w:val="30"/>
        </w:numPr>
        <w:spacing w:after="0" w:before="0" w:line="240" w:lineRule="auto"/>
        <w:ind w:left="360" w:hanging="360"/>
        <w:rPr>
          <w:b w:val="1"/>
          <w:bCs w:val="1"/>
          <w:color w:val="000000"/>
          <w:sz w:val="26"/>
          <w:szCs w:val="26"/>
          <w:u w:val="none"/>
        </w:rPr>
      </w:pPr>
      <w:bookmarkStart w:colFirst="0" w:colLast="0" w:name="_kwewbxsrkofi" w:id="4"/>
      <w:bookmarkEnd w:id="4"/>
      <w:r w:rsidDel="00000000" w:rsidR="00000000" w:rsidRPr="00000000">
        <w:rPr>
          <w:b w:val="1"/>
          <w:bCs w:val="1"/>
          <w:color w:val="000000"/>
          <w:sz w:val="26"/>
          <w:szCs w:val="26"/>
          <w:rtl w:val="0"/>
        </w:rPr>
        <w:t xml:space="preserve">Geographic Market Analysis</w:t>
      </w:r>
    </w:p>
    <w:p w:rsidR="00000000" w:rsidDel="00000000" w:rsidP="00000000" w:rsidRDefault="00000000" w:rsidRPr="00000000" w14:paraId="00000015">
      <w:pPr>
        <w:spacing w:line="240" w:lineRule="auto"/>
        <w:ind w:left="0" w:firstLine="0"/>
        <w:rPr>
          <w:sz w:val="10"/>
          <w:szCs w:val="10"/>
        </w:rPr>
      </w:pPr>
      <w:r w:rsidDel="00000000" w:rsidR="00000000" w:rsidRPr="00000000">
        <w:rPr>
          <w:rtl w:val="0"/>
        </w:rPr>
      </w:r>
    </w:p>
    <w:p w:rsidR="00000000" w:rsidDel="00000000" w:rsidP="00000000" w:rsidRDefault="00000000" w:rsidRPr="00000000" w14:paraId="00000016">
      <w:pPr>
        <w:pStyle w:val="Heading3"/>
        <w:keepNext w:val="0"/>
        <w:keepLines w:val="0"/>
        <w:numPr>
          <w:ilvl w:val="0"/>
          <w:numId w:val="4"/>
        </w:numPr>
        <w:spacing w:after="0" w:before="0" w:line="240" w:lineRule="auto"/>
        <w:ind w:left="720" w:hanging="360"/>
        <w:rPr>
          <w:color w:val="000000"/>
          <w:sz w:val="24"/>
          <w:szCs w:val="24"/>
        </w:rPr>
      </w:pPr>
      <w:bookmarkStart w:colFirst="0" w:colLast="0" w:name="_3ow3qnfdk21h" w:id="3"/>
      <w:bookmarkEnd w:id="3"/>
      <w:r w:rsidDel="00000000" w:rsidR="00000000" w:rsidRPr="00000000">
        <w:rPr>
          <w:b w:val="1"/>
          <w:bCs w:val="1"/>
          <w:color w:val="000000"/>
          <w:sz w:val="24"/>
          <w:szCs w:val="24"/>
          <w:rtl w:val="0"/>
        </w:rPr>
        <w:t xml:space="preserve">Multi-Market Operations:</w:t>
      </w:r>
      <w:r w:rsidDel="00000000" w:rsidR="00000000" w:rsidRPr="00000000">
        <w:rPr>
          <w:color w:val="000000"/>
          <w:sz w:val="24"/>
          <w:szCs w:val="24"/>
          <w:rtl w:val="0"/>
        </w:rPr>
        <w:t xml:space="preserve"> Operating across diverse countries with varying healthcare systems, regulatory environments, and market dynamics</w:t>
      </w:r>
    </w:p>
    <w:p w:rsidR="00000000" w:rsidDel="00000000" w:rsidP="00000000" w:rsidRDefault="00000000" w:rsidRPr="00000000" w14:paraId="00000017">
      <w:pPr>
        <w:ind w:left="720" w:firstLine="0"/>
        <w:rPr>
          <w:sz w:val="10"/>
          <w:szCs w:val="10"/>
        </w:rPr>
      </w:pPr>
      <w:r w:rsidDel="00000000" w:rsidR="00000000" w:rsidRPr="00000000">
        <w:rPr>
          <w:rtl w:val="0"/>
        </w:rPr>
      </w:r>
    </w:p>
    <w:p w:rsidR="00000000" w:rsidDel="00000000" w:rsidP="00000000" w:rsidRDefault="00000000" w:rsidRPr="00000000" w14:paraId="00000018">
      <w:pPr>
        <w:pStyle w:val="Heading3"/>
        <w:keepNext w:val="0"/>
        <w:keepLines w:val="0"/>
        <w:numPr>
          <w:ilvl w:val="0"/>
          <w:numId w:val="4"/>
        </w:numPr>
        <w:spacing w:after="0" w:before="0" w:line="240" w:lineRule="auto"/>
        <w:ind w:left="720" w:hanging="360"/>
        <w:rPr>
          <w:color w:val="000000"/>
          <w:sz w:val="24"/>
          <w:szCs w:val="24"/>
        </w:rPr>
      </w:pPr>
      <w:bookmarkStart w:colFirst="0" w:colLast="0" w:name="_3ow3qnfdk21h" w:id="3"/>
      <w:bookmarkEnd w:id="3"/>
      <w:r w:rsidDel="00000000" w:rsidR="00000000" w:rsidRPr="00000000">
        <w:rPr>
          <w:b w:val="1"/>
          <w:bCs w:val="1"/>
          <w:color w:val="000000"/>
          <w:sz w:val="24"/>
          <w:szCs w:val="24"/>
          <w:rtl w:val="0"/>
        </w:rPr>
        <w:t xml:space="preserve">Regional Performance:</w:t>
      </w:r>
      <w:r w:rsidDel="00000000" w:rsidR="00000000" w:rsidRPr="00000000">
        <w:rPr>
          <w:color w:val="000000"/>
          <w:sz w:val="24"/>
          <w:szCs w:val="24"/>
          <w:rtl w:val="0"/>
        </w:rPr>
        <w:t xml:space="preserve"> Need to identify high-performing vs underperforming geographic markets for strategic resource allocation</w:t>
      </w:r>
    </w:p>
    <w:p w:rsidR="00000000" w:rsidDel="00000000" w:rsidP="00000000" w:rsidRDefault="00000000" w:rsidRPr="00000000" w14:paraId="00000019">
      <w:pPr>
        <w:ind w:left="720" w:firstLine="0"/>
        <w:rPr>
          <w:sz w:val="10"/>
          <w:szCs w:val="10"/>
        </w:rPr>
      </w:pPr>
      <w:r w:rsidDel="00000000" w:rsidR="00000000" w:rsidRPr="00000000">
        <w:rPr>
          <w:rtl w:val="0"/>
        </w:rPr>
      </w:r>
    </w:p>
    <w:p w:rsidR="00000000" w:rsidDel="00000000" w:rsidP="00000000" w:rsidRDefault="00000000" w:rsidRPr="00000000" w14:paraId="0000001A">
      <w:pPr>
        <w:pStyle w:val="Heading3"/>
        <w:keepNext w:val="0"/>
        <w:keepLines w:val="0"/>
        <w:numPr>
          <w:ilvl w:val="0"/>
          <w:numId w:val="4"/>
        </w:numPr>
        <w:spacing w:after="0" w:before="0" w:line="240" w:lineRule="auto"/>
        <w:ind w:left="720" w:hanging="360"/>
        <w:rPr>
          <w:color w:val="000000"/>
          <w:sz w:val="24"/>
          <w:szCs w:val="24"/>
        </w:rPr>
      </w:pPr>
      <w:bookmarkStart w:colFirst="0" w:colLast="0" w:name="_3ow3qnfdk21h" w:id="3"/>
      <w:bookmarkEnd w:id="3"/>
      <w:r w:rsidDel="00000000" w:rsidR="00000000" w:rsidRPr="00000000">
        <w:rPr>
          <w:b w:val="1"/>
          <w:bCs w:val="1"/>
          <w:color w:val="000000"/>
          <w:sz w:val="24"/>
          <w:szCs w:val="24"/>
          <w:rtl w:val="0"/>
        </w:rPr>
        <w:t xml:space="preserve">Location-Based Strategy:</w:t>
      </w:r>
      <w:r w:rsidDel="00000000" w:rsidR="00000000" w:rsidRPr="00000000">
        <w:rPr>
          <w:color w:val="000000"/>
          <w:sz w:val="24"/>
          <w:szCs w:val="24"/>
          <w:rtl w:val="0"/>
        </w:rPr>
        <w:t xml:space="preserve"> Leveraging geographic data (latitude/longitude) for territory planning and market expansion decisions</w:t>
      </w:r>
    </w:p>
    <w:p w:rsidR="00000000" w:rsidDel="00000000" w:rsidP="00000000" w:rsidRDefault="00000000" w:rsidRPr="00000000" w14:paraId="0000001B">
      <w:pPr>
        <w:spacing w:line="240" w:lineRule="auto"/>
        <w:ind w:left="720" w:firstLine="0"/>
        <w:rPr>
          <w:sz w:val="14"/>
          <w:szCs w:val="14"/>
        </w:rPr>
      </w:pPr>
      <w:r w:rsidDel="00000000" w:rsidR="00000000" w:rsidRPr="00000000">
        <w:rPr>
          <w:rtl w:val="0"/>
        </w:rPr>
      </w:r>
    </w:p>
    <w:p w:rsidR="00000000" w:rsidDel="00000000" w:rsidP="00000000" w:rsidRDefault="00000000" w:rsidRPr="00000000" w14:paraId="0000001C">
      <w:pPr>
        <w:pStyle w:val="Heading3"/>
        <w:keepNext w:val="0"/>
        <w:keepLines w:val="0"/>
        <w:numPr>
          <w:ilvl w:val="0"/>
          <w:numId w:val="30"/>
        </w:numPr>
        <w:spacing w:after="0" w:before="0" w:line="240" w:lineRule="auto"/>
        <w:ind w:left="360" w:hanging="360"/>
        <w:rPr>
          <w:b w:val="1"/>
          <w:bCs w:val="1"/>
          <w:color w:val="000000"/>
          <w:sz w:val="26"/>
          <w:szCs w:val="26"/>
          <w:u w:val="none"/>
        </w:rPr>
      </w:pPr>
      <w:bookmarkStart w:colFirst="0" w:colLast="0" w:name="_o6d4pnxs4xu9" w:id="5"/>
      <w:bookmarkEnd w:id="5"/>
      <w:r w:rsidDel="00000000" w:rsidR="00000000" w:rsidRPr="00000000">
        <w:rPr>
          <w:b w:val="1"/>
          <w:bCs w:val="1"/>
          <w:color w:val="000000"/>
          <w:sz w:val="26"/>
          <w:szCs w:val="26"/>
          <w:rtl w:val="0"/>
        </w:rPr>
        <w:t xml:space="preserve">Product Portfolio Management</w:t>
      </w:r>
    </w:p>
    <w:p w:rsidR="00000000" w:rsidDel="00000000" w:rsidP="00000000" w:rsidRDefault="00000000" w:rsidRPr="00000000" w14:paraId="0000001D">
      <w:pPr>
        <w:spacing w:line="240" w:lineRule="auto"/>
        <w:ind w:left="360" w:firstLine="0"/>
        <w:rPr>
          <w:sz w:val="10"/>
          <w:szCs w:val="10"/>
        </w:rPr>
      </w:pPr>
      <w:r w:rsidDel="00000000" w:rsidR="00000000" w:rsidRPr="00000000">
        <w:rPr>
          <w:rtl w:val="0"/>
        </w:rPr>
      </w:r>
    </w:p>
    <w:p w:rsidR="00000000" w:rsidDel="00000000" w:rsidP="00000000" w:rsidRDefault="00000000" w:rsidRPr="00000000" w14:paraId="0000001E">
      <w:pPr>
        <w:pStyle w:val="Heading3"/>
        <w:keepNext w:val="0"/>
        <w:keepLines w:val="0"/>
        <w:numPr>
          <w:ilvl w:val="0"/>
          <w:numId w:val="13"/>
        </w:numPr>
        <w:spacing w:after="0" w:before="0" w:line="240" w:lineRule="auto"/>
        <w:ind w:left="720" w:hanging="360"/>
        <w:rPr>
          <w:color w:val="000000"/>
          <w:sz w:val="24"/>
          <w:szCs w:val="24"/>
        </w:rPr>
      </w:pPr>
      <w:bookmarkStart w:colFirst="0" w:colLast="0" w:name="_3ow3qnfdk21h" w:id="3"/>
      <w:bookmarkEnd w:id="3"/>
      <w:r w:rsidDel="00000000" w:rsidR="00000000" w:rsidRPr="00000000">
        <w:rPr>
          <w:b w:val="1"/>
          <w:bCs w:val="1"/>
          <w:color w:val="000000"/>
          <w:sz w:val="24"/>
          <w:szCs w:val="24"/>
          <w:rtl w:val="0"/>
        </w:rPr>
        <w:t xml:space="preserve">Product Performance:</w:t>
      </w:r>
      <w:r w:rsidDel="00000000" w:rsidR="00000000" w:rsidRPr="00000000">
        <w:rPr>
          <w:color w:val="000000"/>
          <w:sz w:val="24"/>
          <w:szCs w:val="24"/>
          <w:rtl w:val="0"/>
        </w:rPr>
        <w:t xml:space="preserve"> Analyzing which pharmaceutical products and product classes generate highest revenues and volumes</w:t>
      </w:r>
    </w:p>
    <w:p w:rsidR="00000000" w:rsidDel="00000000" w:rsidP="00000000" w:rsidRDefault="00000000" w:rsidRPr="00000000" w14:paraId="0000001F">
      <w:pPr>
        <w:ind w:left="720" w:firstLine="0"/>
        <w:rPr>
          <w:sz w:val="10"/>
          <w:szCs w:val="10"/>
        </w:rPr>
      </w:pPr>
      <w:r w:rsidDel="00000000" w:rsidR="00000000" w:rsidRPr="00000000">
        <w:rPr>
          <w:rtl w:val="0"/>
        </w:rPr>
      </w:r>
    </w:p>
    <w:p w:rsidR="00000000" w:rsidDel="00000000" w:rsidP="00000000" w:rsidRDefault="00000000" w:rsidRPr="00000000" w14:paraId="00000020">
      <w:pPr>
        <w:pStyle w:val="Heading3"/>
        <w:keepNext w:val="0"/>
        <w:keepLines w:val="0"/>
        <w:numPr>
          <w:ilvl w:val="0"/>
          <w:numId w:val="13"/>
        </w:numPr>
        <w:spacing w:after="0" w:before="0" w:line="240" w:lineRule="auto"/>
        <w:ind w:left="720" w:hanging="360"/>
        <w:rPr>
          <w:color w:val="000000"/>
          <w:sz w:val="24"/>
          <w:szCs w:val="24"/>
        </w:rPr>
      </w:pPr>
      <w:bookmarkStart w:colFirst="0" w:colLast="0" w:name="_3ow3qnfdk21h" w:id="3"/>
      <w:bookmarkEnd w:id="3"/>
      <w:r w:rsidDel="00000000" w:rsidR="00000000" w:rsidRPr="00000000">
        <w:rPr>
          <w:b w:val="1"/>
          <w:bCs w:val="1"/>
          <w:color w:val="000000"/>
          <w:sz w:val="24"/>
          <w:szCs w:val="24"/>
          <w:rtl w:val="0"/>
        </w:rPr>
        <w:t xml:space="preserve">Portfolio Optimization:</w:t>
      </w:r>
      <w:r w:rsidDel="00000000" w:rsidR="00000000" w:rsidRPr="00000000">
        <w:rPr>
          <w:color w:val="000000"/>
          <w:sz w:val="24"/>
          <w:szCs w:val="24"/>
          <w:rtl w:val="0"/>
        </w:rPr>
        <w:t xml:space="preserve"> Understanding product mix effectiveness across different markets and channels</w:t>
      </w:r>
    </w:p>
    <w:p w:rsidR="00000000" w:rsidDel="00000000" w:rsidP="00000000" w:rsidRDefault="00000000" w:rsidRPr="00000000" w14:paraId="00000021">
      <w:pPr>
        <w:ind w:left="720" w:firstLine="0"/>
        <w:rPr>
          <w:sz w:val="10"/>
          <w:szCs w:val="10"/>
        </w:rPr>
      </w:pPr>
      <w:r w:rsidDel="00000000" w:rsidR="00000000" w:rsidRPr="00000000">
        <w:rPr>
          <w:rtl w:val="0"/>
        </w:rPr>
      </w:r>
    </w:p>
    <w:p w:rsidR="00000000" w:rsidDel="00000000" w:rsidP="00000000" w:rsidRDefault="00000000" w:rsidRPr="00000000" w14:paraId="00000022">
      <w:pPr>
        <w:pStyle w:val="Heading3"/>
        <w:keepNext w:val="0"/>
        <w:keepLines w:val="0"/>
        <w:numPr>
          <w:ilvl w:val="0"/>
          <w:numId w:val="13"/>
        </w:numPr>
        <w:spacing w:after="0" w:before="0" w:line="240" w:lineRule="auto"/>
        <w:ind w:left="720" w:hanging="360"/>
        <w:rPr>
          <w:color w:val="000000"/>
          <w:sz w:val="24"/>
          <w:szCs w:val="24"/>
        </w:rPr>
      </w:pPr>
      <w:bookmarkStart w:colFirst="0" w:colLast="0" w:name="_3ow3qnfdk21h" w:id="3"/>
      <w:bookmarkEnd w:id="3"/>
      <w:r w:rsidDel="00000000" w:rsidR="00000000" w:rsidRPr="00000000">
        <w:rPr>
          <w:b w:val="1"/>
          <w:bCs w:val="1"/>
          <w:color w:val="000000"/>
          <w:sz w:val="24"/>
          <w:szCs w:val="24"/>
          <w:rtl w:val="0"/>
        </w:rPr>
        <w:t xml:space="preserve">Demand Patterns:</w:t>
      </w:r>
      <w:r w:rsidDel="00000000" w:rsidR="00000000" w:rsidRPr="00000000">
        <w:rPr>
          <w:color w:val="000000"/>
          <w:sz w:val="24"/>
          <w:szCs w:val="24"/>
          <w:rtl w:val="0"/>
        </w:rPr>
        <w:t xml:space="preserve"> Identifying seasonal and temporal demand patterns for different therapeutic categories</w:t>
      </w:r>
    </w:p>
    <w:p w:rsidR="00000000" w:rsidDel="00000000" w:rsidP="00000000" w:rsidRDefault="00000000" w:rsidRPr="00000000" w14:paraId="00000023">
      <w:pPr>
        <w:ind w:left="720" w:firstLine="0"/>
        <w:rPr>
          <w:sz w:val="14"/>
          <w:szCs w:val="14"/>
        </w:rPr>
      </w:pPr>
      <w:r w:rsidDel="00000000" w:rsidR="00000000" w:rsidRPr="00000000">
        <w:rPr>
          <w:rtl w:val="0"/>
        </w:rPr>
      </w:r>
    </w:p>
    <w:p w:rsidR="00000000" w:rsidDel="00000000" w:rsidP="00000000" w:rsidRDefault="00000000" w:rsidRPr="00000000" w14:paraId="00000024">
      <w:pPr>
        <w:pStyle w:val="Heading3"/>
        <w:keepNext w:val="0"/>
        <w:keepLines w:val="0"/>
        <w:numPr>
          <w:ilvl w:val="0"/>
          <w:numId w:val="30"/>
        </w:numPr>
        <w:spacing w:after="0" w:before="0" w:line="240" w:lineRule="auto"/>
        <w:ind w:left="360" w:hanging="360"/>
        <w:rPr>
          <w:b w:val="1"/>
          <w:bCs w:val="1"/>
          <w:color w:val="000000"/>
          <w:sz w:val="26"/>
          <w:szCs w:val="26"/>
          <w:u w:val="none"/>
        </w:rPr>
      </w:pPr>
      <w:bookmarkStart w:colFirst="0" w:colLast="0" w:name="_60sb48js97g" w:id="6"/>
      <w:bookmarkEnd w:id="6"/>
      <w:r w:rsidDel="00000000" w:rsidR="00000000" w:rsidRPr="00000000">
        <w:rPr>
          <w:b w:val="1"/>
          <w:bCs w:val="1"/>
          <w:color w:val="000000"/>
          <w:sz w:val="26"/>
          <w:szCs w:val="26"/>
          <w:rtl w:val="0"/>
        </w:rPr>
        <w:t xml:space="preserve">Channel Strategy &amp; Distribution</w:t>
      </w:r>
    </w:p>
    <w:p w:rsidR="00000000" w:rsidDel="00000000" w:rsidP="00000000" w:rsidRDefault="00000000" w:rsidRPr="00000000" w14:paraId="00000025">
      <w:pPr>
        <w:ind w:left="360" w:firstLine="0"/>
        <w:rPr>
          <w:sz w:val="10"/>
          <w:szCs w:val="10"/>
        </w:rPr>
      </w:pPr>
      <w:r w:rsidDel="00000000" w:rsidR="00000000" w:rsidRPr="00000000">
        <w:rPr>
          <w:rtl w:val="0"/>
        </w:rPr>
      </w:r>
    </w:p>
    <w:p w:rsidR="00000000" w:rsidDel="00000000" w:rsidP="00000000" w:rsidRDefault="00000000" w:rsidRPr="00000000" w14:paraId="00000026">
      <w:pPr>
        <w:pStyle w:val="Heading3"/>
        <w:keepNext w:val="0"/>
        <w:keepLines w:val="0"/>
        <w:numPr>
          <w:ilvl w:val="0"/>
          <w:numId w:val="15"/>
        </w:numPr>
        <w:spacing w:after="0" w:before="0" w:line="240" w:lineRule="auto"/>
        <w:ind w:left="720" w:hanging="360"/>
        <w:rPr>
          <w:color w:val="000000"/>
          <w:sz w:val="24"/>
          <w:szCs w:val="24"/>
        </w:rPr>
      </w:pPr>
      <w:bookmarkStart w:colFirst="0" w:colLast="0" w:name="_3ow3qnfdk21h" w:id="3"/>
      <w:bookmarkEnd w:id="3"/>
      <w:r w:rsidDel="00000000" w:rsidR="00000000" w:rsidRPr="00000000">
        <w:rPr>
          <w:b w:val="1"/>
          <w:bCs w:val="1"/>
          <w:color w:val="000000"/>
          <w:sz w:val="24"/>
          <w:szCs w:val="24"/>
          <w:rtl w:val="0"/>
        </w:rPr>
        <w:t xml:space="preserve">Multi-Channel Management:</w:t>
      </w:r>
      <w:r w:rsidDel="00000000" w:rsidR="00000000" w:rsidRPr="00000000">
        <w:rPr>
          <w:color w:val="000000"/>
          <w:sz w:val="24"/>
          <w:szCs w:val="24"/>
          <w:rtl w:val="0"/>
        </w:rPr>
        <w:t xml:space="preserve"> Operating through hospitals (private), pharmacies (retail/institutional), requiring channel-specific strategies</w:t>
      </w:r>
    </w:p>
    <w:p w:rsidR="00000000" w:rsidDel="00000000" w:rsidP="00000000" w:rsidRDefault="00000000" w:rsidRPr="00000000" w14:paraId="00000027">
      <w:pPr>
        <w:ind w:left="720" w:firstLine="0"/>
        <w:rPr>
          <w:sz w:val="10"/>
          <w:szCs w:val="10"/>
        </w:rPr>
      </w:pPr>
      <w:r w:rsidDel="00000000" w:rsidR="00000000" w:rsidRPr="00000000">
        <w:rPr>
          <w:rtl w:val="0"/>
        </w:rPr>
      </w:r>
    </w:p>
    <w:p w:rsidR="00000000" w:rsidDel="00000000" w:rsidP="00000000" w:rsidRDefault="00000000" w:rsidRPr="00000000" w14:paraId="00000028">
      <w:pPr>
        <w:pStyle w:val="Heading3"/>
        <w:keepNext w:val="0"/>
        <w:keepLines w:val="0"/>
        <w:numPr>
          <w:ilvl w:val="0"/>
          <w:numId w:val="15"/>
        </w:numPr>
        <w:spacing w:after="0" w:before="0" w:line="240" w:lineRule="auto"/>
        <w:ind w:left="720" w:hanging="360"/>
        <w:rPr>
          <w:color w:val="000000"/>
          <w:sz w:val="24"/>
          <w:szCs w:val="24"/>
        </w:rPr>
      </w:pPr>
      <w:bookmarkStart w:colFirst="0" w:colLast="0" w:name="_3ow3qnfdk21h" w:id="3"/>
      <w:bookmarkEnd w:id="3"/>
      <w:r w:rsidDel="00000000" w:rsidR="00000000" w:rsidRPr="00000000">
        <w:rPr>
          <w:b w:val="1"/>
          <w:bCs w:val="1"/>
          <w:color w:val="000000"/>
          <w:sz w:val="24"/>
          <w:szCs w:val="24"/>
          <w:rtl w:val="0"/>
        </w:rPr>
        <w:t xml:space="preserve">Channel Effectiveness:</w:t>
      </w:r>
      <w:r w:rsidDel="00000000" w:rsidR="00000000" w:rsidRPr="00000000">
        <w:rPr>
          <w:color w:val="000000"/>
          <w:sz w:val="24"/>
          <w:szCs w:val="24"/>
          <w:rtl w:val="0"/>
        </w:rPr>
        <w:t xml:space="preserve"> Comparing performance across different distribution channels and sub-channels</w:t>
      </w:r>
    </w:p>
    <w:p w:rsidR="00000000" w:rsidDel="00000000" w:rsidP="00000000" w:rsidRDefault="00000000" w:rsidRPr="00000000" w14:paraId="00000029">
      <w:pPr>
        <w:ind w:left="720" w:firstLine="0"/>
        <w:rPr>
          <w:sz w:val="10"/>
          <w:szCs w:val="10"/>
        </w:rPr>
      </w:pPr>
      <w:r w:rsidDel="00000000" w:rsidR="00000000" w:rsidRPr="00000000">
        <w:rPr>
          <w:rtl w:val="0"/>
        </w:rPr>
      </w:r>
    </w:p>
    <w:p w:rsidR="00000000" w:rsidDel="00000000" w:rsidP="00000000" w:rsidRDefault="00000000" w:rsidRPr="00000000" w14:paraId="0000002A">
      <w:pPr>
        <w:pStyle w:val="Heading3"/>
        <w:keepNext w:val="0"/>
        <w:keepLines w:val="0"/>
        <w:numPr>
          <w:ilvl w:val="0"/>
          <w:numId w:val="15"/>
        </w:numPr>
        <w:spacing w:after="0" w:before="0" w:line="240" w:lineRule="auto"/>
        <w:ind w:left="720" w:hanging="360"/>
        <w:rPr>
          <w:color w:val="000000"/>
          <w:sz w:val="24"/>
          <w:szCs w:val="24"/>
        </w:rPr>
      </w:pPr>
      <w:bookmarkStart w:colFirst="0" w:colLast="0" w:name="_3ow3qnfdk21h" w:id="3"/>
      <w:bookmarkEnd w:id="3"/>
      <w:r w:rsidDel="00000000" w:rsidR="00000000" w:rsidRPr="00000000">
        <w:rPr>
          <w:b w:val="1"/>
          <w:bCs w:val="1"/>
          <w:color w:val="000000"/>
          <w:sz w:val="24"/>
          <w:szCs w:val="24"/>
          <w:rtl w:val="0"/>
        </w:rPr>
        <w:t xml:space="preserve">Pricing Strategy:</w:t>
      </w:r>
      <w:r w:rsidDel="00000000" w:rsidR="00000000" w:rsidRPr="00000000">
        <w:rPr>
          <w:color w:val="000000"/>
          <w:sz w:val="24"/>
          <w:szCs w:val="24"/>
          <w:rtl w:val="0"/>
        </w:rPr>
        <w:t xml:space="preserve"> Understanding pricing dynamics and effectiveness across different channels and markets</w:t>
      </w:r>
      <w:r w:rsidDel="00000000" w:rsidR="00000000" w:rsidRPr="00000000">
        <w:rPr>
          <w:rtl w:val="0"/>
        </w:rPr>
      </w:r>
    </w:p>
    <w:p w:rsidR="00000000" w:rsidDel="00000000" w:rsidP="00000000" w:rsidRDefault="00000000" w:rsidRPr="00000000" w14:paraId="0000002B">
      <w:pPr>
        <w:pStyle w:val="Heading3"/>
        <w:keepNext w:val="0"/>
        <w:keepLines w:val="0"/>
        <w:numPr>
          <w:ilvl w:val="0"/>
          <w:numId w:val="30"/>
        </w:numPr>
        <w:spacing w:after="0" w:before="0" w:line="240" w:lineRule="auto"/>
        <w:ind w:left="360" w:hanging="360"/>
        <w:rPr>
          <w:b w:val="1"/>
          <w:bCs w:val="1"/>
          <w:color w:val="000000"/>
          <w:sz w:val="26"/>
          <w:szCs w:val="26"/>
          <w:u w:val="none"/>
        </w:rPr>
      </w:pPr>
      <w:bookmarkStart w:colFirst="0" w:colLast="0" w:name="_1jwnan16nibt" w:id="7"/>
      <w:bookmarkEnd w:id="7"/>
      <w:r w:rsidDel="00000000" w:rsidR="00000000" w:rsidRPr="00000000">
        <w:rPr>
          <w:b w:val="1"/>
          <w:bCs w:val="1"/>
          <w:color w:val="000000"/>
          <w:sz w:val="26"/>
          <w:szCs w:val="26"/>
          <w:rtl w:val="0"/>
        </w:rPr>
        <w:t xml:space="preserve">Sales Force Effectiveness</w:t>
      </w:r>
    </w:p>
    <w:p w:rsidR="00000000" w:rsidDel="00000000" w:rsidP="00000000" w:rsidRDefault="00000000" w:rsidRPr="00000000" w14:paraId="0000002C">
      <w:pPr>
        <w:ind w:left="360" w:firstLine="0"/>
        <w:rPr>
          <w:sz w:val="10"/>
          <w:szCs w:val="10"/>
        </w:rPr>
      </w:pPr>
      <w:r w:rsidDel="00000000" w:rsidR="00000000" w:rsidRPr="00000000">
        <w:rPr>
          <w:rtl w:val="0"/>
        </w:rPr>
      </w:r>
    </w:p>
    <w:p w:rsidR="00000000" w:rsidDel="00000000" w:rsidP="00000000" w:rsidRDefault="00000000" w:rsidRPr="00000000" w14:paraId="0000002D">
      <w:pPr>
        <w:pStyle w:val="Heading3"/>
        <w:keepNext w:val="0"/>
        <w:keepLines w:val="0"/>
        <w:numPr>
          <w:ilvl w:val="0"/>
          <w:numId w:val="17"/>
        </w:numPr>
        <w:spacing w:after="0" w:before="0" w:line="240" w:lineRule="auto"/>
        <w:ind w:left="720" w:hanging="360"/>
        <w:rPr>
          <w:color w:val="000000"/>
          <w:sz w:val="24"/>
          <w:szCs w:val="24"/>
        </w:rPr>
      </w:pPr>
      <w:bookmarkStart w:colFirst="0" w:colLast="0" w:name="_3ow3qnfdk21h" w:id="3"/>
      <w:bookmarkEnd w:id="3"/>
      <w:r w:rsidDel="00000000" w:rsidR="00000000" w:rsidRPr="00000000">
        <w:rPr>
          <w:b w:val="1"/>
          <w:bCs w:val="1"/>
          <w:color w:val="000000"/>
          <w:sz w:val="24"/>
          <w:szCs w:val="24"/>
          <w:rtl w:val="0"/>
        </w:rPr>
        <w:t xml:space="preserve">Team Performance:</w:t>
      </w:r>
      <w:r w:rsidDel="00000000" w:rsidR="00000000" w:rsidRPr="00000000">
        <w:rPr>
          <w:color w:val="000000"/>
          <w:sz w:val="24"/>
          <w:szCs w:val="24"/>
          <w:rtl w:val="0"/>
        </w:rPr>
        <w:t xml:space="preserve"> Managing multiple sales teams (Alpha, Bravo, Delta) with different performance levels</w:t>
      </w:r>
    </w:p>
    <w:p w:rsidR="00000000" w:rsidDel="00000000" w:rsidP="00000000" w:rsidRDefault="00000000" w:rsidRPr="00000000" w14:paraId="0000002E">
      <w:pPr>
        <w:ind w:left="720" w:firstLine="0"/>
        <w:rPr>
          <w:sz w:val="10"/>
          <w:szCs w:val="10"/>
        </w:rPr>
      </w:pPr>
      <w:r w:rsidDel="00000000" w:rsidR="00000000" w:rsidRPr="00000000">
        <w:rPr>
          <w:rtl w:val="0"/>
        </w:rPr>
      </w:r>
    </w:p>
    <w:p w:rsidR="00000000" w:rsidDel="00000000" w:rsidP="00000000" w:rsidRDefault="00000000" w:rsidRPr="00000000" w14:paraId="0000002F">
      <w:pPr>
        <w:pStyle w:val="Heading3"/>
        <w:keepNext w:val="0"/>
        <w:keepLines w:val="0"/>
        <w:numPr>
          <w:ilvl w:val="0"/>
          <w:numId w:val="17"/>
        </w:numPr>
        <w:spacing w:after="0" w:before="0" w:line="240" w:lineRule="auto"/>
        <w:ind w:left="720" w:hanging="360"/>
        <w:rPr>
          <w:color w:val="000000"/>
          <w:sz w:val="24"/>
          <w:szCs w:val="24"/>
        </w:rPr>
      </w:pPr>
      <w:bookmarkStart w:colFirst="0" w:colLast="0" w:name="_3ow3qnfdk21h" w:id="3"/>
      <w:bookmarkEnd w:id="3"/>
      <w:r w:rsidDel="00000000" w:rsidR="00000000" w:rsidRPr="00000000">
        <w:rPr>
          <w:b w:val="1"/>
          <w:bCs w:val="1"/>
          <w:color w:val="000000"/>
          <w:sz w:val="24"/>
          <w:szCs w:val="24"/>
          <w:rtl w:val="0"/>
        </w:rPr>
        <w:t xml:space="preserve">Individual Performance:</w:t>
      </w:r>
      <w:r w:rsidDel="00000000" w:rsidR="00000000" w:rsidRPr="00000000">
        <w:rPr>
          <w:color w:val="000000"/>
          <w:sz w:val="24"/>
          <w:szCs w:val="24"/>
          <w:rtl w:val="0"/>
        </w:rPr>
        <w:t xml:space="preserve"> Tracking and optimizing performance of sales representatives and managers</w:t>
      </w:r>
    </w:p>
    <w:p w:rsidR="00000000" w:rsidDel="00000000" w:rsidP="00000000" w:rsidRDefault="00000000" w:rsidRPr="00000000" w14:paraId="00000030">
      <w:pPr>
        <w:ind w:left="720" w:firstLine="0"/>
        <w:rPr>
          <w:sz w:val="10"/>
          <w:szCs w:val="10"/>
        </w:rPr>
      </w:pPr>
      <w:r w:rsidDel="00000000" w:rsidR="00000000" w:rsidRPr="00000000">
        <w:rPr>
          <w:rtl w:val="0"/>
        </w:rPr>
      </w:r>
    </w:p>
    <w:p w:rsidR="00000000" w:rsidDel="00000000" w:rsidP="00000000" w:rsidRDefault="00000000" w:rsidRPr="00000000" w14:paraId="00000031">
      <w:pPr>
        <w:pStyle w:val="Heading3"/>
        <w:keepNext w:val="0"/>
        <w:keepLines w:val="0"/>
        <w:numPr>
          <w:ilvl w:val="0"/>
          <w:numId w:val="17"/>
        </w:numPr>
        <w:spacing w:after="0" w:before="0" w:line="240" w:lineRule="auto"/>
        <w:ind w:left="720" w:hanging="360"/>
        <w:rPr>
          <w:color w:val="000000"/>
          <w:sz w:val="24"/>
          <w:szCs w:val="24"/>
        </w:rPr>
      </w:pPr>
      <w:bookmarkStart w:colFirst="0" w:colLast="0" w:name="_3ow3qnfdk21h" w:id="3"/>
      <w:bookmarkEnd w:id="3"/>
      <w:r w:rsidDel="00000000" w:rsidR="00000000" w:rsidRPr="00000000">
        <w:rPr>
          <w:b w:val="1"/>
          <w:bCs w:val="1"/>
          <w:color w:val="000000"/>
          <w:sz w:val="24"/>
          <w:szCs w:val="24"/>
          <w:rtl w:val="0"/>
        </w:rPr>
        <w:t xml:space="preserve">Territory Management:</w:t>
      </w:r>
      <w:r w:rsidDel="00000000" w:rsidR="00000000" w:rsidRPr="00000000">
        <w:rPr>
          <w:color w:val="000000"/>
          <w:sz w:val="24"/>
          <w:szCs w:val="24"/>
          <w:rtl w:val="0"/>
        </w:rPr>
        <w:t xml:space="preserve"> Optimizing sales territory allocation and coverage effectiveness</w:t>
      </w:r>
    </w:p>
    <w:p w:rsidR="00000000" w:rsidDel="00000000" w:rsidP="00000000" w:rsidRDefault="00000000" w:rsidRPr="00000000" w14:paraId="00000032">
      <w:pPr>
        <w:ind w:left="720" w:firstLine="0"/>
        <w:rPr>
          <w:sz w:val="14"/>
          <w:szCs w:val="14"/>
        </w:rPr>
      </w:pPr>
      <w:r w:rsidDel="00000000" w:rsidR="00000000" w:rsidRPr="00000000">
        <w:rPr>
          <w:rtl w:val="0"/>
        </w:rPr>
      </w:r>
    </w:p>
    <w:p w:rsidR="00000000" w:rsidDel="00000000" w:rsidP="00000000" w:rsidRDefault="00000000" w:rsidRPr="00000000" w14:paraId="00000033">
      <w:pPr>
        <w:pStyle w:val="Heading3"/>
        <w:keepNext w:val="0"/>
        <w:keepLines w:val="0"/>
        <w:numPr>
          <w:ilvl w:val="0"/>
          <w:numId w:val="30"/>
        </w:numPr>
        <w:spacing w:after="0" w:before="0" w:line="240" w:lineRule="auto"/>
        <w:ind w:left="360" w:hanging="360"/>
        <w:rPr>
          <w:b w:val="1"/>
          <w:bCs w:val="1"/>
          <w:color w:val="000000"/>
          <w:sz w:val="26"/>
          <w:szCs w:val="26"/>
          <w:u w:val="none"/>
        </w:rPr>
      </w:pPr>
      <w:bookmarkStart w:colFirst="0" w:colLast="0" w:name="_v7lpxt6jxqgn" w:id="8"/>
      <w:bookmarkEnd w:id="8"/>
      <w:r w:rsidDel="00000000" w:rsidR="00000000" w:rsidRPr="00000000">
        <w:rPr>
          <w:b w:val="1"/>
          <w:bCs w:val="1"/>
          <w:color w:val="000000"/>
          <w:sz w:val="26"/>
          <w:szCs w:val="26"/>
          <w:rtl w:val="0"/>
        </w:rPr>
        <w:t xml:space="preserve">Customer &amp; Distribution Analysis</w:t>
      </w:r>
    </w:p>
    <w:p w:rsidR="00000000" w:rsidDel="00000000" w:rsidP="00000000" w:rsidRDefault="00000000" w:rsidRPr="00000000" w14:paraId="00000034">
      <w:pPr>
        <w:ind w:left="360" w:firstLine="0"/>
        <w:rPr>
          <w:sz w:val="10"/>
          <w:szCs w:val="10"/>
        </w:rPr>
      </w:pPr>
      <w:r w:rsidDel="00000000" w:rsidR="00000000" w:rsidRPr="00000000">
        <w:rPr>
          <w:rtl w:val="0"/>
        </w:rPr>
      </w:r>
    </w:p>
    <w:p w:rsidR="00000000" w:rsidDel="00000000" w:rsidP="00000000" w:rsidRDefault="00000000" w:rsidRPr="00000000" w14:paraId="00000035">
      <w:pPr>
        <w:pStyle w:val="Heading3"/>
        <w:keepNext w:val="0"/>
        <w:keepLines w:val="0"/>
        <w:numPr>
          <w:ilvl w:val="0"/>
          <w:numId w:val="3"/>
        </w:numPr>
        <w:spacing w:after="0" w:before="0" w:line="240" w:lineRule="auto"/>
        <w:ind w:left="720" w:hanging="360"/>
        <w:rPr>
          <w:color w:val="000000"/>
          <w:sz w:val="24"/>
          <w:szCs w:val="24"/>
        </w:rPr>
      </w:pPr>
      <w:bookmarkStart w:colFirst="0" w:colLast="0" w:name="_3ow3qnfdk21h" w:id="3"/>
      <w:bookmarkEnd w:id="3"/>
      <w:r w:rsidDel="00000000" w:rsidR="00000000" w:rsidRPr="00000000">
        <w:rPr>
          <w:color w:val="000000"/>
          <w:sz w:val="24"/>
          <w:szCs w:val="24"/>
          <w:rtl w:val="0"/>
        </w:rPr>
        <w:t xml:space="preserve">Customer Portfolio: Understanding customer mix including distributors, hospitals, pharmacies, and institutional buyers</w:t>
      </w:r>
    </w:p>
    <w:p w:rsidR="00000000" w:rsidDel="00000000" w:rsidP="00000000" w:rsidRDefault="00000000" w:rsidRPr="00000000" w14:paraId="00000036">
      <w:pPr>
        <w:ind w:left="720" w:firstLine="0"/>
        <w:rPr>
          <w:sz w:val="10"/>
          <w:szCs w:val="10"/>
        </w:rPr>
      </w:pPr>
      <w:r w:rsidDel="00000000" w:rsidR="00000000" w:rsidRPr="00000000">
        <w:rPr>
          <w:rtl w:val="0"/>
        </w:rPr>
      </w:r>
    </w:p>
    <w:p w:rsidR="00000000" w:rsidDel="00000000" w:rsidP="00000000" w:rsidRDefault="00000000" w:rsidRPr="00000000" w14:paraId="00000037">
      <w:pPr>
        <w:pStyle w:val="Heading3"/>
        <w:keepNext w:val="0"/>
        <w:keepLines w:val="0"/>
        <w:numPr>
          <w:ilvl w:val="0"/>
          <w:numId w:val="3"/>
        </w:numPr>
        <w:spacing w:after="0" w:before="0" w:line="240" w:lineRule="auto"/>
        <w:ind w:left="720" w:hanging="360"/>
        <w:rPr>
          <w:color w:val="000000"/>
          <w:sz w:val="24"/>
          <w:szCs w:val="24"/>
        </w:rPr>
      </w:pPr>
      <w:bookmarkStart w:colFirst="0" w:colLast="0" w:name="_ybl2gj59v5u1" w:id="9"/>
      <w:bookmarkEnd w:id="9"/>
      <w:r w:rsidDel="00000000" w:rsidR="00000000" w:rsidRPr="00000000">
        <w:rPr>
          <w:color w:val="000000"/>
          <w:sz w:val="24"/>
          <w:szCs w:val="24"/>
          <w:rtl w:val="0"/>
        </w:rPr>
        <w:t xml:space="preserve">Distribution Strategy: Analyzing distributor effectiveness and customer concentration risks</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spacing w:line="240" w:lineRule="auto"/>
        <w:rPr>
          <w:sz w:val="30"/>
          <w:szCs w:val="30"/>
          <w:u w:val="single"/>
        </w:rPr>
      </w:pPr>
      <w:r w:rsidDel="00000000" w:rsidR="00000000" w:rsidRPr="00000000">
        <w:rPr>
          <w:b w:val="1"/>
          <w:bCs w:val="1"/>
          <w:sz w:val="30"/>
          <w:szCs w:val="30"/>
          <w:u w:val="single"/>
          <w:rtl w:val="0"/>
        </w:rPr>
        <w:t xml:space="preserve">Primary Analytical Objectives:</w:t>
      </w: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tbl>
      <w:tblPr>
        <w:tblStyle w:val="Table1"/>
        <w:tblW w:w="11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4635"/>
        <w:gridCol w:w="4500"/>
        <w:tblGridChange w:id="0">
          <w:tblGrid>
            <w:gridCol w:w="2385"/>
            <w:gridCol w:w="4635"/>
            <w:gridCol w:w="4500"/>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3B">
            <w:pPr>
              <w:widowControl w:val="0"/>
              <w:jc w:val="center"/>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Analysis Category</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3C">
            <w:pPr>
              <w:widowControl w:val="0"/>
              <w:jc w:val="center"/>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Specific Research Questions</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top"/>
          </w:tcPr>
          <w:p w:rsidR="00000000" w:rsidDel="00000000" w:rsidP="00000000" w:rsidRDefault="00000000" w:rsidRPr="00000000" w14:paraId="0000003D">
            <w:pPr>
              <w:widowControl w:val="0"/>
              <w:jc w:val="center"/>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Expected Deliverables</w:t>
            </w:r>
            <w:r w:rsidDel="00000000" w:rsidR="00000000" w:rsidRPr="00000000">
              <w:rPr>
                <w:rtl w:val="0"/>
              </w:rPr>
            </w:r>
          </w:p>
        </w:tc>
      </w:tr>
      <w:tr>
        <w:trPr>
          <w:cantSplit w:val="0"/>
          <w:trHeight w:val="136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3E">
            <w:pPr>
              <w:widowControl w:val="0"/>
              <w:jc w:val="center"/>
              <w:rPr>
                <w:rFonts w:ascii="Calibri" w:cs="Calibri" w:eastAsia="Calibri" w:hAnsi="Calibri"/>
              </w:rPr>
            </w:pPr>
            <w:r w:rsidDel="00000000" w:rsidR="00000000" w:rsidRPr="00000000">
              <w:rPr>
                <w:b w:val="1"/>
                <w:bCs w:val="1"/>
                <w:sz w:val="24"/>
                <w:szCs w:val="24"/>
                <w:rtl w:val="0"/>
              </w:rPr>
              <w:t xml:space="preserve">Exploratory Data Analysis (EDA)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3F">
            <w:pPr>
              <w:widowControl w:val="0"/>
              <w:numPr>
                <w:ilvl w:val="0"/>
                <w:numId w:val="19"/>
              </w:numPr>
              <w:ind w:left="360" w:hanging="180"/>
              <w:rPr>
                <w:sz w:val="24"/>
                <w:szCs w:val="24"/>
                <w:u w:val="none"/>
              </w:rPr>
            </w:pPr>
            <w:r w:rsidDel="00000000" w:rsidR="00000000" w:rsidRPr="00000000">
              <w:rPr>
                <w:sz w:val="24"/>
                <w:szCs w:val="24"/>
                <w:rtl w:val="0"/>
              </w:rPr>
              <w:t xml:space="preserve">What is the overall distribution of sales across products, countries, and channels?</w:t>
            </w:r>
          </w:p>
          <w:p w:rsidR="00000000" w:rsidDel="00000000" w:rsidP="00000000" w:rsidRDefault="00000000" w:rsidRPr="00000000" w14:paraId="00000040">
            <w:pPr>
              <w:widowControl w:val="0"/>
              <w:numPr>
                <w:ilvl w:val="0"/>
                <w:numId w:val="19"/>
              </w:numPr>
              <w:ind w:left="360" w:hanging="180"/>
              <w:rPr>
                <w:sz w:val="24"/>
                <w:szCs w:val="24"/>
                <w:u w:val="none"/>
              </w:rPr>
            </w:pPr>
            <w:r w:rsidDel="00000000" w:rsidR="00000000" w:rsidRPr="00000000">
              <w:rPr>
                <w:sz w:val="24"/>
                <w:szCs w:val="24"/>
                <w:rtl w:val="0"/>
              </w:rPr>
              <w:t xml:space="preserve">Are there data quality issues, outliers, or anomalies?</w:t>
            </w:r>
          </w:p>
          <w:p w:rsidR="00000000" w:rsidDel="00000000" w:rsidP="00000000" w:rsidRDefault="00000000" w:rsidRPr="00000000" w14:paraId="00000041">
            <w:pPr>
              <w:widowControl w:val="0"/>
              <w:numPr>
                <w:ilvl w:val="0"/>
                <w:numId w:val="19"/>
              </w:numPr>
              <w:ind w:left="360" w:hanging="180"/>
              <w:rPr>
                <w:sz w:val="24"/>
                <w:szCs w:val="24"/>
                <w:u w:val="none"/>
              </w:rPr>
            </w:pPr>
            <w:r w:rsidDel="00000000" w:rsidR="00000000" w:rsidRPr="00000000">
              <w:rPr>
                <w:sz w:val="24"/>
                <w:szCs w:val="24"/>
                <w:rtl w:val="0"/>
              </w:rPr>
              <w:t xml:space="preserve">What are the statistical characteristics of key metrics (revenue, quantity, price)?</w:t>
            </w:r>
          </w:p>
          <w:p w:rsidR="00000000" w:rsidDel="00000000" w:rsidP="00000000" w:rsidRDefault="00000000" w:rsidRPr="00000000" w14:paraId="00000042">
            <w:pPr>
              <w:widowControl w:val="0"/>
              <w:numPr>
                <w:ilvl w:val="0"/>
                <w:numId w:val="19"/>
              </w:numPr>
              <w:ind w:left="360" w:hanging="180"/>
              <w:rPr>
                <w:sz w:val="24"/>
                <w:szCs w:val="24"/>
                <w:u w:val="none"/>
              </w:rPr>
            </w:pPr>
            <w:r w:rsidDel="00000000" w:rsidR="00000000" w:rsidRPr="00000000">
              <w:rPr>
                <w:sz w:val="24"/>
                <w:szCs w:val="24"/>
                <w:rtl w:val="0"/>
              </w:rPr>
              <w:t xml:space="preserve">How do sales patterns vary across different dimensions?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43">
            <w:pPr>
              <w:widowControl w:val="0"/>
              <w:numPr>
                <w:ilvl w:val="0"/>
                <w:numId w:val="28"/>
              </w:numPr>
              <w:ind w:left="270" w:hanging="180"/>
              <w:rPr>
                <w:sz w:val="24"/>
                <w:szCs w:val="24"/>
                <w:u w:val="none"/>
              </w:rPr>
            </w:pPr>
            <w:r w:rsidDel="00000000" w:rsidR="00000000" w:rsidRPr="00000000">
              <w:rPr>
                <w:sz w:val="24"/>
                <w:szCs w:val="24"/>
                <w:rtl w:val="0"/>
              </w:rPr>
              <w:t xml:space="preserve">Data quality assessment report</w:t>
            </w:r>
          </w:p>
          <w:p w:rsidR="00000000" w:rsidDel="00000000" w:rsidP="00000000" w:rsidRDefault="00000000" w:rsidRPr="00000000" w14:paraId="00000044">
            <w:pPr>
              <w:widowControl w:val="0"/>
              <w:numPr>
                <w:ilvl w:val="0"/>
                <w:numId w:val="28"/>
              </w:numPr>
              <w:ind w:left="270" w:hanging="180"/>
              <w:rPr>
                <w:sz w:val="24"/>
                <w:szCs w:val="24"/>
                <w:u w:val="none"/>
              </w:rPr>
            </w:pPr>
            <w:r w:rsidDel="00000000" w:rsidR="00000000" w:rsidRPr="00000000">
              <w:rPr>
                <w:sz w:val="24"/>
                <w:szCs w:val="24"/>
                <w:rtl w:val="0"/>
              </w:rPr>
              <w:t xml:space="preserve">Univariate and bivariate analysis</w:t>
            </w:r>
          </w:p>
          <w:p w:rsidR="00000000" w:rsidDel="00000000" w:rsidP="00000000" w:rsidRDefault="00000000" w:rsidRPr="00000000" w14:paraId="00000045">
            <w:pPr>
              <w:widowControl w:val="0"/>
              <w:numPr>
                <w:ilvl w:val="0"/>
                <w:numId w:val="28"/>
              </w:numPr>
              <w:ind w:left="270" w:hanging="180"/>
              <w:rPr>
                <w:sz w:val="24"/>
                <w:szCs w:val="24"/>
                <w:u w:val="none"/>
              </w:rPr>
            </w:pPr>
            <w:r w:rsidDel="00000000" w:rsidR="00000000" w:rsidRPr="00000000">
              <w:rPr>
                <w:sz w:val="24"/>
                <w:szCs w:val="24"/>
                <w:rtl w:val="0"/>
              </w:rPr>
              <w:t xml:space="preserve">Correlation analysis between variables</w:t>
            </w:r>
          </w:p>
          <w:p w:rsidR="00000000" w:rsidDel="00000000" w:rsidP="00000000" w:rsidRDefault="00000000" w:rsidRPr="00000000" w14:paraId="00000046">
            <w:pPr>
              <w:widowControl w:val="0"/>
              <w:numPr>
                <w:ilvl w:val="0"/>
                <w:numId w:val="28"/>
              </w:numPr>
              <w:ind w:left="270" w:hanging="180"/>
              <w:rPr>
                <w:sz w:val="24"/>
                <w:szCs w:val="24"/>
                <w:u w:val="none"/>
              </w:rPr>
            </w:pPr>
            <w:r w:rsidDel="00000000" w:rsidR="00000000" w:rsidRPr="00000000">
              <w:rPr>
                <w:sz w:val="24"/>
                <w:szCs w:val="24"/>
                <w:rtl w:val="0"/>
              </w:rPr>
              <w:t xml:space="preserve">Outlier identification and treatment</w:t>
            </w:r>
          </w:p>
          <w:p w:rsidR="00000000" w:rsidDel="00000000" w:rsidP="00000000" w:rsidRDefault="00000000" w:rsidRPr="00000000" w14:paraId="00000047">
            <w:pPr>
              <w:widowControl w:val="0"/>
              <w:numPr>
                <w:ilvl w:val="0"/>
                <w:numId w:val="28"/>
              </w:numPr>
              <w:ind w:left="270" w:hanging="180"/>
              <w:rPr>
                <w:sz w:val="24"/>
                <w:szCs w:val="24"/>
                <w:u w:val="none"/>
              </w:rPr>
            </w:pPr>
            <w:r w:rsidDel="00000000" w:rsidR="00000000" w:rsidRPr="00000000">
              <w:rPr>
                <w:sz w:val="24"/>
                <w:szCs w:val="24"/>
                <w:rtl w:val="0"/>
              </w:rPr>
              <w:t xml:space="preserve">Distribution visualizations and summary statistics</w:t>
            </w:r>
            <w:r w:rsidDel="00000000" w:rsidR="00000000" w:rsidRPr="00000000">
              <w:rPr>
                <w:rtl w:val="0"/>
              </w:rPr>
            </w:r>
          </w:p>
        </w:tc>
      </w:tr>
      <w:tr>
        <w:trPr>
          <w:cantSplit w:val="0"/>
          <w:trHeight w:val="136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48">
            <w:pPr>
              <w:widowControl w:val="0"/>
              <w:jc w:val="center"/>
              <w:rPr>
                <w:rFonts w:ascii="Calibri" w:cs="Calibri" w:eastAsia="Calibri" w:hAnsi="Calibri"/>
              </w:rPr>
            </w:pPr>
            <w:r w:rsidDel="00000000" w:rsidR="00000000" w:rsidRPr="00000000">
              <w:rPr>
                <w:b w:val="1"/>
                <w:bCs w:val="1"/>
                <w:sz w:val="24"/>
                <w:szCs w:val="24"/>
                <w:rtl w:val="0"/>
              </w:rPr>
              <w:t xml:space="preserve">Sales Performance Analysis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49">
            <w:pPr>
              <w:widowControl w:val="0"/>
              <w:numPr>
                <w:ilvl w:val="0"/>
                <w:numId w:val="36"/>
              </w:numPr>
              <w:ind w:left="360" w:hanging="180"/>
              <w:rPr>
                <w:sz w:val="24"/>
                <w:szCs w:val="24"/>
                <w:u w:val="none"/>
              </w:rPr>
            </w:pPr>
            <w:r w:rsidDel="00000000" w:rsidR="00000000" w:rsidRPr="00000000">
              <w:rPr>
                <w:sz w:val="24"/>
                <w:szCs w:val="24"/>
                <w:rtl w:val="0"/>
              </w:rPr>
              <w:t xml:space="preserve">Which products are top performers in revenue and volume?</w:t>
            </w:r>
          </w:p>
          <w:p w:rsidR="00000000" w:rsidDel="00000000" w:rsidP="00000000" w:rsidRDefault="00000000" w:rsidRPr="00000000" w14:paraId="0000004A">
            <w:pPr>
              <w:widowControl w:val="0"/>
              <w:numPr>
                <w:ilvl w:val="0"/>
                <w:numId w:val="36"/>
              </w:numPr>
              <w:ind w:left="360" w:hanging="180"/>
              <w:rPr>
                <w:sz w:val="24"/>
                <w:szCs w:val="24"/>
                <w:u w:val="none"/>
              </w:rPr>
            </w:pPr>
            <w:r w:rsidDel="00000000" w:rsidR="00000000" w:rsidRPr="00000000">
              <w:rPr>
                <w:sz w:val="24"/>
                <w:szCs w:val="24"/>
                <w:rtl w:val="0"/>
              </w:rPr>
              <w:t xml:space="preserve">Which countries/cities contribute most to business performance?</w:t>
            </w:r>
          </w:p>
          <w:p w:rsidR="00000000" w:rsidDel="00000000" w:rsidP="00000000" w:rsidRDefault="00000000" w:rsidRPr="00000000" w14:paraId="0000004B">
            <w:pPr>
              <w:widowControl w:val="0"/>
              <w:numPr>
                <w:ilvl w:val="0"/>
                <w:numId w:val="36"/>
              </w:numPr>
              <w:ind w:left="360" w:hanging="180"/>
              <w:rPr>
                <w:sz w:val="24"/>
                <w:szCs w:val="24"/>
                <w:u w:val="none"/>
              </w:rPr>
            </w:pPr>
            <w:r w:rsidDel="00000000" w:rsidR="00000000" w:rsidRPr="00000000">
              <w:rPr>
                <w:sz w:val="24"/>
                <w:szCs w:val="24"/>
                <w:rtl w:val="0"/>
              </w:rPr>
              <w:t xml:space="preserve">What are the best-performing sales channels?</w:t>
            </w:r>
          </w:p>
          <w:p w:rsidR="00000000" w:rsidDel="00000000" w:rsidP="00000000" w:rsidRDefault="00000000" w:rsidRPr="00000000" w14:paraId="0000004C">
            <w:pPr>
              <w:widowControl w:val="0"/>
              <w:numPr>
                <w:ilvl w:val="0"/>
                <w:numId w:val="36"/>
              </w:numPr>
              <w:ind w:left="360" w:hanging="180"/>
              <w:rPr>
                <w:sz w:val="24"/>
                <w:szCs w:val="24"/>
                <w:u w:val="none"/>
              </w:rPr>
            </w:pPr>
            <w:r w:rsidDel="00000000" w:rsidR="00000000" w:rsidRPr="00000000">
              <w:rPr>
                <w:sz w:val="24"/>
                <w:szCs w:val="24"/>
                <w:rtl w:val="0"/>
              </w:rPr>
              <w:t xml:space="preserve">How do price points vary across products and markets?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4D">
            <w:pPr>
              <w:widowControl w:val="0"/>
              <w:numPr>
                <w:ilvl w:val="0"/>
                <w:numId w:val="9"/>
              </w:numPr>
              <w:ind w:left="270" w:hanging="180"/>
              <w:rPr>
                <w:sz w:val="24"/>
                <w:szCs w:val="24"/>
                <w:u w:val="none"/>
              </w:rPr>
            </w:pPr>
            <w:r w:rsidDel="00000000" w:rsidR="00000000" w:rsidRPr="00000000">
              <w:rPr>
                <w:sz w:val="24"/>
                <w:szCs w:val="24"/>
                <w:rtl w:val="0"/>
              </w:rPr>
              <w:t xml:space="preserve">Top 10 Selling Products by Revenue</w:t>
            </w:r>
          </w:p>
          <w:p w:rsidR="00000000" w:rsidDel="00000000" w:rsidP="00000000" w:rsidRDefault="00000000" w:rsidRPr="00000000" w14:paraId="0000004E">
            <w:pPr>
              <w:widowControl w:val="0"/>
              <w:numPr>
                <w:ilvl w:val="0"/>
                <w:numId w:val="9"/>
              </w:numPr>
              <w:ind w:left="270" w:hanging="180"/>
              <w:rPr>
                <w:sz w:val="24"/>
                <w:szCs w:val="24"/>
                <w:u w:val="none"/>
              </w:rPr>
            </w:pPr>
            <w:r w:rsidDel="00000000" w:rsidR="00000000" w:rsidRPr="00000000">
              <w:rPr>
                <w:sz w:val="24"/>
                <w:szCs w:val="24"/>
                <w:rtl w:val="0"/>
              </w:rPr>
              <w:t xml:space="preserve">Country and city-wise performance ranking</w:t>
            </w:r>
          </w:p>
          <w:p w:rsidR="00000000" w:rsidDel="00000000" w:rsidP="00000000" w:rsidRDefault="00000000" w:rsidRPr="00000000" w14:paraId="0000004F">
            <w:pPr>
              <w:widowControl w:val="0"/>
              <w:numPr>
                <w:ilvl w:val="0"/>
                <w:numId w:val="9"/>
              </w:numPr>
              <w:ind w:left="270" w:hanging="180"/>
              <w:rPr>
                <w:sz w:val="24"/>
                <w:szCs w:val="24"/>
                <w:u w:val="none"/>
              </w:rPr>
            </w:pPr>
            <w:r w:rsidDel="00000000" w:rsidR="00000000" w:rsidRPr="00000000">
              <w:rPr>
                <w:sz w:val="24"/>
                <w:szCs w:val="24"/>
                <w:rtl w:val="0"/>
              </w:rPr>
              <w:t xml:space="preserve">Channel-wise Average Price &amp; Quantity</w:t>
            </w:r>
          </w:p>
          <w:p w:rsidR="00000000" w:rsidDel="00000000" w:rsidP="00000000" w:rsidRDefault="00000000" w:rsidRPr="00000000" w14:paraId="00000050">
            <w:pPr>
              <w:widowControl w:val="0"/>
              <w:numPr>
                <w:ilvl w:val="0"/>
                <w:numId w:val="9"/>
              </w:numPr>
              <w:ind w:left="270" w:hanging="180"/>
              <w:rPr>
                <w:sz w:val="24"/>
                <w:szCs w:val="24"/>
                <w:u w:val="none"/>
              </w:rPr>
            </w:pPr>
            <w:r w:rsidDel="00000000" w:rsidR="00000000" w:rsidRPr="00000000">
              <w:rPr>
                <w:sz w:val="24"/>
                <w:szCs w:val="24"/>
                <w:rtl w:val="0"/>
              </w:rPr>
              <w:t xml:space="preserve">Revenue concentration analysis</w:t>
            </w:r>
          </w:p>
          <w:p w:rsidR="00000000" w:rsidDel="00000000" w:rsidP="00000000" w:rsidRDefault="00000000" w:rsidRPr="00000000" w14:paraId="00000051">
            <w:pPr>
              <w:widowControl w:val="0"/>
              <w:numPr>
                <w:ilvl w:val="0"/>
                <w:numId w:val="9"/>
              </w:numPr>
              <w:ind w:left="270" w:hanging="180"/>
              <w:rPr>
                <w:sz w:val="24"/>
                <w:szCs w:val="24"/>
                <w:u w:val="none"/>
              </w:rPr>
            </w:pPr>
            <w:r w:rsidDel="00000000" w:rsidR="00000000" w:rsidRPr="00000000">
              <w:rPr>
                <w:sz w:val="24"/>
                <w:szCs w:val="24"/>
                <w:rtl w:val="0"/>
              </w:rPr>
              <w:t xml:space="preserve">Performance benchmarking dashboard</w:t>
            </w:r>
            <w:r w:rsidDel="00000000" w:rsidR="00000000" w:rsidRPr="00000000">
              <w:rPr>
                <w:rtl w:val="0"/>
              </w:rPr>
            </w:r>
          </w:p>
        </w:tc>
      </w:tr>
      <w:tr>
        <w:trPr>
          <w:cantSplit w:val="0"/>
          <w:trHeight w:val="136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52">
            <w:pPr>
              <w:widowControl w:val="0"/>
              <w:jc w:val="center"/>
              <w:rPr>
                <w:rFonts w:ascii="Calibri" w:cs="Calibri" w:eastAsia="Calibri" w:hAnsi="Calibri"/>
              </w:rPr>
            </w:pPr>
            <w:r w:rsidDel="00000000" w:rsidR="00000000" w:rsidRPr="00000000">
              <w:rPr>
                <w:b w:val="1"/>
                <w:bCs w:val="1"/>
                <w:sz w:val="24"/>
                <w:szCs w:val="24"/>
                <w:rtl w:val="0"/>
              </w:rPr>
              <w:t xml:space="preserve">Time Series &amp; Trend Analysis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53">
            <w:pPr>
              <w:widowControl w:val="0"/>
              <w:numPr>
                <w:ilvl w:val="0"/>
                <w:numId w:val="18"/>
              </w:numPr>
              <w:ind w:left="360" w:hanging="180"/>
              <w:rPr>
                <w:sz w:val="24"/>
                <w:szCs w:val="24"/>
                <w:u w:val="none"/>
              </w:rPr>
            </w:pPr>
            <w:r w:rsidDel="00000000" w:rsidR="00000000" w:rsidRPr="00000000">
              <w:rPr>
                <w:sz w:val="24"/>
                <w:szCs w:val="24"/>
                <w:rtl w:val="0"/>
              </w:rPr>
              <w:t xml:space="preserve">What are the overall sales trends over time?</w:t>
            </w:r>
          </w:p>
          <w:p w:rsidR="00000000" w:rsidDel="00000000" w:rsidP="00000000" w:rsidRDefault="00000000" w:rsidRPr="00000000" w14:paraId="00000054">
            <w:pPr>
              <w:widowControl w:val="0"/>
              <w:numPr>
                <w:ilvl w:val="0"/>
                <w:numId w:val="18"/>
              </w:numPr>
              <w:ind w:left="360" w:hanging="180"/>
              <w:rPr>
                <w:sz w:val="24"/>
                <w:szCs w:val="24"/>
                <w:u w:val="none"/>
              </w:rPr>
            </w:pPr>
            <w:r w:rsidDel="00000000" w:rsidR="00000000" w:rsidRPr="00000000">
              <w:rPr>
                <w:sz w:val="24"/>
                <w:szCs w:val="24"/>
                <w:rtl w:val="0"/>
              </w:rPr>
              <w:t xml:space="preserve">Are there seasonal patterns in pharmaceutical sales?</w:t>
            </w:r>
          </w:p>
          <w:p w:rsidR="00000000" w:rsidDel="00000000" w:rsidP="00000000" w:rsidRDefault="00000000" w:rsidRPr="00000000" w14:paraId="00000055">
            <w:pPr>
              <w:widowControl w:val="0"/>
              <w:numPr>
                <w:ilvl w:val="0"/>
                <w:numId w:val="18"/>
              </w:numPr>
              <w:ind w:left="360" w:hanging="180"/>
              <w:rPr>
                <w:sz w:val="24"/>
                <w:szCs w:val="24"/>
                <w:u w:val="none"/>
              </w:rPr>
            </w:pPr>
            <w:r w:rsidDel="00000000" w:rsidR="00000000" w:rsidRPr="00000000">
              <w:rPr>
                <w:sz w:val="24"/>
                <w:szCs w:val="24"/>
                <w:rtl w:val="0"/>
              </w:rPr>
              <w:t xml:space="preserve">Monthly Sales Trend by Product Class which shows growth vs decline?</w:t>
            </w:r>
          </w:p>
          <w:p w:rsidR="00000000" w:rsidDel="00000000" w:rsidP="00000000" w:rsidRDefault="00000000" w:rsidRPr="00000000" w14:paraId="00000056">
            <w:pPr>
              <w:widowControl w:val="0"/>
              <w:numPr>
                <w:ilvl w:val="0"/>
                <w:numId w:val="18"/>
              </w:numPr>
              <w:ind w:left="360" w:hanging="180"/>
              <w:rPr>
                <w:sz w:val="24"/>
                <w:szCs w:val="24"/>
                <w:u w:val="none"/>
              </w:rPr>
            </w:pPr>
            <w:r w:rsidDel="00000000" w:rsidR="00000000" w:rsidRPr="00000000">
              <w:rPr>
                <w:sz w:val="24"/>
                <w:szCs w:val="24"/>
                <w:rtl w:val="0"/>
              </w:rPr>
              <w:t xml:space="preserve">How has performance evolved year-over-year?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57">
            <w:pPr>
              <w:widowControl w:val="0"/>
              <w:numPr>
                <w:ilvl w:val="0"/>
                <w:numId w:val="32"/>
              </w:numPr>
              <w:ind w:left="270" w:hanging="180"/>
              <w:rPr>
                <w:sz w:val="24"/>
                <w:szCs w:val="24"/>
                <w:u w:val="none"/>
              </w:rPr>
            </w:pPr>
            <w:r w:rsidDel="00000000" w:rsidR="00000000" w:rsidRPr="00000000">
              <w:rPr>
                <w:sz w:val="24"/>
                <w:szCs w:val="24"/>
                <w:rtl w:val="0"/>
              </w:rPr>
              <w:t xml:space="preserve">Time series decomposition (trend, seasonality)</w:t>
            </w:r>
          </w:p>
          <w:p w:rsidR="00000000" w:rsidDel="00000000" w:rsidP="00000000" w:rsidRDefault="00000000" w:rsidRPr="00000000" w14:paraId="00000058">
            <w:pPr>
              <w:widowControl w:val="0"/>
              <w:numPr>
                <w:ilvl w:val="0"/>
                <w:numId w:val="32"/>
              </w:numPr>
              <w:ind w:left="270" w:hanging="180"/>
              <w:rPr>
                <w:sz w:val="24"/>
                <w:szCs w:val="24"/>
                <w:u w:val="none"/>
              </w:rPr>
            </w:pPr>
            <w:r w:rsidDel="00000000" w:rsidR="00000000" w:rsidRPr="00000000">
              <w:rPr>
                <w:sz w:val="24"/>
                <w:szCs w:val="24"/>
                <w:rtl w:val="0"/>
              </w:rPr>
              <w:t xml:space="preserve">Monthly Sales Trend by Product Class</w:t>
            </w:r>
          </w:p>
          <w:p w:rsidR="00000000" w:rsidDel="00000000" w:rsidP="00000000" w:rsidRDefault="00000000" w:rsidRPr="00000000" w14:paraId="00000059">
            <w:pPr>
              <w:widowControl w:val="0"/>
              <w:numPr>
                <w:ilvl w:val="0"/>
                <w:numId w:val="32"/>
              </w:numPr>
              <w:ind w:left="270" w:hanging="180"/>
              <w:rPr>
                <w:sz w:val="24"/>
                <w:szCs w:val="24"/>
                <w:u w:val="none"/>
              </w:rPr>
            </w:pPr>
            <w:r w:rsidDel="00000000" w:rsidR="00000000" w:rsidRPr="00000000">
              <w:rPr>
                <w:sz w:val="24"/>
                <w:szCs w:val="24"/>
                <w:rtl w:val="0"/>
              </w:rPr>
              <w:t xml:space="preserve">Seasonal pattern identification</w:t>
            </w:r>
          </w:p>
          <w:p w:rsidR="00000000" w:rsidDel="00000000" w:rsidP="00000000" w:rsidRDefault="00000000" w:rsidRPr="00000000" w14:paraId="0000005A">
            <w:pPr>
              <w:widowControl w:val="0"/>
              <w:numPr>
                <w:ilvl w:val="0"/>
                <w:numId w:val="32"/>
              </w:numPr>
              <w:ind w:left="270" w:hanging="180"/>
              <w:rPr>
                <w:sz w:val="24"/>
                <w:szCs w:val="24"/>
                <w:u w:val="none"/>
              </w:rPr>
            </w:pPr>
            <w:r w:rsidDel="00000000" w:rsidR="00000000" w:rsidRPr="00000000">
              <w:rPr>
                <w:sz w:val="24"/>
                <w:szCs w:val="24"/>
                <w:rtl w:val="0"/>
              </w:rPr>
              <w:t xml:space="preserve">Year-over-Year Growth per Sales Team</w:t>
            </w:r>
          </w:p>
          <w:p w:rsidR="00000000" w:rsidDel="00000000" w:rsidP="00000000" w:rsidRDefault="00000000" w:rsidRPr="00000000" w14:paraId="0000005B">
            <w:pPr>
              <w:widowControl w:val="0"/>
              <w:numPr>
                <w:ilvl w:val="0"/>
                <w:numId w:val="32"/>
              </w:numPr>
              <w:ind w:left="270" w:hanging="180"/>
              <w:rPr>
                <w:sz w:val="24"/>
                <w:szCs w:val="24"/>
                <w:u w:val="none"/>
              </w:rPr>
            </w:pPr>
            <w:r w:rsidDel="00000000" w:rsidR="00000000" w:rsidRPr="00000000">
              <w:rPr>
                <w:sz w:val="24"/>
                <w:szCs w:val="24"/>
                <w:rtl w:val="0"/>
              </w:rPr>
              <w:t xml:space="preserve">Growth rate analysis for products and markets</w:t>
            </w:r>
            <w:r w:rsidDel="00000000" w:rsidR="00000000" w:rsidRPr="00000000">
              <w:rPr>
                <w:rtl w:val="0"/>
              </w:rPr>
            </w:r>
          </w:p>
        </w:tc>
      </w:tr>
      <w:tr>
        <w:trPr>
          <w:cantSplit w:val="0"/>
          <w:trHeight w:val="136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5C">
            <w:pPr>
              <w:widowControl w:val="0"/>
              <w:jc w:val="center"/>
              <w:rPr>
                <w:rFonts w:ascii="Calibri" w:cs="Calibri" w:eastAsia="Calibri" w:hAnsi="Calibri"/>
              </w:rPr>
            </w:pPr>
            <w:r w:rsidDel="00000000" w:rsidR="00000000" w:rsidRPr="00000000">
              <w:rPr>
                <w:b w:val="1"/>
                <w:bCs w:val="1"/>
                <w:sz w:val="24"/>
                <w:szCs w:val="24"/>
                <w:rtl w:val="0"/>
              </w:rPr>
              <w:t xml:space="preserve">Geospatial Analysis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5D">
            <w:pPr>
              <w:widowControl w:val="0"/>
              <w:numPr>
                <w:ilvl w:val="0"/>
                <w:numId w:val="39"/>
              </w:numPr>
              <w:ind w:left="360" w:hanging="135"/>
              <w:rPr>
                <w:sz w:val="24"/>
                <w:szCs w:val="24"/>
                <w:u w:val="none"/>
              </w:rPr>
            </w:pPr>
            <w:r w:rsidDel="00000000" w:rsidR="00000000" w:rsidRPr="00000000">
              <w:rPr>
                <w:sz w:val="24"/>
                <w:szCs w:val="24"/>
                <w:rtl w:val="0"/>
              </w:rPr>
              <w:t xml:space="preserve">How do sales distribute geographically?</w:t>
            </w:r>
          </w:p>
          <w:p w:rsidR="00000000" w:rsidDel="00000000" w:rsidP="00000000" w:rsidRDefault="00000000" w:rsidRPr="00000000" w14:paraId="0000005E">
            <w:pPr>
              <w:widowControl w:val="0"/>
              <w:numPr>
                <w:ilvl w:val="0"/>
                <w:numId w:val="39"/>
              </w:numPr>
              <w:ind w:left="360" w:hanging="135"/>
              <w:rPr>
                <w:sz w:val="24"/>
                <w:szCs w:val="24"/>
                <w:u w:val="none"/>
              </w:rPr>
            </w:pPr>
            <w:r w:rsidDel="00000000" w:rsidR="00000000" w:rsidRPr="00000000">
              <w:rPr>
                <w:sz w:val="24"/>
                <w:szCs w:val="24"/>
                <w:rtl w:val="0"/>
              </w:rPr>
              <w:t xml:space="preserve">Which regions show the highest market penetration?</w:t>
            </w:r>
          </w:p>
          <w:p w:rsidR="00000000" w:rsidDel="00000000" w:rsidP="00000000" w:rsidRDefault="00000000" w:rsidRPr="00000000" w14:paraId="0000005F">
            <w:pPr>
              <w:widowControl w:val="0"/>
              <w:numPr>
                <w:ilvl w:val="0"/>
                <w:numId w:val="39"/>
              </w:numPr>
              <w:ind w:left="360" w:hanging="135"/>
              <w:rPr>
                <w:sz w:val="24"/>
                <w:szCs w:val="24"/>
                <w:u w:val="none"/>
              </w:rPr>
            </w:pPr>
            <w:r w:rsidDel="00000000" w:rsidR="00000000" w:rsidRPr="00000000">
              <w:rPr>
                <w:sz w:val="24"/>
                <w:szCs w:val="24"/>
                <w:rtl w:val="0"/>
              </w:rPr>
              <w:t xml:space="preserve">Where are the growth opportunities?</w:t>
            </w:r>
          </w:p>
          <w:p w:rsidR="00000000" w:rsidDel="00000000" w:rsidP="00000000" w:rsidRDefault="00000000" w:rsidRPr="00000000" w14:paraId="00000060">
            <w:pPr>
              <w:widowControl w:val="0"/>
              <w:numPr>
                <w:ilvl w:val="0"/>
                <w:numId w:val="39"/>
              </w:numPr>
              <w:ind w:left="360" w:hanging="135"/>
              <w:rPr>
                <w:sz w:val="24"/>
                <w:szCs w:val="24"/>
                <w:u w:val="none"/>
              </w:rPr>
            </w:pPr>
            <w:r w:rsidDel="00000000" w:rsidR="00000000" w:rsidRPr="00000000">
              <w:rPr>
                <w:sz w:val="24"/>
                <w:szCs w:val="24"/>
                <w:rtl w:val="0"/>
              </w:rPr>
              <w:t xml:space="preserve">How should territory coverage be optimized?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61">
            <w:pPr>
              <w:widowControl w:val="0"/>
              <w:numPr>
                <w:ilvl w:val="0"/>
                <w:numId w:val="20"/>
              </w:numPr>
              <w:ind w:left="270" w:hanging="180"/>
              <w:rPr>
                <w:sz w:val="24"/>
                <w:szCs w:val="24"/>
                <w:u w:val="none"/>
              </w:rPr>
            </w:pPr>
            <w:r w:rsidDel="00000000" w:rsidR="00000000" w:rsidRPr="00000000">
              <w:rPr>
                <w:sz w:val="24"/>
                <w:szCs w:val="24"/>
                <w:rtl w:val="0"/>
              </w:rPr>
              <w:t xml:space="preserve">Interactive Geo Map of Sales by Location</w:t>
            </w:r>
          </w:p>
          <w:p w:rsidR="00000000" w:rsidDel="00000000" w:rsidP="00000000" w:rsidRDefault="00000000" w:rsidRPr="00000000" w14:paraId="00000062">
            <w:pPr>
              <w:widowControl w:val="0"/>
              <w:numPr>
                <w:ilvl w:val="0"/>
                <w:numId w:val="20"/>
              </w:numPr>
              <w:ind w:left="270" w:hanging="180"/>
              <w:rPr>
                <w:sz w:val="24"/>
                <w:szCs w:val="24"/>
                <w:u w:val="none"/>
              </w:rPr>
            </w:pPr>
            <w:r w:rsidDel="00000000" w:rsidR="00000000" w:rsidRPr="00000000">
              <w:rPr>
                <w:sz w:val="24"/>
                <w:szCs w:val="24"/>
                <w:rtl w:val="0"/>
              </w:rPr>
              <w:t xml:space="preserve">Geographic revenue heat maps</w:t>
            </w:r>
          </w:p>
          <w:p w:rsidR="00000000" w:rsidDel="00000000" w:rsidP="00000000" w:rsidRDefault="00000000" w:rsidRPr="00000000" w14:paraId="00000063">
            <w:pPr>
              <w:widowControl w:val="0"/>
              <w:numPr>
                <w:ilvl w:val="0"/>
                <w:numId w:val="20"/>
              </w:numPr>
              <w:ind w:left="270" w:hanging="180"/>
              <w:rPr>
                <w:sz w:val="24"/>
                <w:szCs w:val="24"/>
                <w:u w:val="none"/>
              </w:rPr>
            </w:pPr>
            <w:r w:rsidDel="00000000" w:rsidR="00000000" w:rsidRPr="00000000">
              <w:rPr>
                <w:sz w:val="24"/>
                <w:szCs w:val="24"/>
                <w:rtl w:val="0"/>
              </w:rPr>
              <w:t xml:space="preserve">City-wise performance analysis</w:t>
            </w:r>
          </w:p>
          <w:p w:rsidR="00000000" w:rsidDel="00000000" w:rsidP="00000000" w:rsidRDefault="00000000" w:rsidRPr="00000000" w14:paraId="00000064">
            <w:pPr>
              <w:widowControl w:val="0"/>
              <w:numPr>
                <w:ilvl w:val="0"/>
                <w:numId w:val="20"/>
              </w:numPr>
              <w:ind w:left="270" w:hanging="180"/>
              <w:rPr>
                <w:sz w:val="24"/>
                <w:szCs w:val="24"/>
                <w:u w:val="none"/>
              </w:rPr>
            </w:pPr>
            <w:r w:rsidDel="00000000" w:rsidR="00000000" w:rsidRPr="00000000">
              <w:rPr>
                <w:sz w:val="24"/>
                <w:szCs w:val="24"/>
                <w:rtl w:val="0"/>
              </w:rPr>
              <w:t xml:space="preserve">Territory optimization recommendations</w:t>
            </w:r>
          </w:p>
          <w:p w:rsidR="00000000" w:rsidDel="00000000" w:rsidP="00000000" w:rsidRDefault="00000000" w:rsidRPr="00000000" w14:paraId="00000065">
            <w:pPr>
              <w:widowControl w:val="0"/>
              <w:numPr>
                <w:ilvl w:val="0"/>
                <w:numId w:val="20"/>
              </w:numPr>
              <w:ind w:left="270" w:hanging="180"/>
              <w:rPr>
                <w:sz w:val="24"/>
                <w:szCs w:val="24"/>
                <w:u w:val="none"/>
              </w:rPr>
            </w:pPr>
            <w:r w:rsidDel="00000000" w:rsidR="00000000" w:rsidRPr="00000000">
              <w:rPr>
                <w:sz w:val="24"/>
                <w:szCs w:val="24"/>
                <w:rtl w:val="0"/>
              </w:rPr>
              <w:t xml:space="preserve">Market penetration analysis</w:t>
            </w:r>
            <w:r w:rsidDel="00000000" w:rsidR="00000000" w:rsidRPr="00000000">
              <w:rPr>
                <w:rtl w:val="0"/>
              </w:rPr>
            </w:r>
          </w:p>
        </w:tc>
      </w:tr>
      <w:tr>
        <w:trPr>
          <w:cantSplit w:val="0"/>
          <w:trHeight w:val="136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66">
            <w:pPr>
              <w:widowControl w:val="0"/>
              <w:jc w:val="center"/>
              <w:rPr>
                <w:rFonts w:ascii="Calibri" w:cs="Calibri" w:eastAsia="Calibri" w:hAnsi="Calibri"/>
              </w:rPr>
            </w:pPr>
            <w:r w:rsidDel="00000000" w:rsidR="00000000" w:rsidRPr="00000000">
              <w:rPr>
                <w:b w:val="1"/>
                <w:bCs w:val="1"/>
                <w:sz w:val="24"/>
                <w:szCs w:val="24"/>
                <w:rtl w:val="0"/>
              </w:rPr>
              <w:t xml:space="preserve">Sales Force Analytics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67">
            <w:pPr>
              <w:widowControl w:val="0"/>
              <w:numPr>
                <w:ilvl w:val="0"/>
                <w:numId w:val="31"/>
              </w:numPr>
              <w:ind w:left="360" w:hanging="180"/>
              <w:rPr>
                <w:sz w:val="24"/>
                <w:szCs w:val="24"/>
                <w:u w:val="none"/>
              </w:rPr>
            </w:pPr>
            <w:r w:rsidDel="00000000" w:rsidR="00000000" w:rsidRPr="00000000">
              <w:rPr>
                <w:sz w:val="24"/>
                <w:szCs w:val="24"/>
                <w:rtl w:val="0"/>
              </w:rPr>
              <w:t xml:space="preserve">Sales Rep Leaderboard - who are top performers?</w:t>
            </w:r>
          </w:p>
          <w:p w:rsidR="00000000" w:rsidDel="00000000" w:rsidP="00000000" w:rsidRDefault="00000000" w:rsidRPr="00000000" w14:paraId="00000068">
            <w:pPr>
              <w:widowControl w:val="0"/>
              <w:numPr>
                <w:ilvl w:val="0"/>
                <w:numId w:val="31"/>
              </w:numPr>
              <w:ind w:left="360" w:hanging="180"/>
              <w:rPr>
                <w:sz w:val="24"/>
                <w:szCs w:val="24"/>
                <w:u w:val="none"/>
              </w:rPr>
            </w:pPr>
            <w:r w:rsidDel="00000000" w:rsidR="00000000" w:rsidRPr="00000000">
              <w:rPr>
                <w:sz w:val="24"/>
                <w:szCs w:val="24"/>
                <w:rtl w:val="0"/>
              </w:rPr>
              <w:t xml:space="preserve">How do sales teams compare in effectiveness?</w:t>
            </w:r>
          </w:p>
          <w:p w:rsidR="00000000" w:rsidDel="00000000" w:rsidP="00000000" w:rsidRDefault="00000000" w:rsidRPr="00000000" w14:paraId="00000069">
            <w:pPr>
              <w:widowControl w:val="0"/>
              <w:numPr>
                <w:ilvl w:val="0"/>
                <w:numId w:val="31"/>
              </w:numPr>
              <w:ind w:left="360" w:hanging="180"/>
              <w:rPr>
                <w:sz w:val="24"/>
                <w:szCs w:val="24"/>
                <w:u w:val="none"/>
              </w:rPr>
            </w:pPr>
            <w:r w:rsidDel="00000000" w:rsidR="00000000" w:rsidRPr="00000000">
              <w:rPr>
                <w:sz w:val="24"/>
                <w:szCs w:val="24"/>
                <w:rtl w:val="0"/>
              </w:rPr>
              <w:t xml:space="preserve">Which managers drive highest performance?</w:t>
            </w:r>
          </w:p>
          <w:p w:rsidR="00000000" w:rsidDel="00000000" w:rsidP="00000000" w:rsidRDefault="00000000" w:rsidRPr="00000000" w14:paraId="0000006A">
            <w:pPr>
              <w:widowControl w:val="0"/>
              <w:numPr>
                <w:ilvl w:val="0"/>
                <w:numId w:val="31"/>
              </w:numPr>
              <w:ind w:left="360" w:hanging="180"/>
              <w:rPr>
                <w:sz w:val="24"/>
                <w:szCs w:val="24"/>
                <w:u w:val="none"/>
              </w:rPr>
            </w:pPr>
            <w:r w:rsidDel="00000000" w:rsidR="00000000" w:rsidRPr="00000000">
              <w:rPr>
                <w:sz w:val="24"/>
                <w:szCs w:val="24"/>
                <w:rtl w:val="0"/>
              </w:rPr>
              <w:t xml:space="preserve">How should territories be allocated?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6B">
            <w:pPr>
              <w:widowControl w:val="0"/>
              <w:numPr>
                <w:ilvl w:val="0"/>
                <w:numId w:val="27"/>
              </w:numPr>
              <w:ind w:left="270" w:hanging="180"/>
              <w:rPr>
                <w:sz w:val="24"/>
                <w:szCs w:val="24"/>
                <w:u w:val="none"/>
              </w:rPr>
            </w:pPr>
            <w:r w:rsidDel="00000000" w:rsidR="00000000" w:rsidRPr="00000000">
              <w:rPr>
                <w:sz w:val="24"/>
                <w:szCs w:val="24"/>
                <w:rtl w:val="0"/>
              </w:rPr>
              <w:t xml:space="preserve">Sales Rep Leaderboard</w:t>
            </w:r>
          </w:p>
          <w:p w:rsidR="00000000" w:rsidDel="00000000" w:rsidP="00000000" w:rsidRDefault="00000000" w:rsidRPr="00000000" w14:paraId="0000006C">
            <w:pPr>
              <w:widowControl w:val="0"/>
              <w:numPr>
                <w:ilvl w:val="0"/>
                <w:numId w:val="27"/>
              </w:numPr>
              <w:ind w:left="270" w:hanging="180"/>
              <w:rPr>
                <w:sz w:val="24"/>
                <w:szCs w:val="24"/>
                <w:u w:val="none"/>
              </w:rPr>
            </w:pPr>
            <w:r w:rsidDel="00000000" w:rsidR="00000000" w:rsidRPr="00000000">
              <w:rPr>
                <w:sz w:val="24"/>
                <w:szCs w:val="24"/>
                <w:rtl w:val="0"/>
              </w:rPr>
              <w:t xml:space="preserve">Sales team performance comparison</w:t>
            </w:r>
          </w:p>
          <w:p w:rsidR="00000000" w:rsidDel="00000000" w:rsidP="00000000" w:rsidRDefault="00000000" w:rsidRPr="00000000" w14:paraId="0000006D">
            <w:pPr>
              <w:widowControl w:val="0"/>
              <w:numPr>
                <w:ilvl w:val="0"/>
                <w:numId w:val="27"/>
              </w:numPr>
              <w:ind w:left="270" w:hanging="180"/>
              <w:rPr>
                <w:sz w:val="24"/>
                <w:szCs w:val="24"/>
                <w:u w:val="none"/>
              </w:rPr>
            </w:pPr>
            <w:r w:rsidDel="00000000" w:rsidR="00000000" w:rsidRPr="00000000">
              <w:rPr>
                <w:sz w:val="24"/>
                <w:szCs w:val="24"/>
                <w:rtl w:val="0"/>
              </w:rPr>
              <w:t xml:space="preserve">Manager effectiveness analysis</w:t>
            </w:r>
          </w:p>
          <w:p w:rsidR="00000000" w:rsidDel="00000000" w:rsidP="00000000" w:rsidRDefault="00000000" w:rsidRPr="00000000" w14:paraId="0000006E">
            <w:pPr>
              <w:widowControl w:val="0"/>
              <w:numPr>
                <w:ilvl w:val="0"/>
                <w:numId w:val="27"/>
              </w:numPr>
              <w:ind w:left="270" w:hanging="180"/>
              <w:rPr>
                <w:sz w:val="24"/>
                <w:szCs w:val="24"/>
                <w:u w:val="none"/>
              </w:rPr>
            </w:pPr>
            <w:r w:rsidDel="00000000" w:rsidR="00000000" w:rsidRPr="00000000">
              <w:rPr>
                <w:sz w:val="24"/>
                <w:szCs w:val="24"/>
                <w:rtl w:val="0"/>
              </w:rPr>
              <w:t xml:space="preserve">Territory performance evaluation</w:t>
            </w:r>
          </w:p>
          <w:p w:rsidR="00000000" w:rsidDel="00000000" w:rsidP="00000000" w:rsidRDefault="00000000" w:rsidRPr="00000000" w14:paraId="0000006F">
            <w:pPr>
              <w:widowControl w:val="0"/>
              <w:numPr>
                <w:ilvl w:val="0"/>
                <w:numId w:val="27"/>
              </w:numPr>
              <w:ind w:left="270" w:hanging="180"/>
              <w:rPr>
                <w:sz w:val="24"/>
                <w:szCs w:val="24"/>
                <w:u w:val="none"/>
              </w:rPr>
            </w:pPr>
            <w:r w:rsidDel="00000000" w:rsidR="00000000" w:rsidRPr="00000000">
              <w:rPr>
                <w:sz w:val="24"/>
                <w:szCs w:val="24"/>
                <w:rtl w:val="0"/>
              </w:rPr>
              <w:t xml:space="preserve">Sales force optimization recommendations</w:t>
            </w:r>
            <w:r w:rsidDel="00000000" w:rsidR="00000000" w:rsidRPr="00000000">
              <w:rPr>
                <w:rtl w:val="0"/>
              </w:rPr>
            </w:r>
          </w:p>
        </w:tc>
      </w:tr>
      <w:tr>
        <w:trPr>
          <w:cantSplit w:val="0"/>
          <w:trHeight w:val="136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70">
            <w:pPr>
              <w:widowControl w:val="0"/>
              <w:jc w:val="center"/>
              <w:rPr>
                <w:rFonts w:ascii="Calibri" w:cs="Calibri" w:eastAsia="Calibri" w:hAnsi="Calibri"/>
              </w:rPr>
            </w:pPr>
            <w:r w:rsidDel="00000000" w:rsidR="00000000" w:rsidRPr="00000000">
              <w:rPr>
                <w:b w:val="1"/>
                <w:bCs w:val="1"/>
                <w:sz w:val="24"/>
                <w:szCs w:val="24"/>
                <w:rtl w:val="0"/>
              </w:rPr>
              <w:t xml:space="preserve">Channel &amp; Distribution Analysis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71">
            <w:pPr>
              <w:widowControl w:val="0"/>
              <w:numPr>
                <w:ilvl w:val="0"/>
                <w:numId w:val="29"/>
              </w:numPr>
              <w:ind w:left="360" w:hanging="180"/>
              <w:rPr>
                <w:sz w:val="24"/>
                <w:szCs w:val="24"/>
                <w:u w:val="none"/>
              </w:rPr>
            </w:pPr>
            <w:r w:rsidDel="00000000" w:rsidR="00000000" w:rsidRPr="00000000">
              <w:rPr>
                <w:sz w:val="24"/>
                <w:szCs w:val="24"/>
                <w:rtl w:val="0"/>
              </w:rPr>
              <w:t xml:space="preserve">Retail vs Hospital Analysis - how do channels compare?</w:t>
            </w:r>
          </w:p>
          <w:p w:rsidR="00000000" w:rsidDel="00000000" w:rsidP="00000000" w:rsidRDefault="00000000" w:rsidRPr="00000000" w14:paraId="00000072">
            <w:pPr>
              <w:widowControl w:val="0"/>
              <w:numPr>
                <w:ilvl w:val="0"/>
                <w:numId w:val="29"/>
              </w:numPr>
              <w:ind w:left="360" w:hanging="180"/>
              <w:rPr>
                <w:sz w:val="24"/>
                <w:szCs w:val="24"/>
                <w:u w:val="none"/>
              </w:rPr>
            </w:pPr>
            <w:r w:rsidDel="00000000" w:rsidR="00000000" w:rsidRPr="00000000">
              <w:rPr>
                <w:sz w:val="24"/>
                <w:szCs w:val="24"/>
                <w:rtl w:val="0"/>
              </w:rPr>
              <w:t xml:space="preserve">What are pricing patterns across channels?</w:t>
            </w:r>
          </w:p>
          <w:p w:rsidR="00000000" w:rsidDel="00000000" w:rsidP="00000000" w:rsidRDefault="00000000" w:rsidRPr="00000000" w14:paraId="00000073">
            <w:pPr>
              <w:widowControl w:val="0"/>
              <w:numPr>
                <w:ilvl w:val="0"/>
                <w:numId w:val="29"/>
              </w:numPr>
              <w:ind w:left="360" w:hanging="180"/>
              <w:rPr>
                <w:sz w:val="24"/>
                <w:szCs w:val="24"/>
                <w:u w:val="none"/>
              </w:rPr>
            </w:pPr>
            <w:r w:rsidDel="00000000" w:rsidR="00000000" w:rsidRPr="00000000">
              <w:rPr>
                <w:sz w:val="24"/>
                <w:szCs w:val="24"/>
                <w:rtl w:val="0"/>
              </w:rPr>
              <w:t xml:space="preserve">Which distribution strategies are most effective?</w:t>
            </w:r>
          </w:p>
          <w:p w:rsidR="00000000" w:rsidDel="00000000" w:rsidP="00000000" w:rsidRDefault="00000000" w:rsidRPr="00000000" w14:paraId="00000074">
            <w:pPr>
              <w:widowControl w:val="0"/>
              <w:numPr>
                <w:ilvl w:val="0"/>
                <w:numId w:val="29"/>
              </w:numPr>
              <w:ind w:left="360" w:hanging="180"/>
              <w:rPr>
                <w:sz w:val="24"/>
                <w:szCs w:val="24"/>
                <w:u w:val="none"/>
              </w:rPr>
            </w:pPr>
            <w:r w:rsidDel="00000000" w:rsidR="00000000" w:rsidRPr="00000000">
              <w:rPr>
                <w:sz w:val="24"/>
                <w:szCs w:val="24"/>
                <w:rtl w:val="0"/>
              </w:rPr>
              <w:t xml:space="preserve">How do sub-channels perform?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75">
            <w:pPr>
              <w:widowControl w:val="0"/>
              <w:numPr>
                <w:ilvl w:val="0"/>
                <w:numId w:val="33"/>
              </w:numPr>
              <w:ind w:left="270" w:hanging="180"/>
              <w:rPr>
                <w:sz w:val="24"/>
                <w:szCs w:val="24"/>
                <w:u w:val="none"/>
              </w:rPr>
            </w:pPr>
            <w:r w:rsidDel="00000000" w:rsidR="00000000" w:rsidRPr="00000000">
              <w:rPr>
                <w:sz w:val="24"/>
                <w:szCs w:val="24"/>
                <w:rtl w:val="0"/>
              </w:rPr>
              <w:t xml:space="preserve">Retail vs Hospital Analysis</w:t>
            </w:r>
          </w:p>
          <w:p w:rsidR="00000000" w:rsidDel="00000000" w:rsidP="00000000" w:rsidRDefault="00000000" w:rsidRPr="00000000" w14:paraId="00000076">
            <w:pPr>
              <w:widowControl w:val="0"/>
              <w:numPr>
                <w:ilvl w:val="0"/>
                <w:numId w:val="33"/>
              </w:numPr>
              <w:ind w:left="270" w:hanging="180"/>
              <w:rPr>
                <w:sz w:val="24"/>
                <w:szCs w:val="24"/>
                <w:u w:val="none"/>
              </w:rPr>
            </w:pPr>
            <w:r w:rsidDel="00000000" w:rsidR="00000000" w:rsidRPr="00000000">
              <w:rPr>
                <w:sz w:val="24"/>
                <w:szCs w:val="24"/>
                <w:rtl w:val="0"/>
              </w:rPr>
              <w:t xml:space="preserve">Channel effectiveness comparison</w:t>
            </w:r>
          </w:p>
          <w:p w:rsidR="00000000" w:rsidDel="00000000" w:rsidP="00000000" w:rsidRDefault="00000000" w:rsidRPr="00000000" w14:paraId="00000077">
            <w:pPr>
              <w:widowControl w:val="0"/>
              <w:numPr>
                <w:ilvl w:val="0"/>
                <w:numId w:val="33"/>
              </w:numPr>
              <w:ind w:left="270" w:hanging="180"/>
              <w:rPr>
                <w:sz w:val="24"/>
                <w:szCs w:val="24"/>
                <w:u w:val="none"/>
              </w:rPr>
            </w:pPr>
            <w:r w:rsidDel="00000000" w:rsidR="00000000" w:rsidRPr="00000000">
              <w:rPr>
                <w:sz w:val="24"/>
                <w:szCs w:val="24"/>
                <w:rtl w:val="0"/>
              </w:rPr>
              <w:t xml:space="preserve">Pricing strategy analysis by channel</w:t>
            </w:r>
          </w:p>
          <w:p w:rsidR="00000000" w:rsidDel="00000000" w:rsidP="00000000" w:rsidRDefault="00000000" w:rsidRPr="00000000" w14:paraId="00000078">
            <w:pPr>
              <w:widowControl w:val="0"/>
              <w:numPr>
                <w:ilvl w:val="0"/>
                <w:numId w:val="33"/>
              </w:numPr>
              <w:ind w:left="270" w:hanging="180"/>
              <w:rPr>
                <w:sz w:val="24"/>
                <w:szCs w:val="24"/>
                <w:u w:val="none"/>
              </w:rPr>
            </w:pPr>
            <w:r w:rsidDel="00000000" w:rsidR="00000000" w:rsidRPr="00000000">
              <w:rPr>
                <w:sz w:val="24"/>
                <w:szCs w:val="24"/>
                <w:rtl w:val="0"/>
              </w:rPr>
              <w:t xml:space="preserve">Distribution partner performance</w:t>
            </w:r>
          </w:p>
          <w:p w:rsidR="00000000" w:rsidDel="00000000" w:rsidP="00000000" w:rsidRDefault="00000000" w:rsidRPr="00000000" w14:paraId="00000079">
            <w:pPr>
              <w:widowControl w:val="0"/>
              <w:numPr>
                <w:ilvl w:val="0"/>
                <w:numId w:val="33"/>
              </w:numPr>
              <w:ind w:left="270" w:hanging="180"/>
              <w:rPr>
                <w:sz w:val="24"/>
                <w:szCs w:val="24"/>
                <w:u w:val="none"/>
              </w:rPr>
            </w:pPr>
            <w:r w:rsidDel="00000000" w:rsidR="00000000" w:rsidRPr="00000000">
              <w:rPr>
                <w:sz w:val="24"/>
                <w:szCs w:val="24"/>
                <w:rtl w:val="0"/>
              </w:rPr>
              <w:t xml:space="preserve">Customer segmentation analysis</w:t>
            </w:r>
            <w:r w:rsidDel="00000000" w:rsidR="00000000" w:rsidRPr="00000000">
              <w:rPr>
                <w:rtl w:val="0"/>
              </w:rPr>
            </w:r>
          </w:p>
        </w:tc>
      </w:tr>
      <w:tr>
        <w:trPr>
          <w:cantSplit w:val="0"/>
          <w:trHeight w:val="136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7A">
            <w:pPr>
              <w:widowControl w:val="0"/>
              <w:jc w:val="center"/>
              <w:rPr>
                <w:rFonts w:ascii="Calibri" w:cs="Calibri" w:eastAsia="Calibri" w:hAnsi="Calibri"/>
              </w:rPr>
            </w:pPr>
            <w:r w:rsidDel="00000000" w:rsidR="00000000" w:rsidRPr="00000000">
              <w:rPr>
                <w:b w:val="1"/>
                <w:bCs w:val="1"/>
                <w:sz w:val="24"/>
                <w:szCs w:val="24"/>
                <w:rtl w:val="0"/>
              </w:rPr>
              <w:t xml:space="preserve">Product Analytics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7B">
            <w:pPr>
              <w:widowControl w:val="0"/>
              <w:numPr>
                <w:ilvl w:val="0"/>
                <w:numId w:val="24"/>
              </w:numPr>
              <w:ind w:left="360" w:hanging="180"/>
              <w:rPr>
                <w:sz w:val="24"/>
                <w:szCs w:val="24"/>
                <w:u w:val="none"/>
              </w:rPr>
            </w:pPr>
            <w:r w:rsidDel="00000000" w:rsidR="00000000" w:rsidRPr="00000000">
              <w:rPr>
                <w:sz w:val="24"/>
                <w:szCs w:val="24"/>
                <w:rtl w:val="0"/>
              </w:rPr>
              <w:t xml:space="preserve">Most sold products &amp; classes - what drives demand?</w:t>
            </w:r>
          </w:p>
          <w:p w:rsidR="00000000" w:rsidDel="00000000" w:rsidP="00000000" w:rsidRDefault="00000000" w:rsidRPr="00000000" w14:paraId="0000007C">
            <w:pPr>
              <w:widowControl w:val="0"/>
              <w:numPr>
                <w:ilvl w:val="0"/>
                <w:numId w:val="24"/>
              </w:numPr>
              <w:ind w:left="360" w:hanging="180"/>
              <w:rPr>
                <w:sz w:val="24"/>
                <w:szCs w:val="24"/>
                <w:u w:val="none"/>
              </w:rPr>
            </w:pPr>
            <w:r w:rsidDel="00000000" w:rsidR="00000000" w:rsidRPr="00000000">
              <w:rPr>
                <w:sz w:val="24"/>
                <w:szCs w:val="24"/>
                <w:rtl w:val="0"/>
              </w:rPr>
              <w:t xml:space="preserve">Product class performance over time - which categories are growing?</w:t>
            </w:r>
          </w:p>
          <w:p w:rsidR="00000000" w:rsidDel="00000000" w:rsidP="00000000" w:rsidRDefault="00000000" w:rsidRPr="00000000" w14:paraId="0000007D">
            <w:pPr>
              <w:widowControl w:val="0"/>
              <w:numPr>
                <w:ilvl w:val="0"/>
                <w:numId w:val="24"/>
              </w:numPr>
              <w:ind w:left="360" w:hanging="180"/>
              <w:rPr>
                <w:sz w:val="24"/>
                <w:szCs w:val="24"/>
                <w:u w:val="none"/>
              </w:rPr>
            </w:pPr>
            <w:r w:rsidDel="00000000" w:rsidR="00000000" w:rsidRPr="00000000">
              <w:rPr>
                <w:sz w:val="24"/>
                <w:szCs w:val="24"/>
                <w:rtl w:val="0"/>
              </w:rPr>
              <w:t xml:space="preserve">How do products perform across different markets?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7E">
            <w:pPr>
              <w:widowControl w:val="0"/>
              <w:numPr>
                <w:ilvl w:val="0"/>
                <w:numId w:val="37"/>
              </w:numPr>
              <w:ind w:left="270" w:hanging="180"/>
              <w:rPr>
                <w:sz w:val="24"/>
                <w:szCs w:val="24"/>
                <w:u w:val="none"/>
              </w:rPr>
            </w:pPr>
            <w:r w:rsidDel="00000000" w:rsidR="00000000" w:rsidRPr="00000000">
              <w:rPr>
                <w:sz w:val="24"/>
                <w:szCs w:val="24"/>
                <w:rtl w:val="0"/>
              </w:rPr>
              <w:t xml:space="preserve">Most Sold Products &amp; Classes Analysis</w:t>
            </w:r>
          </w:p>
          <w:p w:rsidR="00000000" w:rsidDel="00000000" w:rsidP="00000000" w:rsidRDefault="00000000" w:rsidRPr="00000000" w14:paraId="0000007F">
            <w:pPr>
              <w:widowControl w:val="0"/>
              <w:numPr>
                <w:ilvl w:val="0"/>
                <w:numId w:val="37"/>
              </w:numPr>
              <w:ind w:left="270" w:hanging="180"/>
              <w:rPr>
                <w:sz w:val="24"/>
                <w:szCs w:val="24"/>
                <w:u w:val="none"/>
              </w:rPr>
            </w:pPr>
            <w:r w:rsidDel="00000000" w:rsidR="00000000" w:rsidRPr="00000000">
              <w:rPr>
                <w:sz w:val="24"/>
                <w:szCs w:val="24"/>
                <w:rtl w:val="0"/>
              </w:rPr>
              <w:t xml:space="preserve">Product Class Performance Over Time</w:t>
            </w:r>
          </w:p>
          <w:p w:rsidR="00000000" w:rsidDel="00000000" w:rsidP="00000000" w:rsidRDefault="00000000" w:rsidRPr="00000000" w14:paraId="00000080">
            <w:pPr>
              <w:widowControl w:val="0"/>
              <w:numPr>
                <w:ilvl w:val="0"/>
                <w:numId w:val="37"/>
              </w:numPr>
              <w:ind w:left="270" w:hanging="180"/>
              <w:rPr>
                <w:sz w:val="24"/>
                <w:szCs w:val="24"/>
                <w:u w:val="none"/>
              </w:rPr>
            </w:pPr>
            <w:r w:rsidDel="00000000" w:rsidR="00000000" w:rsidRPr="00000000">
              <w:rPr>
                <w:sz w:val="24"/>
                <w:szCs w:val="24"/>
                <w:rtl w:val="0"/>
              </w:rPr>
              <w:t xml:space="preserve">Product lifecycle analysis</w:t>
            </w:r>
          </w:p>
          <w:p w:rsidR="00000000" w:rsidDel="00000000" w:rsidP="00000000" w:rsidRDefault="00000000" w:rsidRPr="00000000" w14:paraId="00000081">
            <w:pPr>
              <w:widowControl w:val="0"/>
              <w:numPr>
                <w:ilvl w:val="0"/>
                <w:numId w:val="37"/>
              </w:numPr>
              <w:ind w:left="270" w:hanging="180"/>
              <w:rPr>
                <w:sz w:val="24"/>
                <w:szCs w:val="24"/>
                <w:u w:val="none"/>
              </w:rPr>
            </w:pPr>
            <w:r w:rsidDel="00000000" w:rsidR="00000000" w:rsidRPr="00000000">
              <w:rPr>
                <w:sz w:val="24"/>
                <w:szCs w:val="24"/>
                <w:rtl w:val="0"/>
              </w:rPr>
              <w:t xml:space="preserve">Cross-market product performance</w:t>
            </w:r>
          </w:p>
          <w:p w:rsidR="00000000" w:rsidDel="00000000" w:rsidP="00000000" w:rsidRDefault="00000000" w:rsidRPr="00000000" w14:paraId="00000082">
            <w:pPr>
              <w:widowControl w:val="0"/>
              <w:numPr>
                <w:ilvl w:val="0"/>
                <w:numId w:val="37"/>
              </w:numPr>
              <w:ind w:left="270" w:hanging="180"/>
              <w:rPr>
                <w:sz w:val="24"/>
                <w:szCs w:val="24"/>
                <w:u w:val="none"/>
              </w:rPr>
            </w:pPr>
            <w:r w:rsidDel="00000000" w:rsidR="00000000" w:rsidRPr="00000000">
              <w:rPr>
                <w:sz w:val="24"/>
                <w:szCs w:val="24"/>
                <w:rtl w:val="0"/>
              </w:rPr>
              <w:t xml:space="preserve">Portfolio optimization recommendations</w:t>
            </w:r>
            <w:r w:rsidDel="00000000" w:rsidR="00000000" w:rsidRPr="00000000">
              <w:rPr>
                <w:rtl w:val="0"/>
              </w:rPr>
            </w:r>
          </w:p>
        </w:tc>
      </w:tr>
    </w:tbl>
    <w:p w:rsidR="00000000" w:rsidDel="00000000" w:rsidP="00000000" w:rsidRDefault="00000000" w:rsidRPr="00000000" w14:paraId="00000083">
      <w:pPr>
        <w:rPr>
          <w:sz w:val="30"/>
          <w:szCs w:val="30"/>
        </w:rPr>
      </w:pPr>
      <w:r w:rsidDel="00000000" w:rsidR="00000000" w:rsidRPr="00000000">
        <w:rPr>
          <w:rtl w:val="0"/>
        </w:rPr>
      </w:r>
    </w:p>
    <w:p w:rsidR="00000000" w:rsidDel="00000000" w:rsidP="00000000" w:rsidRDefault="00000000" w:rsidRPr="00000000" w14:paraId="00000084">
      <w:pPr>
        <w:pStyle w:val="Heading2"/>
        <w:keepNext w:val="0"/>
        <w:keepLines w:val="0"/>
        <w:spacing w:after="0" w:before="0" w:line="240" w:lineRule="auto"/>
        <w:rPr>
          <w:b w:val="1"/>
          <w:bCs w:val="1"/>
          <w:sz w:val="30"/>
          <w:szCs w:val="30"/>
          <w:u w:val="single"/>
        </w:rPr>
      </w:pPr>
      <w:bookmarkStart w:colFirst="0" w:colLast="0" w:name="_o86et7s9pi35" w:id="10"/>
      <w:bookmarkEnd w:id="10"/>
      <w:r w:rsidDel="00000000" w:rsidR="00000000" w:rsidRPr="00000000">
        <w:rPr>
          <w:b w:val="1"/>
          <w:bCs w:val="1"/>
          <w:sz w:val="30"/>
          <w:szCs w:val="30"/>
          <w:u w:val="single"/>
          <w:rtl w:val="0"/>
        </w:rPr>
        <w:t xml:space="preserve">Technical Implementation Requirements:</w:t>
      </w:r>
    </w:p>
    <w:p w:rsidR="00000000" w:rsidDel="00000000" w:rsidP="00000000" w:rsidRDefault="00000000" w:rsidRPr="00000000" w14:paraId="00000085">
      <w:pPr>
        <w:spacing w:line="240" w:lineRule="auto"/>
        <w:rPr>
          <w:sz w:val="10"/>
          <w:szCs w:val="10"/>
        </w:rPr>
      </w:pPr>
      <w:r w:rsidDel="00000000" w:rsidR="00000000" w:rsidRPr="00000000">
        <w:rPr>
          <w:rtl w:val="0"/>
        </w:rPr>
      </w:r>
    </w:p>
    <w:p w:rsidR="00000000" w:rsidDel="00000000" w:rsidP="00000000" w:rsidRDefault="00000000" w:rsidRPr="00000000" w14:paraId="00000086">
      <w:pPr>
        <w:pStyle w:val="Heading3"/>
        <w:keepNext w:val="0"/>
        <w:keepLines w:val="0"/>
        <w:numPr>
          <w:ilvl w:val="0"/>
          <w:numId w:val="10"/>
        </w:numPr>
        <w:spacing w:after="0" w:before="0" w:line="240" w:lineRule="auto"/>
        <w:ind w:left="360" w:hanging="360"/>
        <w:rPr>
          <w:b w:val="1"/>
          <w:bCs w:val="1"/>
          <w:color w:val="000000"/>
          <w:sz w:val="30"/>
          <w:szCs w:val="30"/>
        </w:rPr>
      </w:pPr>
      <w:bookmarkStart w:colFirst="0" w:colLast="0" w:name="_tq7zrsdsa437" w:id="11"/>
      <w:bookmarkEnd w:id="11"/>
      <w:r w:rsidDel="00000000" w:rsidR="00000000" w:rsidRPr="00000000">
        <w:rPr>
          <w:b w:val="1"/>
          <w:bCs w:val="1"/>
          <w:color w:val="000000"/>
          <w:sz w:val="30"/>
          <w:szCs w:val="30"/>
          <w:rtl w:val="0"/>
        </w:rPr>
        <w:t xml:space="preserve">Data Preparation</w:t>
      </w:r>
    </w:p>
    <w:p w:rsidR="00000000" w:rsidDel="00000000" w:rsidP="00000000" w:rsidRDefault="00000000" w:rsidRPr="00000000" w14:paraId="00000087">
      <w:pPr>
        <w:spacing w:line="240" w:lineRule="auto"/>
        <w:ind w:left="360" w:firstLine="0"/>
        <w:rPr>
          <w:sz w:val="10"/>
          <w:szCs w:val="10"/>
        </w:rPr>
      </w:pPr>
      <w:r w:rsidDel="00000000" w:rsidR="00000000" w:rsidRPr="00000000">
        <w:rPr>
          <w:rtl w:val="0"/>
        </w:rPr>
      </w:r>
    </w:p>
    <w:p w:rsidR="00000000" w:rsidDel="00000000" w:rsidP="00000000" w:rsidRDefault="00000000" w:rsidRPr="00000000" w14:paraId="00000088">
      <w:pPr>
        <w:numPr>
          <w:ilvl w:val="0"/>
          <w:numId w:val="38"/>
        </w:numPr>
        <w:spacing w:after="0" w:afterAutospacing="0" w:before="0" w:line="240" w:lineRule="auto"/>
        <w:ind w:left="720" w:hanging="360"/>
        <w:rPr>
          <w:sz w:val="24"/>
          <w:szCs w:val="24"/>
        </w:rPr>
      </w:pPr>
      <w:r w:rsidDel="00000000" w:rsidR="00000000" w:rsidRPr="00000000">
        <w:rPr>
          <w:sz w:val="24"/>
          <w:szCs w:val="24"/>
          <w:rtl w:val="0"/>
        </w:rPr>
        <w:t xml:space="preserve">Handle data validation and quality checks</w:t>
      </w:r>
      <w:r w:rsidDel="00000000" w:rsidR="00000000" w:rsidRPr="00000000">
        <w:rPr>
          <w:rtl w:val="0"/>
        </w:rPr>
      </w:r>
    </w:p>
    <w:p w:rsidR="00000000" w:rsidDel="00000000" w:rsidP="00000000" w:rsidRDefault="00000000" w:rsidRPr="00000000" w14:paraId="00000089">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Missing value treatment and outlier detection</w:t>
      </w:r>
    </w:p>
    <w:p w:rsidR="00000000" w:rsidDel="00000000" w:rsidP="00000000" w:rsidRDefault="00000000" w:rsidRPr="00000000" w14:paraId="0000008A">
      <w:pPr>
        <w:numPr>
          <w:ilvl w:val="0"/>
          <w:numId w:val="38"/>
        </w:numPr>
        <w:spacing w:after="0" w:afterAutospacing="0" w:before="0" w:beforeAutospacing="0" w:lineRule="auto"/>
        <w:ind w:left="720" w:hanging="360"/>
      </w:pPr>
      <w:r w:rsidDel="00000000" w:rsidR="00000000" w:rsidRPr="00000000">
        <w:rPr>
          <w:sz w:val="24"/>
          <w:szCs w:val="24"/>
          <w:rtl w:val="0"/>
        </w:rPr>
        <w:t xml:space="preserve">Feature engineering (profit proxies, growth rates, performance metrics)</w:t>
      </w:r>
    </w:p>
    <w:p w:rsidR="00000000" w:rsidDel="00000000" w:rsidP="00000000" w:rsidRDefault="00000000" w:rsidRPr="00000000" w14:paraId="0000008B">
      <w:pPr>
        <w:numPr>
          <w:ilvl w:val="0"/>
          <w:numId w:val="38"/>
        </w:numPr>
        <w:spacing w:after="0" w:afterAutospacing="0" w:before="0" w:beforeAutospacing="0" w:lineRule="auto"/>
        <w:ind w:left="720" w:hanging="360"/>
      </w:pPr>
      <w:r w:rsidDel="00000000" w:rsidR="00000000" w:rsidRPr="00000000">
        <w:rPr>
          <w:sz w:val="24"/>
          <w:szCs w:val="24"/>
          <w:rtl w:val="0"/>
        </w:rPr>
        <w:t xml:space="preserve">Geographic data validation (latitude/longitude consistency)</w:t>
      </w:r>
    </w:p>
    <w:p w:rsidR="00000000" w:rsidDel="00000000" w:rsidP="00000000" w:rsidRDefault="00000000" w:rsidRPr="00000000" w14:paraId="0000008C">
      <w:pPr>
        <w:numPr>
          <w:ilvl w:val="0"/>
          <w:numId w:val="38"/>
        </w:numPr>
        <w:spacing w:after="0" w:before="0" w:line="240" w:lineRule="auto"/>
        <w:ind w:left="720" w:hanging="360"/>
      </w:pPr>
      <w:r w:rsidDel="00000000" w:rsidR="00000000" w:rsidRPr="00000000">
        <w:rPr>
          <w:sz w:val="24"/>
          <w:szCs w:val="24"/>
          <w:rtl w:val="0"/>
        </w:rPr>
        <w:t xml:space="preserve">Time series data preparation and date formatting</w:t>
      </w:r>
    </w:p>
    <w:p w:rsidR="00000000" w:rsidDel="00000000" w:rsidP="00000000" w:rsidRDefault="00000000" w:rsidRPr="00000000" w14:paraId="0000008D">
      <w:pPr>
        <w:spacing w:after="0" w:before="0" w:line="240" w:lineRule="auto"/>
        <w:ind w:left="720" w:firstLine="0"/>
        <w:rPr>
          <w:sz w:val="24"/>
          <w:szCs w:val="24"/>
        </w:rPr>
      </w:pPr>
      <w:r w:rsidDel="00000000" w:rsidR="00000000" w:rsidRPr="00000000">
        <w:rPr>
          <w:rtl w:val="0"/>
        </w:rPr>
      </w:r>
    </w:p>
    <w:p w:rsidR="00000000" w:rsidDel="00000000" w:rsidP="00000000" w:rsidRDefault="00000000" w:rsidRPr="00000000" w14:paraId="0000008E">
      <w:pPr>
        <w:pStyle w:val="Heading3"/>
        <w:keepNext w:val="0"/>
        <w:keepLines w:val="0"/>
        <w:numPr>
          <w:ilvl w:val="0"/>
          <w:numId w:val="10"/>
        </w:numPr>
        <w:spacing w:after="0" w:before="0" w:line="240" w:lineRule="auto"/>
        <w:ind w:left="360" w:hanging="360"/>
        <w:rPr>
          <w:b w:val="1"/>
          <w:bCs w:val="1"/>
          <w:color w:val="000000"/>
          <w:sz w:val="30"/>
          <w:szCs w:val="30"/>
        </w:rPr>
      </w:pPr>
      <w:bookmarkStart w:colFirst="0" w:colLast="0" w:name="_1owhskdgpgxa" w:id="12"/>
      <w:bookmarkEnd w:id="12"/>
      <w:r w:rsidDel="00000000" w:rsidR="00000000" w:rsidRPr="00000000">
        <w:rPr>
          <w:b w:val="1"/>
          <w:bCs w:val="1"/>
          <w:color w:val="000000"/>
          <w:sz w:val="30"/>
          <w:szCs w:val="30"/>
          <w:rtl w:val="0"/>
        </w:rPr>
        <w:t xml:space="preserve">Analytical Techniques</w:t>
      </w:r>
    </w:p>
    <w:p w:rsidR="00000000" w:rsidDel="00000000" w:rsidP="00000000" w:rsidRDefault="00000000" w:rsidRPr="00000000" w14:paraId="0000008F">
      <w:pPr>
        <w:spacing w:line="240" w:lineRule="auto"/>
        <w:ind w:left="360" w:firstLine="0"/>
        <w:rPr>
          <w:sz w:val="10"/>
          <w:szCs w:val="10"/>
        </w:rPr>
      </w:pPr>
      <w:r w:rsidDel="00000000" w:rsidR="00000000" w:rsidRPr="00000000">
        <w:rPr>
          <w:rtl w:val="0"/>
        </w:rPr>
      </w:r>
    </w:p>
    <w:p w:rsidR="00000000" w:rsidDel="00000000" w:rsidP="00000000" w:rsidRDefault="00000000" w:rsidRPr="00000000" w14:paraId="00000090">
      <w:pPr>
        <w:numPr>
          <w:ilvl w:val="0"/>
          <w:numId w:val="1"/>
        </w:numPr>
        <w:spacing w:line="240" w:lineRule="auto"/>
        <w:ind w:left="720" w:hanging="360"/>
        <w:rPr>
          <w:sz w:val="24"/>
          <w:szCs w:val="24"/>
        </w:rPr>
      </w:pPr>
      <w:r w:rsidDel="00000000" w:rsidR="00000000" w:rsidRPr="00000000">
        <w:rPr>
          <w:b w:val="1"/>
          <w:bCs w:val="1"/>
          <w:sz w:val="24"/>
          <w:szCs w:val="24"/>
          <w:rtl w:val="0"/>
        </w:rPr>
        <w:t xml:space="preserve">Descriptive Analytics</w:t>
      </w:r>
      <w:r w:rsidDel="00000000" w:rsidR="00000000" w:rsidRPr="00000000">
        <w:rPr>
          <w:sz w:val="24"/>
          <w:szCs w:val="24"/>
          <w:rtl w:val="0"/>
        </w:rPr>
        <w:t xml:space="preserve">: Statistical summaries, distributions, correlations</w:t>
      </w:r>
    </w:p>
    <w:p w:rsidR="00000000" w:rsidDel="00000000" w:rsidP="00000000" w:rsidRDefault="00000000" w:rsidRPr="00000000" w14:paraId="00000091">
      <w:pPr>
        <w:numPr>
          <w:ilvl w:val="0"/>
          <w:numId w:val="1"/>
        </w:numPr>
        <w:spacing w:line="240" w:lineRule="auto"/>
        <w:ind w:left="720" w:hanging="360"/>
        <w:rPr>
          <w:sz w:val="24"/>
          <w:szCs w:val="24"/>
        </w:rPr>
      </w:pPr>
      <w:r w:rsidDel="00000000" w:rsidR="00000000" w:rsidRPr="00000000">
        <w:rPr>
          <w:b w:val="1"/>
          <w:bCs w:val="1"/>
          <w:sz w:val="24"/>
          <w:szCs w:val="24"/>
          <w:rtl w:val="0"/>
        </w:rPr>
        <w:t xml:space="preserve">Geospatial Analysis</w:t>
      </w:r>
      <w:r w:rsidDel="00000000" w:rsidR="00000000" w:rsidRPr="00000000">
        <w:rPr>
          <w:sz w:val="24"/>
          <w:szCs w:val="24"/>
          <w:rtl w:val="0"/>
        </w:rPr>
        <w:t xml:space="preserve">: Geographic visualization, territory mapping, location-based clustering</w:t>
      </w:r>
    </w:p>
    <w:p w:rsidR="00000000" w:rsidDel="00000000" w:rsidP="00000000" w:rsidRDefault="00000000" w:rsidRPr="00000000" w14:paraId="00000092">
      <w:pPr>
        <w:numPr>
          <w:ilvl w:val="0"/>
          <w:numId w:val="1"/>
        </w:numPr>
        <w:spacing w:line="240" w:lineRule="auto"/>
        <w:ind w:left="720" w:hanging="360"/>
        <w:rPr>
          <w:sz w:val="24"/>
          <w:szCs w:val="24"/>
        </w:rPr>
      </w:pPr>
      <w:r w:rsidDel="00000000" w:rsidR="00000000" w:rsidRPr="00000000">
        <w:rPr>
          <w:b w:val="1"/>
          <w:bCs w:val="1"/>
          <w:sz w:val="24"/>
          <w:szCs w:val="24"/>
          <w:rtl w:val="0"/>
        </w:rPr>
        <w:t xml:space="preserve">Time Series Methods</w:t>
      </w:r>
      <w:r w:rsidDel="00000000" w:rsidR="00000000" w:rsidRPr="00000000">
        <w:rPr>
          <w:sz w:val="24"/>
          <w:szCs w:val="24"/>
          <w:rtl w:val="0"/>
        </w:rPr>
        <w:t xml:space="preserve">: Seasonal decomposition, trend analysis, moving averages</w:t>
      </w:r>
    </w:p>
    <w:p w:rsidR="00000000" w:rsidDel="00000000" w:rsidP="00000000" w:rsidRDefault="00000000" w:rsidRPr="00000000" w14:paraId="00000093">
      <w:pPr>
        <w:numPr>
          <w:ilvl w:val="0"/>
          <w:numId w:val="1"/>
        </w:numPr>
        <w:spacing w:line="240" w:lineRule="auto"/>
        <w:ind w:left="720" w:hanging="360"/>
        <w:rPr>
          <w:sz w:val="24"/>
          <w:szCs w:val="24"/>
        </w:rPr>
      </w:pPr>
      <w:r w:rsidDel="00000000" w:rsidR="00000000" w:rsidRPr="00000000">
        <w:rPr>
          <w:b w:val="1"/>
          <w:bCs w:val="1"/>
          <w:sz w:val="24"/>
          <w:szCs w:val="24"/>
          <w:rtl w:val="0"/>
        </w:rPr>
        <w:t xml:space="preserve">Forecasting Models</w:t>
      </w:r>
      <w:r w:rsidDel="00000000" w:rsidR="00000000" w:rsidRPr="00000000">
        <w:rPr>
          <w:sz w:val="24"/>
          <w:szCs w:val="24"/>
          <w:rtl w:val="0"/>
        </w:rPr>
        <w:t xml:space="preserve">: ARIMA, exponential smoothing, linear regression with seasonal components</w:t>
      </w:r>
    </w:p>
    <w:p w:rsidR="00000000" w:rsidDel="00000000" w:rsidP="00000000" w:rsidRDefault="00000000" w:rsidRPr="00000000" w14:paraId="00000094">
      <w:pPr>
        <w:numPr>
          <w:ilvl w:val="0"/>
          <w:numId w:val="1"/>
        </w:numPr>
        <w:spacing w:line="240" w:lineRule="auto"/>
        <w:ind w:left="720" w:hanging="360"/>
        <w:rPr>
          <w:sz w:val="24"/>
          <w:szCs w:val="24"/>
        </w:rPr>
      </w:pPr>
      <w:r w:rsidDel="00000000" w:rsidR="00000000" w:rsidRPr="00000000">
        <w:rPr>
          <w:b w:val="1"/>
          <w:bCs w:val="1"/>
          <w:sz w:val="24"/>
          <w:szCs w:val="24"/>
          <w:rtl w:val="0"/>
        </w:rPr>
        <w:t xml:space="preserve">Performance Analytics</w:t>
      </w:r>
      <w:r w:rsidDel="00000000" w:rsidR="00000000" w:rsidRPr="00000000">
        <w:rPr>
          <w:sz w:val="24"/>
          <w:szCs w:val="24"/>
          <w:rtl w:val="0"/>
        </w:rPr>
        <w:t xml:space="preserve">: Sales force effectiveness, channel performance comparison</w:t>
      </w:r>
    </w:p>
    <w:p w:rsidR="00000000" w:rsidDel="00000000" w:rsidP="00000000" w:rsidRDefault="00000000" w:rsidRPr="00000000" w14:paraId="00000095">
      <w:pPr>
        <w:numPr>
          <w:ilvl w:val="0"/>
          <w:numId w:val="1"/>
        </w:numPr>
        <w:spacing w:line="240" w:lineRule="auto"/>
        <w:ind w:left="720" w:hanging="360"/>
        <w:rPr>
          <w:sz w:val="24"/>
          <w:szCs w:val="24"/>
        </w:rPr>
      </w:pPr>
      <w:r w:rsidDel="00000000" w:rsidR="00000000" w:rsidRPr="00000000">
        <w:rPr>
          <w:b w:val="1"/>
          <w:bCs w:val="1"/>
          <w:sz w:val="24"/>
          <w:szCs w:val="24"/>
          <w:rtl w:val="0"/>
        </w:rPr>
        <w:t xml:space="preserve">Customer Analytics</w:t>
      </w:r>
      <w:r w:rsidDel="00000000" w:rsidR="00000000" w:rsidRPr="00000000">
        <w:rPr>
          <w:sz w:val="24"/>
          <w:szCs w:val="24"/>
          <w:rtl w:val="0"/>
        </w:rPr>
        <w:t xml:space="preserve">: Customer segmentation, concentration analysis</w:t>
      </w:r>
      <w:r w:rsidDel="00000000" w:rsidR="00000000" w:rsidRPr="00000000">
        <w:rPr>
          <w:rtl w:val="0"/>
        </w:rPr>
      </w:r>
    </w:p>
    <w:p w:rsidR="00000000" w:rsidDel="00000000" w:rsidP="00000000" w:rsidRDefault="00000000" w:rsidRPr="00000000" w14:paraId="00000096">
      <w:pPr>
        <w:spacing w:after="0" w:before="0"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97">
      <w:pPr>
        <w:pStyle w:val="Heading3"/>
        <w:keepNext w:val="0"/>
        <w:keepLines w:val="0"/>
        <w:numPr>
          <w:ilvl w:val="0"/>
          <w:numId w:val="10"/>
        </w:numPr>
        <w:spacing w:after="0" w:before="0" w:line="240" w:lineRule="auto"/>
        <w:ind w:left="360"/>
        <w:rPr>
          <w:b w:val="1"/>
          <w:bCs w:val="1"/>
          <w:color w:val="000000"/>
          <w:sz w:val="30"/>
          <w:szCs w:val="30"/>
        </w:rPr>
      </w:pPr>
      <w:bookmarkStart w:colFirst="0" w:colLast="0" w:name="_45vh1eqszy8x" w:id="13"/>
      <w:bookmarkEnd w:id="13"/>
      <w:r w:rsidDel="00000000" w:rsidR="00000000" w:rsidRPr="00000000">
        <w:rPr>
          <w:b w:val="1"/>
          <w:bCs w:val="1"/>
          <w:color w:val="000000"/>
          <w:sz w:val="30"/>
          <w:szCs w:val="30"/>
          <w:rtl w:val="0"/>
        </w:rPr>
        <w:t xml:space="preserve">Visualization &amp; Reporting</w:t>
      </w:r>
    </w:p>
    <w:p w:rsidR="00000000" w:rsidDel="00000000" w:rsidP="00000000" w:rsidRDefault="00000000" w:rsidRPr="00000000" w14:paraId="00000098">
      <w:pPr>
        <w:spacing w:line="240" w:lineRule="auto"/>
        <w:ind w:left="360" w:firstLine="0"/>
        <w:rPr>
          <w:sz w:val="10"/>
          <w:szCs w:val="10"/>
        </w:rPr>
      </w:pPr>
      <w:r w:rsidDel="00000000" w:rsidR="00000000" w:rsidRPr="00000000">
        <w:rPr>
          <w:rtl w:val="0"/>
        </w:rPr>
      </w:r>
    </w:p>
    <w:p w:rsidR="00000000" w:rsidDel="00000000" w:rsidP="00000000" w:rsidRDefault="00000000" w:rsidRPr="00000000" w14:paraId="00000099">
      <w:pPr>
        <w:numPr>
          <w:ilvl w:val="0"/>
          <w:numId w:val="21"/>
        </w:numPr>
        <w:spacing w:after="0" w:afterAutospacing="0" w:before="0" w:line="240" w:lineRule="auto"/>
        <w:ind w:left="720" w:hanging="360"/>
        <w:rPr>
          <w:sz w:val="24"/>
          <w:szCs w:val="24"/>
        </w:rPr>
      </w:pPr>
      <w:r w:rsidDel="00000000" w:rsidR="00000000" w:rsidRPr="00000000">
        <w:rPr>
          <w:b w:val="1"/>
          <w:bCs w:val="1"/>
          <w:sz w:val="24"/>
          <w:szCs w:val="24"/>
          <w:rtl w:val="0"/>
        </w:rPr>
        <w:t xml:space="preserve">Interactive Dashboards:</w:t>
      </w:r>
      <w:r w:rsidDel="00000000" w:rsidR="00000000" w:rsidRPr="00000000">
        <w:rPr>
          <w:sz w:val="24"/>
          <w:szCs w:val="24"/>
          <w:rtl w:val="0"/>
        </w:rPr>
        <w:t xml:space="preserve"> Real-time KPI monitoring with drill-down capabilities</w:t>
      </w:r>
    </w:p>
    <w:p w:rsidR="00000000" w:rsidDel="00000000" w:rsidP="00000000" w:rsidRDefault="00000000" w:rsidRPr="00000000" w14:paraId="0000009A">
      <w:pPr>
        <w:numPr>
          <w:ilvl w:val="0"/>
          <w:numId w:val="21"/>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Geographic Visualizations:</w:t>
      </w:r>
      <w:r w:rsidDel="00000000" w:rsidR="00000000" w:rsidRPr="00000000">
        <w:rPr>
          <w:sz w:val="24"/>
          <w:szCs w:val="24"/>
          <w:rtl w:val="0"/>
        </w:rPr>
        <w:t xml:space="preserve"> Heat maps, territory maps, location-based analysis</w:t>
      </w:r>
    </w:p>
    <w:p w:rsidR="00000000" w:rsidDel="00000000" w:rsidP="00000000" w:rsidRDefault="00000000" w:rsidRPr="00000000" w14:paraId="0000009B">
      <w:pPr>
        <w:numPr>
          <w:ilvl w:val="0"/>
          <w:numId w:val="21"/>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Performance Scorecards: </w:t>
      </w:r>
      <w:r w:rsidDel="00000000" w:rsidR="00000000" w:rsidRPr="00000000">
        <w:rPr>
          <w:sz w:val="24"/>
          <w:szCs w:val="24"/>
          <w:rtl w:val="0"/>
        </w:rPr>
        <w:t xml:space="preserve">Sales rep leaderboards, team performance comparisons</w:t>
      </w:r>
    </w:p>
    <w:p w:rsidR="00000000" w:rsidDel="00000000" w:rsidP="00000000" w:rsidRDefault="00000000" w:rsidRPr="00000000" w14:paraId="0000009C">
      <w:pPr>
        <w:numPr>
          <w:ilvl w:val="0"/>
          <w:numId w:val="21"/>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Trend Analysis:</w:t>
      </w:r>
      <w:r w:rsidDel="00000000" w:rsidR="00000000" w:rsidRPr="00000000">
        <w:rPr>
          <w:sz w:val="24"/>
          <w:szCs w:val="24"/>
          <w:rtl w:val="0"/>
        </w:rPr>
        <w:t xml:space="preserve"> Time series charts, seasonal pattern visualization</w:t>
      </w:r>
    </w:p>
    <w:p w:rsidR="00000000" w:rsidDel="00000000" w:rsidP="00000000" w:rsidRDefault="00000000" w:rsidRPr="00000000" w14:paraId="0000009D">
      <w:pPr>
        <w:numPr>
          <w:ilvl w:val="0"/>
          <w:numId w:val="21"/>
        </w:numPr>
        <w:spacing w:after="0" w:before="0" w:line="240" w:lineRule="auto"/>
        <w:ind w:left="720" w:hanging="360"/>
        <w:rPr>
          <w:sz w:val="24"/>
          <w:szCs w:val="24"/>
        </w:rPr>
      </w:pPr>
      <w:r w:rsidDel="00000000" w:rsidR="00000000" w:rsidRPr="00000000">
        <w:rPr>
          <w:b w:val="1"/>
          <w:bCs w:val="1"/>
          <w:sz w:val="24"/>
          <w:szCs w:val="24"/>
          <w:rtl w:val="0"/>
        </w:rPr>
        <w:t xml:space="preserve">Channel Analysis:</w:t>
      </w:r>
      <w:r w:rsidDel="00000000" w:rsidR="00000000" w:rsidRPr="00000000">
        <w:rPr>
          <w:sz w:val="24"/>
          <w:szCs w:val="24"/>
          <w:rtl w:val="0"/>
        </w:rPr>
        <w:t xml:space="preserve"> Comparative performance across distribution channels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keepNext w:val="0"/>
        <w:keepLines w:val="0"/>
        <w:spacing w:after="0" w:before="0" w:line="240" w:lineRule="auto"/>
        <w:rPr>
          <w:b w:val="1"/>
          <w:bCs w:val="1"/>
          <w:sz w:val="30"/>
          <w:szCs w:val="30"/>
          <w:u w:val="single"/>
        </w:rPr>
      </w:pPr>
      <w:bookmarkStart w:colFirst="0" w:colLast="0" w:name="_v9du3ed4wwia" w:id="14"/>
      <w:bookmarkEnd w:id="14"/>
      <w:r w:rsidDel="00000000" w:rsidR="00000000" w:rsidRPr="00000000">
        <w:rPr>
          <w:b w:val="1"/>
          <w:bCs w:val="1"/>
          <w:sz w:val="30"/>
          <w:szCs w:val="30"/>
          <w:u w:val="single"/>
          <w:rtl w:val="0"/>
        </w:rPr>
        <w:t xml:space="preserve">Key Performance Indicators (KPIs):</w:t>
      </w:r>
    </w:p>
    <w:p w:rsidR="00000000" w:rsidDel="00000000" w:rsidP="00000000" w:rsidRDefault="00000000" w:rsidRPr="00000000" w14:paraId="000000A0">
      <w:pPr>
        <w:spacing w:line="240" w:lineRule="auto"/>
        <w:rPr>
          <w:sz w:val="20"/>
          <w:szCs w:val="20"/>
        </w:rPr>
      </w:pPr>
      <w:r w:rsidDel="00000000" w:rsidR="00000000" w:rsidRPr="00000000">
        <w:rPr>
          <w:rtl w:val="0"/>
        </w:rPr>
      </w:r>
    </w:p>
    <w:p w:rsidR="00000000" w:rsidDel="00000000" w:rsidP="00000000" w:rsidRDefault="00000000" w:rsidRPr="00000000" w14:paraId="000000A1">
      <w:pPr>
        <w:pStyle w:val="Heading3"/>
        <w:keepNext w:val="0"/>
        <w:keepLines w:val="0"/>
        <w:numPr>
          <w:ilvl w:val="0"/>
          <w:numId w:val="16"/>
        </w:numPr>
        <w:spacing w:after="80" w:afterAutospacing="0" w:before="0" w:line="240" w:lineRule="auto"/>
        <w:ind w:left="360" w:hanging="360"/>
        <w:rPr>
          <w:color w:val="000000"/>
          <w:sz w:val="26"/>
          <w:szCs w:val="26"/>
        </w:rPr>
      </w:pPr>
      <w:bookmarkStart w:colFirst="0" w:colLast="0" w:name="_wyplj2vr0qe4" w:id="15"/>
      <w:bookmarkEnd w:id="15"/>
      <w:r w:rsidDel="00000000" w:rsidR="00000000" w:rsidRPr="00000000">
        <w:rPr>
          <w:b w:val="1"/>
          <w:bCs w:val="1"/>
          <w:color w:val="000000"/>
          <w:sz w:val="26"/>
          <w:szCs w:val="26"/>
          <w:rtl w:val="0"/>
        </w:rPr>
        <w:t xml:space="preserve">Revenue Metrics</w:t>
      </w:r>
    </w:p>
    <w:p w:rsidR="00000000" w:rsidDel="00000000" w:rsidP="00000000" w:rsidRDefault="00000000" w:rsidRPr="00000000" w14:paraId="000000A2">
      <w:pPr>
        <w:pStyle w:val="Heading2"/>
        <w:keepNext w:val="0"/>
        <w:keepLines w:val="0"/>
        <w:numPr>
          <w:ilvl w:val="0"/>
          <w:numId w:val="35"/>
        </w:numPr>
        <w:spacing w:after="0" w:afterAutospacing="0" w:before="80" w:beforeAutospacing="0" w:line="240" w:lineRule="auto"/>
        <w:ind w:left="720" w:hanging="360"/>
        <w:rPr>
          <w:sz w:val="24"/>
          <w:szCs w:val="24"/>
        </w:rPr>
      </w:pPr>
      <w:bookmarkStart w:colFirst="0" w:colLast="0" w:name="_zc3qhmuzw66u" w:id="16"/>
      <w:bookmarkEnd w:id="16"/>
      <w:r w:rsidDel="00000000" w:rsidR="00000000" w:rsidRPr="00000000">
        <w:rPr>
          <w:sz w:val="24"/>
          <w:szCs w:val="24"/>
          <w:rtl w:val="0"/>
        </w:rPr>
        <w:t xml:space="preserve">Total Sales Revenue (overall and by segment)</w:t>
      </w:r>
    </w:p>
    <w:p w:rsidR="00000000" w:rsidDel="00000000" w:rsidP="00000000" w:rsidRDefault="00000000" w:rsidRPr="00000000" w14:paraId="000000A3">
      <w:pPr>
        <w:pStyle w:val="Heading2"/>
        <w:keepNext w:val="0"/>
        <w:keepLines w:val="0"/>
        <w:numPr>
          <w:ilvl w:val="0"/>
          <w:numId w:val="35"/>
        </w:numPr>
        <w:spacing w:after="0" w:afterAutospacing="0" w:before="0" w:beforeAutospacing="0" w:line="240" w:lineRule="auto"/>
        <w:ind w:left="720" w:hanging="360"/>
        <w:rPr>
          <w:sz w:val="24"/>
          <w:szCs w:val="24"/>
        </w:rPr>
      </w:pPr>
      <w:bookmarkStart w:colFirst="0" w:colLast="0" w:name="_zc3qhmuzw66u" w:id="16"/>
      <w:bookmarkEnd w:id="16"/>
      <w:r w:rsidDel="00000000" w:rsidR="00000000" w:rsidRPr="00000000">
        <w:rPr>
          <w:sz w:val="24"/>
          <w:szCs w:val="24"/>
          <w:rtl w:val="0"/>
        </w:rPr>
        <w:t xml:space="preserve">Revenue Growth Rate (monthly, yearly)</w:t>
      </w:r>
    </w:p>
    <w:p w:rsidR="00000000" w:rsidDel="00000000" w:rsidP="00000000" w:rsidRDefault="00000000" w:rsidRPr="00000000" w14:paraId="000000A4">
      <w:pPr>
        <w:pStyle w:val="Heading2"/>
        <w:keepNext w:val="0"/>
        <w:keepLines w:val="0"/>
        <w:numPr>
          <w:ilvl w:val="0"/>
          <w:numId w:val="35"/>
        </w:numPr>
        <w:spacing w:after="0" w:afterAutospacing="0" w:before="0" w:beforeAutospacing="0" w:line="240" w:lineRule="auto"/>
        <w:ind w:left="720" w:hanging="360"/>
        <w:rPr>
          <w:sz w:val="24"/>
          <w:szCs w:val="24"/>
        </w:rPr>
      </w:pPr>
      <w:bookmarkStart w:colFirst="0" w:colLast="0" w:name="_zc3qhmuzw66u" w:id="16"/>
      <w:bookmarkEnd w:id="16"/>
      <w:r w:rsidDel="00000000" w:rsidR="00000000" w:rsidRPr="00000000">
        <w:rPr>
          <w:sz w:val="24"/>
          <w:szCs w:val="24"/>
          <w:rtl w:val="0"/>
        </w:rPr>
        <w:t xml:space="preserve">Revenue per Sales Rep/Team/Territory</w:t>
      </w:r>
    </w:p>
    <w:p w:rsidR="00000000" w:rsidDel="00000000" w:rsidP="00000000" w:rsidRDefault="00000000" w:rsidRPr="00000000" w14:paraId="000000A5">
      <w:pPr>
        <w:pStyle w:val="Heading2"/>
        <w:keepNext w:val="0"/>
        <w:keepLines w:val="0"/>
        <w:numPr>
          <w:ilvl w:val="0"/>
          <w:numId w:val="35"/>
        </w:numPr>
        <w:spacing w:after="0" w:before="0" w:line="240" w:lineRule="auto"/>
        <w:ind w:left="720" w:hanging="360"/>
        <w:rPr>
          <w:sz w:val="24"/>
          <w:szCs w:val="24"/>
        </w:rPr>
      </w:pPr>
      <w:bookmarkStart w:colFirst="0" w:colLast="0" w:name="_zc3qhmuzw66u" w:id="16"/>
      <w:bookmarkEnd w:id="16"/>
      <w:r w:rsidDel="00000000" w:rsidR="00000000" w:rsidRPr="00000000">
        <w:rPr>
          <w:sz w:val="24"/>
          <w:szCs w:val="24"/>
          <w:rtl w:val="0"/>
        </w:rPr>
        <w:t xml:space="preserve">Average Transaction Value</w:t>
      </w:r>
    </w:p>
    <w:p w:rsidR="00000000" w:rsidDel="00000000" w:rsidP="00000000" w:rsidRDefault="00000000" w:rsidRPr="00000000" w14:paraId="000000A6">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0A7">
      <w:pPr>
        <w:pStyle w:val="Heading3"/>
        <w:keepNext w:val="0"/>
        <w:keepLines w:val="0"/>
        <w:numPr>
          <w:ilvl w:val="0"/>
          <w:numId w:val="16"/>
        </w:numPr>
        <w:spacing w:after="80" w:afterAutospacing="0" w:before="0" w:line="240" w:lineRule="auto"/>
        <w:ind w:left="360" w:hanging="360"/>
        <w:rPr>
          <w:color w:val="000000"/>
          <w:sz w:val="26"/>
          <w:szCs w:val="26"/>
        </w:rPr>
      </w:pPr>
      <w:bookmarkStart w:colFirst="0" w:colLast="0" w:name="_r5x64ays1ch1" w:id="17"/>
      <w:bookmarkEnd w:id="17"/>
      <w:r w:rsidDel="00000000" w:rsidR="00000000" w:rsidRPr="00000000">
        <w:rPr>
          <w:b w:val="1"/>
          <w:bCs w:val="1"/>
          <w:color w:val="000000"/>
          <w:sz w:val="26"/>
          <w:szCs w:val="26"/>
          <w:rtl w:val="0"/>
        </w:rPr>
        <w:t xml:space="preserve">Product Performance</w:t>
      </w:r>
    </w:p>
    <w:p w:rsidR="00000000" w:rsidDel="00000000" w:rsidP="00000000" w:rsidRDefault="00000000" w:rsidRPr="00000000" w14:paraId="000000A8">
      <w:pPr>
        <w:pStyle w:val="Heading2"/>
        <w:keepNext w:val="0"/>
        <w:keepLines w:val="0"/>
        <w:numPr>
          <w:ilvl w:val="0"/>
          <w:numId w:val="22"/>
        </w:numPr>
        <w:spacing w:after="0" w:afterAutospacing="0" w:before="80" w:beforeAutospacing="0" w:line="240" w:lineRule="auto"/>
        <w:ind w:left="720" w:hanging="360"/>
        <w:rPr>
          <w:sz w:val="24"/>
          <w:szCs w:val="24"/>
        </w:rPr>
      </w:pPr>
      <w:bookmarkStart w:colFirst="0" w:colLast="0" w:name="_zc3qhmuzw66u" w:id="16"/>
      <w:bookmarkEnd w:id="16"/>
      <w:r w:rsidDel="00000000" w:rsidR="00000000" w:rsidRPr="00000000">
        <w:rPr>
          <w:sz w:val="24"/>
          <w:szCs w:val="24"/>
          <w:rtl w:val="0"/>
        </w:rPr>
        <w:t xml:space="preserve">Top Revenue-Generating Products</w:t>
      </w:r>
    </w:p>
    <w:p w:rsidR="00000000" w:rsidDel="00000000" w:rsidP="00000000" w:rsidRDefault="00000000" w:rsidRPr="00000000" w14:paraId="000000A9">
      <w:pPr>
        <w:pStyle w:val="Heading2"/>
        <w:keepNext w:val="0"/>
        <w:keepLines w:val="0"/>
        <w:numPr>
          <w:ilvl w:val="0"/>
          <w:numId w:val="22"/>
        </w:numPr>
        <w:spacing w:after="0" w:afterAutospacing="0" w:before="0" w:beforeAutospacing="0" w:line="240" w:lineRule="auto"/>
        <w:ind w:left="720" w:hanging="360"/>
        <w:rPr>
          <w:sz w:val="24"/>
          <w:szCs w:val="24"/>
        </w:rPr>
      </w:pPr>
      <w:bookmarkStart w:colFirst="0" w:colLast="0" w:name="_zc3qhmuzw66u" w:id="16"/>
      <w:bookmarkEnd w:id="16"/>
      <w:r w:rsidDel="00000000" w:rsidR="00000000" w:rsidRPr="00000000">
        <w:rPr>
          <w:sz w:val="24"/>
          <w:szCs w:val="24"/>
          <w:rtl w:val="0"/>
        </w:rPr>
        <w:t xml:space="preserve">Product Class Performance Rankings</w:t>
      </w:r>
    </w:p>
    <w:p w:rsidR="00000000" w:rsidDel="00000000" w:rsidP="00000000" w:rsidRDefault="00000000" w:rsidRPr="00000000" w14:paraId="000000AA">
      <w:pPr>
        <w:pStyle w:val="Heading2"/>
        <w:keepNext w:val="0"/>
        <w:keepLines w:val="0"/>
        <w:numPr>
          <w:ilvl w:val="0"/>
          <w:numId w:val="22"/>
        </w:numPr>
        <w:spacing w:after="0" w:afterAutospacing="0" w:before="0" w:beforeAutospacing="0" w:line="240" w:lineRule="auto"/>
        <w:ind w:left="720" w:hanging="360"/>
        <w:rPr>
          <w:sz w:val="24"/>
          <w:szCs w:val="24"/>
        </w:rPr>
      </w:pPr>
      <w:bookmarkStart w:colFirst="0" w:colLast="0" w:name="_zc3qhmuzw66u" w:id="16"/>
      <w:bookmarkEnd w:id="16"/>
      <w:r w:rsidDel="00000000" w:rsidR="00000000" w:rsidRPr="00000000">
        <w:rPr>
          <w:sz w:val="24"/>
          <w:szCs w:val="24"/>
          <w:rtl w:val="0"/>
        </w:rPr>
        <w:t xml:space="preserve">Price-Volume Relationships</w:t>
      </w:r>
    </w:p>
    <w:p w:rsidR="00000000" w:rsidDel="00000000" w:rsidP="00000000" w:rsidRDefault="00000000" w:rsidRPr="00000000" w14:paraId="000000AB">
      <w:pPr>
        <w:pStyle w:val="Heading2"/>
        <w:keepNext w:val="0"/>
        <w:keepLines w:val="0"/>
        <w:numPr>
          <w:ilvl w:val="0"/>
          <w:numId w:val="22"/>
        </w:numPr>
        <w:spacing w:after="0" w:before="0" w:line="240" w:lineRule="auto"/>
        <w:ind w:left="720" w:hanging="360"/>
        <w:rPr>
          <w:sz w:val="24"/>
          <w:szCs w:val="24"/>
        </w:rPr>
      </w:pPr>
      <w:bookmarkStart w:colFirst="0" w:colLast="0" w:name="_zc3qhmuzw66u" w:id="16"/>
      <w:bookmarkEnd w:id="16"/>
      <w:r w:rsidDel="00000000" w:rsidR="00000000" w:rsidRPr="00000000">
        <w:rPr>
          <w:sz w:val="24"/>
          <w:szCs w:val="24"/>
          <w:rtl w:val="0"/>
        </w:rPr>
        <w:t xml:space="preserve">Product Portfolio Contribution</w:t>
      </w:r>
    </w:p>
    <w:p w:rsidR="00000000" w:rsidDel="00000000" w:rsidP="00000000" w:rsidRDefault="00000000" w:rsidRPr="00000000" w14:paraId="000000AC">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0AD">
      <w:pPr>
        <w:pStyle w:val="Heading3"/>
        <w:keepNext w:val="0"/>
        <w:keepLines w:val="0"/>
        <w:numPr>
          <w:ilvl w:val="0"/>
          <w:numId w:val="16"/>
        </w:numPr>
        <w:spacing w:after="80" w:afterAutospacing="0" w:before="0" w:line="240" w:lineRule="auto"/>
        <w:ind w:left="360" w:hanging="360"/>
        <w:rPr>
          <w:color w:val="000000"/>
          <w:sz w:val="26"/>
          <w:szCs w:val="26"/>
        </w:rPr>
      </w:pPr>
      <w:bookmarkStart w:colFirst="0" w:colLast="0" w:name="_l6nyav939k3g" w:id="18"/>
      <w:bookmarkEnd w:id="18"/>
      <w:r w:rsidDel="00000000" w:rsidR="00000000" w:rsidRPr="00000000">
        <w:rPr>
          <w:b w:val="1"/>
          <w:bCs w:val="1"/>
          <w:color w:val="000000"/>
          <w:sz w:val="26"/>
          <w:szCs w:val="26"/>
          <w:rtl w:val="0"/>
        </w:rPr>
        <w:t xml:space="preserve">Geographic Performance</w:t>
      </w:r>
    </w:p>
    <w:p w:rsidR="00000000" w:rsidDel="00000000" w:rsidP="00000000" w:rsidRDefault="00000000" w:rsidRPr="00000000" w14:paraId="000000AE">
      <w:pPr>
        <w:pStyle w:val="Heading2"/>
        <w:keepNext w:val="0"/>
        <w:keepLines w:val="0"/>
        <w:numPr>
          <w:ilvl w:val="0"/>
          <w:numId w:val="5"/>
        </w:numPr>
        <w:spacing w:after="0" w:afterAutospacing="0" w:before="80" w:beforeAutospacing="0" w:line="240" w:lineRule="auto"/>
        <w:ind w:left="720" w:hanging="360"/>
        <w:rPr>
          <w:sz w:val="24"/>
          <w:szCs w:val="24"/>
        </w:rPr>
      </w:pPr>
      <w:bookmarkStart w:colFirst="0" w:colLast="0" w:name="_zc3qhmuzw66u" w:id="16"/>
      <w:bookmarkEnd w:id="16"/>
      <w:r w:rsidDel="00000000" w:rsidR="00000000" w:rsidRPr="00000000">
        <w:rPr>
          <w:sz w:val="24"/>
          <w:szCs w:val="24"/>
          <w:rtl w:val="0"/>
        </w:rPr>
        <w:t xml:space="preserve">Revenue by Country/City</w:t>
      </w:r>
    </w:p>
    <w:p w:rsidR="00000000" w:rsidDel="00000000" w:rsidP="00000000" w:rsidRDefault="00000000" w:rsidRPr="00000000" w14:paraId="000000AF">
      <w:pPr>
        <w:pStyle w:val="Heading2"/>
        <w:keepNext w:val="0"/>
        <w:keepLines w:val="0"/>
        <w:numPr>
          <w:ilvl w:val="0"/>
          <w:numId w:val="5"/>
        </w:numPr>
        <w:spacing w:after="0" w:afterAutospacing="0" w:before="0" w:beforeAutospacing="0" w:line="240" w:lineRule="auto"/>
        <w:ind w:left="720" w:hanging="360"/>
        <w:rPr>
          <w:sz w:val="24"/>
          <w:szCs w:val="24"/>
        </w:rPr>
      </w:pPr>
      <w:bookmarkStart w:colFirst="0" w:colLast="0" w:name="_zc3qhmuzw66u" w:id="16"/>
      <w:bookmarkEnd w:id="16"/>
      <w:r w:rsidDel="00000000" w:rsidR="00000000" w:rsidRPr="00000000">
        <w:rPr>
          <w:sz w:val="24"/>
          <w:szCs w:val="24"/>
          <w:rtl w:val="0"/>
        </w:rPr>
        <w:t xml:space="preserve">Market Penetration Rates</w:t>
      </w:r>
    </w:p>
    <w:p w:rsidR="00000000" w:rsidDel="00000000" w:rsidP="00000000" w:rsidRDefault="00000000" w:rsidRPr="00000000" w14:paraId="000000B0">
      <w:pPr>
        <w:pStyle w:val="Heading2"/>
        <w:keepNext w:val="0"/>
        <w:keepLines w:val="0"/>
        <w:numPr>
          <w:ilvl w:val="0"/>
          <w:numId w:val="5"/>
        </w:numPr>
        <w:spacing w:after="0" w:afterAutospacing="0" w:before="0" w:beforeAutospacing="0" w:line="240" w:lineRule="auto"/>
        <w:ind w:left="720" w:hanging="360"/>
        <w:rPr>
          <w:sz w:val="24"/>
          <w:szCs w:val="24"/>
        </w:rPr>
      </w:pPr>
      <w:bookmarkStart w:colFirst="0" w:colLast="0" w:name="_zc3qhmuzw66u" w:id="16"/>
      <w:bookmarkEnd w:id="16"/>
      <w:r w:rsidDel="00000000" w:rsidR="00000000" w:rsidRPr="00000000">
        <w:rPr>
          <w:sz w:val="24"/>
          <w:szCs w:val="24"/>
          <w:rtl w:val="0"/>
        </w:rPr>
        <w:t xml:space="preserve">Geographic Revenue Density</w:t>
      </w:r>
    </w:p>
    <w:p w:rsidR="00000000" w:rsidDel="00000000" w:rsidP="00000000" w:rsidRDefault="00000000" w:rsidRPr="00000000" w14:paraId="000000B1">
      <w:pPr>
        <w:pStyle w:val="Heading2"/>
        <w:keepNext w:val="0"/>
        <w:keepLines w:val="0"/>
        <w:numPr>
          <w:ilvl w:val="0"/>
          <w:numId w:val="5"/>
        </w:numPr>
        <w:spacing w:after="0" w:before="0" w:line="240" w:lineRule="auto"/>
        <w:ind w:left="720" w:hanging="360"/>
        <w:rPr>
          <w:sz w:val="24"/>
          <w:szCs w:val="24"/>
        </w:rPr>
      </w:pPr>
      <w:bookmarkStart w:colFirst="0" w:colLast="0" w:name="_zc3qhmuzw66u" w:id="16"/>
      <w:bookmarkEnd w:id="16"/>
      <w:r w:rsidDel="00000000" w:rsidR="00000000" w:rsidRPr="00000000">
        <w:rPr>
          <w:sz w:val="24"/>
          <w:szCs w:val="24"/>
          <w:rtl w:val="0"/>
        </w:rPr>
        <w:t xml:space="preserve">Territory Performance Rankings</w:t>
      </w:r>
    </w:p>
    <w:p w:rsidR="00000000" w:rsidDel="00000000" w:rsidP="00000000" w:rsidRDefault="00000000" w:rsidRPr="00000000" w14:paraId="000000B2">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0B3">
      <w:pPr>
        <w:pStyle w:val="Heading3"/>
        <w:keepNext w:val="0"/>
        <w:keepLines w:val="0"/>
        <w:numPr>
          <w:ilvl w:val="0"/>
          <w:numId w:val="16"/>
        </w:numPr>
        <w:spacing w:after="80" w:afterAutospacing="0" w:before="0" w:line="240" w:lineRule="auto"/>
        <w:ind w:left="360" w:hanging="360"/>
        <w:rPr>
          <w:color w:val="000000"/>
          <w:sz w:val="26"/>
          <w:szCs w:val="26"/>
        </w:rPr>
      </w:pPr>
      <w:bookmarkStart w:colFirst="0" w:colLast="0" w:name="_d0678dwnh2ss" w:id="19"/>
      <w:bookmarkEnd w:id="19"/>
      <w:r w:rsidDel="00000000" w:rsidR="00000000" w:rsidRPr="00000000">
        <w:rPr>
          <w:b w:val="1"/>
          <w:bCs w:val="1"/>
          <w:color w:val="000000"/>
          <w:sz w:val="26"/>
          <w:szCs w:val="26"/>
          <w:rtl w:val="0"/>
        </w:rPr>
        <w:t xml:space="preserve">Channel Effectiveness</w:t>
      </w:r>
    </w:p>
    <w:p w:rsidR="00000000" w:rsidDel="00000000" w:rsidP="00000000" w:rsidRDefault="00000000" w:rsidRPr="00000000" w14:paraId="000000B4">
      <w:pPr>
        <w:pStyle w:val="Heading2"/>
        <w:keepNext w:val="0"/>
        <w:keepLines w:val="0"/>
        <w:numPr>
          <w:ilvl w:val="0"/>
          <w:numId w:val="40"/>
        </w:numPr>
        <w:spacing w:after="0" w:afterAutospacing="0" w:before="80" w:beforeAutospacing="0" w:line="240" w:lineRule="auto"/>
        <w:ind w:left="720" w:hanging="360"/>
        <w:rPr>
          <w:sz w:val="24"/>
          <w:szCs w:val="24"/>
        </w:rPr>
      </w:pPr>
      <w:bookmarkStart w:colFirst="0" w:colLast="0" w:name="_zc3qhmuzw66u" w:id="16"/>
      <w:bookmarkEnd w:id="16"/>
      <w:r w:rsidDel="00000000" w:rsidR="00000000" w:rsidRPr="00000000">
        <w:rPr>
          <w:sz w:val="24"/>
          <w:szCs w:val="24"/>
          <w:rtl w:val="0"/>
        </w:rPr>
        <w:t xml:space="preserve">Channel Revenue Share</w:t>
      </w:r>
    </w:p>
    <w:p w:rsidR="00000000" w:rsidDel="00000000" w:rsidP="00000000" w:rsidRDefault="00000000" w:rsidRPr="00000000" w14:paraId="000000B5">
      <w:pPr>
        <w:pStyle w:val="Heading2"/>
        <w:keepNext w:val="0"/>
        <w:keepLines w:val="0"/>
        <w:numPr>
          <w:ilvl w:val="0"/>
          <w:numId w:val="40"/>
        </w:numPr>
        <w:spacing w:after="0" w:afterAutospacing="0" w:before="0" w:beforeAutospacing="0" w:line="240" w:lineRule="auto"/>
        <w:ind w:left="720" w:hanging="360"/>
        <w:rPr>
          <w:sz w:val="24"/>
          <w:szCs w:val="24"/>
        </w:rPr>
      </w:pPr>
      <w:bookmarkStart w:colFirst="0" w:colLast="0" w:name="_zc3qhmuzw66u" w:id="16"/>
      <w:bookmarkEnd w:id="16"/>
      <w:r w:rsidDel="00000000" w:rsidR="00000000" w:rsidRPr="00000000">
        <w:rPr>
          <w:sz w:val="24"/>
          <w:szCs w:val="24"/>
          <w:rtl w:val="0"/>
        </w:rPr>
        <w:t xml:space="preserve">Average Deal Size by Channel</w:t>
      </w:r>
    </w:p>
    <w:p w:rsidR="00000000" w:rsidDel="00000000" w:rsidP="00000000" w:rsidRDefault="00000000" w:rsidRPr="00000000" w14:paraId="000000B6">
      <w:pPr>
        <w:pStyle w:val="Heading2"/>
        <w:keepNext w:val="0"/>
        <w:keepLines w:val="0"/>
        <w:numPr>
          <w:ilvl w:val="0"/>
          <w:numId w:val="40"/>
        </w:numPr>
        <w:spacing w:after="0" w:afterAutospacing="0" w:before="0" w:beforeAutospacing="0" w:line="240" w:lineRule="auto"/>
        <w:ind w:left="720" w:hanging="360"/>
        <w:rPr>
          <w:sz w:val="24"/>
          <w:szCs w:val="24"/>
        </w:rPr>
      </w:pPr>
      <w:bookmarkStart w:colFirst="0" w:colLast="0" w:name="_zc3qhmuzw66u" w:id="16"/>
      <w:bookmarkEnd w:id="16"/>
      <w:r w:rsidDel="00000000" w:rsidR="00000000" w:rsidRPr="00000000">
        <w:rPr>
          <w:sz w:val="24"/>
          <w:szCs w:val="24"/>
          <w:rtl w:val="0"/>
        </w:rPr>
        <w:t xml:space="preserve">Channel Growth Rates</w:t>
      </w:r>
    </w:p>
    <w:p w:rsidR="00000000" w:rsidDel="00000000" w:rsidP="00000000" w:rsidRDefault="00000000" w:rsidRPr="00000000" w14:paraId="000000B7">
      <w:pPr>
        <w:pStyle w:val="Heading2"/>
        <w:keepNext w:val="0"/>
        <w:keepLines w:val="0"/>
        <w:numPr>
          <w:ilvl w:val="0"/>
          <w:numId w:val="40"/>
        </w:numPr>
        <w:spacing w:after="0" w:before="0" w:line="240" w:lineRule="auto"/>
        <w:ind w:left="720" w:hanging="360"/>
        <w:rPr>
          <w:sz w:val="24"/>
          <w:szCs w:val="24"/>
        </w:rPr>
      </w:pPr>
      <w:bookmarkStart w:colFirst="0" w:colLast="0" w:name="_zc3qhmuzw66u" w:id="16"/>
      <w:bookmarkEnd w:id="16"/>
      <w:r w:rsidDel="00000000" w:rsidR="00000000" w:rsidRPr="00000000">
        <w:rPr>
          <w:sz w:val="24"/>
          <w:szCs w:val="24"/>
          <w:rtl w:val="0"/>
        </w:rPr>
        <w:t xml:space="preserve">Sub-channel Performance Comparison</w:t>
      </w:r>
    </w:p>
    <w:p w:rsidR="00000000" w:rsidDel="00000000" w:rsidP="00000000" w:rsidRDefault="00000000" w:rsidRPr="00000000" w14:paraId="000000B8">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0B9">
      <w:pPr>
        <w:pStyle w:val="Heading3"/>
        <w:keepNext w:val="0"/>
        <w:keepLines w:val="0"/>
        <w:numPr>
          <w:ilvl w:val="0"/>
          <w:numId w:val="16"/>
        </w:numPr>
        <w:spacing w:after="80" w:afterAutospacing="0" w:before="0" w:line="240" w:lineRule="auto"/>
        <w:ind w:left="360" w:hanging="360"/>
        <w:rPr>
          <w:color w:val="000000"/>
          <w:sz w:val="26"/>
          <w:szCs w:val="26"/>
        </w:rPr>
      </w:pPr>
      <w:bookmarkStart w:colFirst="0" w:colLast="0" w:name="_h4lqrn60uqio" w:id="20"/>
      <w:bookmarkEnd w:id="20"/>
      <w:r w:rsidDel="00000000" w:rsidR="00000000" w:rsidRPr="00000000">
        <w:rPr>
          <w:b w:val="1"/>
          <w:bCs w:val="1"/>
          <w:color w:val="000000"/>
          <w:sz w:val="26"/>
          <w:szCs w:val="26"/>
          <w:rtl w:val="0"/>
        </w:rPr>
        <w:t xml:space="preserve">Sales Force Metrics</w:t>
      </w:r>
    </w:p>
    <w:p w:rsidR="00000000" w:rsidDel="00000000" w:rsidP="00000000" w:rsidRDefault="00000000" w:rsidRPr="00000000" w14:paraId="000000BA">
      <w:pPr>
        <w:pStyle w:val="Heading2"/>
        <w:keepNext w:val="0"/>
        <w:keepLines w:val="0"/>
        <w:numPr>
          <w:ilvl w:val="0"/>
          <w:numId w:val="12"/>
        </w:numPr>
        <w:spacing w:after="0" w:afterAutospacing="0" w:before="80" w:beforeAutospacing="0" w:line="240" w:lineRule="auto"/>
        <w:ind w:left="720" w:hanging="360"/>
        <w:rPr>
          <w:sz w:val="24"/>
          <w:szCs w:val="24"/>
        </w:rPr>
      </w:pPr>
      <w:bookmarkStart w:colFirst="0" w:colLast="0" w:name="_zc3qhmuzw66u" w:id="16"/>
      <w:bookmarkEnd w:id="16"/>
      <w:r w:rsidDel="00000000" w:rsidR="00000000" w:rsidRPr="00000000">
        <w:rPr>
          <w:sz w:val="24"/>
          <w:szCs w:val="24"/>
          <w:rtl w:val="0"/>
        </w:rPr>
        <w:t xml:space="preserve">Sales Rep Performance Rankings</w:t>
      </w:r>
    </w:p>
    <w:p w:rsidR="00000000" w:rsidDel="00000000" w:rsidP="00000000" w:rsidRDefault="00000000" w:rsidRPr="00000000" w14:paraId="000000BB">
      <w:pPr>
        <w:pStyle w:val="Heading2"/>
        <w:keepNext w:val="0"/>
        <w:keepLines w:val="0"/>
        <w:numPr>
          <w:ilvl w:val="0"/>
          <w:numId w:val="12"/>
        </w:numPr>
        <w:spacing w:after="0" w:afterAutospacing="0" w:before="0" w:beforeAutospacing="0" w:line="240" w:lineRule="auto"/>
        <w:ind w:left="720" w:hanging="360"/>
        <w:rPr>
          <w:sz w:val="24"/>
          <w:szCs w:val="24"/>
        </w:rPr>
      </w:pPr>
      <w:bookmarkStart w:colFirst="0" w:colLast="0" w:name="_zc3qhmuzw66u" w:id="16"/>
      <w:bookmarkEnd w:id="16"/>
      <w:r w:rsidDel="00000000" w:rsidR="00000000" w:rsidRPr="00000000">
        <w:rPr>
          <w:sz w:val="24"/>
          <w:szCs w:val="24"/>
          <w:rtl w:val="0"/>
        </w:rPr>
        <w:t xml:space="preserve">Team Productivity Metrics</w:t>
      </w:r>
    </w:p>
    <w:p w:rsidR="00000000" w:rsidDel="00000000" w:rsidP="00000000" w:rsidRDefault="00000000" w:rsidRPr="00000000" w14:paraId="000000BC">
      <w:pPr>
        <w:pStyle w:val="Heading2"/>
        <w:keepNext w:val="0"/>
        <w:keepLines w:val="0"/>
        <w:numPr>
          <w:ilvl w:val="0"/>
          <w:numId w:val="12"/>
        </w:numPr>
        <w:spacing w:after="0" w:afterAutospacing="0" w:before="0" w:beforeAutospacing="0" w:line="240" w:lineRule="auto"/>
        <w:ind w:left="720" w:hanging="360"/>
        <w:rPr>
          <w:sz w:val="24"/>
          <w:szCs w:val="24"/>
        </w:rPr>
      </w:pPr>
      <w:bookmarkStart w:colFirst="0" w:colLast="0" w:name="_zc3qhmuzw66u" w:id="16"/>
      <w:bookmarkEnd w:id="16"/>
      <w:r w:rsidDel="00000000" w:rsidR="00000000" w:rsidRPr="00000000">
        <w:rPr>
          <w:sz w:val="24"/>
          <w:szCs w:val="24"/>
          <w:rtl w:val="0"/>
        </w:rPr>
        <w:t xml:space="preserve">Manager Effectiveness Scores</w:t>
      </w:r>
    </w:p>
    <w:p w:rsidR="00000000" w:rsidDel="00000000" w:rsidP="00000000" w:rsidRDefault="00000000" w:rsidRPr="00000000" w14:paraId="000000BD">
      <w:pPr>
        <w:pStyle w:val="Heading2"/>
        <w:keepNext w:val="0"/>
        <w:keepLines w:val="0"/>
        <w:numPr>
          <w:ilvl w:val="0"/>
          <w:numId w:val="12"/>
        </w:numPr>
        <w:spacing w:after="0" w:before="0" w:line="240" w:lineRule="auto"/>
        <w:ind w:left="720" w:hanging="360"/>
        <w:rPr>
          <w:sz w:val="24"/>
          <w:szCs w:val="24"/>
        </w:rPr>
      </w:pPr>
      <w:bookmarkStart w:colFirst="0" w:colLast="0" w:name="_et4oqsw67fwp" w:id="21"/>
      <w:bookmarkEnd w:id="21"/>
      <w:r w:rsidDel="00000000" w:rsidR="00000000" w:rsidRPr="00000000">
        <w:rPr>
          <w:sz w:val="24"/>
          <w:szCs w:val="24"/>
          <w:rtl w:val="0"/>
        </w:rPr>
        <w:t xml:space="preserve">Territory Coverage Optimization</w:t>
      </w:r>
    </w:p>
    <w:p w:rsidR="00000000" w:rsidDel="00000000" w:rsidP="00000000" w:rsidRDefault="00000000" w:rsidRPr="00000000" w14:paraId="000000BE">
      <w:pPr>
        <w:ind w:left="720" w:firstLine="0"/>
        <w:rPr>
          <w:sz w:val="20"/>
          <w:szCs w:val="20"/>
        </w:rPr>
      </w:pPr>
      <w:r w:rsidDel="00000000" w:rsidR="00000000" w:rsidRPr="00000000">
        <w:rPr>
          <w:rtl w:val="0"/>
        </w:rPr>
      </w:r>
    </w:p>
    <w:p w:rsidR="00000000" w:rsidDel="00000000" w:rsidP="00000000" w:rsidRDefault="00000000" w:rsidRPr="00000000" w14:paraId="000000BF">
      <w:pPr>
        <w:pStyle w:val="Heading2"/>
        <w:keepNext w:val="0"/>
        <w:keepLines w:val="0"/>
        <w:spacing w:after="0" w:before="0" w:line="240" w:lineRule="auto"/>
        <w:rPr>
          <w:b w:val="1"/>
          <w:bCs w:val="1"/>
          <w:sz w:val="30"/>
          <w:szCs w:val="30"/>
          <w:u w:val="single"/>
        </w:rPr>
      </w:pPr>
      <w:bookmarkStart w:colFirst="0" w:colLast="0" w:name="_47mnfsg2fd0" w:id="22"/>
      <w:bookmarkEnd w:id="22"/>
      <w:r w:rsidDel="00000000" w:rsidR="00000000" w:rsidRPr="00000000">
        <w:rPr>
          <w:b w:val="1"/>
          <w:bCs w:val="1"/>
          <w:sz w:val="30"/>
          <w:szCs w:val="30"/>
          <w:u w:val="single"/>
          <w:rtl w:val="0"/>
        </w:rPr>
        <w:t xml:space="preserve">Expected Business Outcomes:</w:t>
      </w:r>
    </w:p>
    <w:p w:rsidR="00000000" w:rsidDel="00000000" w:rsidP="00000000" w:rsidRDefault="00000000" w:rsidRPr="00000000" w14:paraId="000000C0">
      <w:pPr>
        <w:rPr>
          <w:sz w:val="20"/>
          <w:szCs w:val="20"/>
        </w:rPr>
      </w:pPr>
      <w:r w:rsidDel="00000000" w:rsidR="00000000" w:rsidRPr="00000000">
        <w:rPr>
          <w:rtl w:val="0"/>
        </w:rPr>
      </w:r>
    </w:p>
    <w:p w:rsidR="00000000" w:rsidDel="00000000" w:rsidP="00000000" w:rsidRDefault="00000000" w:rsidRPr="00000000" w14:paraId="000000C1">
      <w:pPr>
        <w:pStyle w:val="Heading3"/>
        <w:keepNext w:val="0"/>
        <w:keepLines w:val="0"/>
        <w:numPr>
          <w:ilvl w:val="0"/>
          <w:numId w:val="26"/>
        </w:numPr>
        <w:spacing w:after="80" w:afterAutospacing="0" w:before="0" w:line="240" w:lineRule="auto"/>
        <w:ind w:left="360" w:hanging="360"/>
        <w:rPr>
          <w:b w:val="1"/>
          <w:bCs w:val="1"/>
          <w:color w:val="000000"/>
          <w:sz w:val="26"/>
          <w:szCs w:val="26"/>
          <w:u w:val="none"/>
        </w:rPr>
      </w:pPr>
      <w:bookmarkStart w:colFirst="0" w:colLast="0" w:name="_5b3kgnwi73a8" w:id="23"/>
      <w:bookmarkEnd w:id="23"/>
      <w:r w:rsidDel="00000000" w:rsidR="00000000" w:rsidRPr="00000000">
        <w:rPr>
          <w:b w:val="1"/>
          <w:bCs w:val="1"/>
          <w:color w:val="000000"/>
          <w:sz w:val="26"/>
          <w:szCs w:val="26"/>
          <w:rtl w:val="0"/>
        </w:rPr>
        <w:t xml:space="preserve">Strategic Insights</w:t>
      </w:r>
    </w:p>
    <w:p w:rsidR="00000000" w:rsidDel="00000000" w:rsidP="00000000" w:rsidRDefault="00000000" w:rsidRPr="00000000" w14:paraId="000000C2">
      <w:pPr>
        <w:numPr>
          <w:ilvl w:val="0"/>
          <w:numId w:val="6"/>
        </w:numPr>
        <w:spacing w:after="0" w:afterAutospacing="0" w:before="80" w:beforeAutospacing="0" w:line="240" w:lineRule="auto"/>
        <w:ind w:left="720" w:hanging="360"/>
        <w:rPr>
          <w:sz w:val="24"/>
          <w:szCs w:val="24"/>
        </w:rPr>
      </w:pPr>
      <w:r w:rsidDel="00000000" w:rsidR="00000000" w:rsidRPr="00000000">
        <w:rPr>
          <w:b w:val="1"/>
          <w:bCs w:val="1"/>
          <w:sz w:val="24"/>
          <w:szCs w:val="24"/>
          <w:rtl w:val="0"/>
        </w:rPr>
        <w:t xml:space="preserve">Top 5 Growth Opportunities</w:t>
      </w:r>
      <w:r w:rsidDel="00000000" w:rsidR="00000000" w:rsidRPr="00000000">
        <w:rPr>
          <w:sz w:val="24"/>
          <w:szCs w:val="24"/>
          <w:rtl w:val="0"/>
        </w:rPr>
        <w:t xml:space="preserve"> identified across products, markets, and channels</w:t>
      </w:r>
    </w:p>
    <w:p w:rsidR="00000000" w:rsidDel="00000000" w:rsidP="00000000" w:rsidRDefault="00000000" w:rsidRPr="00000000" w14:paraId="000000C3">
      <w:pPr>
        <w:numPr>
          <w:ilvl w:val="0"/>
          <w:numId w:val="6"/>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Territory Optimization Plan</w:t>
      </w:r>
      <w:r w:rsidDel="00000000" w:rsidR="00000000" w:rsidRPr="00000000">
        <w:rPr>
          <w:sz w:val="24"/>
          <w:szCs w:val="24"/>
          <w:rtl w:val="0"/>
        </w:rPr>
        <w:t xml:space="preserve"> for sales force deployment</w:t>
      </w:r>
    </w:p>
    <w:p w:rsidR="00000000" w:rsidDel="00000000" w:rsidP="00000000" w:rsidRDefault="00000000" w:rsidRPr="00000000" w14:paraId="000000C4">
      <w:pPr>
        <w:numPr>
          <w:ilvl w:val="0"/>
          <w:numId w:val="6"/>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Channel Strategy Recommendations</w:t>
      </w:r>
      <w:r w:rsidDel="00000000" w:rsidR="00000000" w:rsidRPr="00000000">
        <w:rPr>
          <w:sz w:val="24"/>
          <w:szCs w:val="24"/>
          <w:rtl w:val="0"/>
        </w:rPr>
        <w:t xml:space="preserve"> for distribution effectiveness</w:t>
      </w:r>
    </w:p>
    <w:p w:rsidR="00000000" w:rsidDel="00000000" w:rsidP="00000000" w:rsidRDefault="00000000" w:rsidRPr="00000000" w14:paraId="000000C5">
      <w:pPr>
        <w:numPr>
          <w:ilvl w:val="0"/>
          <w:numId w:val="6"/>
        </w:numPr>
        <w:spacing w:after="0" w:before="0" w:line="240" w:lineRule="auto"/>
        <w:ind w:left="720" w:hanging="360"/>
        <w:rPr>
          <w:sz w:val="24"/>
          <w:szCs w:val="24"/>
        </w:rPr>
      </w:pPr>
      <w:r w:rsidDel="00000000" w:rsidR="00000000" w:rsidRPr="00000000">
        <w:rPr>
          <w:b w:val="1"/>
          <w:bCs w:val="1"/>
          <w:sz w:val="24"/>
          <w:szCs w:val="24"/>
          <w:rtl w:val="0"/>
        </w:rPr>
        <w:t xml:space="preserve">Product Portfolio Prioritization</w:t>
      </w:r>
      <w:r w:rsidDel="00000000" w:rsidR="00000000" w:rsidRPr="00000000">
        <w:rPr>
          <w:sz w:val="24"/>
          <w:szCs w:val="24"/>
          <w:rtl w:val="0"/>
        </w:rPr>
        <w:t xml:space="preserve"> based on performance analysis</w:t>
      </w:r>
    </w:p>
    <w:p w:rsidR="00000000" w:rsidDel="00000000" w:rsidP="00000000" w:rsidRDefault="00000000" w:rsidRPr="00000000" w14:paraId="000000C6">
      <w:pPr>
        <w:spacing w:after="0" w:before="0" w:line="240" w:lineRule="auto"/>
        <w:ind w:left="720" w:firstLine="0"/>
        <w:rPr>
          <w:sz w:val="20"/>
          <w:szCs w:val="20"/>
        </w:rPr>
      </w:pPr>
      <w:r w:rsidDel="00000000" w:rsidR="00000000" w:rsidRPr="00000000">
        <w:rPr>
          <w:rtl w:val="0"/>
        </w:rPr>
      </w:r>
    </w:p>
    <w:p w:rsidR="00000000" w:rsidDel="00000000" w:rsidP="00000000" w:rsidRDefault="00000000" w:rsidRPr="00000000" w14:paraId="000000C7">
      <w:pPr>
        <w:spacing w:after="0" w:before="0" w:line="240" w:lineRule="auto"/>
        <w:ind w:left="0" w:firstLine="0"/>
        <w:rPr>
          <w:b w:val="1"/>
          <w:bCs w:val="1"/>
          <w:color w:val="000000"/>
          <w:sz w:val="26"/>
          <w:szCs w:val="26"/>
        </w:rPr>
      </w:pPr>
      <w:r w:rsidDel="00000000" w:rsidR="00000000" w:rsidRPr="00000000">
        <w:rPr>
          <w:b w:val="1"/>
          <w:bCs w:val="1"/>
          <w:sz w:val="26"/>
          <w:szCs w:val="26"/>
          <w:rtl w:val="0"/>
        </w:rPr>
        <w:t xml:space="preserve">B) </w:t>
      </w:r>
      <w:r w:rsidDel="00000000" w:rsidR="00000000" w:rsidRPr="00000000">
        <w:rPr>
          <w:b w:val="1"/>
          <w:bCs w:val="1"/>
          <w:color w:val="000000"/>
          <w:sz w:val="26"/>
          <w:szCs w:val="26"/>
          <w:rtl w:val="0"/>
        </w:rPr>
        <w:t xml:space="preserve">Operational Improvements</w:t>
      </w:r>
    </w:p>
    <w:p w:rsidR="00000000" w:rsidDel="00000000" w:rsidP="00000000" w:rsidRDefault="00000000" w:rsidRPr="00000000" w14:paraId="000000C8">
      <w:pPr>
        <w:spacing w:after="0" w:before="0" w:line="240" w:lineRule="auto"/>
        <w:ind w:left="0" w:firstLine="0"/>
        <w:rPr>
          <w:b w:val="1"/>
          <w:bCs w:val="1"/>
          <w:sz w:val="10"/>
          <w:szCs w:val="10"/>
        </w:rPr>
      </w:pPr>
      <w:r w:rsidDel="00000000" w:rsidR="00000000" w:rsidRPr="00000000">
        <w:rPr>
          <w:rtl w:val="0"/>
        </w:rPr>
      </w:r>
    </w:p>
    <w:p w:rsidR="00000000" w:rsidDel="00000000" w:rsidP="00000000" w:rsidRDefault="00000000" w:rsidRPr="00000000" w14:paraId="000000C9">
      <w:pPr>
        <w:numPr>
          <w:ilvl w:val="0"/>
          <w:numId w:val="11"/>
        </w:numPr>
        <w:spacing w:after="0" w:before="0" w:line="240" w:lineRule="auto"/>
        <w:ind w:left="720" w:hanging="360"/>
        <w:rPr>
          <w:sz w:val="24"/>
          <w:szCs w:val="24"/>
        </w:rPr>
      </w:pPr>
      <w:r w:rsidDel="00000000" w:rsidR="00000000" w:rsidRPr="00000000">
        <w:rPr>
          <w:b w:val="1"/>
          <w:bCs w:val="1"/>
          <w:sz w:val="24"/>
          <w:szCs w:val="24"/>
          <w:rtl w:val="0"/>
        </w:rPr>
        <w:t xml:space="preserve">Sales Force Effectiveness</w:t>
      </w:r>
      <w:r w:rsidDel="00000000" w:rsidR="00000000" w:rsidRPr="00000000">
        <w:rPr>
          <w:sz w:val="24"/>
          <w:szCs w:val="24"/>
          <w:rtl w:val="0"/>
        </w:rPr>
        <w:t xml:space="preserve"> enhancement through performance analytics</w:t>
      </w:r>
    </w:p>
    <w:p w:rsidR="00000000" w:rsidDel="00000000" w:rsidP="00000000" w:rsidRDefault="00000000" w:rsidRPr="00000000" w14:paraId="000000CA">
      <w:pPr>
        <w:numPr>
          <w:ilvl w:val="0"/>
          <w:numId w:val="11"/>
        </w:numPr>
        <w:spacing w:after="0" w:before="0" w:line="240" w:lineRule="auto"/>
        <w:ind w:left="720" w:hanging="360"/>
        <w:rPr>
          <w:sz w:val="24"/>
          <w:szCs w:val="24"/>
        </w:rPr>
      </w:pPr>
      <w:r w:rsidDel="00000000" w:rsidR="00000000" w:rsidRPr="00000000">
        <w:rPr>
          <w:b w:val="1"/>
          <w:bCs w:val="1"/>
          <w:sz w:val="24"/>
          <w:szCs w:val="24"/>
          <w:rtl w:val="0"/>
        </w:rPr>
        <w:t xml:space="preserve">Inventory Planning Optimization</w:t>
      </w:r>
      <w:r w:rsidDel="00000000" w:rsidR="00000000" w:rsidRPr="00000000">
        <w:rPr>
          <w:sz w:val="24"/>
          <w:szCs w:val="24"/>
          <w:rtl w:val="0"/>
        </w:rPr>
        <w:t xml:space="preserve"> through demand forecasting</w:t>
      </w:r>
    </w:p>
    <w:p w:rsidR="00000000" w:rsidDel="00000000" w:rsidP="00000000" w:rsidRDefault="00000000" w:rsidRPr="00000000" w14:paraId="000000CB">
      <w:pPr>
        <w:numPr>
          <w:ilvl w:val="0"/>
          <w:numId w:val="11"/>
        </w:numPr>
        <w:spacing w:after="0" w:before="0" w:line="240" w:lineRule="auto"/>
        <w:ind w:left="720" w:hanging="360"/>
        <w:rPr>
          <w:sz w:val="24"/>
          <w:szCs w:val="24"/>
        </w:rPr>
      </w:pPr>
      <w:r w:rsidDel="00000000" w:rsidR="00000000" w:rsidRPr="00000000">
        <w:rPr>
          <w:b w:val="1"/>
          <w:bCs w:val="1"/>
          <w:sz w:val="24"/>
          <w:szCs w:val="24"/>
          <w:rtl w:val="0"/>
        </w:rPr>
        <w:t xml:space="preserve">Pricing Strategy Refinement</w:t>
      </w:r>
      <w:r w:rsidDel="00000000" w:rsidR="00000000" w:rsidRPr="00000000">
        <w:rPr>
          <w:sz w:val="24"/>
          <w:szCs w:val="24"/>
          <w:rtl w:val="0"/>
        </w:rPr>
        <w:t xml:space="preserve"> across channels and markets</w:t>
      </w:r>
    </w:p>
    <w:p w:rsidR="00000000" w:rsidDel="00000000" w:rsidP="00000000" w:rsidRDefault="00000000" w:rsidRPr="00000000" w14:paraId="000000CC">
      <w:pPr>
        <w:numPr>
          <w:ilvl w:val="0"/>
          <w:numId w:val="11"/>
        </w:numPr>
        <w:spacing w:after="0" w:before="0" w:line="240" w:lineRule="auto"/>
        <w:ind w:left="720" w:hanging="360"/>
        <w:rPr>
          <w:sz w:val="24"/>
          <w:szCs w:val="24"/>
        </w:rPr>
      </w:pPr>
      <w:r w:rsidDel="00000000" w:rsidR="00000000" w:rsidRPr="00000000">
        <w:rPr>
          <w:b w:val="1"/>
          <w:bCs w:val="1"/>
          <w:sz w:val="24"/>
          <w:szCs w:val="24"/>
          <w:rtl w:val="0"/>
        </w:rPr>
        <w:t xml:space="preserve">Customer Relationship</w:t>
      </w:r>
      <w:r w:rsidDel="00000000" w:rsidR="00000000" w:rsidRPr="00000000">
        <w:rPr>
          <w:sz w:val="24"/>
          <w:szCs w:val="24"/>
          <w:rtl w:val="0"/>
        </w:rPr>
        <w:t xml:space="preserve"> optimization through segmentation</w:t>
      </w:r>
    </w:p>
    <w:p w:rsidR="00000000" w:rsidDel="00000000" w:rsidP="00000000" w:rsidRDefault="00000000" w:rsidRPr="00000000" w14:paraId="000000CD">
      <w:pPr>
        <w:spacing w:after="0" w:before="0" w:line="240" w:lineRule="auto"/>
        <w:ind w:left="720" w:firstLine="0"/>
        <w:rPr>
          <w:sz w:val="20"/>
          <w:szCs w:val="20"/>
        </w:rPr>
      </w:pPr>
      <w:r w:rsidDel="00000000" w:rsidR="00000000" w:rsidRPr="00000000">
        <w:rPr>
          <w:rtl w:val="0"/>
        </w:rPr>
      </w:r>
    </w:p>
    <w:p w:rsidR="00000000" w:rsidDel="00000000" w:rsidP="00000000" w:rsidRDefault="00000000" w:rsidRPr="00000000" w14:paraId="000000CE">
      <w:pPr>
        <w:pStyle w:val="Heading3"/>
        <w:keepNext w:val="0"/>
        <w:keepLines w:val="0"/>
        <w:spacing w:after="0" w:before="0" w:line="240" w:lineRule="auto"/>
        <w:rPr>
          <w:b w:val="1"/>
          <w:bCs w:val="1"/>
          <w:color w:val="000000"/>
          <w:sz w:val="26"/>
          <w:szCs w:val="26"/>
        </w:rPr>
      </w:pPr>
      <w:bookmarkStart w:colFirst="0" w:colLast="0" w:name="_qks5w6n1s9a2" w:id="24"/>
      <w:bookmarkEnd w:id="24"/>
      <w:r w:rsidDel="00000000" w:rsidR="00000000" w:rsidRPr="00000000">
        <w:rPr>
          <w:b w:val="1"/>
          <w:bCs w:val="1"/>
          <w:color w:val="000000"/>
          <w:sz w:val="26"/>
          <w:szCs w:val="26"/>
          <w:rtl w:val="0"/>
        </w:rPr>
        <w:t xml:space="preserve">C) Performance Monitoring</w:t>
      </w:r>
    </w:p>
    <w:p w:rsidR="00000000" w:rsidDel="00000000" w:rsidP="00000000" w:rsidRDefault="00000000" w:rsidRPr="00000000" w14:paraId="000000CF">
      <w:pPr>
        <w:rPr>
          <w:sz w:val="10"/>
          <w:szCs w:val="10"/>
        </w:rPr>
      </w:pPr>
      <w:r w:rsidDel="00000000" w:rsidR="00000000" w:rsidRPr="00000000">
        <w:rPr>
          <w:rtl w:val="0"/>
        </w:rPr>
      </w:r>
    </w:p>
    <w:p w:rsidR="00000000" w:rsidDel="00000000" w:rsidP="00000000" w:rsidRDefault="00000000" w:rsidRPr="00000000" w14:paraId="000000D0">
      <w:pPr>
        <w:numPr>
          <w:ilvl w:val="0"/>
          <w:numId w:val="34"/>
        </w:numPr>
        <w:spacing w:after="0" w:before="0" w:line="240" w:lineRule="auto"/>
        <w:ind w:left="720" w:hanging="360"/>
        <w:rPr>
          <w:sz w:val="24"/>
          <w:szCs w:val="24"/>
        </w:rPr>
      </w:pPr>
      <w:r w:rsidDel="00000000" w:rsidR="00000000" w:rsidRPr="00000000">
        <w:rPr>
          <w:b w:val="1"/>
          <w:bCs w:val="1"/>
          <w:sz w:val="24"/>
          <w:szCs w:val="24"/>
          <w:rtl w:val="0"/>
        </w:rPr>
        <w:t xml:space="preserve">Real-time Dashboard</w:t>
      </w:r>
      <w:r w:rsidDel="00000000" w:rsidR="00000000" w:rsidRPr="00000000">
        <w:rPr>
          <w:sz w:val="24"/>
          <w:szCs w:val="24"/>
          <w:rtl w:val="0"/>
        </w:rPr>
        <w:t xml:space="preserve"> for ongoing performance tracking</w:t>
      </w:r>
    </w:p>
    <w:p w:rsidR="00000000" w:rsidDel="00000000" w:rsidP="00000000" w:rsidRDefault="00000000" w:rsidRPr="00000000" w14:paraId="000000D1">
      <w:pPr>
        <w:numPr>
          <w:ilvl w:val="0"/>
          <w:numId w:val="34"/>
        </w:numPr>
        <w:spacing w:after="0" w:before="0" w:line="240" w:lineRule="auto"/>
        <w:ind w:left="720" w:hanging="360"/>
        <w:rPr>
          <w:sz w:val="24"/>
          <w:szCs w:val="24"/>
        </w:rPr>
      </w:pPr>
      <w:r w:rsidDel="00000000" w:rsidR="00000000" w:rsidRPr="00000000">
        <w:rPr>
          <w:b w:val="1"/>
          <w:bCs w:val="1"/>
          <w:sz w:val="24"/>
          <w:szCs w:val="24"/>
          <w:rtl w:val="0"/>
        </w:rPr>
        <w:t xml:space="preserve">Automated Reporting System</w:t>
      </w:r>
      <w:r w:rsidDel="00000000" w:rsidR="00000000" w:rsidRPr="00000000">
        <w:rPr>
          <w:sz w:val="24"/>
          <w:szCs w:val="24"/>
          <w:rtl w:val="0"/>
        </w:rPr>
        <w:t xml:space="preserve"> for key stakeholders</w:t>
      </w:r>
    </w:p>
    <w:p w:rsidR="00000000" w:rsidDel="00000000" w:rsidP="00000000" w:rsidRDefault="00000000" w:rsidRPr="00000000" w14:paraId="000000D2">
      <w:pPr>
        <w:numPr>
          <w:ilvl w:val="0"/>
          <w:numId w:val="34"/>
        </w:numPr>
        <w:spacing w:after="0" w:before="0" w:line="240" w:lineRule="auto"/>
        <w:ind w:left="720" w:hanging="360"/>
        <w:rPr>
          <w:sz w:val="24"/>
          <w:szCs w:val="24"/>
        </w:rPr>
      </w:pPr>
      <w:r w:rsidDel="00000000" w:rsidR="00000000" w:rsidRPr="00000000">
        <w:rPr>
          <w:b w:val="1"/>
          <w:bCs w:val="1"/>
          <w:sz w:val="24"/>
          <w:szCs w:val="24"/>
          <w:rtl w:val="0"/>
        </w:rPr>
        <w:t xml:space="preserve">Alert System</w:t>
      </w:r>
      <w:r w:rsidDel="00000000" w:rsidR="00000000" w:rsidRPr="00000000">
        <w:rPr>
          <w:sz w:val="24"/>
          <w:szCs w:val="24"/>
          <w:rtl w:val="0"/>
        </w:rPr>
        <w:t xml:space="preserve"> for performance anomalies</w:t>
      </w:r>
    </w:p>
    <w:p w:rsidR="00000000" w:rsidDel="00000000" w:rsidP="00000000" w:rsidRDefault="00000000" w:rsidRPr="00000000" w14:paraId="000000D3">
      <w:pPr>
        <w:numPr>
          <w:ilvl w:val="0"/>
          <w:numId w:val="34"/>
        </w:numPr>
        <w:spacing w:after="0" w:before="0" w:line="240" w:lineRule="auto"/>
        <w:ind w:left="720" w:hanging="360"/>
        <w:rPr>
          <w:sz w:val="24"/>
          <w:szCs w:val="24"/>
        </w:rPr>
      </w:pPr>
      <w:r w:rsidDel="00000000" w:rsidR="00000000" w:rsidRPr="00000000">
        <w:rPr>
          <w:b w:val="1"/>
          <w:bCs w:val="1"/>
          <w:sz w:val="24"/>
          <w:szCs w:val="24"/>
          <w:rtl w:val="0"/>
        </w:rPr>
        <w:t xml:space="preserve">Benchmark Framework</w:t>
      </w:r>
      <w:r w:rsidDel="00000000" w:rsidR="00000000" w:rsidRPr="00000000">
        <w:rPr>
          <w:sz w:val="24"/>
          <w:szCs w:val="24"/>
          <w:rtl w:val="0"/>
        </w:rPr>
        <w:t xml:space="preserve"> for continuous improvement</w:t>
      </w:r>
    </w:p>
    <w:p w:rsidR="00000000" w:rsidDel="00000000" w:rsidP="00000000" w:rsidRDefault="00000000" w:rsidRPr="00000000" w14:paraId="000000D4">
      <w:pP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D5">
      <w:pPr>
        <w:pStyle w:val="Heading2"/>
        <w:keepNext w:val="0"/>
        <w:keepLines w:val="0"/>
        <w:spacing w:after="0" w:before="0" w:line="240" w:lineRule="auto"/>
        <w:rPr>
          <w:b w:val="1"/>
          <w:bCs w:val="1"/>
          <w:sz w:val="30"/>
          <w:szCs w:val="30"/>
          <w:u w:val="single"/>
        </w:rPr>
      </w:pPr>
      <w:bookmarkStart w:colFirst="0" w:colLast="0" w:name="_xvmamy75gvlm" w:id="25"/>
      <w:bookmarkEnd w:id="25"/>
      <w:r w:rsidDel="00000000" w:rsidR="00000000" w:rsidRPr="00000000">
        <w:rPr>
          <w:b w:val="1"/>
          <w:bCs w:val="1"/>
          <w:sz w:val="30"/>
          <w:szCs w:val="30"/>
          <w:u w:val="single"/>
          <w:rtl w:val="0"/>
        </w:rPr>
        <w:t xml:space="preserve">Success Criteria:</w:t>
      </w:r>
    </w:p>
    <w:p w:rsidR="00000000" w:rsidDel="00000000" w:rsidP="00000000" w:rsidRDefault="00000000" w:rsidRPr="00000000" w14:paraId="000000D6">
      <w:pPr>
        <w:rPr>
          <w:sz w:val="10"/>
          <w:szCs w:val="10"/>
        </w:rPr>
      </w:pPr>
      <w:r w:rsidDel="00000000" w:rsidR="00000000" w:rsidRPr="00000000">
        <w:rPr>
          <w:rtl w:val="0"/>
        </w:rPr>
      </w:r>
    </w:p>
    <w:p w:rsidR="00000000" w:rsidDel="00000000" w:rsidP="00000000" w:rsidRDefault="00000000" w:rsidRPr="00000000" w14:paraId="000000D7">
      <w:pPr>
        <w:numPr>
          <w:ilvl w:val="0"/>
          <w:numId w:val="14"/>
        </w:numPr>
        <w:spacing w:after="0" w:before="0" w:line="240" w:lineRule="auto"/>
        <w:ind w:left="360" w:hanging="360"/>
        <w:rPr>
          <w:sz w:val="24"/>
          <w:szCs w:val="24"/>
        </w:rPr>
      </w:pPr>
      <w:r w:rsidDel="00000000" w:rsidR="00000000" w:rsidRPr="00000000">
        <w:rPr>
          <w:b w:val="1"/>
          <w:bCs w:val="1"/>
          <w:sz w:val="24"/>
          <w:szCs w:val="24"/>
          <w:rtl w:val="0"/>
        </w:rPr>
        <w:t xml:space="preserve">Revenue Growth</w:t>
      </w:r>
      <w:r w:rsidDel="00000000" w:rsidR="00000000" w:rsidRPr="00000000">
        <w:rPr>
          <w:sz w:val="24"/>
          <w:szCs w:val="24"/>
          <w:rtl w:val="0"/>
        </w:rPr>
        <w:t xml:space="preserve">: Identify opportunities to increase revenue by 15-20%</w:t>
      </w:r>
    </w:p>
    <w:p w:rsidR="00000000" w:rsidDel="00000000" w:rsidP="00000000" w:rsidRDefault="00000000" w:rsidRPr="00000000" w14:paraId="000000D8">
      <w:pPr>
        <w:numPr>
          <w:ilvl w:val="0"/>
          <w:numId w:val="14"/>
        </w:numPr>
        <w:spacing w:after="0" w:before="0" w:line="240" w:lineRule="auto"/>
        <w:ind w:left="360" w:hanging="360"/>
        <w:rPr>
          <w:sz w:val="24"/>
          <w:szCs w:val="24"/>
        </w:rPr>
      </w:pPr>
      <w:r w:rsidDel="00000000" w:rsidR="00000000" w:rsidRPr="00000000">
        <w:rPr>
          <w:b w:val="1"/>
          <w:bCs w:val="1"/>
          <w:sz w:val="24"/>
          <w:szCs w:val="24"/>
          <w:rtl w:val="0"/>
        </w:rPr>
        <w:t xml:space="preserve">Forecast Accuracy</w:t>
      </w:r>
      <w:r w:rsidDel="00000000" w:rsidR="00000000" w:rsidRPr="00000000">
        <w:rPr>
          <w:sz w:val="24"/>
          <w:szCs w:val="24"/>
          <w:rtl w:val="0"/>
        </w:rPr>
        <w:t xml:space="preserve">: Achieve monthly forecast accuracy of &gt;75% for major products</w:t>
      </w:r>
    </w:p>
    <w:p w:rsidR="00000000" w:rsidDel="00000000" w:rsidP="00000000" w:rsidRDefault="00000000" w:rsidRPr="00000000" w14:paraId="000000D9">
      <w:pPr>
        <w:numPr>
          <w:ilvl w:val="0"/>
          <w:numId w:val="14"/>
        </w:numPr>
        <w:spacing w:after="0" w:before="0" w:line="240" w:lineRule="auto"/>
        <w:ind w:left="360" w:hanging="360"/>
        <w:rPr>
          <w:sz w:val="24"/>
          <w:szCs w:val="24"/>
        </w:rPr>
      </w:pPr>
      <w:r w:rsidDel="00000000" w:rsidR="00000000" w:rsidRPr="00000000">
        <w:rPr>
          <w:b w:val="1"/>
          <w:bCs w:val="1"/>
          <w:sz w:val="24"/>
          <w:szCs w:val="24"/>
          <w:rtl w:val="0"/>
        </w:rPr>
        <w:t xml:space="preserve">Market Coverage</w:t>
      </w:r>
      <w:r w:rsidDel="00000000" w:rsidR="00000000" w:rsidRPr="00000000">
        <w:rPr>
          <w:sz w:val="24"/>
          <w:szCs w:val="24"/>
          <w:rtl w:val="0"/>
        </w:rPr>
        <w:t xml:space="preserve">: Optimize territory allocation to improve market penetration</w:t>
      </w:r>
    </w:p>
    <w:p w:rsidR="00000000" w:rsidDel="00000000" w:rsidP="00000000" w:rsidRDefault="00000000" w:rsidRPr="00000000" w14:paraId="000000DA">
      <w:pPr>
        <w:numPr>
          <w:ilvl w:val="0"/>
          <w:numId w:val="14"/>
        </w:numPr>
        <w:spacing w:after="0" w:before="0" w:line="240" w:lineRule="auto"/>
        <w:ind w:left="360" w:hanging="360"/>
        <w:rPr>
          <w:sz w:val="24"/>
          <w:szCs w:val="24"/>
        </w:rPr>
      </w:pPr>
      <w:r w:rsidDel="00000000" w:rsidR="00000000" w:rsidRPr="00000000">
        <w:rPr>
          <w:b w:val="1"/>
          <w:bCs w:val="1"/>
          <w:sz w:val="24"/>
          <w:szCs w:val="24"/>
          <w:rtl w:val="0"/>
        </w:rPr>
        <w:t xml:space="preserve">Channel Optimization</w:t>
      </w:r>
      <w:r w:rsidDel="00000000" w:rsidR="00000000" w:rsidRPr="00000000">
        <w:rPr>
          <w:sz w:val="24"/>
          <w:szCs w:val="24"/>
          <w:rtl w:val="0"/>
        </w:rPr>
        <w:t xml:space="preserve">: Increase channel effectiveness by 10-15%</w:t>
      </w:r>
    </w:p>
    <w:p w:rsidR="00000000" w:rsidDel="00000000" w:rsidP="00000000" w:rsidRDefault="00000000" w:rsidRPr="00000000" w14:paraId="000000DB">
      <w:pPr>
        <w:numPr>
          <w:ilvl w:val="0"/>
          <w:numId w:val="14"/>
        </w:numPr>
        <w:spacing w:after="0" w:before="0" w:line="240" w:lineRule="auto"/>
        <w:ind w:left="360" w:hanging="360"/>
        <w:rPr>
          <w:sz w:val="24"/>
          <w:szCs w:val="24"/>
        </w:rPr>
      </w:pPr>
      <w:r w:rsidDel="00000000" w:rsidR="00000000" w:rsidRPr="00000000">
        <w:rPr>
          <w:b w:val="1"/>
          <w:bCs w:val="1"/>
          <w:sz w:val="24"/>
          <w:szCs w:val="24"/>
          <w:rtl w:val="0"/>
        </w:rPr>
        <w:t xml:space="preserve">Sales Force Productivity</w:t>
      </w:r>
      <w:r w:rsidDel="00000000" w:rsidR="00000000" w:rsidRPr="00000000">
        <w:rPr>
          <w:sz w:val="24"/>
          <w:szCs w:val="24"/>
          <w:rtl w:val="0"/>
        </w:rPr>
        <w:t xml:space="preserve">: Improve individual sales rep performance through analytics</w:t>
      </w:r>
    </w:p>
    <w:p w:rsidR="00000000" w:rsidDel="00000000" w:rsidP="00000000" w:rsidRDefault="00000000" w:rsidRPr="00000000" w14:paraId="000000DC">
      <w:pPr>
        <w:numPr>
          <w:ilvl w:val="0"/>
          <w:numId w:val="14"/>
        </w:numPr>
        <w:spacing w:after="240" w:before="0" w:line="240" w:lineRule="auto"/>
        <w:ind w:left="360" w:hanging="360"/>
        <w:rPr>
          <w:sz w:val="24"/>
          <w:szCs w:val="24"/>
        </w:rPr>
      </w:pPr>
      <w:r w:rsidDel="00000000" w:rsidR="00000000" w:rsidRPr="00000000">
        <w:rPr>
          <w:b w:val="1"/>
          <w:bCs w:val="1"/>
          <w:sz w:val="24"/>
          <w:szCs w:val="24"/>
          <w:rtl w:val="0"/>
        </w:rPr>
        <w:t xml:space="preserve">Data-Driven Decisions</w:t>
      </w:r>
      <w:r w:rsidDel="00000000" w:rsidR="00000000" w:rsidRPr="00000000">
        <w:rPr>
          <w:sz w:val="24"/>
          <w:szCs w:val="24"/>
          <w:rtl w:val="0"/>
        </w:rPr>
        <w:t xml:space="preserve">: Provide actionable insights for strategic business decisions</w:t>
      </w:r>
    </w:p>
    <w:p w:rsidR="00000000" w:rsidDel="00000000" w:rsidP="00000000" w:rsidRDefault="00000000" w:rsidRPr="00000000" w14:paraId="000000DD">
      <w:pPr>
        <w:pStyle w:val="Heading2"/>
        <w:keepNext w:val="0"/>
        <w:keepLines w:val="0"/>
        <w:spacing w:after="0" w:before="0" w:line="240" w:lineRule="auto"/>
        <w:rPr>
          <w:b w:val="1"/>
          <w:bCs w:val="1"/>
          <w:sz w:val="30"/>
          <w:szCs w:val="30"/>
          <w:u w:val="single"/>
        </w:rPr>
      </w:pPr>
      <w:bookmarkStart w:colFirst="0" w:colLast="0" w:name="_6n7uwqn345nh" w:id="26"/>
      <w:bookmarkEnd w:id="26"/>
      <w:r w:rsidDel="00000000" w:rsidR="00000000" w:rsidRPr="00000000">
        <w:rPr>
          <w:b w:val="1"/>
          <w:bCs w:val="1"/>
          <w:sz w:val="30"/>
          <w:szCs w:val="30"/>
          <w:u w:val="single"/>
          <w:rtl w:val="0"/>
        </w:rPr>
        <w:t xml:space="preserve">Tools and Technologies:</w:t>
      </w:r>
    </w:p>
    <w:p w:rsidR="00000000" w:rsidDel="00000000" w:rsidP="00000000" w:rsidRDefault="00000000" w:rsidRPr="00000000" w14:paraId="000000DE">
      <w:pPr>
        <w:rPr>
          <w:sz w:val="14"/>
          <w:szCs w:val="14"/>
        </w:rPr>
      </w:pPr>
      <w:r w:rsidDel="00000000" w:rsidR="00000000" w:rsidRPr="00000000">
        <w:rPr>
          <w:rtl w:val="0"/>
        </w:rPr>
      </w:r>
    </w:p>
    <w:p w:rsidR="00000000" w:rsidDel="00000000" w:rsidP="00000000" w:rsidRDefault="00000000" w:rsidRPr="00000000" w14:paraId="000000DF">
      <w:pPr>
        <w:pStyle w:val="Heading3"/>
        <w:keepNext w:val="0"/>
        <w:keepLines w:val="0"/>
        <w:numPr>
          <w:ilvl w:val="0"/>
          <w:numId w:val="2"/>
        </w:numPr>
        <w:spacing w:after="80" w:afterAutospacing="0" w:before="0" w:line="240" w:lineRule="auto"/>
        <w:ind w:left="360" w:hanging="360"/>
        <w:rPr>
          <w:b w:val="1"/>
          <w:bCs w:val="1"/>
          <w:color w:val="000000"/>
          <w:sz w:val="26"/>
          <w:szCs w:val="26"/>
          <w:u w:val="none"/>
        </w:rPr>
      </w:pPr>
      <w:bookmarkStart w:colFirst="0" w:colLast="0" w:name="_fifslmz4k9s6" w:id="27"/>
      <w:bookmarkEnd w:id="27"/>
      <w:r w:rsidDel="00000000" w:rsidR="00000000" w:rsidRPr="00000000">
        <w:rPr>
          <w:b w:val="1"/>
          <w:bCs w:val="1"/>
          <w:color w:val="000000"/>
          <w:sz w:val="26"/>
          <w:szCs w:val="26"/>
          <w:rtl w:val="0"/>
        </w:rPr>
        <w:t xml:space="preserve">Data Analysis</w:t>
      </w:r>
    </w:p>
    <w:p w:rsidR="00000000" w:rsidDel="00000000" w:rsidP="00000000" w:rsidRDefault="00000000" w:rsidRPr="00000000" w14:paraId="000000E0">
      <w:pPr>
        <w:numPr>
          <w:ilvl w:val="0"/>
          <w:numId w:val="25"/>
        </w:numPr>
        <w:spacing w:after="0" w:afterAutospacing="0" w:before="80" w:beforeAutospacing="0" w:line="240" w:lineRule="auto"/>
        <w:ind w:left="720" w:hanging="360"/>
        <w:rPr>
          <w:sz w:val="24"/>
          <w:szCs w:val="24"/>
        </w:rPr>
      </w:pPr>
      <w:r w:rsidDel="00000000" w:rsidR="00000000" w:rsidRPr="00000000">
        <w:rPr>
          <w:b w:val="1"/>
          <w:bCs w:val="1"/>
          <w:sz w:val="24"/>
          <w:szCs w:val="24"/>
          <w:rtl w:val="0"/>
        </w:rPr>
        <w:t xml:space="preserve">Python/R</w:t>
      </w:r>
      <w:r w:rsidDel="00000000" w:rsidR="00000000" w:rsidRPr="00000000">
        <w:rPr>
          <w:sz w:val="24"/>
          <w:szCs w:val="24"/>
          <w:rtl w:val="0"/>
        </w:rPr>
        <w:t xml:space="preserve">: pandas, numpy, scipy for data manipulation</w:t>
      </w:r>
    </w:p>
    <w:p w:rsidR="00000000" w:rsidDel="00000000" w:rsidP="00000000" w:rsidRDefault="00000000" w:rsidRPr="00000000" w14:paraId="000000E1">
      <w:pPr>
        <w:numPr>
          <w:ilvl w:val="0"/>
          <w:numId w:val="25"/>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Geospatial</w:t>
      </w:r>
      <w:r w:rsidDel="00000000" w:rsidR="00000000" w:rsidRPr="00000000">
        <w:rPr>
          <w:sz w:val="24"/>
          <w:szCs w:val="24"/>
          <w:rtl w:val="0"/>
        </w:rPr>
        <w:t xml:space="preserve">: folium, geopandas for geographic analysis</w:t>
      </w:r>
    </w:p>
    <w:p w:rsidR="00000000" w:rsidDel="00000000" w:rsidP="00000000" w:rsidRDefault="00000000" w:rsidRPr="00000000" w14:paraId="000000E2">
      <w:pPr>
        <w:numPr>
          <w:ilvl w:val="0"/>
          <w:numId w:val="25"/>
        </w:numPr>
        <w:spacing w:after="0" w:before="0" w:line="240" w:lineRule="auto"/>
        <w:ind w:left="720" w:hanging="360"/>
        <w:rPr>
          <w:sz w:val="24"/>
          <w:szCs w:val="24"/>
        </w:rPr>
      </w:pPr>
      <w:r w:rsidDel="00000000" w:rsidR="00000000" w:rsidRPr="00000000">
        <w:rPr>
          <w:b w:val="1"/>
          <w:bCs w:val="1"/>
          <w:sz w:val="24"/>
          <w:szCs w:val="24"/>
          <w:rtl w:val="0"/>
        </w:rPr>
        <w:t xml:space="preserve">Time Series</w:t>
      </w:r>
      <w:r w:rsidDel="00000000" w:rsidR="00000000" w:rsidRPr="00000000">
        <w:rPr>
          <w:sz w:val="24"/>
          <w:szCs w:val="24"/>
          <w:rtl w:val="0"/>
        </w:rPr>
        <w:t xml:space="preserve">: statsmodels, Prophet for forecasting</w:t>
      </w:r>
    </w:p>
    <w:p w:rsidR="00000000" w:rsidDel="00000000" w:rsidP="00000000" w:rsidRDefault="00000000" w:rsidRPr="00000000" w14:paraId="000000E3">
      <w:pPr>
        <w:spacing w:after="0" w:before="0" w:line="240" w:lineRule="auto"/>
        <w:ind w:left="720" w:firstLine="0"/>
        <w:rPr>
          <w:sz w:val="14"/>
          <w:szCs w:val="14"/>
        </w:rPr>
      </w:pPr>
      <w:r w:rsidDel="00000000" w:rsidR="00000000" w:rsidRPr="00000000">
        <w:rPr>
          <w:rtl w:val="0"/>
        </w:rPr>
      </w:r>
    </w:p>
    <w:p w:rsidR="00000000" w:rsidDel="00000000" w:rsidP="00000000" w:rsidRDefault="00000000" w:rsidRPr="00000000" w14:paraId="000000E4">
      <w:pPr>
        <w:pStyle w:val="Heading3"/>
        <w:keepNext w:val="0"/>
        <w:keepLines w:val="0"/>
        <w:numPr>
          <w:ilvl w:val="0"/>
          <w:numId w:val="2"/>
        </w:numPr>
        <w:spacing w:after="0" w:afterAutospacing="0" w:before="0" w:line="240" w:lineRule="auto"/>
        <w:ind w:left="360" w:hanging="360"/>
        <w:rPr>
          <w:b w:val="1"/>
          <w:bCs w:val="1"/>
          <w:color w:val="000000"/>
          <w:sz w:val="26"/>
          <w:szCs w:val="26"/>
          <w:u w:val="none"/>
        </w:rPr>
      </w:pPr>
      <w:bookmarkStart w:colFirst="0" w:colLast="0" w:name="_3a0bsn3g3j2j" w:id="28"/>
      <w:bookmarkEnd w:id="28"/>
      <w:r w:rsidDel="00000000" w:rsidR="00000000" w:rsidRPr="00000000">
        <w:rPr>
          <w:b w:val="1"/>
          <w:bCs w:val="1"/>
          <w:color w:val="000000"/>
          <w:sz w:val="26"/>
          <w:szCs w:val="26"/>
          <w:rtl w:val="0"/>
        </w:rPr>
        <w:t xml:space="preserve">Visualization</w:t>
      </w:r>
    </w:p>
    <w:p w:rsidR="00000000" w:rsidDel="00000000" w:rsidP="00000000" w:rsidRDefault="00000000" w:rsidRPr="00000000" w14:paraId="000000E5">
      <w:pPr>
        <w:numPr>
          <w:ilvl w:val="0"/>
          <w:numId w:val="8"/>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Interactive Dashboards</w:t>
      </w:r>
      <w:r w:rsidDel="00000000" w:rsidR="00000000" w:rsidRPr="00000000">
        <w:rPr>
          <w:sz w:val="24"/>
          <w:szCs w:val="24"/>
          <w:rtl w:val="0"/>
        </w:rPr>
        <w:t xml:space="preserve">: Plotly, Dash, Streamlit</w:t>
      </w:r>
    </w:p>
    <w:p w:rsidR="00000000" w:rsidDel="00000000" w:rsidP="00000000" w:rsidRDefault="00000000" w:rsidRPr="00000000" w14:paraId="000000E6">
      <w:pPr>
        <w:numPr>
          <w:ilvl w:val="0"/>
          <w:numId w:val="8"/>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Geographic Visualization</w:t>
      </w:r>
      <w:r w:rsidDel="00000000" w:rsidR="00000000" w:rsidRPr="00000000">
        <w:rPr>
          <w:sz w:val="24"/>
          <w:szCs w:val="24"/>
          <w:rtl w:val="0"/>
        </w:rPr>
        <w:t xml:space="preserve">: Folium, Plotly Geographic plots</w:t>
      </w:r>
    </w:p>
    <w:p w:rsidR="00000000" w:rsidDel="00000000" w:rsidP="00000000" w:rsidRDefault="00000000" w:rsidRPr="00000000" w14:paraId="000000E7">
      <w:pPr>
        <w:numPr>
          <w:ilvl w:val="0"/>
          <w:numId w:val="8"/>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Statistical Plots</w:t>
      </w:r>
      <w:r w:rsidDel="00000000" w:rsidR="00000000" w:rsidRPr="00000000">
        <w:rPr>
          <w:sz w:val="24"/>
          <w:szCs w:val="24"/>
          <w:rtl w:val="0"/>
        </w:rPr>
        <w:t xml:space="preserve">: Matplotlib, Seaborn</w:t>
      </w:r>
    </w:p>
    <w:p w:rsidR="00000000" w:rsidDel="00000000" w:rsidP="00000000" w:rsidRDefault="00000000" w:rsidRPr="00000000" w14:paraId="000000E8">
      <w:pPr>
        <w:numPr>
          <w:ilvl w:val="0"/>
          <w:numId w:val="8"/>
        </w:numPr>
        <w:spacing w:after="0" w:before="0" w:line="240" w:lineRule="auto"/>
        <w:ind w:left="720" w:hanging="360"/>
        <w:rPr>
          <w:sz w:val="24"/>
          <w:szCs w:val="24"/>
        </w:rPr>
      </w:pPr>
      <w:r w:rsidDel="00000000" w:rsidR="00000000" w:rsidRPr="00000000">
        <w:rPr>
          <w:b w:val="1"/>
          <w:bCs w:val="1"/>
          <w:sz w:val="24"/>
          <w:szCs w:val="24"/>
          <w:rtl w:val="0"/>
        </w:rPr>
        <w:t xml:space="preserve">Business Intelligence</w:t>
      </w:r>
      <w:r w:rsidDel="00000000" w:rsidR="00000000" w:rsidRPr="00000000">
        <w:rPr>
          <w:sz w:val="24"/>
          <w:szCs w:val="24"/>
          <w:rtl w:val="0"/>
        </w:rPr>
        <w:t xml:space="preserve">: Tableau, PowerBI (optional)</w:t>
      </w:r>
    </w:p>
    <w:p w:rsidR="00000000" w:rsidDel="00000000" w:rsidP="00000000" w:rsidRDefault="00000000" w:rsidRPr="00000000" w14:paraId="000000E9">
      <w:pPr>
        <w:spacing w:after="0" w:before="0" w:line="240" w:lineRule="auto"/>
        <w:ind w:left="720" w:firstLine="0"/>
        <w:rPr>
          <w:sz w:val="14"/>
          <w:szCs w:val="14"/>
        </w:rPr>
      </w:pPr>
      <w:r w:rsidDel="00000000" w:rsidR="00000000" w:rsidRPr="00000000">
        <w:rPr>
          <w:rtl w:val="0"/>
        </w:rPr>
      </w:r>
    </w:p>
    <w:p w:rsidR="00000000" w:rsidDel="00000000" w:rsidP="00000000" w:rsidRDefault="00000000" w:rsidRPr="00000000" w14:paraId="000000EA">
      <w:pPr>
        <w:pStyle w:val="Heading3"/>
        <w:keepNext w:val="0"/>
        <w:keepLines w:val="0"/>
        <w:numPr>
          <w:ilvl w:val="0"/>
          <w:numId w:val="2"/>
        </w:numPr>
        <w:spacing w:after="0" w:afterAutospacing="0" w:before="0" w:line="240" w:lineRule="auto"/>
        <w:ind w:left="360" w:hanging="360"/>
        <w:rPr>
          <w:b w:val="1"/>
          <w:bCs w:val="1"/>
          <w:color w:val="000000"/>
          <w:sz w:val="26"/>
          <w:szCs w:val="26"/>
          <w:u w:val="none"/>
        </w:rPr>
      </w:pPr>
      <w:bookmarkStart w:colFirst="0" w:colLast="0" w:name="_ti4gekk4hksi" w:id="29"/>
      <w:bookmarkEnd w:id="29"/>
      <w:r w:rsidDel="00000000" w:rsidR="00000000" w:rsidRPr="00000000">
        <w:rPr>
          <w:b w:val="1"/>
          <w:bCs w:val="1"/>
          <w:color w:val="000000"/>
          <w:sz w:val="26"/>
          <w:szCs w:val="26"/>
          <w:rtl w:val="0"/>
        </w:rPr>
        <w:t xml:space="preserve">Machine Learning</w:t>
      </w:r>
    </w:p>
    <w:p w:rsidR="00000000" w:rsidDel="00000000" w:rsidP="00000000" w:rsidRDefault="00000000" w:rsidRPr="00000000" w14:paraId="000000EB">
      <w:pPr>
        <w:numPr>
          <w:ilvl w:val="0"/>
          <w:numId w:val="23"/>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scikit-learn</w:t>
      </w:r>
      <w:r w:rsidDel="00000000" w:rsidR="00000000" w:rsidRPr="00000000">
        <w:rPr>
          <w:sz w:val="24"/>
          <w:szCs w:val="24"/>
          <w:rtl w:val="0"/>
        </w:rPr>
        <w:t xml:space="preserve">: For clustering, regression, forecasting</w:t>
      </w:r>
    </w:p>
    <w:p w:rsidR="00000000" w:rsidDel="00000000" w:rsidP="00000000" w:rsidRDefault="00000000" w:rsidRPr="00000000" w14:paraId="000000EC">
      <w:pPr>
        <w:numPr>
          <w:ilvl w:val="0"/>
          <w:numId w:val="23"/>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Time Series Forecasting</w:t>
      </w:r>
      <w:r w:rsidDel="00000000" w:rsidR="00000000" w:rsidRPr="00000000">
        <w:rPr>
          <w:sz w:val="24"/>
          <w:szCs w:val="24"/>
          <w:rtl w:val="0"/>
        </w:rPr>
        <w:t xml:space="preserve">: ARIMA, Exponential Smoothing</w:t>
      </w:r>
    </w:p>
    <w:p w:rsidR="00000000" w:rsidDel="00000000" w:rsidP="00000000" w:rsidRDefault="00000000" w:rsidRPr="00000000" w14:paraId="000000ED">
      <w:pPr>
        <w:numPr>
          <w:ilvl w:val="0"/>
          <w:numId w:val="23"/>
        </w:numPr>
        <w:spacing w:after="0" w:before="0" w:line="240" w:lineRule="auto"/>
        <w:ind w:left="720" w:hanging="360"/>
        <w:rPr>
          <w:sz w:val="24"/>
          <w:szCs w:val="24"/>
        </w:rPr>
      </w:pPr>
      <w:r w:rsidDel="00000000" w:rsidR="00000000" w:rsidRPr="00000000">
        <w:rPr>
          <w:b w:val="1"/>
          <w:bCs w:val="1"/>
          <w:sz w:val="24"/>
          <w:szCs w:val="24"/>
          <w:rtl w:val="0"/>
        </w:rPr>
        <w:t xml:space="preserve">Clustering</w:t>
      </w:r>
      <w:r w:rsidDel="00000000" w:rsidR="00000000" w:rsidRPr="00000000">
        <w:rPr>
          <w:sz w:val="24"/>
          <w:szCs w:val="24"/>
          <w:rtl w:val="0"/>
        </w:rPr>
        <w:t xml:space="preserve">: K-means for market segmentation</w:t>
      </w:r>
    </w:p>
    <w:p w:rsidR="00000000" w:rsidDel="00000000" w:rsidP="00000000" w:rsidRDefault="00000000" w:rsidRPr="00000000" w14:paraId="000000EE">
      <w:pP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EF">
      <w:pPr>
        <w:spacing w:after="0" w:before="0" w:line="240" w:lineRule="auto"/>
        <w:ind w:left="0" w:firstLine="0"/>
        <w:rPr>
          <w:sz w:val="24"/>
          <w:szCs w:val="24"/>
        </w:rPr>
      </w:pPr>
      <w:r w:rsidDel="00000000" w:rsidR="00000000" w:rsidRPr="00000000">
        <w:rPr>
          <w:sz w:val="24"/>
          <w:szCs w:val="24"/>
          <w:rtl w:val="0"/>
        </w:rPr>
        <w:t xml:space="preserve">This comprehensive analysis framework will provide the pharmaceutical company with data-driven insights to optimize their sales strategy, improve operational efficiency, enhance sales force effectiveness, and drive sustainable business growth across their global markets and distribution channels.</w:t>
      </w:r>
    </w:p>
    <w:p w:rsidR="00000000" w:rsidDel="00000000" w:rsidP="00000000" w:rsidRDefault="00000000" w:rsidRPr="00000000" w14:paraId="000000F0">
      <w:pPr>
        <w:spacing w:line="240" w:lineRule="auto"/>
        <w:rPr>
          <w:sz w:val="24"/>
          <w:szCs w:val="24"/>
        </w:rPr>
      </w:pPr>
      <w:r w:rsidDel="00000000" w:rsidR="00000000" w:rsidRPr="00000000">
        <w:rPr>
          <w:rtl w:val="0"/>
        </w:rPr>
      </w:r>
    </w:p>
    <w:p w:rsidR="00000000" w:rsidDel="00000000" w:rsidP="00000000" w:rsidRDefault="00000000" w:rsidRPr="00000000" w14:paraId="000000F1">
      <w:pPr>
        <w:spacing w:after="0" w:before="0" w:line="240" w:lineRule="auto"/>
        <w:rPr>
          <w:sz w:val="26"/>
          <w:szCs w:val="26"/>
        </w:rPr>
      </w:pPr>
      <w:r w:rsidDel="00000000" w:rsidR="00000000" w:rsidRPr="00000000">
        <w:rPr>
          <w:rtl w:val="0"/>
        </w:rPr>
      </w:r>
    </w:p>
    <w:p w:rsidR="00000000" w:rsidDel="00000000" w:rsidP="00000000" w:rsidRDefault="00000000" w:rsidRPr="00000000" w14:paraId="000000F2">
      <w:pPr>
        <w:spacing w:after="0" w:before="0" w:line="240" w:lineRule="auto"/>
        <w:rPr>
          <w:sz w:val="26"/>
          <w:szCs w:val="26"/>
        </w:rPr>
      </w:pPr>
      <w:r w:rsidDel="00000000" w:rsidR="00000000" w:rsidRPr="00000000">
        <w:rPr>
          <w:rtl w:val="0"/>
        </w:rPr>
      </w:r>
    </w:p>
    <w:p w:rsidR="00000000" w:rsidDel="00000000" w:rsidP="00000000" w:rsidRDefault="00000000" w:rsidRPr="00000000" w14:paraId="000000F3">
      <w:pPr>
        <w:ind w:left="0" w:firstLine="0"/>
        <w:rPr>
          <w:rFonts w:ascii="Lexend SemiBold" w:cs="Lexend SemiBold" w:eastAsia="Lexend SemiBold" w:hAnsi="Lexend SemiBold"/>
          <w:sz w:val="30"/>
          <w:szCs w:val="30"/>
          <w:u w:val="single"/>
        </w:rPr>
      </w:pP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exend SemiBo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70" w:hanging="18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36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36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36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36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70" w:hanging="18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360" w:hanging="18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upperLetter"/>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270" w:hanging="18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7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360" w:hanging="18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360" w:hanging="18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270" w:hanging="18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270" w:hanging="18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360" w:hanging="18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270" w:hanging="18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360" w:hanging="135"/>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