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2E8A" w14:textId="77777777" w:rsidR="00D46D81" w:rsidRDefault="00D46D81"/>
    <w:p w14:paraId="66814144" w14:textId="77777777" w:rsidR="002F670A" w:rsidRDefault="002F670A"/>
    <w:p w14:paraId="07B1C571" w14:textId="77777777" w:rsidR="007573F7" w:rsidRDefault="007573F7"/>
    <w:p w14:paraId="49F03D91" w14:textId="77777777" w:rsidR="002F670A" w:rsidRDefault="002F670A"/>
    <w:p w14:paraId="2076C263" w14:textId="77777777" w:rsidR="002F670A" w:rsidRDefault="002F670A"/>
    <w:p w14:paraId="070C1A39" w14:textId="77777777" w:rsidR="002F670A" w:rsidRDefault="002F670A"/>
    <w:p w14:paraId="7656B068" w14:textId="77777777" w:rsidR="002F670A" w:rsidRDefault="002F670A"/>
    <w:p w14:paraId="76BA6C5B" w14:textId="77777777" w:rsidR="002F670A" w:rsidRDefault="002F670A"/>
    <w:p w14:paraId="68DBD285" w14:textId="77777777" w:rsidR="002F670A" w:rsidRDefault="002F670A"/>
    <w:p w14:paraId="54283512" w14:textId="77777777" w:rsidR="002F670A" w:rsidRDefault="002F670A"/>
    <w:p w14:paraId="2588DDF0" w14:textId="264AEEDB" w:rsidR="002F670A" w:rsidRDefault="002F670A" w:rsidP="002F670A">
      <w:pPr>
        <w:jc w:val="center"/>
        <w:rPr>
          <w:sz w:val="36"/>
        </w:rPr>
      </w:pPr>
      <w:r w:rsidRPr="002F670A">
        <w:rPr>
          <w:sz w:val="36"/>
        </w:rPr>
        <w:t xml:space="preserve">Hoonar Tekwurks </w:t>
      </w:r>
      <w:r w:rsidR="00D330E6">
        <w:rPr>
          <w:sz w:val="36"/>
        </w:rPr>
        <w:t>Private Limited</w:t>
      </w:r>
      <w:r w:rsidRPr="002F670A">
        <w:rPr>
          <w:sz w:val="36"/>
        </w:rPr>
        <w:t>.</w:t>
      </w:r>
    </w:p>
    <w:p w14:paraId="0EB71755" w14:textId="77777777" w:rsidR="0099634C" w:rsidRPr="002F670A" w:rsidRDefault="0099634C" w:rsidP="002F670A">
      <w:pPr>
        <w:jc w:val="center"/>
        <w:rPr>
          <w:sz w:val="36"/>
        </w:rPr>
      </w:pPr>
    </w:p>
    <w:p w14:paraId="2106D4DF" w14:textId="2E8B20B5" w:rsidR="002F670A" w:rsidRDefault="006F2B9B" w:rsidP="002F670A">
      <w:pPr>
        <w:jc w:val="center"/>
        <w:rPr>
          <w:sz w:val="36"/>
        </w:rPr>
      </w:pPr>
      <w:r>
        <w:rPr>
          <w:sz w:val="36"/>
        </w:rPr>
        <w:t>Databricks</w:t>
      </w:r>
      <w:r w:rsidR="002F670A" w:rsidRPr="002F670A">
        <w:rPr>
          <w:sz w:val="36"/>
        </w:rPr>
        <w:t xml:space="preserve"> </w:t>
      </w:r>
      <w:r w:rsidR="005979D3">
        <w:rPr>
          <w:sz w:val="36"/>
        </w:rPr>
        <w:t xml:space="preserve">– Overview and </w:t>
      </w:r>
      <w:r w:rsidR="002F670A" w:rsidRPr="002F670A">
        <w:rPr>
          <w:sz w:val="36"/>
        </w:rPr>
        <w:t>Best Practices</w:t>
      </w:r>
    </w:p>
    <w:p w14:paraId="1E21434F" w14:textId="77777777" w:rsidR="002F670A" w:rsidRDefault="002F670A" w:rsidP="002F670A"/>
    <w:p w14:paraId="7D1FEE6F" w14:textId="77777777" w:rsidR="002F670A" w:rsidRDefault="002F670A" w:rsidP="002F670A"/>
    <w:p w14:paraId="4D0B1621" w14:textId="77777777" w:rsidR="002F670A" w:rsidRDefault="002F670A" w:rsidP="002F670A"/>
    <w:p w14:paraId="3D5CC8EE" w14:textId="77777777" w:rsidR="002F670A" w:rsidRDefault="002F670A" w:rsidP="002F670A"/>
    <w:p w14:paraId="2B951D3E" w14:textId="77777777" w:rsidR="002F670A" w:rsidRDefault="002F670A" w:rsidP="002F670A"/>
    <w:p w14:paraId="128F91A4" w14:textId="77777777" w:rsidR="002F670A" w:rsidRDefault="002F670A" w:rsidP="002F670A"/>
    <w:p w14:paraId="28D30A4F" w14:textId="77777777" w:rsidR="002F670A" w:rsidRDefault="002F670A" w:rsidP="002F670A"/>
    <w:p w14:paraId="433F4859" w14:textId="77777777" w:rsidR="002F670A" w:rsidRDefault="002F670A" w:rsidP="002F670A"/>
    <w:p w14:paraId="6DC75B64" w14:textId="77777777" w:rsidR="002F670A" w:rsidRDefault="002F670A" w:rsidP="002F670A"/>
    <w:p w14:paraId="1409FC19" w14:textId="77777777" w:rsidR="002F670A" w:rsidRDefault="002F670A" w:rsidP="002F670A"/>
    <w:p w14:paraId="5E190CCB" w14:textId="77777777" w:rsidR="002F670A" w:rsidRDefault="002F670A" w:rsidP="002F670A"/>
    <w:p w14:paraId="020CAD0E" w14:textId="77777777" w:rsidR="002F670A" w:rsidRDefault="002F670A" w:rsidP="002F670A"/>
    <w:p w14:paraId="3B579561" w14:textId="77777777" w:rsidR="002F670A" w:rsidRDefault="002F670A" w:rsidP="002F670A"/>
    <w:p w14:paraId="2A0A72EC" w14:textId="77777777" w:rsidR="00FF3E2E" w:rsidRDefault="00FF3E2E" w:rsidP="002F670A"/>
    <w:p w14:paraId="6DE7998E" w14:textId="77777777" w:rsidR="002F670A" w:rsidRDefault="002F670A" w:rsidP="002F670A"/>
    <w:p w14:paraId="68FAC3E9" w14:textId="2A727E2C" w:rsidR="00762A68" w:rsidRDefault="00436681" w:rsidP="006F2B9B">
      <w:pPr>
        <w:tabs>
          <w:tab w:val="left" w:pos="1395"/>
          <w:tab w:val="left" w:pos="1875"/>
        </w:tabs>
      </w:pPr>
      <w:r>
        <w:tab/>
      </w:r>
      <w:r w:rsidR="006F2B9B">
        <w:tab/>
      </w:r>
    </w:p>
    <w:p w14:paraId="773AAE10" w14:textId="77777777" w:rsidR="002F670A" w:rsidRPr="002F670A" w:rsidRDefault="002F670A" w:rsidP="002F670A">
      <w:pPr>
        <w:rPr>
          <w:b/>
          <w:u w:val="single"/>
        </w:rPr>
      </w:pPr>
      <w:r w:rsidRPr="002F670A">
        <w:rPr>
          <w:b/>
          <w:u w:val="single"/>
        </w:rPr>
        <w:lastRenderedPageBreak/>
        <w:t>Document Version History</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13"/>
        <w:gridCol w:w="5670"/>
        <w:gridCol w:w="1559"/>
        <w:gridCol w:w="2054"/>
      </w:tblGrid>
      <w:tr w:rsidR="002F670A" w14:paraId="1CC427C0" w14:textId="77777777" w:rsidTr="00BE409A">
        <w:trPr>
          <w:trHeight w:val="266"/>
        </w:trPr>
        <w:tc>
          <w:tcPr>
            <w:tcW w:w="1413" w:type="dxa"/>
          </w:tcPr>
          <w:p w14:paraId="213495A6" w14:textId="77777777" w:rsidR="002F670A" w:rsidRPr="00BE409A" w:rsidRDefault="002F670A" w:rsidP="00BE409A">
            <w:pPr>
              <w:jc w:val="center"/>
              <w:rPr>
                <w:b/>
              </w:rPr>
            </w:pPr>
            <w:r w:rsidRPr="00BE409A">
              <w:rPr>
                <w:b/>
              </w:rPr>
              <w:t>Version No.</w:t>
            </w:r>
          </w:p>
        </w:tc>
        <w:tc>
          <w:tcPr>
            <w:tcW w:w="5670" w:type="dxa"/>
          </w:tcPr>
          <w:p w14:paraId="795DC244" w14:textId="77777777" w:rsidR="002F670A" w:rsidRPr="00BE409A" w:rsidRDefault="002F670A" w:rsidP="002F670A">
            <w:pPr>
              <w:rPr>
                <w:b/>
              </w:rPr>
            </w:pPr>
            <w:r w:rsidRPr="00BE409A">
              <w:rPr>
                <w:b/>
              </w:rPr>
              <w:t>Description</w:t>
            </w:r>
          </w:p>
        </w:tc>
        <w:tc>
          <w:tcPr>
            <w:tcW w:w="1559" w:type="dxa"/>
          </w:tcPr>
          <w:p w14:paraId="1CF2970D" w14:textId="77777777" w:rsidR="002F670A" w:rsidRPr="00BE409A" w:rsidRDefault="002F670A" w:rsidP="00BE409A">
            <w:pPr>
              <w:jc w:val="center"/>
              <w:rPr>
                <w:b/>
              </w:rPr>
            </w:pPr>
            <w:r w:rsidRPr="00BE409A">
              <w:rPr>
                <w:b/>
              </w:rPr>
              <w:t>Date</w:t>
            </w:r>
          </w:p>
        </w:tc>
        <w:tc>
          <w:tcPr>
            <w:tcW w:w="2054" w:type="dxa"/>
          </w:tcPr>
          <w:p w14:paraId="21999A60" w14:textId="77777777" w:rsidR="002F670A" w:rsidRPr="00BE409A" w:rsidRDefault="002F670A" w:rsidP="00BE409A">
            <w:pPr>
              <w:jc w:val="center"/>
              <w:rPr>
                <w:b/>
              </w:rPr>
            </w:pPr>
            <w:r w:rsidRPr="00BE409A">
              <w:rPr>
                <w:b/>
              </w:rPr>
              <w:t>Approved By</w:t>
            </w:r>
          </w:p>
        </w:tc>
      </w:tr>
      <w:tr w:rsidR="00FF3E2E" w14:paraId="7B854A1F" w14:textId="77777777" w:rsidTr="009F4BA6">
        <w:trPr>
          <w:trHeight w:val="251"/>
        </w:trPr>
        <w:tc>
          <w:tcPr>
            <w:tcW w:w="1413" w:type="dxa"/>
            <w:vAlign w:val="center"/>
          </w:tcPr>
          <w:p w14:paraId="2C35A02E" w14:textId="77777777" w:rsidR="00FF3E2E" w:rsidRDefault="00FF3E2E" w:rsidP="00FF3E2E">
            <w:pPr>
              <w:jc w:val="center"/>
            </w:pPr>
            <w:r>
              <w:t>1.0</w:t>
            </w:r>
          </w:p>
        </w:tc>
        <w:tc>
          <w:tcPr>
            <w:tcW w:w="5670" w:type="dxa"/>
            <w:vAlign w:val="center"/>
          </w:tcPr>
          <w:p w14:paraId="204EDDBA" w14:textId="77777777" w:rsidR="00FF3E2E" w:rsidRDefault="00FF3E2E" w:rsidP="00FF3E2E">
            <w:r>
              <w:t>First Release – Initial document for review.</w:t>
            </w:r>
          </w:p>
        </w:tc>
        <w:tc>
          <w:tcPr>
            <w:tcW w:w="1559" w:type="dxa"/>
            <w:vAlign w:val="center"/>
          </w:tcPr>
          <w:p w14:paraId="0C9CFA52" w14:textId="0FD79DDC" w:rsidR="00FF3E2E" w:rsidRDefault="00FF3E2E" w:rsidP="00FF3E2E">
            <w:pPr>
              <w:jc w:val="center"/>
            </w:pPr>
            <w:r>
              <w:t>1</w:t>
            </w:r>
            <w:r w:rsidR="00005D9B">
              <w:t>2</w:t>
            </w:r>
            <w:r>
              <w:t>-</w:t>
            </w:r>
            <w:r w:rsidR="008E3D53">
              <w:t>Dec</w:t>
            </w:r>
            <w:r>
              <w:t>-</w:t>
            </w:r>
            <w:r w:rsidR="00005D9B">
              <w:t>25</w:t>
            </w:r>
          </w:p>
        </w:tc>
        <w:tc>
          <w:tcPr>
            <w:tcW w:w="2054" w:type="dxa"/>
            <w:vAlign w:val="center"/>
          </w:tcPr>
          <w:p w14:paraId="7D3BD5C8" w14:textId="7E60A479" w:rsidR="00FF3E2E" w:rsidRDefault="00FF3E2E" w:rsidP="00FF3E2E">
            <w:pPr>
              <w:jc w:val="center"/>
            </w:pPr>
          </w:p>
        </w:tc>
      </w:tr>
    </w:tbl>
    <w:p w14:paraId="34343A3D" w14:textId="77777777" w:rsidR="002F670A" w:rsidRDefault="002F670A" w:rsidP="00F64CAA">
      <w:pPr>
        <w:pStyle w:val="NoSpacing"/>
      </w:pPr>
    </w:p>
    <w:p w14:paraId="52AB0309" w14:textId="77777777" w:rsidR="002F670A" w:rsidRPr="00940750" w:rsidRDefault="00940750" w:rsidP="002F670A">
      <w:pPr>
        <w:rPr>
          <w:b/>
          <w:u w:val="single"/>
        </w:rPr>
      </w:pPr>
      <w:r w:rsidRPr="00940750">
        <w:rPr>
          <w:b/>
          <w:u w:val="single"/>
        </w:rPr>
        <w:t>Document Review History</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13"/>
        <w:gridCol w:w="5670"/>
        <w:gridCol w:w="1559"/>
        <w:gridCol w:w="2054"/>
      </w:tblGrid>
      <w:tr w:rsidR="00940750" w14:paraId="78616E0F" w14:textId="77777777" w:rsidTr="00057648">
        <w:trPr>
          <w:trHeight w:val="266"/>
        </w:trPr>
        <w:tc>
          <w:tcPr>
            <w:tcW w:w="1413" w:type="dxa"/>
          </w:tcPr>
          <w:p w14:paraId="05A0580D" w14:textId="77777777" w:rsidR="00940750" w:rsidRPr="00BE409A" w:rsidRDefault="00940750" w:rsidP="00057648">
            <w:pPr>
              <w:jc w:val="center"/>
              <w:rPr>
                <w:b/>
              </w:rPr>
            </w:pPr>
            <w:r w:rsidRPr="00BE409A">
              <w:rPr>
                <w:b/>
              </w:rPr>
              <w:t>Version No.</w:t>
            </w:r>
          </w:p>
        </w:tc>
        <w:tc>
          <w:tcPr>
            <w:tcW w:w="5670" w:type="dxa"/>
          </w:tcPr>
          <w:p w14:paraId="735E8DC9" w14:textId="77777777" w:rsidR="00940750" w:rsidRPr="00BE409A" w:rsidRDefault="00940750" w:rsidP="00057648">
            <w:pPr>
              <w:rPr>
                <w:b/>
              </w:rPr>
            </w:pPr>
            <w:r w:rsidRPr="00BE409A">
              <w:rPr>
                <w:b/>
              </w:rPr>
              <w:t>Description</w:t>
            </w:r>
          </w:p>
        </w:tc>
        <w:tc>
          <w:tcPr>
            <w:tcW w:w="1559" w:type="dxa"/>
          </w:tcPr>
          <w:p w14:paraId="0D725886" w14:textId="77777777" w:rsidR="00940750" w:rsidRPr="00BE409A" w:rsidRDefault="00940750" w:rsidP="00057648">
            <w:pPr>
              <w:jc w:val="center"/>
              <w:rPr>
                <w:b/>
              </w:rPr>
            </w:pPr>
            <w:r w:rsidRPr="00BE409A">
              <w:rPr>
                <w:b/>
              </w:rPr>
              <w:t>Date</w:t>
            </w:r>
          </w:p>
        </w:tc>
        <w:tc>
          <w:tcPr>
            <w:tcW w:w="2054" w:type="dxa"/>
          </w:tcPr>
          <w:p w14:paraId="76BAD3EF" w14:textId="77777777" w:rsidR="00940750" w:rsidRPr="00BE409A" w:rsidRDefault="00940750" w:rsidP="00057648">
            <w:pPr>
              <w:jc w:val="center"/>
              <w:rPr>
                <w:b/>
              </w:rPr>
            </w:pPr>
            <w:r w:rsidRPr="00BE409A">
              <w:rPr>
                <w:b/>
              </w:rPr>
              <w:t>Approved By</w:t>
            </w:r>
          </w:p>
        </w:tc>
      </w:tr>
      <w:tr w:rsidR="00940750" w14:paraId="32EC73DF" w14:textId="77777777" w:rsidTr="00057648">
        <w:trPr>
          <w:trHeight w:val="251"/>
        </w:trPr>
        <w:tc>
          <w:tcPr>
            <w:tcW w:w="1413" w:type="dxa"/>
            <w:vAlign w:val="center"/>
          </w:tcPr>
          <w:p w14:paraId="4CC82791" w14:textId="77777777" w:rsidR="00940750" w:rsidRDefault="00940750" w:rsidP="00057648">
            <w:pPr>
              <w:jc w:val="center"/>
            </w:pPr>
            <w:r>
              <w:t>1.0</w:t>
            </w:r>
          </w:p>
        </w:tc>
        <w:tc>
          <w:tcPr>
            <w:tcW w:w="5670" w:type="dxa"/>
            <w:vAlign w:val="center"/>
          </w:tcPr>
          <w:p w14:paraId="35A2B1BB" w14:textId="77777777" w:rsidR="00940750" w:rsidRDefault="00940750" w:rsidP="00057648">
            <w:r>
              <w:t>First Review – No further changes suggested.</w:t>
            </w:r>
          </w:p>
        </w:tc>
        <w:tc>
          <w:tcPr>
            <w:tcW w:w="1559" w:type="dxa"/>
            <w:vAlign w:val="center"/>
          </w:tcPr>
          <w:p w14:paraId="3D89146C" w14:textId="191B4485" w:rsidR="00940750" w:rsidRDefault="00005D9B" w:rsidP="00057648">
            <w:pPr>
              <w:jc w:val="center"/>
            </w:pPr>
            <w:r>
              <w:t>12-</w:t>
            </w:r>
            <w:r w:rsidR="008E3D53">
              <w:t>Dec</w:t>
            </w:r>
            <w:r>
              <w:t>-25</w:t>
            </w:r>
          </w:p>
        </w:tc>
        <w:tc>
          <w:tcPr>
            <w:tcW w:w="2054" w:type="dxa"/>
            <w:vAlign w:val="center"/>
          </w:tcPr>
          <w:p w14:paraId="4EE143A2" w14:textId="69B2FA3D" w:rsidR="00940750" w:rsidRDefault="00940750" w:rsidP="00057648">
            <w:pPr>
              <w:jc w:val="center"/>
            </w:pPr>
          </w:p>
        </w:tc>
      </w:tr>
    </w:tbl>
    <w:p w14:paraId="6BDC74BE" w14:textId="77777777" w:rsidR="002F670A" w:rsidRDefault="002F670A" w:rsidP="002F670A"/>
    <w:p w14:paraId="03779CA1" w14:textId="77777777" w:rsidR="002F670A" w:rsidRDefault="002F670A" w:rsidP="002F670A"/>
    <w:p w14:paraId="1EC08CDB" w14:textId="77777777" w:rsidR="002F670A" w:rsidRDefault="002F670A" w:rsidP="002F670A"/>
    <w:p w14:paraId="5BE86228" w14:textId="77777777" w:rsidR="002F670A" w:rsidRDefault="002F670A" w:rsidP="002F670A"/>
    <w:p w14:paraId="7D0A8600" w14:textId="77777777" w:rsidR="002F670A" w:rsidRDefault="002F670A" w:rsidP="002F670A"/>
    <w:p w14:paraId="5F806421" w14:textId="77777777" w:rsidR="00734095" w:rsidRDefault="00734095" w:rsidP="002F670A"/>
    <w:p w14:paraId="7B9ABDCE" w14:textId="77777777" w:rsidR="00734095" w:rsidRDefault="00734095" w:rsidP="002F670A"/>
    <w:p w14:paraId="4B92889F" w14:textId="77777777" w:rsidR="00734095" w:rsidRDefault="00734095" w:rsidP="002F670A"/>
    <w:p w14:paraId="665CFDD2" w14:textId="77777777" w:rsidR="00734095" w:rsidRDefault="00734095" w:rsidP="002F670A"/>
    <w:p w14:paraId="5B114565" w14:textId="77777777" w:rsidR="00734095" w:rsidRDefault="00734095" w:rsidP="002F670A"/>
    <w:p w14:paraId="5972D236" w14:textId="77777777" w:rsidR="00734095" w:rsidRDefault="00734095" w:rsidP="002F670A"/>
    <w:p w14:paraId="3E9667CF" w14:textId="77777777" w:rsidR="00734095" w:rsidRDefault="00734095" w:rsidP="002F670A"/>
    <w:p w14:paraId="05CCA134" w14:textId="77777777" w:rsidR="00734095" w:rsidRDefault="00734095" w:rsidP="002F670A"/>
    <w:p w14:paraId="3B7D5A2F" w14:textId="77777777" w:rsidR="00734095" w:rsidRDefault="00734095" w:rsidP="002F670A"/>
    <w:p w14:paraId="4ADD6F2A" w14:textId="77777777" w:rsidR="00734095" w:rsidRDefault="00734095" w:rsidP="002F670A"/>
    <w:p w14:paraId="5C6EE776" w14:textId="77777777" w:rsidR="00734095" w:rsidRDefault="00734095" w:rsidP="002F670A"/>
    <w:p w14:paraId="498F3E1E" w14:textId="77777777" w:rsidR="00734095" w:rsidRDefault="00734095" w:rsidP="002F670A"/>
    <w:p w14:paraId="46201D37" w14:textId="77777777" w:rsidR="00734095" w:rsidRDefault="00734095" w:rsidP="002F670A"/>
    <w:p w14:paraId="78FC7FAF" w14:textId="77777777" w:rsidR="00734095" w:rsidRDefault="00734095" w:rsidP="002F670A"/>
    <w:p w14:paraId="7416CDB6" w14:textId="77777777" w:rsidR="00734095" w:rsidRDefault="00734095" w:rsidP="002F670A"/>
    <w:p w14:paraId="17C3964E" w14:textId="77777777" w:rsidR="002F670A" w:rsidRDefault="002F670A" w:rsidP="002F670A"/>
    <w:p w14:paraId="4569DBD1" w14:textId="77777777" w:rsidR="002F670A" w:rsidRDefault="002F670A" w:rsidP="002F670A"/>
    <w:p w14:paraId="0DA1DA0E" w14:textId="5F1B1135" w:rsidR="00353E45" w:rsidRDefault="00353E45" w:rsidP="00003A6A">
      <w:pPr>
        <w:tabs>
          <w:tab w:val="left" w:pos="2190"/>
        </w:tabs>
      </w:pPr>
    </w:p>
    <w:p w14:paraId="2C7015EA" w14:textId="77777777" w:rsidR="00436681" w:rsidRDefault="00436681" w:rsidP="00003A6A">
      <w:pPr>
        <w:tabs>
          <w:tab w:val="left" w:pos="2190"/>
        </w:tabs>
      </w:pPr>
    </w:p>
    <w:p w14:paraId="6F7B40C3" w14:textId="77777777" w:rsidR="0063029F" w:rsidRPr="0063029F" w:rsidRDefault="0063029F" w:rsidP="0063029F">
      <w:pPr>
        <w:jc w:val="right"/>
      </w:pPr>
    </w:p>
    <w:sdt>
      <w:sdtPr>
        <w:rPr>
          <w:rFonts w:asciiTheme="minorHAnsi" w:eastAsiaTheme="minorHAnsi" w:hAnsiTheme="minorHAnsi" w:cstheme="minorBidi"/>
          <w:color w:val="auto"/>
          <w:sz w:val="22"/>
          <w:szCs w:val="22"/>
        </w:rPr>
        <w:id w:val="1379675483"/>
        <w:docPartObj>
          <w:docPartGallery w:val="Table of Contents"/>
          <w:docPartUnique/>
        </w:docPartObj>
      </w:sdtPr>
      <w:sdtEndPr>
        <w:rPr>
          <w:b/>
          <w:bCs/>
          <w:noProof/>
        </w:rPr>
      </w:sdtEndPr>
      <w:sdtContent>
        <w:p w14:paraId="1537095B" w14:textId="77777777" w:rsidR="00353E45" w:rsidRDefault="00353E45" w:rsidP="00353E45">
          <w:pPr>
            <w:pStyle w:val="TOCHeading"/>
            <w:jc w:val="center"/>
          </w:pPr>
          <w:r>
            <w:t>Table of Contents</w:t>
          </w:r>
        </w:p>
        <w:p w14:paraId="3A3ACA66" w14:textId="50BDFC4D" w:rsidR="00A047C8" w:rsidRDefault="00353E45">
          <w:pPr>
            <w:pStyle w:val="TOC1"/>
            <w:tabs>
              <w:tab w:val="left" w:pos="720"/>
              <w:tab w:val="right" w:leader="dot" w:pos="10790"/>
            </w:tabs>
            <w:rPr>
              <w:rFonts w:eastAsiaTheme="minorEastAsia"/>
              <w:noProof/>
              <w:kern w:val="2"/>
              <w:sz w:val="24"/>
              <w:szCs w:val="24"/>
              <w:lang w:val="en-IN" w:eastAsia="en-IN"/>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16430742" w:history="1">
            <w:r w:rsidR="00A047C8" w:rsidRPr="00110452">
              <w:rPr>
                <w:rStyle w:val="Hyperlink"/>
                <w:noProof/>
              </w:rPr>
              <w:t>1.0</w:t>
            </w:r>
            <w:r w:rsidR="00A047C8">
              <w:rPr>
                <w:rFonts w:eastAsiaTheme="minorEastAsia"/>
                <w:noProof/>
                <w:kern w:val="2"/>
                <w:sz w:val="24"/>
                <w:szCs w:val="24"/>
                <w:lang w:val="en-IN" w:eastAsia="en-IN"/>
                <w14:ligatures w14:val="standardContextual"/>
              </w:rPr>
              <w:tab/>
            </w:r>
            <w:r w:rsidR="00A047C8" w:rsidRPr="00110452">
              <w:rPr>
                <w:rStyle w:val="Hyperlink"/>
                <w:noProof/>
              </w:rPr>
              <w:t>Introduction to Databricks</w:t>
            </w:r>
            <w:r w:rsidR="00A047C8">
              <w:rPr>
                <w:noProof/>
                <w:webHidden/>
              </w:rPr>
              <w:tab/>
            </w:r>
            <w:r w:rsidR="00A047C8">
              <w:rPr>
                <w:noProof/>
                <w:webHidden/>
              </w:rPr>
              <w:fldChar w:fldCharType="begin"/>
            </w:r>
            <w:r w:rsidR="00A047C8">
              <w:rPr>
                <w:noProof/>
                <w:webHidden/>
              </w:rPr>
              <w:instrText xml:space="preserve"> PAGEREF _Toc216430742 \h </w:instrText>
            </w:r>
            <w:r w:rsidR="00A047C8">
              <w:rPr>
                <w:noProof/>
                <w:webHidden/>
              </w:rPr>
            </w:r>
            <w:r w:rsidR="00A047C8">
              <w:rPr>
                <w:noProof/>
                <w:webHidden/>
              </w:rPr>
              <w:fldChar w:fldCharType="separate"/>
            </w:r>
            <w:r w:rsidR="00A047C8">
              <w:rPr>
                <w:noProof/>
                <w:webHidden/>
              </w:rPr>
              <w:t>4</w:t>
            </w:r>
            <w:r w:rsidR="00A047C8">
              <w:rPr>
                <w:noProof/>
                <w:webHidden/>
              </w:rPr>
              <w:fldChar w:fldCharType="end"/>
            </w:r>
          </w:hyperlink>
        </w:p>
        <w:p w14:paraId="7C737E99" w14:textId="408032C0" w:rsidR="00A047C8" w:rsidRDefault="00A047C8">
          <w:pPr>
            <w:pStyle w:val="TOC1"/>
            <w:tabs>
              <w:tab w:val="left" w:pos="720"/>
              <w:tab w:val="right" w:leader="dot" w:pos="10790"/>
            </w:tabs>
            <w:rPr>
              <w:rFonts w:eastAsiaTheme="minorEastAsia"/>
              <w:noProof/>
              <w:kern w:val="2"/>
              <w:sz w:val="24"/>
              <w:szCs w:val="24"/>
              <w:lang w:val="en-IN" w:eastAsia="en-IN"/>
              <w14:ligatures w14:val="standardContextual"/>
            </w:rPr>
          </w:pPr>
          <w:hyperlink w:anchor="_Toc216430743" w:history="1">
            <w:r w:rsidRPr="00110452">
              <w:rPr>
                <w:rStyle w:val="Hyperlink"/>
                <w:noProof/>
              </w:rPr>
              <w:t>2.0</w:t>
            </w:r>
            <w:r>
              <w:rPr>
                <w:rFonts w:eastAsiaTheme="minorEastAsia"/>
                <w:noProof/>
                <w:kern w:val="2"/>
                <w:sz w:val="24"/>
                <w:szCs w:val="24"/>
                <w:lang w:val="en-IN" w:eastAsia="en-IN"/>
                <w14:ligatures w14:val="standardContextual"/>
              </w:rPr>
              <w:tab/>
            </w:r>
            <w:r w:rsidRPr="00110452">
              <w:rPr>
                <w:rStyle w:val="Hyperlink"/>
                <w:noProof/>
              </w:rPr>
              <w:t>An Overview of Databricks</w:t>
            </w:r>
            <w:r>
              <w:rPr>
                <w:noProof/>
                <w:webHidden/>
              </w:rPr>
              <w:tab/>
            </w:r>
            <w:r>
              <w:rPr>
                <w:noProof/>
                <w:webHidden/>
              </w:rPr>
              <w:fldChar w:fldCharType="begin"/>
            </w:r>
            <w:r>
              <w:rPr>
                <w:noProof/>
                <w:webHidden/>
              </w:rPr>
              <w:instrText xml:space="preserve"> PAGEREF _Toc216430743 \h </w:instrText>
            </w:r>
            <w:r>
              <w:rPr>
                <w:noProof/>
                <w:webHidden/>
              </w:rPr>
            </w:r>
            <w:r>
              <w:rPr>
                <w:noProof/>
                <w:webHidden/>
              </w:rPr>
              <w:fldChar w:fldCharType="separate"/>
            </w:r>
            <w:r>
              <w:rPr>
                <w:noProof/>
                <w:webHidden/>
              </w:rPr>
              <w:t>4</w:t>
            </w:r>
            <w:r>
              <w:rPr>
                <w:noProof/>
                <w:webHidden/>
              </w:rPr>
              <w:fldChar w:fldCharType="end"/>
            </w:r>
          </w:hyperlink>
        </w:p>
        <w:p w14:paraId="75CCA1B9" w14:textId="3B87D8E5" w:rsidR="00A047C8" w:rsidRDefault="00A047C8">
          <w:pPr>
            <w:pStyle w:val="TOC1"/>
            <w:tabs>
              <w:tab w:val="left" w:pos="720"/>
              <w:tab w:val="right" w:leader="dot" w:pos="10790"/>
            </w:tabs>
            <w:rPr>
              <w:rFonts w:eastAsiaTheme="minorEastAsia"/>
              <w:noProof/>
              <w:kern w:val="2"/>
              <w:sz w:val="24"/>
              <w:szCs w:val="24"/>
              <w:lang w:val="en-IN" w:eastAsia="en-IN"/>
              <w14:ligatures w14:val="standardContextual"/>
            </w:rPr>
          </w:pPr>
          <w:hyperlink w:anchor="_Toc216430744" w:history="1">
            <w:r w:rsidRPr="00110452">
              <w:rPr>
                <w:rStyle w:val="Hyperlink"/>
                <w:noProof/>
              </w:rPr>
              <w:t>3.0</w:t>
            </w:r>
            <w:r>
              <w:rPr>
                <w:rFonts w:eastAsiaTheme="minorEastAsia"/>
                <w:noProof/>
                <w:kern w:val="2"/>
                <w:sz w:val="24"/>
                <w:szCs w:val="24"/>
                <w:lang w:val="en-IN" w:eastAsia="en-IN"/>
                <w14:ligatures w14:val="standardContextual"/>
              </w:rPr>
              <w:tab/>
            </w:r>
            <w:r w:rsidRPr="00110452">
              <w:rPr>
                <w:rStyle w:val="Hyperlink"/>
                <w:noProof/>
              </w:rPr>
              <w:t>Databricks Platf</w:t>
            </w:r>
            <w:r w:rsidRPr="00110452">
              <w:rPr>
                <w:rStyle w:val="Hyperlink"/>
                <w:noProof/>
              </w:rPr>
              <w:t>o</w:t>
            </w:r>
            <w:r w:rsidRPr="00110452">
              <w:rPr>
                <w:rStyle w:val="Hyperlink"/>
                <w:noProof/>
              </w:rPr>
              <w:t>rm Architecture</w:t>
            </w:r>
            <w:r>
              <w:rPr>
                <w:noProof/>
                <w:webHidden/>
              </w:rPr>
              <w:tab/>
            </w:r>
            <w:r>
              <w:rPr>
                <w:noProof/>
                <w:webHidden/>
              </w:rPr>
              <w:fldChar w:fldCharType="begin"/>
            </w:r>
            <w:r>
              <w:rPr>
                <w:noProof/>
                <w:webHidden/>
              </w:rPr>
              <w:instrText xml:space="preserve"> PAGEREF _Toc216430744 \h </w:instrText>
            </w:r>
            <w:r>
              <w:rPr>
                <w:noProof/>
                <w:webHidden/>
              </w:rPr>
            </w:r>
            <w:r>
              <w:rPr>
                <w:noProof/>
                <w:webHidden/>
              </w:rPr>
              <w:fldChar w:fldCharType="separate"/>
            </w:r>
            <w:r>
              <w:rPr>
                <w:noProof/>
                <w:webHidden/>
              </w:rPr>
              <w:t>4</w:t>
            </w:r>
            <w:r>
              <w:rPr>
                <w:noProof/>
                <w:webHidden/>
              </w:rPr>
              <w:fldChar w:fldCharType="end"/>
            </w:r>
          </w:hyperlink>
        </w:p>
        <w:p w14:paraId="46653702" w14:textId="29FE4F3D"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45" w:history="1">
            <w:r w:rsidRPr="00110452">
              <w:rPr>
                <w:rStyle w:val="Hyperlink"/>
                <w:noProof/>
              </w:rPr>
              <w:t>3.1</w:t>
            </w:r>
            <w:r>
              <w:rPr>
                <w:rFonts w:eastAsiaTheme="minorEastAsia"/>
                <w:noProof/>
                <w:kern w:val="2"/>
                <w:sz w:val="24"/>
                <w:szCs w:val="24"/>
                <w:lang w:val="en-IN" w:eastAsia="en-IN"/>
                <w14:ligatures w14:val="standardContextual"/>
              </w:rPr>
              <w:tab/>
            </w:r>
            <w:r w:rsidRPr="00110452">
              <w:rPr>
                <w:rStyle w:val="Hyperlink"/>
                <w:noProof/>
              </w:rPr>
              <w:t>Databricks Runtime &amp; Compute</w:t>
            </w:r>
            <w:r>
              <w:rPr>
                <w:noProof/>
                <w:webHidden/>
              </w:rPr>
              <w:tab/>
            </w:r>
            <w:r>
              <w:rPr>
                <w:noProof/>
                <w:webHidden/>
              </w:rPr>
              <w:fldChar w:fldCharType="begin"/>
            </w:r>
            <w:r>
              <w:rPr>
                <w:noProof/>
                <w:webHidden/>
              </w:rPr>
              <w:instrText xml:space="preserve"> PAGEREF _Toc216430745 \h </w:instrText>
            </w:r>
            <w:r>
              <w:rPr>
                <w:noProof/>
                <w:webHidden/>
              </w:rPr>
            </w:r>
            <w:r>
              <w:rPr>
                <w:noProof/>
                <w:webHidden/>
              </w:rPr>
              <w:fldChar w:fldCharType="separate"/>
            </w:r>
            <w:r>
              <w:rPr>
                <w:noProof/>
                <w:webHidden/>
              </w:rPr>
              <w:t>4</w:t>
            </w:r>
            <w:r>
              <w:rPr>
                <w:noProof/>
                <w:webHidden/>
              </w:rPr>
              <w:fldChar w:fldCharType="end"/>
            </w:r>
          </w:hyperlink>
        </w:p>
        <w:p w14:paraId="33FC2ADC" w14:textId="5BCF0BEF"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46" w:history="1">
            <w:r w:rsidRPr="00110452">
              <w:rPr>
                <w:rStyle w:val="Hyperlink"/>
                <w:noProof/>
              </w:rPr>
              <w:t>3.2</w:t>
            </w:r>
            <w:r>
              <w:rPr>
                <w:rFonts w:eastAsiaTheme="minorEastAsia"/>
                <w:noProof/>
                <w:kern w:val="2"/>
                <w:sz w:val="24"/>
                <w:szCs w:val="24"/>
                <w:lang w:val="en-IN" w:eastAsia="en-IN"/>
                <w14:ligatures w14:val="standardContextual"/>
              </w:rPr>
              <w:tab/>
            </w:r>
            <w:r w:rsidRPr="00110452">
              <w:rPr>
                <w:rStyle w:val="Hyperlink"/>
                <w:noProof/>
              </w:rPr>
              <w:t>Reusable Components</w:t>
            </w:r>
            <w:r>
              <w:rPr>
                <w:noProof/>
                <w:webHidden/>
              </w:rPr>
              <w:tab/>
            </w:r>
            <w:r>
              <w:rPr>
                <w:noProof/>
                <w:webHidden/>
              </w:rPr>
              <w:fldChar w:fldCharType="begin"/>
            </w:r>
            <w:r>
              <w:rPr>
                <w:noProof/>
                <w:webHidden/>
              </w:rPr>
              <w:instrText xml:space="preserve"> PAGEREF _Toc216430746 \h </w:instrText>
            </w:r>
            <w:r>
              <w:rPr>
                <w:noProof/>
                <w:webHidden/>
              </w:rPr>
            </w:r>
            <w:r>
              <w:rPr>
                <w:noProof/>
                <w:webHidden/>
              </w:rPr>
              <w:fldChar w:fldCharType="separate"/>
            </w:r>
            <w:r>
              <w:rPr>
                <w:noProof/>
                <w:webHidden/>
              </w:rPr>
              <w:t>4</w:t>
            </w:r>
            <w:r>
              <w:rPr>
                <w:noProof/>
                <w:webHidden/>
              </w:rPr>
              <w:fldChar w:fldCharType="end"/>
            </w:r>
          </w:hyperlink>
        </w:p>
        <w:p w14:paraId="6C04F94F" w14:textId="5E1D09A1"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47" w:history="1">
            <w:r w:rsidRPr="00110452">
              <w:rPr>
                <w:rStyle w:val="Hyperlink"/>
                <w:noProof/>
              </w:rPr>
              <w:t>3.3</w:t>
            </w:r>
            <w:r>
              <w:rPr>
                <w:rFonts w:eastAsiaTheme="minorEastAsia"/>
                <w:noProof/>
                <w:kern w:val="2"/>
                <w:sz w:val="24"/>
                <w:szCs w:val="24"/>
                <w:lang w:val="en-IN" w:eastAsia="en-IN"/>
                <w14:ligatures w14:val="standardContextual"/>
              </w:rPr>
              <w:tab/>
            </w:r>
            <w:r w:rsidRPr="00110452">
              <w:rPr>
                <w:rStyle w:val="Hyperlink"/>
                <w:noProof/>
              </w:rPr>
              <w:t>Development Environment</w:t>
            </w:r>
            <w:r>
              <w:rPr>
                <w:noProof/>
                <w:webHidden/>
              </w:rPr>
              <w:tab/>
            </w:r>
            <w:r>
              <w:rPr>
                <w:noProof/>
                <w:webHidden/>
              </w:rPr>
              <w:fldChar w:fldCharType="begin"/>
            </w:r>
            <w:r>
              <w:rPr>
                <w:noProof/>
                <w:webHidden/>
              </w:rPr>
              <w:instrText xml:space="preserve"> PAGEREF _Toc216430747 \h </w:instrText>
            </w:r>
            <w:r>
              <w:rPr>
                <w:noProof/>
                <w:webHidden/>
              </w:rPr>
            </w:r>
            <w:r>
              <w:rPr>
                <w:noProof/>
                <w:webHidden/>
              </w:rPr>
              <w:fldChar w:fldCharType="separate"/>
            </w:r>
            <w:r>
              <w:rPr>
                <w:noProof/>
                <w:webHidden/>
              </w:rPr>
              <w:t>5</w:t>
            </w:r>
            <w:r>
              <w:rPr>
                <w:noProof/>
                <w:webHidden/>
              </w:rPr>
              <w:fldChar w:fldCharType="end"/>
            </w:r>
          </w:hyperlink>
        </w:p>
        <w:p w14:paraId="15DD3F2B" w14:textId="047658C1"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48" w:history="1">
            <w:r w:rsidRPr="00110452">
              <w:rPr>
                <w:rStyle w:val="Hyperlink"/>
                <w:noProof/>
              </w:rPr>
              <w:t>3.4</w:t>
            </w:r>
            <w:r>
              <w:rPr>
                <w:rFonts w:eastAsiaTheme="minorEastAsia"/>
                <w:noProof/>
                <w:kern w:val="2"/>
                <w:sz w:val="24"/>
                <w:szCs w:val="24"/>
                <w:lang w:val="en-IN" w:eastAsia="en-IN"/>
                <w14:ligatures w14:val="standardContextual"/>
              </w:rPr>
              <w:tab/>
            </w:r>
            <w:r w:rsidRPr="00110452">
              <w:rPr>
                <w:rStyle w:val="Hyperlink"/>
                <w:noProof/>
              </w:rPr>
              <w:t>Metadata, Governance &amp; Lineage</w:t>
            </w:r>
            <w:r>
              <w:rPr>
                <w:noProof/>
                <w:webHidden/>
              </w:rPr>
              <w:tab/>
            </w:r>
            <w:r>
              <w:rPr>
                <w:noProof/>
                <w:webHidden/>
              </w:rPr>
              <w:fldChar w:fldCharType="begin"/>
            </w:r>
            <w:r>
              <w:rPr>
                <w:noProof/>
                <w:webHidden/>
              </w:rPr>
              <w:instrText xml:space="preserve"> PAGEREF _Toc216430748 \h </w:instrText>
            </w:r>
            <w:r>
              <w:rPr>
                <w:noProof/>
                <w:webHidden/>
              </w:rPr>
            </w:r>
            <w:r>
              <w:rPr>
                <w:noProof/>
                <w:webHidden/>
              </w:rPr>
              <w:fldChar w:fldCharType="separate"/>
            </w:r>
            <w:r>
              <w:rPr>
                <w:noProof/>
                <w:webHidden/>
              </w:rPr>
              <w:t>5</w:t>
            </w:r>
            <w:r>
              <w:rPr>
                <w:noProof/>
                <w:webHidden/>
              </w:rPr>
              <w:fldChar w:fldCharType="end"/>
            </w:r>
          </w:hyperlink>
        </w:p>
        <w:p w14:paraId="63CD04A6" w14:textId="2F494752"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49" w:history="1">
            <w:r w:rsidRPr="00110452">
              <w:rPr>
                <w:rStyle w:val="Hyperlink"/>
                <w:noProof/>
              </w:rPr>
              <w:t xml:space="preserve">3.5 </w:t>
            </w:r>
            <w:r>
              <w:rPr>
                <w:rFonts w:eastAsiaTheme="minorEastAsia"/>
                <w:noProof/>
                <w:kern w:val="2"/>
                <w:sz w:val="24"/>
                <w:szCs w:val="24"/>
                <w:lang w:val="en-IN" w:eastAsia="en-IN"/>
                <w14:ligatures w14:val="standardContextual"/>
              </w:rPr>
              <w:tab/>
            </w:r>
            <w:r w:rsidRPr="00110452">
              <w:rPr>
                <w:rStyle w:val="Hyperlink"/>
                <w:noProof/>
              </w:rPr>
              <w:t>Data Profiling &amp; Quality</w:t>
            </w:r>
            <w:r>
              <w:rPr>
                <w:noProof/>
                <w:webHidden/>
              </w:rPr>
              <w:tab/>
            </w:r>
            <w:r>
              <w:rPr>
                <w:noProof/>
                <w:webHidden/>
              </w:rPr>
              <w:fldChar w:fldCharType="begin"/>
            </w:r>
            <w:r>
              <w:rPr>
                <w:noProof/>
                <w:webHidden/>
              </w:rPr>
              <w:instrText xml:space="preserve"> PAGEREF _Toc216430749 \h </w:instrText>
            </w:r>
            <w:r>
              <w:rPr>
                <w:noProof/>
                <w:webHidden/>
              </w:rPr>
            </w:r>
            <w:r>
              <w:rPr>
                <w:noProof/>
                <w:webHidden/>
              </w:rPr>
              <w:fldChar w:fldCharType="separate"/>
            </w:r>
            <w:r>
              <w:rPr>
                <w:noProof/>
                <w:webHidden/>
              </w:rPr>
              <w:t>5</w:t>
            </w:r>
            <w:r>
              <w:rPr>
                <w:noProof/>
                <w:webHidden/>
              </w:rPr>
              <w:fldChar w:fldCharType="end"/>
            </w:r>
          </w:hyperlink>
        </w:p>
        <w:p w14:paraId="4B383EB4" w14:textId="60753348"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50" w:history="1">
            <w:r w:rsidRPr="00110452">
              <w:rPr>
                <w:rStyle w:val="Hyperlink"/>
                <w:noProof/>
              </w:rPr>
              <w:t>3.6</w:t>
            </w:r>
            <w:r>
              <w:rPr>
                <w:rFonts w:eastAsiaTheme="minorEastAsia"/>
                <w:noProof/>
                <w:kern w:val="2"/>
                <w:sz w:val="24"/>
                <w:szCs w:val="24"/>
                <w:lang w:val="en-IN" w:eastAsia="en-IN"/>
                <w14:ligatures w14:val="standardContextual"/>
              </w:rPr>
              <w:tab/>
            </w:r>
            <w:r w:rsidRPr="00110452">
              <w:rPr>
                <w:rStyle w:val="Hyperlink"/>
                <w:noProof/>
              </w:rPr>
              <w:t>Orchestration</w:t>
            </w:r>
            <w:r>
              <w:rPr>
                <w:noProof/>
                <w:webHidden/>
              </w:rPr>
              <w:tab/>
            </w:r>
            <w:r>
              <w:rPr>
                <w:noProof/>
                <w:webHidden/>
              </w:rPr>
              <w:fldChar w:fldCharType="begin"/>
            </w:r>
            <w:r>
              <w:rPr>
                <w:noProof/>
                <w:webHidden/>
              </w:rPr>
              <w:instrText xml:space="preserve"> PAGEREF _Toc216430750 \h </w:instrText>
            </w:r>
            <w:r>
              <w:rPr>
                <w:noProof/>
                <w:webHidden/>
              </w:rPr>
            </w:r>
            <w:r>
              <w:rPr>
                <w:noProof/>
                <w:webHidden/>
              </w:rPr>
              <w:fldChar w:fldCharType="separate"/>
            </w:r>
            <w:r>
              <w:rPr>
                <w:noProof/>
                <w:webHidden/>
              </w:rPr>
              <w:t>6</w:t>
            </w:r>
            <w:r>
              <w:rPr>
                <w:noProof/>
                <w:webHidden/>
              </w:rPr>
              <w:fldChar w:fldCharType="end"/>
            </w:r>
          </w:hyperlink>
        </w:p>
        <w:p w14:paraId="47CA5688" w14:textId="45F4BB4F" w:rsidR="00A047C8" w:rsidRDefault="00A047C8">
          <w:pPr>
            <w:pStyle w:val="TOC1"/>
            <w:tabs>
              <w:tab w:val="left" w:pos="720"/>
              <w:tab w:val="right" w:leader="dot" w:pos="10790"/>
            </w:tabs>
            <w:rPr>
              <w:rFonts w:eastAsiaTheme="minorEastAsia"/>
              <w:noProof/>
              <w:kern w:val="2"/>
              <w:sz w:val="24"/>
              <w:szCs w:val="24"/>
              <w:lang w:val="en-IN" w:eastAsia="en-IN"/>
              <w14:ligatures w14:val="standardContextual"/>
            </w:rPr>
          </w:pPr>
          <w:hyperlink w:anchor="_Toc216430751" w:history="1">
            <w:r w:rsidRPr="00110452">
              <w:rPr>
                <w:rStyle w:val="Hyperlink"/>
                <w:noProof/>
              </w:rPr>
              <w:t>4.0</w:t>
            </w:r>
            <w:r>
              <w:rPr>
                <w:rFonts w:eastAsiaTheme="minorEastAsia"/>
                <w:noProof/>
                <w:kern w:val="2"/>
                <w:sz w:val="24"/>
                <w:szCs w:val="24"/>
                <w:lang w:val="en-IN" w:eastAsia="en-IN"/>
                <w14:ligatures w14:val="standardContextual"/>
              </w:rPr>
              <w:tab/>
            </w:r>
            <w:r w:rsidRPr="00110452">
              <w:rPr>
                <w:rStyle w:val="Hyperlink"/>
                <w:noProof/>
              </w:rPr>
              <w:t>Applications of Databricks</w:t>
            </w:r>
            <w:r>
              <w:rPr>
                <w:noProof/>
                <w:webHidden/>
              </w:rPr>
              <w:tab/>
            </w:r>
            <w:r>
              <w:rPr>
                <w:noProof/>
                <w:webHidden/>
              </w:rPr>
              <w:fldChar w:fldCharType="begin"/>
            </w:r>
            <w:r>
              <w:rPr>
                <w:noProof/>
                <w:webHidden/>
              </w:rPr>
              <w:instrText xml:space="preserve"> PAGEREF _Toc216430751 \h </w:instrText>
            </w:r>
            <w:r>
              <w:rPr>
                <w:noProof/>
                <w:webHidden/>
              </w:rPr>
            </w:r>
            <w:r>
              <w:rPr>
                <w:noProof/>
                <w:webHidden/>
              </w:rPr>
              <w:fldChar w:fldCharType="separate"/>
            </w:r>
            <w:r>
              <w:rPr>
                <w:noProof/>
                <w:webHidden/>
              </w:rPr>
              <w:t>6</w:t>
            </w:r>
            <w:r>
              <w:rPr>
                <w:noProof/>
                <w:webHidden/>
              </w:rPr>
              <w:fldChar w:fldCharType="end"/>
            </w:r>
          </w:hyperlink>
        </w:p>
        <w:p w14:paraId="386682C3" w14:textId="3AB7A21A" w:rsidR="00A047C8" w:rsidRDefault="00A047C8">
          <w:pPr>
            <w:pStyle w:val="TOC1"/>
            <w:tabs>
              <w:tab w:val="left" w:pos="720"/>
              <w:tab w:val="right" w:leader="dot" w:pos="10790"/>
            </w:tabs>
            <w:rPr>
              <w:rFonts w:eastAsiaTheme="minorEastAsia"/>
              <w:noProof/>
              <w:kern w:val="2"/>
              <w:sz w:val="24"/>
              <w:szCs w:val="24"/>
              <w:lang w:val="en-IN" w:eastAsia="en-IN"/>
              <w14:ligatures w14:val="standardContextual"/>
            </w:rPr>
          </w:pPr>
          <w:hyperlink w:anchor="_Toc216430752" w:history="1">
            <w:r w:rsidRPr="00110452">
              <w:rPr>
                <w:rStyle w:val="Hyperlink"/>
                <w:noProof/>
              </w:rPr>
              <w:t>5.0</w:t>
            </w:r>
            <w:r>
              <w:rPr>
                <w:rFonts w:eastAsiaTheme="minorEastAsia"/>
                <w:noProof/>
                <w:kern w:val="2"/>
                <w:sz w:val="24"/>
                <w:szCs w:val="24"/>
                <w:lang w:val="en-IN" w:eastAsia="en-IN"/>
                <w14:ligatures w14:val="standardContextual"/>
              </w:rPr>
              <w:tab/>
            </w:r>
            <w:r w:rsidRPr="00110452">
              <w:rPr>
                <w:rStyle w:val="Hyperlink"/>
                <w:noProof/>
              </w:rPr>
              <w:t>Best Practices in Databricks</w:t>
            </w:r>
            <w:r>
              <w:rPr>
                <w:noProof/>
                <w:webHidden/>
              </w:rPr>
              <w:tab/>
            </w:r>
            <w:r>
              <w:rPr>
                <w:noProof/>
                <w:webHidden/>
              </w:rPr>
              <w:fldChar w:fldCharType="begin"/>
            </w:r>
            <w:r>
              <w:rPr>
                <w:noProof/>
                <w:webHidden/>
              </w:rPr>
              <w:instrText xml:space="preserve"> PAGEREF _Toc216430752 \h </w:instrText>
            </w:r>
            <w:r>
              <w:rPr>
                <w:noProof/>
                <w:webHidden/>
              </w:rPr>
            </w:r>
            <w:r>
              <w:rPr>
                <w:noProof/>
                <w:webHidden/>
              </w:rPr>
              <w:fldChar w:fldCharType="separate"/>
            </w:r>
            <w:r>
              <w:rPr>
                <w:noProof/>
                <w:webHidden/>
              </w:rPr>
              <w:t>6</w:t>
            </w:r>
            <w:r>
              <w:rPr>
                <w:noProof/>
                <w:webHidden/>
              </w:rPr>
              <w:fldChar w:fldCharType="end"/>
            </w:r>
          </w:hyperlink>
        </w:p>
        <w:p w14:paraId="4FB34722" w14:textId="77385839"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53" w:history="1">
            <w:r w:rsidRPr="00110452">
              <w:rPr>
                <w:rStyle w:val="Hyperlink"/>
                <w:noProof/>
              </w:rPr>
              <w:t>5.1</w:t>
            </w:r>
            <w:r>
              <w:rPr>
                <w:rFonts w:eastAsiaTheme="minorEastAsia"/>
                <w:noProof/>
                <w:kern w:val="2"/>
                <w:sz w:val="24"/>
                <w:szCs w:val="24"/>
                <w:lang w:val="en-IN" w:eastAsia="en-IN"/>
                <w14:ligatures w14:val="standardContextual"/>
              </w:rPr>
              <w:tab/>
            </w:r>
            <w:r w:rsidRPr="00110452">
              <w:rPr>
                <w:rStyle w:val="Hyperlink"/>
                <w:noProof/>
              </w:rPr>
              <w:t>Project access control - Pull and Committing practices</w:t>
            </w:r>
            <w:r>
              <w:rPr>
                <w:noProof/>
                <w:webHidden/>
              </w:rPr>
              <w:tab/>
            </w:r>
            <w:r>
              <w:rPr>
                <w:noProof/>
                <w:webHidden/>
              </w:rPr>
              <w:fldChar w:fldCharType="begin"/>
            </w:r>
            <w:r>
              <w:rPr>
                <w:noProof/>
                <w:webHidden/>
              </w:rPr>
              <w:instrText xml:space="preserve"> PAGEREF _Toc216430753 \h </w:instrText>
            </w:r>
            <w:r>
              <w:rPr>
                <w:noProof/>
                <w:webHidden/>
              </w:rPr>
            </w:r>
            <w:r>
              <w:rPr>
                <w:noProof/>
                <w:webHidden/>
              </w:rPr>
              <w:fldChar w:fldCharType="separate"/>
            </w:r>
            <w:r>
              <w:rPr>
                <w:noProof/>
                <w:webHidden/>
              </w:rPr>
              <w:t>6</w:t>
            </w:r>
            <w:r>
              <w:rPr>
                <w:noProof/>
                <w:webHidden/>
              </w:rPr>
              <w:fldChar w:fldCharType="end"/>
            </w:r>
          </w:hyperlink>
        </w:p>
        <w:p w14:paraId="2BBCCA74" w14:textId="7FD3C07A"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54" w:history="1">
            <w:r w:rsidRPr="00110452">
              <w:rPr>
                <w:rStyle w:val="Hyperlink"/>
                <w:noProof/>
              </w:rPr>
              <w:t>5.2</w:t>
            </w:r>
            <w:r>
              <w:rPr>
                <w:rFonts w:eastAsiaTheme="minorEastAsia"/>
                <w:noProof/>
                <w:kern w:val="2"/>
                <w:sz w:val="24"/>
                <w:szCs w:val="24"/>
                <w:lang w:val="en-IN" w:eastAsia="en-IN"/>
                <w14:ligatures w14:val="standardContextual"/>
              </w:rPr>
              <w:tab/>
            </w:r>
            <w:r w:rsidRPr="00110452">
              <w:rPr>
                <w:rStyle w:val="Hyperlink"/>
                <w:noProof/>
              </w:rPr>
              <w:t>Good practices for project implementation</w:t>
            </w:r>
            <w:r>
              <w:rPr>
                <w:noProof/>
                <w:webHidden/>
              </w:rPr>
              <w:tab/>
            </w:r>
            <w:r>
              <w:rPr>
                <w:noProof/>
                <w:webHidden/>
              </w:rPr>
              <w:fldChar w:fldCharType="begin"/>
            </w:r>
            <w:r>
              <w:rPr>
                <w:noProof/>
                <w:webHidden/>
              </w:rPr>
              <w:instrText xml:space="preserve"> PAGEREF _Toc216430754 \h </w:instrText>
            </w:r>
            <w:r>
              <w:rPr>
                <w:noProof/>
                <w:webHidden/>
              </w:rPr>
            </w:r>
            <w:r>
              <w:rPr>
                <w:noProof/>
                <w:webHidden/>
              </w:rPr>
              <w:fldChar w:fldCharType="separate"/>
            </w:r>
            <w:r>
              <w:rPr>
                <w:noProof/>
                <w:webHidden/>
              </w:rPr>
              <w:t>6</w:t>
            </w:r>
            <w:r>
              <w:rPr>
                <w:noProof/>
                <w:webHidden/>
              </w:rPr>
              <w:fldChar w:fldCharType="end"/>
            </w:r>
          </w:hyperlink>
        </w:p>
        <w:p w14:paraId="04AF9B96" w14:textId="0997CC3B"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55" w:history="1">
            <w:r w:rsidRPr="00110452">
              <w:rPr>
                <w:rStyle w:val="Hyperlink"/>
                <w:noProof/>
              </w:rPr>
              <w:t>5.3</w:t>
            </w:r>
            <w:r>
              <w:rPr>
                <w:rFonts w:eastAsiaTheme="minorEastAsia"/>
                <w:noProof/>
                <w:kern w:val="2"/>
                <w:sz w:val="24"/>
                <w:szCs w:val="24"/>
                <w:lang w:val="en-IN" w:eastAsia="en-IN"/>
                <w14:ligatures w14:val="standardContextual"/>
              </w:rPr>
              <w:tab/>
            </w:r>
            <w:r w:rsidRPr="00110452">
              <w:rPr>
                <w:rStyle w:val="Hyperlink"/>
                <w:noProof/>
              </w:rPr>
              <w:t>Handling run time related errors</w:t>
            </w:r>
            <w:r>
              <w:rPr>
                <w:noProof/>
                <w:webHidden/>
              </w:rPr>
              <w:tab/>
            </w:r>
            <w:r>
              <w:rPr>
                <w:noProof/>
                <w:webHidden/>
              </w:rPr>
              <w:fldChar w:fldCharType="begin"/>
            </w:r>
            <w:r>
              <w:rPr>
                <w:noProof/>
                <w:webHidden/>
              </w:rPr>
              <w:instrText xml:space="preserve"> PAGEREF _Toc216430755 \h </w:instrText>
            </w:r>
            <w:r>
              <w:rPr>
                <w:noProof/>
                <w:webHidden/>
              </w:rPr>
            </w:r>
            <w:r>
              <w:rPr>
                <w:noProof/>
                <w:webHidden/>
              </w:rPr>
              <w:fldChar w:fldCharType="separate"/>
            </w:r>
            <w:r>
              <w:rPr>
                <w:noProof/>
                <w:webHidden/>
              </w:rPr>
              <w:t>7</w:t>
            </w:r>
            <w:r>
              <w:rPr>
                <w:noProof/>
                <w:webHidden/>
              </w:rPr>
              <w:fldChar w:fldCharType="end"/>
            </w:r>
          </w:hyperlink>
        </w:p>
        <w:p w14:paraId="5FF07BFE" w14:textId="712A973F"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56" w:history="1">
            <w:r w:rsidRPr="00110452">
              <w:rPr>
                <w:rStyle w:val="Hyperlink"/>
                <w:noProof/>
              </w:rPr>
              <w:t>5.4</w:t>
            </w:r>
            <w:r>
              <w:rPr>
                <w:rFonts w:eastAsiaTheme="minorEastAsia"/>
                <w:noProof/>
                <w:kern w:val="2"/>
                <w:sz w:val="24"/>
                <w:szCs w:val="24"/>
                <w:lang w:val="en-IN" w:eastAsia="en-IN"/>
                <w14:ligatures w14:val="standardContextual"/>
              </w:rPr>
              <w:tab/>
            </w:r>
            <w:r w:rsidRPr="00110452">
              <w:rPr>
                <w:rStyle w:val="Hyperlink"/>
                <w:noProof/>
              </w:rPr>
              <w:t>Documentation practices</w:t>
            </w:r>
            <w:r>
              <w:rPr>
                <w:noProof/>
                <w:webHidden/>
              </w:rPr>
              <w:tab/>
            </w:r>
            <w:r>
              <w:rPr>
                <w:noProof/>
                <w:webHidden/>
              </w:rPr>
              <w:fldChar w:fldCharType="begin"/>
            </w:r>
            <w:r>
              <w:rPr>
                <w:noProof/>
                <w:webHidden/>
              </w:rPr>
              <w:instrText xml:space="preserve"> PAGEREF _Toc216430756 \h </w:instrText>
            </w:r>
            <w:r>
              <w:rPr>
                <w:noProof/>
                <w:webHidden/>
              </w:rPr>
            </w:r>
            <w:r>
              <w:rPr>
                <w:noProof/>
                <w:webHidden/>
              </w:rPr>
              <w:fldChar w:fldCharType="separate"/>
            </w:r>
            <w:r>
              <w:rPr>
                <w:noProof/>
                <w:webHidden/>
              </w:rPr>
              <w:t>7</w:t>
            </w:r>
            <w:r>
              <w:rPr>
                <w:noProof/>
                <w:webHidden/>
              </w:rPr>
              <w:fldChar w:fldCharType="end"/>
            </w:r>
          </w:hyperlink>
        </w:p>
        <w:p w14:paraId="27D1A973" w14:textId="3A5C31F3"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57" w:history="1">
            <w:r w:rsidRPr="00110452">
              <w:rPr>
                <w:rStyle w:val="Hyperlink"/>
                <w:noProof/>
              </w:rPr>
              <w:t>5.5</w:t>
            </w:r>
            <w:r>
              <w:rPr>
                <w:rFonts w:eastAsiaTheme="minorEastAsia"/>
                <w:noProof/>
                <w:kern w:val="2"/>
                <w:sz w:val="24"/>
                <w:szCs w:val="24"/>
                <w:lang w:val="en-IN" w:eastAsia="en-IN"/>
                <w14:ligatures w14:val="standardContextual"/>
              </w:rPr>
              <w:tab/>
            </w:r>
            <w:r w:rsidRPr="00110452">
              <w:rPr>
                <w:rStyle w:val="Hyperlink"/>
                <w:noProof/>
              </w:rPr>
              <w:t>Pointers about underlying tables</w:t>
            </w:r>
            <w:r>
              <w:rPr>
                <w:noProof/>
                <w:webHidden/>
              </w:rPr>
              <w:tab/>
            </w:r>
            <w:r>
              <w:rPr>
                <w:noProof/>
                <w:webHidden/>
              </w:rPr>
              <w:fldChar w:fldCharType="begin"/>
            </w:r>
            <w:r>
              <w:rPr>
                <w:noProof/>
                <w:webHidden/>
              </w:rPr>
              <w:instrText xml:space="preserve"> PAGEREF _Toc216430757 \h </w:instrText>
            </w:r>
            <w:r>
              <w:rPr>
                <w:noProof/>
                <w:webHidden/>
              </w:rPr>
            </w:r>
            <w:r>
              <w:rPr>
                <w:noProof/>
                <w:webHidden/>
              </w:rPr>
              <w:fldChar w:fldCharType="separate"/>
            </w:r>
            <w:r>
              <w:rPr>
                <w:noProof/>
                <w:webHidden/>
              </w:rPr>
              <w:t>7</w:t>
            </w:r>
            <w:r>
              <w:rPr>
                <w:noProof/>
                <w:webHidden/>
              </w:rPr>
              <w:fldChar w:fldCharType="end"/>
            </w:r>
          </w:hyperlink>
        </w:p>
        <w:p w14:paraId="315E6304" w14:textId="3D95DDF5"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58" w:history="1">
            <w:r w:rsidRPr="00110452">
              <w:rPr>
                <w:rStyle w:val="Hyperlink"/>
                <w:noProof/>
              </w:rPr>
              <w:t>5.6</w:t>
            </w:r>
            <w:r>
              <w:rPr>
                <w:rFonts w:eastAsiaTheme="minorEastAsia"/>
                <w:noProof/>
                <w:kern w:val="2"/>
                <w:sz w:val="24"/>
                <w:szCs w:val="24"/>
                <w:lang w:val="en-IN" w:eastAsia="en-IN"/>
                <w14:ligatures w14:val="standardContextual"/>
              </w:rPr>
              <w:tab/>
            </w:r>
            <w:r w:rsidRPr="00110452">
              <w:rPr>
                <w:rStyle w:val="Hyperlink"/>
                <w:noProof/>
              </w:rPr>
              <w:t>Schema and Transformation Logic Usage</w:t>
            </w:r>
            <w:r>
              <w:rPr>
                <w:noProof/>
                <w:webHidden/>
              </w:rPr>
              <w:tab/>
            </w:r>
            <w:r>
              <w:rPr>
                <w:noProof/>
                <w:webHidden/>
              </w:rPr>
              <w:fldChar w:fldCharType="begin"/>
            </w:r>
            <w:r>
              <w:rPr>
                <w:noProof/>
                <w:webHidden/>
              </w:rPr>
              <w:instrText xml:space="preserve"> PAGEREF _Toc216430758 \h </w:instrText>
            </w:r>
            <w:r>
              <w:rPr>
                <w:noProof/>
                <w:webHidden/>
              </w:rPr>
            </w:r>
            <w:r>
              <w:rPr>
                <w:noProof/>
                <w:webHidden/>
              </w:rPr>
              <w:fldChar w:fldCharType="separate"/>
            </w:r>
            <w:r>
              <w:rPr>
                <w:noProof/>
                <w:webHidden/>
              </w:rPr>
              <w:t>7</w:t>
            </w:r>
            <w:r>
              <w:rPr>
                <w:noProof/>
                <w:webHidden/>
              </w:rPr>
              <w:fldChar w:fldCharType="end"/>
            </w:r>
          </w:hyperlink>
        </w:p>
        <w:p w14:paraId="0D0959D0" w14:textId="3B2DF073" w:rsidR="00A047C8" w:rsidRDefault="00A047C8">
          <w:pPr>
            <w:pStyle w:val="TOC2"/>
            <w:tabs>
              <w:tab w:val="left" w:pos="960"/>
              <w:tab w:val="right" w:leader="dot" w:pos="10790"/>
            </w:tabs>
            <w:rPr>
              <w:rFonts w:eastAsiaTheme="minorEastAsia"/>
              <w:noProof/>
              <w:kern w:val="2"/>
              <w:sz w:val="24"/>
              <w:szCs w:val="24"/>
              <w:lang w:val="en-IN" w:eastAsia="en-IN"/>
              <w14:ligatures w14:val="standardContextual"/>
            </w:rPr>
          </w:pPr>
          <w:hyperlink w:anchor="_Toc216430759" w:history="1">
            <w:r w:rsidRPr="00110452">
              <w:rPr>
                <w:rStyle w:val="Hyperlink"/>
                <w:noProof/>
              </w:rPr>
              <w:t>5.7</w:t>
            </w:r>
            <w:r>
              <w:rPr>
                <w:rFonts w:eastAsiaTheme="minorEastAsia"/>
                <w:noProof/>
                <w:kern w:val="2"/>
                <w:sz w:val="24"/>
                <w:szCs w:val="24"/>
                <w:lang w:val="en-IN" w:eastAsia="en-IN"/>
                <w14:ligatures w14:val="standardContextual"/>
              </w:rPr>
              <w:tab/>
            </w:r>
            <w:r w:rsidRPr="00110452">
              <w:rPr>
                <w:rStyle w:val="Hyperlink"/>
                <w:noProof/>
              </w:rPr>
              <w:t>Efficient usage of components</w:t>
            </w:r>
            <w:r>
              <w:rPr>
                <w:noProof/>
                <w:webHidden/>
              </w:rPr>
              <w:tab/>
            </w:r>
            <w:r>
              <w:rPr>
                <w:noProof/>
                <w:webHidden/>
              </w:rPr>
              <w:fldChar w:fldCharType="begin"/>
            </w:r>
            <w:r>
              <w:rPr>
                <w:noProof/>
                <w:webHidden/>
              </w:rPr>
              <w:instrText xml:space="preserve"> PAGEREF _Toc216430759 \h </w:instrText>
            </w:r>
            <w:r>
              <w:rPr>
                <w:noProof/>
                <w:webHidden/>
              </w:rPr>
            </w:r>
            <w:r>
              <w:rPr>
                <w:noProof/>
                <w:webHidden/>
              </w:rPr>
              <w:fldChar w:fldCharType="separate"/>
            </w:r>
            <w:r>
              <w:rPr>
                <w:noProof/>
                <w:webHidden/>
              </w:rPr>
              <w:t>7</w:t>
            </w:r>
            <w:r>
              <w:rPr>
                <w:noProof/>
                <w:webHidden/>
              </w:rPr>
              <w:fldChar w:fldCharType="end"/>
            </w:r>
          </w:hyperlink>
        </w:p>
        <w:p w14:paraId="372E8829" w14:textId="3AC72D5F" w:rsidR="00353E45" w:rsidRDefault="00353E45">
          <w:r>
            <w:rPr>
              <w:b/>
              <w:bCs/>
              <w:noProof/>
            </w:rPr>
            <w:fldChar w:fldCharType="end"/>
          </w:r>
        </w:p>
      </w:sdtContent>
    </w:sdt>
    <w:p w14:paraId="0F2A55E1" w14:textId="77777777" w:rsidR="002F670A" w:rsidRDefault="002F670A" w:rsidP="002F670A"/>
    <w:p w14:paraId="662D4911" w14:textId="77777777" w:rsidR="002F670A" w:rsidRDefault="002F670A" w:rsidP="002F670A">
      <w:r>
        <w:br/>
      </w:r>
    </w:p>
    <w:p w14:paraId="7258F115" w14:textId="77777777" w:rsidR="002F670A" w:rsidRDefault="002F670A" w:rsidP="002F670A"/>
    <w:p w14:paraId="59259FA6" w14:textId="77777777" w:rsidR="002F670A" w:rsidRDefault="002F670A" w:rsidP="002F670A"/>
    <w:p w14:paraId="136A883C" w14:textId="77777777" w:rsidR="002F670A" w:rsidRDefault="002F670A" w:rsidP="002F670A"/>
    <w:p w14:paraId="78F932F8" w14:textId="77777777" w:rsidR="002F670A" w:rsidRDefault="002F670A" w:rsidP="002F670A"/>
    <w:p w14:paraId="0B2557BF" w14:textId="77777777" w:rsidR="002F670A" w:rsidRDefault="002F670A" w:rsidP="002F670A"/>
    <w:p w14:paraId="32A3F369" w14:textId="77777777" w:rsidR="002F670A" w:rsidRDefault="002F670A" w:rsidP="002F670A"/>
    <w:p w14:paraId="56BDBF63" w14:textId="77777777" w:rsidR="002F670A" w:rsidRDefault="002F670A" w:rsidP="002F670A"/>
    <w:p w14:paraId="4864144D" w14:textId="77777777" w:rsidR="002F670A" w:rsidRDefault="002F670A" w:rsidP="002F670A"/>
    <w:p w14:paraId="426BB7EC" w14:textId="5E8F9629" w:rsidR="002F670A" w:rsidRDefault="002F670A" w:rsidP="002F670A"/>
    <w:p w14:paraId="45808F04" w14:textId="20DD0AF0" w:rsidR="00EB51A4" w:rsidRPr="00EB51A4" w:rsidRDefault="00EB51A4" w:rsidP="00537200">
      <w:pPr>
        <w:tabs>
          <w:tab w:val="left" w:pos="1485"/>
          <w:tab w:val="left" w:pos="2760"/>
        </w:tabs>
      </w:pPr>
      <w:r>
        <w:tab/>
      </w:r>
      <w:r w:rsidR="00537200">
        <w:tab/>
      </w:r>
    </w:p>
    <w:p w14:paraId="5D2A56F9" w14:textId="2BD9DB05" w:rsidR="00DC290D" w:rsidRDefault="00734095" w:rsidP="000068BB">
      <w:pPr>
        <w:pStyle w:val="Heading1"/>
        <w:numPr>
          <w:ilvl w:val="0"/>
          <w:numId w:val="18"/>
        </w:numPr>
      </w:pPr>
      <w:bookmarkStart w:id="0" w:name="_Toc216430742"/>
      <w:r w:rsidRPr="00734095">
        <w:lastRenderedPageBreak/>
        <w:t>Introduction to Databricks</w:t>
      </w:r>
      <w:bookmarkEnd w:id="0"/>
    </w:p>
    <w:p w14:paraId="43B903F6" w14:textId="77777777" w:rsidR="000068BB" w:rsidRPr="000068BB" w:rsidRDefault="000068BB" w:rsidP="000068BB"/>
    <w:p w14:paraId="755F8ED3" w14:textId="77777777" w:rsidR="00DF5E4B" w:rsidRDefault="00DF5E4B" w:rsidP="00DF5E4B">
      <w:r w:rsidRPr="00DF5E4B">
        <w:t>Databricks is an enterprise-grade, unified data analytics platform built on the open-source Apache Spark project. It facilitates data engineering, data science, machine learning, and business analytics in a collaborative, cloud-native environment. Databricks provides a platform for data processing, transformation, and analytics on big data.</w:t>
      </w:r>
      <w:r w:rsidRPr="00DF5E4B">
        <w:t xml:space="preserve"> </w:t>
      </w:r>
    </w:p>
    <w:p w14:paraId="6B07B406" w14:textId="74D39DF4" w:rsidR="00DC290D" w:rsidRDefault="00DC290D" w:rsidP="000068BB">
      <w:pPr>
        <w:pStyle w:val="Heading1"/>
      </w:pPr>
      <w:bookmarkStart w:id="1" w:name="_Toc216430743"/>
      <w:r>
        <w:t>2.0</w:t>
      </w:r>
      <w:r>
        <w:tab/>
        <w:t xml:space="preserve">An Overview of </w:t>
      </w:r>
      <w:r w:rsidR="00142BBD" w:rsidRPr="00734095">
        <w:t>Databricks</w:t>
      </w:r>
      <w:bookmarkEnd w:id="1"/>
    </w:p>
    <w:p w14:paraId="219248D0" w14:textId="77777777" w:rsidR="00DC290D" w:rsidRPr="00853A03" w:rsidRDefault="00DC290D" w:rsidP="00DC290D">
      <w:pPr>
        <w:pStyle w:val="NoSpacing"/>
      </w:pPr>
    </w:p>
    <w:p w14:paraId="28A1A0CC" w14:textId="77777777" w:rsidR="00944FF2" w:rsidRDefault="00944FF2" w:rsidP="00944FF2">
      <w:r w:rsidRPr="00944FF2">
        <w:t>Databricks provides a unified workspace for users to manage data, develop pipelines, and deploy models. The system operates using a client-server model:</w:t>
      </w:r>
    </w:p>
    <w:p w14:paraId="1693D8F1" w14:textId="57D04D88" w:rsidR="00944FF2" w:rsidRDefault="00944FF2" w:rsidP="00944FF2">
      <w:pPr>
        <w:pStyle w:val="ListParagraph"/>
        <w:numPr>
          <w:ilvl w:val="0"/>
          <w:numId w:val="19"/>
        </w:numPr>
      </w:pPr>
      <w:r w:rsidRPr="00944FF2">
        <w:t xml:space="preserve">The client is </w:t>
      </w:r>
      <w:r w:rsidRPr="00944FF2">
        <w:t>Databricks</w:t>
      </w:r>
      <w:r w:rsidRPr="00944FF2">
        <w:t xml:space="preserve"> Workspace/Notebooks (the development environment).</w:t>
      </w:r>
    </w:p>
    <w:p w14:paraId="30D50F12" w14:textId="72E34968" w:rsidR="00944FF2" w:rsidRDefault="00944FF2" w:rsidP="00944FF2">
      <w:pPr>
        <w:pStyle w:val="ListParagraph"/>
        <w:numPr>
          <w:ilvl w:val="0"/>
          <w:numId w:val="19"/>
        </w:numPr>
      </w:pPr>
      <w:r w:rsidRPr="00944FF2">
        <w:t>The server is the Databricks Cluster (the execution environment).</w:t>
      </w:r>
    </w:p>
    <w:p w14:paraId="279F4ED1" w14:textId="1D610699" w:rsidR="005A27BF" w:rsidRDefault="005A27BF" w:rsidP="005A27BF">
      <w:r w:rsidRPr="005A27BF">
        <w:t>Code is developed in Notebooks (using Python, Scala, SQL, R), which are required to be deployed as Jobs for production execution.</w:t>
      </w:r>
    </w:p>
    <w:p w14:paraId="200FC4B4" w14:textId="05F14861" w:rsidR="0024141E" w:rsidRDefault="00DC290D" w:rsidP="00EA711B">
      <w:pPr>
        <w:pStyle w:val="Heading1"/>
      </w:pPr>
      <w:bookmarkStart w:id="2" w:name="_Toc216430744"/>
      <w:r>
        <w:t>3.0</w:t>
      </w:r>
      <w:r>
        <w:tab/>
      </w:r>
      <w:r w:rsidR="0024141E" w:rsidRPr="0024141E">
        <w:t>Databricks Platform Architecture</w:t>
      </w:r>
      <w:bookmarkEnd w:id="2"/>
    </w:p>
    <w:p w14:paraId="022FE1EF" w14:textId="77777777" w:rsidR="00EA711B" w:rsidRPr="00EA711B" w:rsidRDefault="00EA711B" w:rsidP="00EA711B"/>
    <w:p w14:paraId="46357F0A" w14:textId="2AD909E1" w:rsidR="00DC290D" w:rsidRPr="0024141E" w:rsidRDefault="0024141E" w:rsidP="0024141E">
      <w:pPr>
        <w:rPr>
          <w:lang w:val="en-IN"/>
        </w:rPr>
      </w:pPr>
      <w:r w:rsidRPr="0024141E">
        <w:rPr>
          <w:lang w:val="en-IN"/>
        </w:rPr>
        <w:t xml:space="preserve">Databricks is a cloud-native data engineering and analytics platform built on </w:t>
      </w:r>
      <w:r w:rsidRPr="0024141E">
        <w:rPr>
          <w:b/>
          <w:bCs/>
          <w:lang w:val="en-IN"/>
        </w:rPr>
        <w:t>Apache Spark</w:t>
      </w:r>
      <w:r w:rsidRPr="0024141E">
        <w:rPr>
          <w:lang w:val="en-IN"/>
        </w:rPr>
        <w:t>, designed for scalable ETL, machine learning, and data governance. Below are the key components and best practices:</w:t>
      </w:r>
    </w:p>
    <w:p w14:paraId="6EAB0262" w14:textId="3E547B09" w:rsidR="00DC290D" w:rsidRDefault="00DC290D" w:rsidP="00DC290D">
      <w:pPr>
        <w:pStyle w:val="Heading2"/>
      </w:pPr>
      <w:bookmarkStart w:id="3" w:name="_Toc216430745"/>
      <w:r>
        <w:t>3.1</w:t>
      </w:r>
      <w:r>
        <w:tab/>
      </w:r>
      <w:r w:rsidR="00EA711B" w:rsidRPr="00EA711B">
        <w:t>Databricks Runtime &amp; Compute</w:t>
      </w:r>
      <w:bookmarkEnd w:id="3"/>
    </w:p>
    <w:p w14:paraId="67385D03" w14:textId="77777777" w:rsidR="00E20725" w:rsidRDefault="00E20725" w:rsidP="00E20725"/>
    <w:p w14:paraId="31874C35" w14:textId="01AE44B6" w:rsidR="00DC290D" w:rsidRPr="00E20725" w:rsidRDefault="00E20725" w:rsidP="00E20725">
      <w:r w:rsidRPr="00E20725">
        <w:rPr>
          <w:b/>
          <w:bCs/>
        </w:rPr>
        <w:t>Purpose</w:t>
      </w:r>
      <w:r w:rsidRPr="00E20725">
        <w:t>: Foundation for running all pipelines.</w:t>
      </w:r>
    </w:p>
    <w:p w14:paraId="6556BFBE" w14:textId="77777777" w:rsidR="00E20725" w:rsidRPr="00E20725" w:rsidRDefault="00E20725" w:rsidP="00E20725">
      <w:pPr>
        <w:spacing w:before="100" w:beforeAutospacing="1" w:after="100" w:afterAutospacing="1" w:line="300" w:lineRule="atLeast"/>
        <w:rPr>
          <w:rFonts w:ascii="Segoe UI" w:eastAsia="Times New Roman" w:hAnsi="Segoe UI" w:cs="Segoe UI"/>
          <w:b/>
          <w:bCs/>
          <w:sz w:val="21"/>
          <w:szCs w:val="21"/>
          <w:lang w:val="en-IN" w:eastAsia="en-IN"/>
        </w:rPr>
      </w:pPr>
      <w:r w:rsidRPr="00E20725">
        <w:rPr>
          <w:rFonts w:ascii="Segoe UI" w:eastAsia="Times New Roman" w:hAnsi="Segoe UI" w:cs="Segoe UI"/>
          <w:b/>
          <w:bCs/>
          <w:sz w:val="21"/>
          <w:szCs w:val="21"/>
          <w:lang w:val="en-IN" w:eastAsia="en-IN"/>
        </w:rPr>
        <w:t>Best Practices:</w:t>
      </w:r>
    </w:p>
    <w:p w14:paraId="4C06DBED" w14:textId="77777777" w:rsidR="00E20725" w:rsidRPr="00E20725" w:rsidRDefault="00E20725" w:rsidP="00E20725">
      <w:pPr>
        <w:numPr>
          <w:ilvl w:val="0"/>
          <w:numId w:val="11"/>
        </w:numPr>
        <w:spacing w:before="100" w:beforeAutospacing="1" w:after="100" w:afterAutospacing="1" w:line="300" w:lineRule="atLeast"/>
        <w:rPr>
          <w:rFonts w:ascii="Segoe UI" w:eastAsia="Times New Roman" w:hAnsi="Segoe UI" w:cs="Segoe UI"/>
          <w:sz w:val="21"/>
          <w:szCs w:val="21"/>
          <w:lang w:val="en-IN" w:eastAsia="en-IN"/>
        </w:rPr>
      </w:pPr>
      <w:r w:rsidRPr="00E20725">
        <w:rPr>
          <w:rFonts w:ascii="Segoe UI" w:eastAsia="Times New Roman" w:hAnsi="Segoe UI" w:cs="Segoe UI"/>
          <w:sz w:val="21"/>
          <w:szCs w:val="21"/>
          <w:lang w:val="en-IN" w:eastAsia="en-IN"/>
        </w:rPr>
        <w:t>Use Databricks Runtime LTS versions for stability; enable Photon for performance.</w:t>
      </w:r>
    </w:p>
    <w:p w14:paraId="3E2FEF43" w14:textId="77777777" w:rsidR="00E20725" w:rsidRPr="00E20725" w:rsidRDefault="00E20725" w:rsidP="00E20725">
      <w:pPr>
        <w:numPr>
          <w:ilvl w:val="0"/>
          <w:numId w:val="11"/>
        </w:numPr>
        <w:spacing w:before="100" w:beforeAutospacing="1" w:after="100" w:afterAutospacing="1" w:line="300" w:lineRule="atLeast"/>
        <w:rPr>
          <w:rFonts w:ascii="Segoe UI" w:eastAsia="Times New Roman" w:hAnsi="Segoe UI" w:cs="Segoe UI"/>
          <w:sz w:val="21"/>
          <w:szCs w:val="21"/>
          <w:lang w:val="en-IN" w:eastAsia="en-IN"/>
        </w:rPr>
      </w:pPr>
      <w:r w:rsidRPr="00E20725">
        <w:rPr>
          <w:rFonts w:ascii="Segoe UI" w:eastAsia="Times New Roman" w:hAnsi="Segoe UI" w:cs="Segoe UI"/>
          <w:sz w:val="21"/>
          <w:szCs w:val="21"/>
          <w:lang w:val="en-IN" w:eastAsia="en-IN"/>
        </w:rPr>
        <w:t>Prefer job clusters for production workloads to ensure clean environments.</w:t>
      </w:r>
    </w:p>
    <w:p w14:paraId="4FFAA0D9" w14:textId="77777777" w:rsidR="00E20725" w:rsidRPr="00E20725" w:rsidRDefault="00E20725" w:rsidP="00E20725">
      <w:pPr>
        <w:numPr>
          <w:ilvl w:val="0"/>
          <w:numId w:val="11"/>
        </w:numPr>
        <w:spacing w:before="100" w:beforeAutospacing="1" w:after="100" w:afterAutospacing="1" w:line="300" w:lineRule="atLeast"/>
        <w:rPr>
          <w:rFonts w:ascii="Segoe UI" w:eastAsia="Times New Roman" w:hAnsi="Segoe UI" w:cs="Segoe UI"/>
          <w:sz w:val="21"/>
          <w:szCs w:val="21"/>
          <w:lang w:val="en-IN" w:eastAsia="en-IN"/>
        </w:rPr>
      </w:pPr>
      <w:r w:rsidRPr="00E20725">
        <w:rPr>
          <w:rFonts w:ascii="Segoe UI" w:eastAsia="Times New Roman" w:hAnsi="Segoe UI" w:cs="Segoe UI"/>
          <w:sz w:val="21"/>
          <w:szCs w:val="21"/>
          <w:lang w:val="en-IN" w:eastAsia="en-IN"/>
        </w:rPr>
        <w:t>Define Cluster Policies to control instance types, auto-termination, and libraries.</w:t>
      </w:r>
    </w:p>
    <w:p w14:paraId="5CF997EC" w14:textId="77777777" w:rsidR="00E20725" w:rsidRPr="00E20725" w:rsidRDefault="00E20725" w:rsidP="00E20725">
      <w:pPr>
        <w:numPr>
          <w:ilvl w:val="0"/>
          <w:numId w:val="11"/>
        </w:numPr>
        <w:spacing w:before="100" w:beforeAutospacing="1" w:after="100" w:afterAutospacing="1" w:line="300" w:lineRule="atLeast"/>
        <w:rPr>
          <w:rFonts w:ascii="Segoe UI" w:eastAsia="Times New Roman" w:hAnsi="Segoe UI" w:cs="Segoe UI"/>
          <w:sz w:val="21"/>
          <w:szCs w:val="21"/>
          <w:lang w:val="en-IN" w:eastAsia="en-IN"/>
        </w:rPr>
      </w:pPr>
      <w:r w:rsidRPr="00E20725">
        <w:rPr>
          <w:rFonts w:ascii="Segoe UI" w:eastAsia="Times New Roman" w:hAnsi="Segoe UI" w:cs="Segoe UI"/>
          <w:sz w:val="21"/>
          <w:szCs w:val="21"/>
          <w:lang w:val="en-IN" w:eastAsia="en-IN"/>
        </w:rPr>
        <w:t>Enable Autoscaling; optimize worker count for cost and performance.</w:t>
      </w:r>
    </w:p>
    <w:p w14:paraId="05F3991E" w14:textId="0573D18D" w:rsidR="00DC290D" w:rsidRPr="00E20725" w:rsidRDefault="00E20725" w:rsidP="00E20725">
      <w:pPr>
        <w:numPr>
          <w:ilvl w:val="0"/>
          <w:numId w:val="11"/>
        </w:numPr>
        <w:spacing w:before="100" w:beforeAutospacing="1" w:after="100" w:afterAutospacing="1" w:line="300" w:lineRule="atLeast"/>
        <w:rPr>
          <w:rFonts w:ascii="Segoe UI" w:eastAsia="Times New Roman" w:hAnsi="Segoe UI" w:cs="Segoe UI"/>
          <w:sz w:val="21"/>
          <w:szCs w:val="21"/>
          <w:lang w:val="en-IN" w:eastAsia="en-IN"/>
        </w:rPr>
      </w:pPr>
      <w:r w:rsidRPr="00E20725">
        <w:rPr>
          <w:rFonts w:ascii="Segoe UI" w:eastAsia="Times New Roman" w:hAnsi="Segoe UI" w:cs="Segoe UI"/>
          <w:sz w:val="21"/>
          <w:szCs w:val="21"/>
          <w:lang w:val="en-IN" w:eastAsia="en-IN"/>
        </w:rPr>
        <w:t>Manage dependencies via requirements.txt or wheel packages; avoid ad-hoc installs.</w:t>
      </w:r>
    </w:p>
    <w:p w14:paraId="6D45BB15" w14:textId="671E5FB2" w:rsidR="00DC290D" w:rsidRDefault="00DC290D" w:rsidP="00DC290D">
      <w:pPr>
        <w:pStyle w:val="Heading2"/>
      </w:pPr>
      <w:bookmarkStart w:id="4" w:name="_Toc216430746"/>
      <w:r>
        <w:t>3.2</w:t>
      </w:r>
      <w:r>
        <w:tab/>
      </w:r>
      <w:r w:rsidR="003B4570" w:rsidRPr="003B4570">
        <w:t>Reusable Components</w:t>
      </w:r>
      <w:bookmarkEnd w:id="4"/>
    </w:p>
    <w:p w14:paraId="285F2048" w14:textId="77777777" w:rsidR="003B4570" w:rsidRPr="003B4570" w:rsidRDefault="003B4570" w:rsidP="003B4570">
      <w:pPr>
        <w:spacing w:before="100" w:beforeAutospacing="1" w:after="100" w:afterAutospacing="1" w:line="300" w:lineRule="atLeast"/>
        <w:rPr>
          <w:rFonts w:ascii="Segoe UI" w:eastAsia="Times New Roman" w:hAnsi="Segoe UI" w:cs="Segoe UI"/>
          <w:sz w:val="21"/>
          <w:szCs w:val="21"/>
          <w:lang w:val="en-IN" w:eastAsia="en-IN"/>
        </w:rPr>
      </w:pPr>
      <w:r w:rsidRPr="003B4570">
        <w:rPr>
          <w:rFonts w:ascii="Segoe UI" w:eastAsia="Times New Roman" w:hAnsi="Segoe UI" w:cs="Segoe UI"/>
          <w:b/>
          <w:bCs/>
          <w:sz w:val="21"/>
          <w:szCs w:val="21"/>
          <w:lang w:val="en-IN" w:eastAsia="en-IN"/>
        </w:rPr>
        <w:t>What to Reuse:</w:t>
      </w:r>
    </w:p>
    <w:p w14:paraId="64663CCD" w14:textId="77777777" w:rsidR="003B4570" w:rsidRPr="003B4570" w:rsidRDefault="003B4570" w:rsidP="003B4570">
      <w:pPr>
        <w:numPr>
          <w:ilvl w:val="0"/>
          <w:numId w:val="17"/>
        </w:numPr>
        <w:spacing w:before="100" w:beforeAutospacing="1" w:after="100" w:afterAutospacing="1" w:line="300" w:lineRule="atLeast"/>
        <w:rPr>
          <w:rFonts w:ascii="Segoe UI" w:eastAsia="Times New Roman" w:hAnsi="Segoe UI" w:cs="Segoe UI"/>
          <w:sz w:val="21"/>
          <w:szCs w:val="21"/>
          <w:lang w:val="en-IN" w:eastAsia="en-IN"/>
        </w:rPr>
      </w:pPr>
      <w:r w:rsidRPr="003B4570">
        <w:rPr>
          <w:rFonts w:ascii="Segoe UI" w:eastAsia="Times New Roman" w:hAnsi="Segoe UI" w:cs="Segoe UI"/>
          <w:sz w:val="21"/>
          <w:szCs w:val="21"/>
          <w:lang w:val="en-IN" w:eastAsia="en-IN"/>
        </w:rPr>
        <w:t>PySpark functions, SQL views, UDFs, and Delta Lake features.</w:t>
      </w:r>
    </w:p>
    <w:p w14:paraId="41376BB9" w14:textId="77777777" w:rsidR="003B4570" w:rsidRPr="003B4570" w:rsidRDefault="003B4570" w:rsidP="003B4570">
      <w:pPr>
        <w:numPr>
          <w:ilvl w:val="0"/>
          <w:numId w:val="17"/>
        </w:numPr>
        <w:spacing w:before="100" w:beforeAutospacing="1" w:after="100" w:afterAutospacing="1" w:line="300" w:lineRule="atLeast"/>
        <w:rPr>
          <w:rFonts w:ascii="Segoe UI" w:eastAsia="Times New Roman" w:hAnsi="Segoe UI" w:cs="Segoe UI"/>
          <w:sz w:val="21"/>
          <w:szCs w:val="21"/>
          <w:lang w:val="en-IN" w:eastAsia="en-IN"/>
        </w:rPr>
      </w:pPr>
      <w:r w:rsidRPr="003B4570">
        <w:rPr>
          <w:rFonts w:ascii="Segoe UI" w:eastAsia="Times New Roman" w:hAnsi="Segoe UI" w:cs="Segoe UI"/>
          <w:sz w:val="21"/>
          <w:szCs w:val="21"/>
          <w:lang w:val="en-IN" w:eastAsia="en-IN"/>
        </w:rPr>
        <w:t>Package common transformations into Python wheels and version them in Git.</w:t>
      </w:r>
    </w:p>
    <w:p w14:paraId="21542155" w14:textId="5B45FC7F" w:rsidR="00DC290D" w:rsidRPr="00A13F57" w:rsidRDefault="003B4570" w:rsidP="003B4570">
      <w:pPr>
        <w:numPr>
          <w:ilvl w:val="0"/>
          <w:numId w:val="17"/>
        </w:numPr>
        <w:spacing w:before="100" w:beforeAutospacing="1" w:after="100" w:afterAutospacing="1" w:line="300" w:lineRule="atLeast"/>
        <w:rPr>
          <w:rFonts w:ascii="Segoe UI" w:eastAsia="Times New Roman" w:hAnsi="Segoe UI" w:cs="Segoe UI"/>
          <w:sz w:val="21"/>
          <w:szCs w:val="21"/>
          <w:lang w:val="en-IN" w:eastAsia="en-IN"/>
        </w:rPr>
      </w:pPr>
      <w:r w:rsidRPr="003B4570">
        <w:rPr>
          <w:rFonts w:ascii="Segoe UI" w:eastAsia="Times New Roman" w:hAnsi="Segoe UI" w:cs="Segoe UI"/>
          <w:sz w:val="21"/>
          <w:szCs w:val="21"/>
          <w:lang w:val="en-IN" w:eastAsia="en-IN"/>
        </w:rPr>
        <w:t>Use parameterized notebooks for modular ETL stages.</w:t>
      </w:r>
    </w:p>
    <w:p w14:paraId="28849A22" w14:textId="77777777" w:rsidR="00A13F57" w:rsidRPr="00A13F57" w:rsidRDefault="00A13F57" w:rsidP="00A13F57">
      <w:pPr>
        <w:rPr>
          <w:b/>
          <w:bCs/>
          <w:lang w:val="en-IN"/>
        </w:rPr>
      </w:pPr>
      <w:r w:rsidRPr="00A13F57">
        <w:rPr>
          <w:b/>
          <w:bCs/>
          <w:lang w:val="en-IN"/>
        </w:rPr>
        <w:t>Best Practices:</w:t>
      </w:r>
    </w:p>
    <w:p w14:paraId="0219DE46" w14:textId="77777777" w:rsidR="00A13F57" w:rsidRPr="00A13F57" w:rsidRDefault="00A13F57" w:rsidP="00A13F57">
      <w:pPr>
        <w:pStyle w:val="ListParagraph"/>
        <w:numPr>
          <w:ilvl w:val="0"/>
          <w:numId w:val="24"/>
        </w:numPr>
        <w:rPr>
          <w:lang w:val="en-IN"/>
        </w:rPr>
      </w:pPr>
      <w:r w:rsidRPr="00A13F57">
        <w:rPr>
          <w:lang w:val="en-IN"/>
        </w:rPr>
        <w:t>Separate business logic from data movement.</w:t>
      </w:r>
    </w:p>
    <w:p w14:paraId="3570E7B1" w14:textId="77777777" w:rsidR="00A13F57" w:rsidRPr="00A13F57" w:rsidRDefault="00A13F57" w:rsidP="00A13F57">
      <w:pPr>
        <w:pStyle w:val="ListParagraph"/>
        <w:numPr>
          <w:ilvl w:val="0"/>
          <w:numId w:val="24"/>
        </w:numPr>
        <w:rPr>
          <w:lang w:val="en-IN"/>
        </w:rPr>
      </w:pPr>
      <w:r w:rsidRPr="00A13F57">
        <w:rPr>
          <w:lang w:val="en-IN"/>
        </w:rPr>
        <w:lastRenderedPageBreak/>
        <w:t>Maintain schema contracts with Delta constraints and table properties.</w:t>
      </w:r>
    </w:p>
    <w:p w14:paraId="3ED585CC" w14:textId="72B25855" w:rsidR="003B4570" w:rsidRPr="00A13F57" w:rsidRDefault="00A13F57" w:rsidP="00A13F57">
      <w:pPr>
        <w:pStyle w:val="ListParagraph"/>
        <w:numPr>
          <w:ilvl w:val="0"/>
          <w:numId w:val="24"/>
        </w:numPr>
        <w:rPr>
          <w:lang w:val="en-IN"/>
        </w:rPr>
      </w:pPr>
      <w:r w:rsidRPr="00A13F57">
        <w:rPr>
          <w:lang w:val="en-IN"/>
        </w:rPr>
        <w:t>Avoid monolithic notebooks; orchestrate modular tasks via Workflows.</w:t>
      </w:r>
    </w:p>
    <w:p w14:paraId="23068F57" w14:textId="73C87A0D" w:rsidR="00DC290D" w:rsidRDefault="00DC290D" w:rsidP="00DC290D">
      <w:bookmarkStart w:id="5" w:name="_Toc216430747"/>
      <w:r>
        <w:rPr>
          <w:rStyle w:val="Heading2Char"/>
        </w:rPr>
        <w:t>3.3</w:t>
      </w:r>
      <w:r>
        <w:rPr>
          <w:rStyle w:val="Heading2Char"/>
        </w:rPr>
        <w:tab/>
      </w:r>
      <w:r w:rsidR="00432C58" w:rsidRPr="00432C58">
        <w:rPr>
          <w:rStyle w:val="Heading2Char"/>
        </w:rPr>
        <w:t>Development Environment</w:t>
      </w:r>
      <w:bookmarkEnd w:id="5"/>
    </w:p>
    <w:p w14:paraId="7F1C64D5" w14:textId="77777777" w:rsidR="00432C58" w:rsidRPr="00432C58" w:rsidRDefault="00432C58" w:rsidP="00432C58">
      <w:pPr>
        <w:rPr>
          <w:b/>
          <w:bCs/>
          <w:lang w:val="en-IN"/>
        </w:rPr>
      </w:pPr>
      <w:r w:rsidRPr="00432C58">
        <w:rPr>
          <w:b/>
          <w:bCs/>
          <w:lang w:val="en-IN"/>
        </w:rPr>
        <w:t>Tools:</w:t>
      </w:r>
    </w:p>
    <w:p w14:paraId="7F552E58" w14:textId="77777777" w:rsidR="00432C58" w:rsidRPr="00432C58" w:rsidRDefault="00432C58" w:rsidP="00432C58">
      <w:pPr>
        <w:pStyle w:val="ListParagraph"/>
        <w:numPr>
          <w:ilvl w:val="0"/>
          <w:numId w:val="27"/>
        </w:numPr>
        <w:rPr>
          <w:lang w:val="en-IN"/>
        </w:rPr>
      </w:pPr>
      <w:r w:rsidRPr="00432C58">
        <w:rPr>
          <w:lang w:val="en-IN"/>
        </w:rPr>
        <w:t>Databricks Notebooks for interactive development.</w:t>
      </w:r>
    </w:p>
    <w:p w14:paraId="01DFE6A0" w14:textId="77777777" w:rsidR="00432C58" w:rsidRPr="00432C58" w:rsidRDefault="00432C58" w:rsidP="00432C58">
      <w:pPr>
        <w:pStyle w:val="ListParagraph"/>
        <w:numPr>
          <w:ilvl w:val="0"/>
          <w:numId w:val="27"/>
        </w:numPr>
        <w:rPr>
          <w:lang w:val="en-IN"/>
        </w:rPr>
      </w:pPr>
      <w:r w:rsidRPr="00432C58">
        <w:rPr>
          <w:lang w:val="en-IN"/>
        </w:rPr>
        <w:t>Repos for Git integration (branching, Pull, Push, Reset).</w:t>
      </w:r>
    </w:p>
    <w:p w14:paraId="059F36F6" w14:textId="77777777" w:rsidR="00432C58" w:rsidRPr="00432C58" w:rsidRDefault="00432C58" w:rsidP="00432C58">
      <w:pPr>
        <w:pStyle w:val="ListParagraph"/>
        <w:numPr>
          <w:ilvl w:val="0"/>
          <w:numId w:val="27"/>
        </w:numPr>
        <w:rPr>
          <w:lang w:val="en-IN"/>
        </w:rPr>
      </w:pPr>
      <w:r w:rsidRPr="00432C58">
        <w:rPr>
          <w:lang w:val="en-IN"/>
        </w:rPr>
        <w:t>IDE integration (VS Code + Databricks Connect) for local development.</w:t>
      </w:r>
    </w:p>
    <w:p w14:paraId="480C1CA3" w14:textId="77777777" w:rsidR="00432C58" w:rsidRPr="00432C58" w:rsidRDefault="00432C58" w:rsidP="00432C58">
      <w:pPr>
        <w:rPr>
          <w:b/>
          <w:bCs/>
          <w:lang w:val="en-IN"/>
        </w:rPr>
      </w:pPr>
      <w:r w:rsidRPr="00432C58">
        <w:rPr>
          <w:b/>
          <w:bCs/>
          <w:lang w:val="en-IN"/>
        </w:rPr>
        <w:t>Best Practices:</w:t>
      </w:r>
    </w:p>
    <w:p w14:paraId="13B37C90" w14:textId="77777777" w:rsidR="00432C58" w:rsidRPr="00432C58" w:rsidRDefault="00432C58" w:rsidP="00432C58">
      <w:pPr>
        <w:pStyle w:val="ListParagraph"/>
        <w:numPr>
          <w:ilvl w:val="0"/>
          <w:numId w:val="28"/>
        </w:numPr>
        <w:rPr>
          <w:lang w:val="en-IN"/>
        </w:rPr>
      </w:pPr>
      <w:r w:rsidRPr="00432C58">
        <w:rPr>
          <w:lang w:val="en-IN"/>
        </w:rPr>
        <w:t>Use feature branches, PRs, and code reviews.</w:t>
      </w:r>
    </w:p>
    <w:p w14:paraId="67BE6552" w14:textId="77777777" w:rsidR="00432C58" w:rsidRPr="00432C58" w:rsidRDefault="00432C58" w:rsidP="00432C58">
      <w:pPr>
        <w:pStyle w:val="ListParagraph"/>
        <w:numPr>
          <w:ilvl w:val="0"/>
          <w:numId w:val="28"/>
        </w:numPr>
        <w:rPr>
          <w:lang w:val="en-IN"/>
        </w:rPr>
      </w:pPr>
      <w:r w:rsidRPr="00432C58">
        <w:rPr>
          <w:lang w:val="en-IN"/>
        </w:rPr>
        <w:t>Adopt notebook standards: clear titles, modularization with %run, parameterization.</w:t>
      </w:r>
    </w:p>
    <w:p w14:paraId="0E41DFCC" w14:textId="77777777" w:rsidR="00432C58" w:rsidRPr="00432C58" w:rsidRDefault="00432C58" w:rsidP="00432C58">
      <w:pPr>
        <w:pStyle w:val="ListParagraph"/>
        <w:numPr>
          <w:ilvl w:val="0"/>
          <w:numId w:val="28"/>
        </w:numPr>
        <w:rPr>
          <w:lang w:val="en-IN"/>
        </w:rPr>
      </w:pPr>
      <w:r w:rsidRPr="00432C58">
        <w:rPr>
          <w:lang w:val="en-IN"/>
        </w:rPr>
        <w:t>Store secrets in Databricks Secrets or Key Vault.</w:t>
      </w:r>
    </w:p>
    <w:p w14:paraId="103342E5" w14:textId="77777777" w:rsidR="00432C58" w:rsidRPr="00432C58" w:rsidRDefault="00432C58" w:rsidP="00432C58">
      <w:pPr>
        <w:pStyle w:val="ListParagraph"/>
        <w:numPr>
          <w:ilvl w:val="0"/>
          <w:numId w:val="28"/>
        </w:numPr>
        <w:rPr>
          <w:lang w:val="en-IN"/>
        </w:rPr>
      </w:pPr>
      <w:r w:rsidRPr="00432C58">
        <w:rPr>
          <w:lang w:val="en-IN"/>
        </w:rPr>
        <w:t>Implement linting and unit tests for shared libraries.</w:t>
      </w:r>
    </w:p>
    <w:p w14:paraId="4DB5CCA1" w14:textId="65582FBA" w:rsidR="00DC290D" w:rsidRPr="00432C58" w:rsidRDefault="00432C58" w:rsidP="00432C58">
      <w:pPr>
        <w:pStyle w:val="ListParagraph"/>
        <w:numPr>
          <w:ilvl w:val="0"/>
          <w:numId w:val="28"/>
        </w:numPr>
        <w:rPr>
          <w:lang w:val="en-IN"/>
        </w:rPr>
      </w:pPr>
      <w:r w:rsidRPr="00432C58">
        <w:rPr>
          <w:lang w:val="en-IN"/>
        </w:rPr>
        <w:t>CI/CD via Azure DevOps/GitHub Actions using Databricks CLI or Terraform.</w:t>
      </w:r>
    </w:p>
    <w:p w14:paraId="52781607" w14:textId="4D4553E0" w:rsidR="00DC290D" w:rsidRDefault="00DC290D" w:rsidP="00DC290D">
      <w:pPr>
        <w:pStyle w:val="Heading2"/>
      </w:pPr>
      <w:bookmarkStart w:id="6" w:name="_Toc216430748"/>
      <w:r>
        <w:t>3.4</w:t>
      </w:r>
      <w:r>
        <w:tab/>
      </w:r>
      <w:r w:rsidR="009E71A7" w:rsidRPr="009E71A7">
        <w:t>Metadata, Governance &amp; Lineage</w:t>
      </w:r>
      <w:bookmarkEnd w:id="6"/>
    </w:p>
    <w:p w14:paraId="63F1E6B4" w14:textId="77777777" w:rsidR="00DC290D" w:rsidRPr="00B168B3" w:rsidRDefault="00DC290D" w:rsidP="00DC290D">
      <w:pPr>
        <w:pStyle w:val="NoSpacing"/>
      </w:pPr>
    </w:p>
    <w:p w14:paraId="73D65F5B" w14:textId="77777777" w:rsidR="009E71A7" w:rsidRPr="009E71A7" w:rsidRDefault="009E71A7" w:rsidP="009E71A7">
      <w:pPr>
        <w:rPr>
          <w:lang w:val="en-IN"/>
        </w:rPr>
      </w:pPr>
      <w:r w:rsidRPr="009E71A7">
        <w:rPr>
          <w:b/>
          <w:bCs/>
          <w:lang w:val="en-IN"/>
        </w:rPr>
        <w:t>Unity Catalog:</w:t>
      </w:r>
    </w:p>
    <w:p w14:paraId="02151209" w14:textId="77777777" w:rsidR="009E71A7" w:rsidRPr="009E71A7" w:rsidRDefault="009E71A7" w:rsidP="009E71A7">
      <w:pPr>
        <w:pStyle w:val="ListParagraph"/>
        <w:numPr>
          <w:ilvl w:val="0"/>
          <w:numId w:val="15"/>
        </w:numPr>
        <w:rPr>
          <w:lang w:val="en-IN"/>
        </w:rPr>
      </w:pPr>
      <w:r w:rsidRPr="009E71A7">
        <w:rPr>
          <w:lang w:val="en-IN"/>
        </w:rPr>
        <w:t>Centralized metastore for tables, views, functions, and volumes.</w:t>
      </w:r>
    </w:p>
    <w:p w14:paraId="7D618D00" w14:textId="77777777" w:rsidR="009E71A7" w:rsidRPr="009E71A7" w:rsidRDefault="009E71A7" w:rsidP="009E71A7">
      <w:pPr>
        <w:pStyle w:val="ListParagraph"/>
        <w:numPr>
          <w:ilvl w:val="0"/>
          <w:numId w:val="15"/>
        </w:numPr>
        <w:rPr>
          <w:lang w:val="en-IN"/>
        </w:rPr>
      </w:pPr>
      <w:r w:rsidRPr="009E71A7">
        <w:rPr>
          <w:lang w:val="en-IN"/>
        </w:rPr>
        <w:t>Access control down to column-level; enforce data classification.</w:t>
      </w:r>
    </w:p>
    <w:p w14:paraId="226B3FE0" w14:textId="77777777" w:rsidR="009E71A7" w:rsidRPr="009E71A7" w:rsidRDefault="009E71A7" w:rsidP="009E71A7">
      <w:pPr>
        <w:pStyle w:val="ListParagraph"/>
        <w:numPr>
          <w:ilvl w:val="0"/>
          <w:numId w:val="15"/>
        </w:numPr>
        <w:rPr>
          <w:lang w:val="en-IN"/>
        </w:rPr>
      </w:pPr>
      <w:r w:rsidRPr="009E71A7">
        <w:rPr>
          <w:lang w:val="en-IN"/>
        </w:rPr>
        <w:t>Lineage tracking across notebooks, jobs, and SQL queries.</w:t>
      </w:r>
    </w:p>
    <w:p w14:paraId="077E3D22" w14:textId="77777777" w:rsidR="009E71A7" w:rsidRPr="009E71A7" w:rsidRDefault="009E71A7" w:rsidP="009E71A7">
      <w:pPr>
        <w:rPr>
          <w:lang w:val="en-IN"/>
        </w:rPr>
      </w:pPr>
      <w:r w:rsidRPr="009E71A7">
        <w:rPr>
          <w:b/>
          <w:bCs/>
          <w:lang w:val="en-IN"/>
        </w:rPr>
        <w:t>Best Practices:</w:t>
      </w:r>
    </w:p>
    <w:p w14:paraId="10FC0324" w14:textId="77777777" w:rsidR="009E71A7" w:rsidRPr="009E71A7" w:rsidRDefault="009E71A7" w:rsidP="009E71A7">
      <w:pPr>
        <w:pStyle w:val="ListParagraph"/>
        <w:numPr>
          <w:ilvl w:val="0"/>
          <w:numId w:val="15"/>
        </w:numPr>
        <w:rPr>
          <w:lang w:val="en-IN"/>
        </w:rPr>
      </w:pPr>
      <w:r w:rsidRPr="009E71A7">
        <w:rPr>
          <w:lang w:val="en-IN"/>
        </w:rPr>
        <w:t>Organize by catalog → schema → table (e.g., bronze, silver, gold).</w:t>
      </w:r>
    </w:p>
    <w:p w14:paraId="2F1141FD" w14:textId="46A4574F" w:rsidR="009E71A7" w:rsidRPr="009E71A7" w:rsidRDefault="009E71A7" w:rsidP="009E71A7">
      <w:pPr>
        <w:pStyle w:val="ListParagraph"/>
        <w:numPr>
          <w:ilvl w:val="0"/>
          <w:numId w:val="15"/>
        </w:numPr>
        <w:rPr>
          <w:lang w:val="en-IN"/>
        </w:rPr>
      </w:pPr>
      <w:r w:rsidRPr="009E71A7">
        <w:rPr>
          <w:lang w:val="en-IN"/>
        </w:rPr>
        <w:t xml:space="preserve">Use Managed </w:t>
      </w:r>
      <w:r w:rsidR="00345BD7" w:rsidRPr="009E71A7">
        <w:rPr>
          <w:lang w:val="en-IN"/>
        </w:rPr>
        <w:t>tables,</w:t>
      </w:r>
      <w:r w:rsidRPr="009E71A7">
        <w:rPr>
          <w:lang w:val="en-IN"/>
        </w:rPr>
        <w:t xml:space="preserve"> control external locations via UC.</w:t>
      </w:r>
    </w:p>
    <w:p w14:paraId="441D4C72" w14:textId="77777777" w:rsidR="009E71A7" w:rsidRPr="009E71A7" w:rsidRDefault="009E71A7" w:rsidP="009E71A7">
      <w:pPr>
        <w:pStyle w:val="ListParagraph"/>
        <w:numPr>
          <w:ilvl w:val="0"/>
          <w:numId w:val="15"/>
        </w:numPr>
        <w:rPr>
          <w:lang w:val="en-IN"/>
        </w:rPr>
      </w:pPr>
      <w:r w:rsidRPr="009E71A7">
        <w:rPr>
          <w:lang w:val="en-IN"/>
        </w:rPr>
        <w:t>Implement Row-Level Security via dynamic views and policy functions.</w:t>
      </w:r>
    </w:p>
    <w:p w14:paraId="0E020A6F" w14:textId="5E88F50B" w:rsidR="00DC290D" w:rsidRPr="00345BD7" w:rsidRDefault="009E71A7" w:rsidP="009E71A7">
      <w:pPr>
        <w:pStyle w:val="ListParagraph"/>
        <w:numPr>
          <w:ilvl w:val="0"/>
          <w:numId w:val="15"/>
        </w:numPr>
        <w:rPr>
          <w:lang w:val="en-IN"/>
        </w:rPr>
      </w:pPr>
      <w:r w:rsidRPr="009E71A7">
        <w:rPr>
          <w:lang w:val="en-IN"/>
        </w:rPr>
        <w:t>Separate dev/test/prod environments for isolation.</w:t>
      </w:r>
    </w:p>
    <w:p w14:paraId="7F56F7CC" w14:textId="287523DF" w:rsidR="00DC290D" w:rsidRDefault="00DC290D" w:rsidP="00DC290D">
      <w:pPr>
        <w:pStyle w:val="Heading2"/>
      </w:pPr>
      <w:bookmarkStart w:id="7" w:name="_Toc216430749"/>
      <w:r>
        <w:t xml:space="preserve">3.5 </w:t>
      </w:r>
      <w:r>
        <w:tab/>
      </w:r>
      <w:r w:rsidR="00345BD7" w:rsidRPr="00345BD7">
        <w:t>Data Profiling &amp; Quality</w:t>
      </w:r>
      <w:bookmarkEnd w:id="7"/>
    </w:p>
    <w:p w14:paraId="466D4525" w14:textId="77777777" w:rsidR="00DC290D" w:rsidRPr="00B168B3" w:rsidRDefault="00DC290D" w:rsidP="00DC290D">
      <w:pPr>
        <w:pStyle w:val="NoSpacing"/>
      </w:pPr>
    </w:p>
    <w:p w14:paraId="59C7C461" w14:textId="77777777" w:rsidR="00B202C6" w:rsidRPr="00B202C6" w:rsidRDefault="00B202C6" w:rsidP="00B202C6">
      <w:pPr>
        <w:rPr>
          <w:lang w:val="en-IN"/>
        </w:rPr>
      </w:pPr>
      <w:r w:rsidRPr="00B202C6">
        <w:rPr>
          <w:b/>
          <w:bCs/>
          <w:lang w:val="en-IN"/>
        </w:rPr>
        <w:t>Options:</w:t>
      </w:r>
    </w:p>
    <w:p w14:paraId="5FC5A709" w14:textId="77777777" w:rsidR="00B202C6" w:rsidRPr="00B202C6" w:rsidRDefault="00B202C6" w:rsidP="00B202C6">
      <w:pPr>
        <w:pStyle w:val="ListParagraph"/>
        <w:numPr>
          <w:ilvl w:val="0"/>
          <w:numId w:val="14"/>
        </w:numPr>
        <w:rPr>
          <w:lang w:val="en-IN"/>
        </w:rPr>
      </w:pPr>
      <w:r w:rsidRPr="00B202C6">
        <w:rPr>
          <w:b/>
          <w:bCs/>
          <w:lang w:val="en-IN"/>
        </w:rPr>
        <w:t>Delta constraints</w:t>
      </w:r>
      <w:r w:rsidRPr="00B202C6">
        <w:rPr>
          <w:lang w:val="en-IN"/>
        </w:rPr>
        <w:t>: NOT NULL, CHECK.</w:t>
      </w:r>
    </w:p>
    <w:p w14:paraId="3CA5FBDB" w14:textId="77777777" w:rsidR="00B202C6" w:rsidRPr="00B202C6" w:rsidRDefault="00B202C6" w:rsidP="00B202C6">
      <w:pPr>
        <w:pStyle w:val="ListParagraph"/>
        <w:numPr>
          <w:ilvl w:val="0"/>
          <w:numId w:val="14"/>
        </w:numPr>
        <w:rPr>
          <w:lang w:val="en-IN"/>
        </w:rPr>
      </w:pPr>
      <w:r w:rsidRPr="00B202C6">
        <w:rPr>
          <w:b/>
          <w:bCs/>
          <w:lang w:val="en-IN"/>
        </w:rPr>
        <w:t>Delta Live Tables (DLT) Expectations</w:t>
      </w:r>
      <w:r w:rsidRPr="00B202C6">
        <w:rPr>
          <w:lang w:val="en-IN"/>
        </w:rPr>
        <w:t xml:space="preserve"> for declarative quality rules.</w:t>
      </w:r>
    </w:p>
    <w:p w14:paraId="46BBD680" w14:textId="77777777" w:rsidR="00B202C6" w:rsidRPr="00B202C6" w:rsidRDefault="00B202C6" w:rsidP="00B202C6">
      <w:pPr>
        <w:pStyle w:val="ListParagraph"/>
        <w:numPr>
          <w:ilvl w:val="0"/>
          <w:numId w:val="14"/>
        </w:numPr>
        <w:rPr>
          <w:lang w:val="en-IN"/>
        </w:rPr>
      </w:pPr>
      <w:r w:rsidRPr="00B202C6">
        <w:rPr>
          <w:b/>
          <w:bCs/>
          <w:lang w:val="en-IN"/>
        </w:rPr>
        <w:t>Great Expectations</w:t>
      </w:r>
      <w:r w:rsidRPr="00B202C6">
        <w:rPr>
          <w:lang w:val="en-IN"/>
        </w:rPr>
        <w:t xml:space="preserve"> or </w:t>
      </w:r>
      <w:r w:rsidRPr="00B202C6">
        <w:rPr>
          <w:b/>
          <w:bCs/>
          <w:lang w:val="en-IN"/>
        </w:rPr>
        <w:t>Apache Deequ</w:t>
      </w:r>
      <w:r w:rsidRPr="00B202C6">
        <w:rPr>
          <w:lang w:val="en-IN"/>
        </w:rPr>
        <w:t xml:space="preserve"> for advanced checks.</w:t>
      </w:r>
    </w:p>
    <w:p w14:paraId="2F20D374" w14:textId="77777777" w:rsidR="00B202C6" w:rsidRPr="00B202C6" w:rsidRDefault="00B202C6" w:rsidP="00B202C6">
      <w:pPr>
        <w:rPr>
          <w:lang w:val="en-IN"/>
        </w:rPr>
      </w:pPr>
      <w:r w:rsidRPr="00B202C6">
        <w:rPr>
          <w:b/>
          <w:bCs/>
          <w:lang w:val="en-IN"/>
        </w:rPr>
        <w:t>Best Practices:</w:t>
      </w:r>
    </w:p>
    <w:p w14:paraId="195CD2A6" w14:textId="77777777" w:rsidR="00B202C6" w:rsidRPr="00B202C6" w:rsidRDefault="00B202C6" w:rsidP="00B202C6">
      <w:pPr>
        <w:pStyle w:val="ListParagraph"/>
        <w:numPr>
          <w:ilvl w:val="0"/>
          <w:numId w:val="14"/>
        </w:numPr>
        <w:rPr>
          <w:lang w:val="en-IN"/>
        </w:rPr>
      </w:pPr>
      <w:r w:rsidRPr="00B202C6">
        <w:rPr>
          <w:lang w:val="en-IN"/>
        </w:rPr>
        <w:t xml:space="preserve">Define </w:t>
      </w:r>
      <w:r w:rsidRPr="00B202C6">
        <w:rPr>
          <w:b/>
          <w:bCs/>
          <w:lang w:val="en-IN"/>
        </w:rPr>
        <w:t>data quality rules</w:t>
      </w:r>
      <w:r w:rsidRPr="00B202C6">
        <w:rPr>
          <w:lang w:val="en-IN"/>
        </w:rPr>
        <w:t xml:space="preserve"> at ingestion and curated layers.</w:t>
      </w:r>
    </w:p>
    <w:p w14:paraId="1909E50D" w14:textId="77777777" w:rsidR="00B202C6" w:rsidRPr="00B202C6" w:rsidRDefault="00B202C6" w:rsidP="00B202C6">
      <w:pPr>
        <w:pStyle w:val="ListParagraph"/>
        <w:numPr>
          <w:ilvl w:val="0"/>
          <w:numId w:val="14"/>
        </w:numPr>
        <w:rPr>
          <w:lang w:val="en-IN"/>
        </w:rPr>
      </w:pPr>
      <w:r w:rsidRPr="00B202C6">
        <w:rPr>
          <w:lang w:val="en-IN"/>
        </w:rPr>
        <w:t xml:space="preserve">Log metrics to </w:t>
      </w:r>
      <w:r w:rsidRPr="00B202C6">
        <w:rPr>
          <w:b/>
          <w:bCs/>
          <w:lang w:val="en-IN"/>
        </w:rPr>
        <w:t>Delta tables</w:t>
      </w:r>
      <w:r w:rsidRPr="00B202C6">
        <w:rPr>
          <w:lang w:val="en-IN"/>
        </w:rPr>
        <w:t xml:space="preserve">; visualize via </w:t>
      </w:r>
      <w:r w:rsidRPr="00B202C6">
        <w:rPr>
          <w:b/>
          <w:bCs/>
          <w:lang w:val="en-IN"/>
        </w:rPr>
        <w:t>SQL dashboards</w:t>
      </w:r>
      <w:r w:rsidRPr="00B202C6">
        <w:rPr>
          <w:lang w:val="en-IN"/>
        </w:rPr>
        <w:t>.</w:t>
      </w:r>
    </w:p>
    <w:p w14:paraId="2BA4E6C9" w14:textId="77777777" w:rsidR="00B202C6" w:rsidRPr="00B202C6" w:rsidRDefault="00B202C6" w:rsidP="00B202C6">
      <w:pPr>
        <w:pStyle w:val="ListParagraph"/>
        <w:numPr>
          <w:ilvl w:val="0"/>
          <w:numId w:val="14"/>
        </w:numPr>
        <w:rPr>
          <w:lang w:val="en-IN"/>
        </w:rPr>
      </w:pPr>
      <w:r w:rsidRPr="00B202C6">
        <w:rPr>
          <w:lang w:val="en-IN"/>
        </w:rPr>
        <w:t>Quarantine invalid records with detailed error metadata.</w:t>
      </w:r>
    </w:p>
    <w:p w14:paraId="690275FB" w14:textId="6D720F56" w:rsidR="00DC290D" w:rsidRDefault="00B202C6" w:rsidP="00B202C6">
      <w:pPr>
        <w:pStyle w:val="ListParagraph"/>
        <w:numPr>
          <w:ilvl w:val="0"/>
          <w:numId w:val="14"/>
        </w:numPr>
        <w:rPr>
          <w:lang w:val="en-IN"/>
        </w:rPr>
      </w:pPr>
      <w:r w:rsidRPr="00B202C6">
        <w:rPr>
          <w:lang w:val="en-IN"/>
        </w:rPr>
        <w:t>Version schemas and enforce constraints to prevent silent drift.</w:t>
      </w:r>
    </w:p>
    <w:p w14:paraId="1C0C90E0" w14:textId="77777777" w:rsidR="00B202C6" w:rsidRPr="00B202C6" w:rsidRDefault="00B202C6" w:rsidP="00B202C6">
      <w:pPr>
        <w:rPr>
          <w:lang w:val="en-IN"/>
        </w:rPr>
      </w:pPr>
    </w:p>
    <w:p w14:paraId="1E74FA59" w14:textId="0A258396" w:rsidR="00DC290D" w:rsidRDefault="00DC290D" w:rsidP="00DC290D">
      <w:pPr>
        <w:pStyle w:val="Heading2"/>
      </w:pPr>
      <w:bookmarkStart w:id="8" w:name="_Toc216430750"/>
      <w:r>
        <w:lastRenderedPageBreak/>
        <w:t>3.6</w:t>
      </w:r>
      <w:r>
        <w:tab/>
      </w:r>
      <w:r w:rsidR="008D6C6A" w:rsidRPr="008D6C6A">
        <w:t>Orchestration</w:t>
      </w:r>
      <w:bookmarkEnd w:id="8"/>
    </w:p>
    <w:p w14:paraId="08B4EBD9" w14:textId="77777777" w:rsidR="00DC290D" w:rsidRPr="00B168B3" w:rsidRDefault="00DC290D" w:rsidP="00DC290D">
      <w:pPr>
        <w:pStyle w:val="NoSpacing"/>
      </w:pPr>
    </w:p>
    <w:p w14:paraId="7AE50FDD" w14:textId="77777777" w:rsidR="00D92AAF" w:rsidRPr="00D92AAF" w:rsidRDefault="00D92AAF" w:rsidP="00D92AAF">
      <w:pPr>
        <w:rPr>
          <w:lang w:val="en-IN"/>
        </w:rPr>
      </w:pPr>
      <w:r w:rsidRPr="00D92AAF">
        <w:rPr>
          <w:b/>
          <w:bCs/>
          <w:lang w:val="en-IN"/>
        </w:rPr>
        <w:t>Workflows &amp; Jobs:</w:t>
      </w:r>
    </w:p>
    <w:p w14:paraId="409E8C05" w14:textId="77777777" w:rsidR="00D92AAF" w:rsidRPr="00D92AAF" w:rsidRDefault="00D92AAF" w:rsidP="00D92AAF">
      <w:pPr>
        <w:pStyle w:val="ListParagraph"/>
        <w:numPr>
          <w:ilvl w:val="0"/>
          <w:numId w:val="13"/>
        </w:numPr>
        <w:rPr>
          <w:lang w:val="en-IN"/>
        </w:rPr>
      </w:pPr>
      <w:r w:rsidRPr="00D92AAF">
        <w:rPr>
          <w:lang w:val="en-IN"/>
        </w:rPr>
        <w:t>Build DAGs with multi-task jobs (Notebook/SQL/Python).</w:t>
      </w:r>
    </w:p>
    <w:p w14:paraId="1D6E63AD" w14:textId="77777777" w:rsidR="00D92AAF" w:rsidRPr="00D92AAF" w:rsidRDefault="00D92AAF" w:rsidP="00D92AAF">
      <w:pPr>
        <w:pStyle w:val="ListParagraph"/>
        <w:numPr>
          <w:ilvl w:val="0"/>
          <w:numId w:val="13"/>
        </w:numPr>
        <w:rPr>
          <w:lang w:val="en-IN"/>
        </w:rPr>
      </w:pPr>
      <w:r w:rsidRPr="00D92AAF">
        <w:rPr>
          <w:lang w:val="en-IN"/>
        </w:rPr>
        <w:t>Use task dependencies, conditional execution, timeouts, and retry policies.</w:t>
      </w:r>
    </w:p>
    <w:p w14:paraId="2EF29EBE" w14:textId="77777777" w:rsidR="00D92AAF" w:rsidRPr="00D92AAF" w:rsidRDefault="00D92AAF" w:rsidP="00D92AAF">
      <w:pPr>
        <w:pStyle w:val="ListParagraph"/>
        <w:numPr>
          <w:ilvl w:val="0"/>
          <w:numId w:val="13"/>
        </w:numPr>
        <w:rPr>
          <w:lang w:val="en-IN"/>
        </w:rPr>
      </w:pPr>
      <w:r w:rsidRPr="00D92AAF">
        <w:rPr>
          <w:lang w:val="en-IN"/>
        </w:rPr>
        <w:t>For streaming/batch, use Delta Live Tables for declarative pipelines.</w:t>
      </w:r>
    </w:p>
    <w:p w14:paraId="2CC0B006" w14:textId="77777777" w:rsidR="00D92AAF" w:rsidRPr="00D92AAF" w:rsidRDefault="00D92AAF" w:rsidP="00D92AAF">
      <w:pPr>
        <w:rPr>
          <w:lang w:val="en-IN"/>
        </w:rPr>
      </w:pPr>
      <w:r w:rsidRPr="00D92AAF">
        <w:rPr>
          <w:b/>
          <w:bCs/>
          <w:lang w:val="en-IN"/>
        </w:rPr>
        <w:t>Best Practices:</w:t>
      </w:r>
    </w:p>
    <w:p w14:paraId="772D9737" w14:textId="77777777" w:rsidR="00D92AAF" w:rsidRPr="00D92AAF" w:rsidRDefault="00D92AAF" w:rsidP="00D92AAF">
      <w:pPr>
        <w:pStyle w:val="ListParagraph"/>
        <w:numPr>
          <w:ilvl w:val="0"/>
          <w:numId w:val="13"/>
        </w:numPr>
        <w:rPr>
          <w:lang w:val="en-IN"/>
        </w:rPr>
      </w:pPr>
      <w:r w:rsidRPr="00D92AAF">
        <w:rPr>
          <w:lang w:val="en-IN"/>
        </w:rPr>
        <w:t>One job per pipeline, tasks per stage (ingest → bronze → silver → gold).</w:t>
      </w:r>
    </w:p>
    <w:p w14:paraId="2B0F0C4C" w14:textId="77777777" w:rsidR="00D92AAF" w:rsidRPr="00D92AAF" w:rsidRDefault="00D92AAF" w:rsidP="00D92AAF">
      <w:pPr>
        <w:pStyle w:val="ListParagraph"/>
        <w:numPr>
          <w:ilvl w:val="0"/>
          <w:numId w:val="13"/>
        </w:numPr>
        <w:rPr>
          <w:lang w:val="en-IN"/>
        </w:rPr>
      </w:pPr>
      <w:r w:rsidRPr="00D92AAF">
        <w:rPr>
          <w:lang w:val="en-IN"/>
        </w:rPr>
        <w:t>Manage environment configs via task parameters or secrets.</w:t>
      </w:r>
    </w:p>
    <w:p w14:paraId="7B578810" w14:textId="77777777" w:rsidR="00D92AAF" w:rsidRPr="00D92AAF" w:rsidRDefault="00D92AAF" w:rsidP="00D92AAF">
      <w:pPr>
        <w:pStyle w:val="ListParagraph"/>
        <w:numPr>
          <w:ilvl w:val="0"/>
          <w:numId w:val="13"/>
        </w:numPr>
        <w:rPr>
          <w:lang w:val="en-IN"/>
        </w:rPr>
      </w:pPr>
      <w:r w:rsidRPr="00D92AAF">
        <w:rPr>
          <w:lang w:val="en-IN"/>
        </w:rPr>
        <w:t>External orchestration via ADF or Airflow if needed.</w:t>
      </w:r>
    </w:p>
    <w:p w14:paraId="6B6A7A00" w14:textId="640A3A8D" w:rsidR="00DC290D" w:rsidRPr="00D92AAF" w:rsidRDefault="00D92AAF" w:rsidP="00D92AAF">
      <w:pPr>
        <w:pStyle w:val="ListParagraph"/>
        <w:numPr>
          <w:ilvl w:val="0"/>
          <w:numId w:val="13"/>
        </w:numPr>
        <w:rPr>
          <w:lang w:val="en-IN"/>
        </w:rPr>
      </w:pPr>
      <w:r w:rsidRPr="00D92AAF">
        <w:rPr>
          <w:lang w:val="en-IN"/>
        </w:rPr>
        <w:t>Instrument jobs with operational logs (start/end time, row counts, watermarks).</w:t>
      </w:r>
    </w:p>
    <w:p w14:paraId="6ED74A08" w14:textId="6FA626AB" w:rsidR="00DC290D" w:rsidRDefault="00DC290D" w:rsidP="00DC290D">
      <w:pPr>
        <w:pStyle w:val="Heading1"/>
      </w:pPr>
      <w:bookmarkStart w:id="9" w:name="_Toc216430751"/>
      <w:r>
        <w:t>4.0</w:t>
      </w:r>
      <w:r>
        <w:tab/>
        <w:t xml:space="preserve">Applications of </w:t>
      </w:r>
      <w:r w:rsidR="000E7BED" w:rsidRPr="000E7BED">
        <w:t>Databricks</w:t>
      </w:r>
      <w:bookmarkEnd w:id="9"/>
    </w:p>
    <w:p w14:paraId="40080100" w14:textId="77777777" w:rsidR="00E61332" w:rsidRDefault="00E61332" w:rsidP="00E61332"/>
    <w:p w14:paraId="602F8665" w14:textId="7D77167B" w:rsidR="00E61332" w:rsidRDefault="00E61332" w:rsidP="00E61332">
      <w:pPr>
        <w:pStyle w:val="ListParagraph"/>
        <w:numPr>
          <w:ilvl w:val="0"/>
          <w:numId w:val="20"/>
        </w:numPr>
      </w:pPr>
      <w:r>
        <w:t>ETL/ELT for data warehouses, data marts, and operational data sources.</w:t>
      </w:r>
    </w:p>
    <w:p w14:paraId="332DFB58" w14:textId="30C92DB2" w:rsidR="00E61332" w:rsidRDefault="00E61332" w:rsidP="00E61332">
      <w:pPr>
        <w:pStyle w:val="ListParagraph"/>
        <w:numPr>
          <w:ilvl w:val="0"/>
          <w:numId w:val="20"/>
        </w:numPr>
      </w:pPr>
      <w:r>
        <w:t>Parallel data cleansing and validation.</w:t>
      </w:r>
    </w:p>
    <w:p w14:paraId="3524289C" w14:textId="16588FA1" w:rsidR="00E61332" w:rsidRDefault="00E61332" w:rsidP="00E61332">
      <w:pPr>
        <w:pStyle w:val="ListParagraph"/>
        <w:numPr>
          <w:ilvl w:val="0"/>
          <w:numId w:val="20"/>
        </w:numPr>
      </w:pPr>
      <w:r>
        <w:t>Parallel data transformation and filtering.</w:t>
      </w:r>
    </w:p>
    <w:p w14:paraId="172AB74C" w14:textId="414C3E8F" w:rsidR="00E61332" w:rsidRDefault="00E61332" w:rsidP="00E61332">
      <w:pPr>
        <w:pStyle w:val="ListParagraph"/>
        <w:numPr>
          <w:ilvl w:val="0"/>
          <w:numId w:val="20"/>
        </w:numPr>
      </w:pPr>
      <w:r>
        <w:t>High-performance analytics.</w:t>
      </w:r>
    </w:p>
    <w:p w14:paraId="544014CF" w14:textId="05B7A420" w:rsidR="00DC290D" w:rsidRPr="00B168B3" w:rsidRDefault="00E61332" w:rsidP="00DC290D">
      <w:pPr>
        <w:pStyle w:val="ListParagraph"/>
        <w:numPr>
          <w:ilvl w:val="0"/>
          <w:numId w:val="20"/>
        </w:numPr>
      </w:pPr>
      <w:r>
        <w:t>Real-time and parallel data capture via streaming.</w:t>
      </w:r>
    </w:p>
    <w:p w14:paraId="00A82452" w14:textId="756C27A3" w:rsidR="00DC290D" w:rsidRDefault="00DC290D" w:rsidP="00DC290D">
      <w:pPr>
        <w:pStyle w:val="Heading1"/>
      </w:pPr>
      <w:bookmarkStart w:id="10" w:name="_Toc216430752"/>
      <w:r>
        <w:t>5.0</w:t>
      </w:r>
      <w:r>
        <w:tab/>
        <w:t xml:space="preserve">Best Practices in </w:t>
      </w:r>
      <w:r w:rsidR="0095311C" w:rsidRPr="0095311C">
        <w:t>Databricks</w:t>
      </w:r>
      <w:bookmarkEnd w:id="10"/>
    </w:p>
    <w:p w14:paraId="4D860713" w14:textId="77777777" w:rsidR="00DC290D" w:rsidRPr="00B168B3" w:rsidRDefault="00DC290D" w:rsidP="00DC290D">
      <w:pPr>
        <w:pStyle w:val="NoSpacing"/>
      </w:pPr>
    </w:p>
    <w:p w14:paraId="17BB112F" w14:textId="77777777" w:rsidR="006322C1" w:rsidRDefault="006322C1" w:rsidP="006322C1">
      <w:r w:rsidRPr="006322C1">
        <w:t>These are general guidelines for Databricks projects involving development, maintenance, and testing activities.</w:t>
      </w:r>
      <w:r w:rsidRPr="006322C1">
        <w:t xml:space="preserve"> </w:t>
      </w:r>
    </w:p>
    <w:p w14:paraId="4F2B1999" w14:textId="3929A8AB" w:rsidR="00DC290D" w:rsidRDefault="00DC290D" w:rsidP="00DC290D">
      <w:pPr>
        <w:pStyle w:val="Heading2"/>
      </w:pPr>
      <w:bookmarkStart w:id="11" w:name="_Toc216430753"/>
      <w:r>
        <w:t>5.1</w:t>
      </w:r>
      <w:r>
        <w:tab/>
        <w:t xml:space="preserve">Project access control - </w:t>
      </w:r>
      <w:r w:rsidR="00AD418F">
        <w:t>Pull</w:t>
      </w:r>
      <w:r>
        <w:t xml:space="preserve"> and </w:t>
      </w:r>
      <w:r w:rsidR="00AD418F">
        <w:t>Committing</w:t>
      </w:r>
      <w:r>
        <w:t xml:space="preserve"> practices</w:t>
      </w:r>
      <w:bookmarkEnd w:id="11"/>
    </w:p>
    <w:p w14:paraId="4381E291" w14:textId="77777777" w:rsidR="00DC290D" w:rsidRPr="00B168B3" w:rsidRDefault="00DC290D" w:rsidP="00DC290D">
      <w:pPr>
        <w:pStyle w:val="NoSpacing"/>
      </w:pPr>
    </w:p>
    <w:p w14:paraId="355A54F2" w14:textId="38D8CED8" w:rsidR="00E756D7" w:rsidRDefault="00E756D7" w:rsidP="00216B83">
      <w:pPr>
        <w:pStyle w:val="ListParagraph"/>
        <w:numPr>
          <w:ilvl w:val="0"/>
          <w:numId w:val="3"/>
        </w:numPr>
      </w:pPr>
      <w:r>
        <w:t>Before committing any Notebook or code, ensure it has been deployed and tested successfully.</w:t>
      </w:r>
    </w:p>
    <w:p w14:paraId="0630DB70" w14:textId="3DCED17B" w:rsidR="00E756D7" w:rsidRDefault="00E756D7" w:rsidP="00216B83">
      <w:pPr>
        <w:pStyle w:val="ListParagraph"/>
        <w:numPr>
          <w:ilvl w:val="0"/>
          <w:numId w:val="3"/>
        </w:numPr>
      </w:pPr>
      <w:r>
        <w:t>Utilize Databricks Repos (Git integration) to obtain the latest version of the code (</w:t>
      </w:r>
      <w:r w:rsidR="00216B83">
        <w:t>Pull</w:t>
      </w:r>
      <w:r>
        <w:t>) from the repository.</w:t>
      </w:r>
    </w:p>
    <w:p w14:paraId="25819B5C" w14:textId="2EB08E6E" w:rsidR="00E756D7" w:rsidRDefault="00E756D7" w:rsidP="00637BA2">
      <w:pPr>
        <w:pStyle w:val="ListParagraph"/>
        <w:numPr>
          <w:ilvl w:val="0"/>
          <w:numId w:val="3"/>
        </w:numPr>
      </w:pPr>
      <w:r>
        <w:t>Before running a Notebook, ensure you have the correct version in your individual workspace/branch.</w:t>
      </w:r>
    </w:p>
    <w:p w14:paraId="29EF2226" w14:textId="2B143336" w:rsidR="00E756D7" w:rsidRDefault="00E756D7" w:rsidP="00637BA2">
      <w:pPr>
        <w:pStyle w:val="ListParagraph"/>
        <w:numPr>
          <w:ilvl w:val="0"/>
          <w:numId w:val="3"/>
        </w:numPr>
      </w:pPr>
      <w:r>
        <w:t>The sandbox environment (user workspace) for authorized users should be created and managed only by the Databricks/Platform Admin.</w:t>
      </w:r>
    </w:p>
    <w:p w14:paraId="0809807F" w14:textId="59FB4BCF" w:rsidR="00E756D7" w:rsidRDefault="00E756D7" w:rsidP="00637BA2">
      <w:pPr>
        <w:pStyle w:val="ListParagraph"/>
        <w:numPr>
          <w:ilvl w:val="0"/>
          <w:numId w:val="3"/>
        </w:numPr>
      </w:pPr>
      <w:r>
        <w:t>Before modifying a Notebook, ensure the Git branch is correctly configured to prevent sharing conflicts; only one user should work on a file/branch at a time.</w:t>
      </w:r>
    </w:p>
    <w:p w14:paraId="7F9939BC" w14:textId="4A93664D" w:rsidR="00E756D7" w:rsidRDefault="00E756D7" w:rsidP="00637BA2">
      <w:pPr>
        <w:pStyle w:val="ListParagraph"/>
        <w:numPr>
          <w:ilvl w:val="0"/>
          <w:numId w:val="3"/>
        </w:numPr>
      </w:pPr>
      <w:r>
        <w:t>Do not create any target database tables without DBA involvement and approval. All database related activities should be reported to the concerned DBA immediately.</w:t>
      </w:r>
    </w:p>
    <w:p w14:paraId="07445BF4" w14:textId="3448F07C" w:rsidR="00DC290D" w:rsidRDefault="00E756D7" w:rsidP="00E756D7">
      <w:pPr>
        <w:pStyle w:val="ListParagraph"/>
        <w:numPr>
          <w:ilvl w:val="0"/>
          <w:numId w:val="3"/>
        </w:numPr>
      </w:pPr>
      <w:r>
        <w:t>Do not change environment variables as these are global to all jobs and should only be set or modified by the Databricks Admin.</w:t>
      </w:r>
    </w:p>
    <w:p w14:paraId="64885656" w14:textId="77777777" w:rsidR="00DC290D" w:rsidRDefault="00DC290D" w:rsidP="00DC290D">
      <w:pPr>
        <w:pStyle w:val="Heading2"/>
      </w:pPr>
      <w:bookmarkStart w:id="12" w:name="_Toc216430754"/>
      <w:r>
        <w:t>5.2</w:t>
      </w:r>
      <w:r>
        <w:tab/>
      </w:r>
      <w:r w:rsidRPr="00551C4E">
        <w:t>Good practices for project implementation</w:t>
      </w:r>
      <w:bookmarkEnd w:id="12"/>
    </w:p>
    <w:p w14:paraId="5D651202" w14:textId="77777777" w:rsidR="00DC290D" w:rsidRDefault="00DC290D" w:rsidP="00DC290D">
      <w:pPr>
        <w:pStyle w:val="NoSpacing"/>
      </w:pPr>
    </w:p>
    <w:p w14:paraId="456F70E6" w14:textId="77777777" w:rsidR="00205F8F" w:rsidRPr="00205F8F" w:rsidRDefault="00205F8F" w:rsidP="00205F8F">
      <w:pPr>
        <w:pStyle w:val="ListParagraph"/>
        <w:numPr>
          <w:ilvl w:val="0"/>
          <w:numId w:val="4"/>
        </w:numPr>
      </w:pPr>
      <w:r w:rsidRPr="00205F8F">
        <w:t>Maintain error logs for every error encountered during a job run. A consolidated, detailed error sheet should be maintained for reference.</w:t>
      </w:r>
    </w:p>
    <w:p w14:paraId="5F4AF33B" w14:textId="77777777" w:rsidR="00205F8F" w:rsidRPr="00205F8F" w:rsidRDefault="00205F8F" w:rsidP="00205F8F">
      <w:pPr>
        <w:pStyle w:val="ListParagraph"/>
        <w:numPr>
          <w:ilvl w:val="0"/>
          <w:numId w:val="4"/>
        </w:numPr>
      </w:pPr>
      <w:r w:rsidRPr="00205F8F">
        <w:t>Ensure that you are using the relevant connection configurations (e.g., secrets, configuration files) in all your Notebooks.</w:t>
      </w:r>
    </w:p>
    <w:p w14:paraId="596209CE" w14:textId="77777777" w:rsidR="00205F8F" w:rsidRPr="00205F8F" w:rsidRDefault="00205F8F" w:rsidP="00205F8F">
      <w:pPr>
        <w:pStyle w:val="ListParagraph"/>
        <w:numPr>
          <w:ilvl w:val="0"/>
          <w:numId w:val="4"/>
        </w:numPr>
      </w:pPr>
      <w:r w:rsidRPr="00205F8F">
        <w:lastRenderedPageBreak/>
        <w:t>Always validate your Notebook/Job before executing it and ensure it validates successfully. Deploy the job after successful validation.</w:t>
      </w:r>
    </w:p>
    <w:p w14:paraId="211F08D7" w14:textId="77777777" w:rsidR="00205F8F" w:rsidRPr="00205F8F" w:rsidRDefault="00205F8F" w:rsidP="00205F8F">
      <w:pPr>
        <w:pStyle w:val="ListParagraph"/>
        <w:numPr>
          <w:ilvl w:val="0"/>
          <w:numId w:val="4"/>
        </w:numPr>
      </w:pPr>
      <w:r w:rsidRPr="00205F8F">
        <w:t>All the common objects (e.g., utility functions, shared schemas) should be part of a common Databricks project.</w:t>
      </w:r>
    </w:p>
    <w:p w14:paraId="3EA2F440" w14:textId="77777777" w:rsidR="00205F8F" w:rsidRPr="00205F8F" w:rsidRDefault="00205F8F" w:rsidP="00205F8F">
      <w:pPr>
        <w:pStyle w:val="ListParagraph"/>
        <w:numPr>
          <w:ilvl w:val="0"/>
          <w:numId w:val="4"/>
        </w:numPr>
      </w:pPr>
      <w:r w:rsidRPr="00205F8F">
        <w:t>All the objects specific to a project/application (e.g., specific transformation Notebooks, job parameter files) should be part of a private project structure.</w:t>
      </w:r>
    </w:p>
    <w:p w14:paraId="0C81146B" w14:textId="77777777" w:rsidR="00205F8F" w:rsidRPr="00205F8F" w:rsidRDefault="00205F8F" w:rsidP="00205F8F">
      <w:pPr>
        <w:pStyle w:val="ListParagraph"/>
        <w:numPr>
          <w:ilvl w:val="0"/>
          <w:numId w:val="4"/>
        </w:numPr>
      </w:pPr>
      <w:r w:rsidRPr="00205F8F">
        <w:t>All re-usable values should be stored as constants or configuration variables.</w:t>
      </w:r>
    </w:p>
    <w:p w14:paraId="6783A6C6" w14:textId="4EF90631" w:rsidR="00DC290D" w:rsidRDefault="00205F8F" w:rsidP="00205F8F">
      <w:pPr>
        <w:pStyle w:val="ListParagraph"/>
        <w:numPr>
          <w:ilvl w:val="0"/>
          <w:numId w:val="4"/>
        </w:numPr>
      </w:pPr>
      <w:r w:rsidRPr="00205F8F">
        <w:t>A separate branch should be used for any production bug fixing to allow regular development work to continue without any impact.</w:t>
      </w:r>
    </w:p>
    <w:p w14:paraId="40A1DC3C" w14:textId="77777777" w:rsidR="00DC290D" w:rsidRDefault="00DC290D" w:rsidP="00DC290D">
      <w:pPr>
        <w:pStyle w:val="Heading2"/>
      </w:pPr>
      <w:bookmarkStart w:id="13" w:name="_Toc216430755"/>
      <w:r>
        <w:t>5.3</w:t>
      </w:r>
      <w:r>
        <w:tab/>
      </w:r>
      <w:r w:rsidRPr="00551C4E">
        <w:t>Handling run time related errors</w:t>
      </w:r>
      <w:bookmarkEnd w:id="13"/>
    </w:p>
    <w:p w14:paraId="1C8ACFA0" w14:textId="77777777" w:rsidR="00DC290D" w:rsidRDefault="00DC290D" w:rsidP="00DC290D">
      <w:pPr>
        <w:pStyle w:val="NoSpacing"/>
      </w:pPr>
    </w:p>
    <w:p w14:paraId="317E9E72" w14:textId="77777777" w:rsidR="004C3C63" w:rsidRPr="004C3C63" w:rsidRDefault="004C3C63" w:rsidP="004C3C63">
      <w:pPr>
        <w:pStyle w:val="ListParagraph"/>
        <w:numPr>
          <w:ilvl w:val="0"/>
          <w:numId w:val="5"/>
        </w:numPr>
      </w:pPr>
      <w:r w:rsidRPr="004C3C63">
        <w:t>If you are testing a job created by someone else, contact the creator or the person who made recent modifications for assistance.</w:t>
      </w:r>
    </w:p>
    <w:p w14:paraId="619157E0" w14:textId="77777777" w:rsidR="004C3C63" w:rsidRPr="004C3C63" w:rsidRDefault="004C3C63" w:rsidP="004C3C63">
      <w:pPr>
        <w:pStyle w:val="ListParagraph"/>
        <w:numPr>
          <w:ilvl w:val="0"/>
          <w:numId w:val="5"/>
        </w:numPr>
      </w:pPr>
      <w:r w:rsidRPr="004C3C63">
        <w:t>If the error encountered relates to an Admin setting problem (e.g., cluster permissions, global libraries), contact the Databricks Admin immediately.</w:t>
      </w:r>
    </w:p>
    <w:p w14:paraId="40C5863A" w14:textId="5E0C307F" w:rsidR="00DC290D" w:rsidRDefault="000E26CF" w:rsidP="004C3C63">
      <w:pPr>
        <w:pStyle w:val="ListParagraph"/>
        <w:numPr>
          <w:ilvl w:val="0"/>
          <w:numId w:val="5"/>
        </w:numPr>
      </w:pPr>
      <w:r w:rsidRPr="004C3C63">
        <w:t>If you face</w:t>
      </w:r>
      <w:r w:rsidR="004C3C63" w:rsidRPr="004C3C63">
        <w:t xml:space="preserve"> a problem that is new, </w:t>
      </w:r>
      <w:r w:rsidRPr="004C3C63">
        <w:t>investigate</w:t>
      </w:r>
      <w:r w:rsidR="004C3C63" w:rsidRPr="004C3C63">
        <w:t xml:space="preserve"> the consolidated error sheet or approach various online tech forums to get further input.</w:t>
      </w:r>
    </w:p>
    <w:p w14:paraId="74BB36CF" w14:textId="77777777" w:rsidR="00DC290D" w:rsidRDefault="00DC290D" w:rsidP="00DC290D">
      <w:pPr>
        <w:pStyle w:val="Heading2"/>
      </w:pPr>
      <w:bookmarkStart w:id="14" w:name="_Toc216430756"/>
      <w:r>
        <w:t>5.4</w:t>
      </w:r>
      <w:r>
        <w:tab/>
      </w:r>
      <w:r w:rsidRPr="00551C4E">
        <w:t>Documentation practices</w:t>
      </w:r>
      <w:bookmarkEnd w:id="14"/>
    </w:p>
    <w:p w14:paraId="4D3297F0" w14:textId="77777777" w:rsidR="00DC290D" w:rsidRPr="00B168B3" w:rsidRDefault="00DC290D" w:rsidP="00DC290D">
      <w:pPr>
        <w:pStyle w:val="NoSpacing"/>
      </w:pPr>
    </w:p>
    <w:p w14:paraId="2B3CF15F" w14:textId="77777777" w:rsidR="0074225F" w:rsidRPr="0074225F" w:rsidRDefault="0074225F" w:rsidP="0074225F">
      <w:pPr>
        <w:pStyle w:val="ListParagraph"/>
        <w:numPr>
          <w:ilvl w:val="0"/>
          <w:numId w:val="6"/>
        </w:numPr>
      </w:pPr>
      <w:r w:rsidRPr="0074225F">
        <w:t>Maintain documents regarding all the modifications performed on existing Notebooks or scripts.</w:t>
      </w:r>
    </w:p>
    <w:p w14:paraId="5C0489E0" w14:textId="5EB10BDD" w:rsidR="0074225F" w:rsidRPr="0074225F" w:rsidRDefault="0074225F" w:rsidP="0074225F">
      <w:pPr>
        <w:pStyle w:val="ListParagraph"/>
        <w:numPr>
          <w:ilvl w:val="0"/>
          <w:numId w:val="6"/>
        </w:numPr>
      </w:pPr>
      <w:r w:rsidRPr="0074225F">
        <w:t xml:space="preserve">Maintain ETL design documents for all Notebooks created or modified, ensuring the documents are updated whenever changes are </w:t>
      </w:r>
      <w:r w:rsidRPr="0074225F">
        <w:t>made</w:t>
      </w:r>
      <w:r w:rsidRPr="0074225F">
        <w:t>.</w:t>
      </w:r>
    </w:p>
    <w:p w14:paraId="4DA8C95F" w14:textId="352A3157" w:rsidR="00DC290D" w:rsidRDefault="0074225F" w:rsidP="0074225F">
      <w:pPr>
        <w:pStyle w:val="ListParagraph"/>
        <w:numPr>
          <w:ilvl w:val="0"/>
          <w:numId w:val="6"/>
        </w:numPr>
      </w:pPr>
      <w:r w:rsidRPr="0074225F">
        <w:t>Maintain documents for all testing activities performed as per the testing template.</w:t>
      </w:r>
    </w:p>
    <w:p w14:paraId="5F420FBC" w14:textId="77777777" w:rsidR="00DC290D" w:rsidRDefault="00DC290D" w:rsidP="00DC290D">
      <w:pPr>
        <w:pStyle w:val="Heading2"/>
      </w:pPr>
      <w:bookmarkStart w:id="15" w:name="_Toc216430757"/>
      <w:r>
        <w:t>5.5</w:t>
      </w:r>
      <w:r>
        <w:tab/>
        <w:t xml:space="preserve">Pointers </w:t>
      </w:r>
      <w:r w:rsidRPr="00551C4E">
        <w:t>about underlying tables</w:t>
      </w:r>
      <w:bookmarkEnd w:id="15"/>
    </w:p>
    <w:p w14:paraId="0462916B" w14:textId="77777777" w:rsidR="00DC290D" w:rsidRDefault="00DC290D" w:rsidP="00DC290D">
      <w:pPr>
        <w:pStyle w:val="NoSpacing"/>
      </w:pPr>
    </w:p>
    <w:p w14:paraId="65148189" w14:textId="77777777" w:rsidR="00614A55" w:rsidRPr="00614A55" w:rsidRDefault="00614A55" w:rsidP="00614A55">
      <w:pPr>
        <w:pStyle w:val="ListParagraph"/>
        <w:numPr>
          <w:ilvl w:val="0"/>
          <w:numId w:val="7"/>
        </w:numPr>
      </w:pPr>
      <w:r w:rsidRPr="00614A55">
        <w:t>Ensure that in all Notebooks where you are using Delta/RDBMS tables as input, the join condition is on indexed or well-partitioned columns to avoid full table scans and poor performance.</w:t>
      </w:r>
    </w:p>
    <w:p w14:paraId="5EBA4606" w14:textId="77777777" w:rsidR="00614A55" w:rsidRPr="00614A55" w:rsidRDefault="00614A55" w:rsidP="00614A55">
      <w:pPr>
        <w:pStyle w:val="ListParagraph"/>
        <w:numPr>
          <w:ilvl w:val="0"/>
          <w:numId w:val="7"/>
        </w:numPr>
      </w:pPr>
      <w:r w:rsidRPr="00614A55">
        <w:t>Before execution of any job, use Spark's/cloud's Explain Plan utility to find the execution path of the query.</w:t>
      </w:r>
    </w:p>
    <w:p w14:paraId="2B1D4B8B" w14:textId="77777777" w:rsidR="00614A55" w:rsidRPr="00614A55" w:rsidRDefault="00614A55" w:rsidP="00614A55">
      <w:pPr>
        <w:pStyle w:val="ListParagraph"/>
        <w:numPr>
          <w:ilvl w:val="0"/>
          <w:numId w:val="7"/>
        </w:numPr>
      </w:pPr>
      <w:r w:rsidRPr="00614A55">
        <w:t>Ensure that if there are indexes or specific table configurations (e.g., Z-Ordering) on the target table, they are optimized after the data load to maintain high performance.</w:t>
      </w:r>
    </w:p>
    <w:p w14:paraId="34E6DCD4" w14:textId="1DE7D489" w:rsidR="00DC290D" w:rsidRDefault="00614A55" w:rsidP="00614A55">
      <w:pPr>
        <w:pStyle w:val="ListParagraph"/>
        <w:numPr>
          <w:ilvl w:val="0"/>
          <w:numId w:val="7"/>
        </w:numPr>
      </w:pPr>
      <w:r w:rsidRPr="00614A55">
        <w:t>If possible, try to shift data sorting or aggregating to the source system (if the source is RDBMS) or perform it as early as possible in your Spark logic, as this is often more efficient.</w:t>
      </w:r>
    </w:p>
    <w:p w14:paraId="17B27C19" w14:textId="47C692F4" w:rsidR="00DC290D" w:rsidRDefault="00DC290D" w:rsidP="00DC290D">
      <w:pPr>
        <w:pStyle w:val="Heading2"/>
      </w:pPr>
      <w:bookmarkStart w:id="16" w:name="_Toc216430758"/>
      <w:r>
        <w:t>5.6</w:t>
      </w:r>
      <w:r>
        <w:tab/>
      </w:r>
      <w:r w:rsidR="00CE6543" w:rsidRPr="00CE6543">
        <w:t>Schema and Transformation Logic Usage</w:t>
      </w:r>
      <w:bookmarkEnd w:id="16"/>
    </w:p>
    <w:p w14:paraId="354F95B6" w14:textId="77777777" w:rsidR="00DC290D" w:rsidRDefault="00DC290D" w:rsidP="00DC290D">
      <w:pPr>
        <w:pStyle w:val="NoSpacing"/>
      </w:pPr>
    </w:p>
    <w:p w14:paraId="6275691B" w14:textId="77777777" w:rsidR="003A0900" w:rsidRDefault="003A0900" w:rsidP="003A0900">
      <w:pPr>
        <w:pStyle w:val="ListParagraph"/>
        <w:numPr>
          <w:ilvl w:val="0"/>
          <w:numId w:val="8"/>
        </w:numPr>
      </w:pPr>
      <w:r>
        <w:t>Do not embed repetitive schema definitions (DDL/schema) or complex transformation functions directly into a Notebook if they are reusable.</w:t>
      </w:r>
    </w:p>
    <w:p w14:paraId="4D4E2732" w14:textId="77777777" w:rsidR="003A0900" w:rsidRDefault="003A0900" w:rsidP="003A0900">
      <w:pPr>
        <w:pStyle w:val="ListParagraph"/>
        <w:numPr>
          <w:ilvl w:val="0"/>
          <w:numId w:val="8"/>
        </w:numPr>
      </w:pPr>
      <w:r>
        <w:t>Create schema files (e.g., using Python classes or JSON) and specify them as a path, or define schemas centrally in the Unity Catalog.</w:t>
      </w:r>
    </w:p>
    <w:p w14:paraId="345D4E5E" w14:textId="4A4282B4" w:rsidR="00DC290D" w:rsidRDefault="003A0900" w:rsidP="003A0900">
      <w:pPr>
        <w:pStyle w:val="ListParagraph"/>
        <w:numPr>
          <w:ilvl w:val="0"/>
          <w:numId w:val="8"/>
        </w:numPr>
      </w:pPr>
      <w:r>
        <w:t>Create reusable transformation logic (User Defined Functions - UDFs or helper libraries) and specify them as an import path for reuse in multiple Notebooks.</w:t>
      </w:r>
    </w:p>
    <w:p w14:paraId="7A943B0B" w14:textId="77777777" w:rsidR="00DC290D" w:rsidRDefault="00DC290D" w:rsidP="00DC290D">
      <w:pPr>
        <w:pStyle w:val="Heading2"/>
      </w:pPr>
      <w:bookmarkStart w:id="17" w:name="_Toc216430759"/>
      <w:r>
        <w:t>5.7</w:t>
      </w:r>
      <w:r>
        <w:tab/>
      </w:r>
      <w:r w:rsidRPr="00551C4E">
        <w:t>Efficient usage of components</w:t>
      </w:r>
      <w:bookmarkEnd w:id="17"/>
    </w:p>
    <w:p w14:paraId="23AA1F77" w14:textId="77777777" w:rsidR="00DC290D" w:rsidRDefault="00DC290D" w:rsidP="00DC290D">
      <w:pPr>
        <w:pStyle w:val="NoSpacing"/>
      </w:pPr>
    </w:p>
    <w:p w14:paraId="685D34D7" w14:textId="77777777" w:rsidR="00394911" w:rsidRPr="00394911" w:rsidRDefault="00394911" w:rsidP="00394911">
      <w:pPr>
        <w:pStyle w:val="ListParagraph"/>
        <w:numPr>
          <w:ilvl w:val="0"/>
          <w:numId w:val="9"/>
        </w:numPr>
      </w:pPr>
      <w:r w:rsidRPr="00394911">
        <w:t>Slim the data early: Add a SELECT or DROP statement as your first step to eliminate any columns (data elements) not needed for downstream processing.</w:t>
      </w:r>
    </w:p>
    <w:p w14:paraId="5AC10AEC" w14:textId="77777777" w:rsidR="00394911" w:rsidRPr="00394911" w:rsidRDefault="00394911" w:rsidP="00394911">
      <w:pPr>
        <w:pStyle w:val="ListParagraph"/>
        <w:numPr>
          <w:ilvl w:val="0"/>
          <w:numId w:val="9"/>
        </w:numPr>
      </w:pPr>
      <w:r w:rsidRPr="00394911">
        <w:lastRenderedPageBreak/>
        <w:t>Apply any filter criteria as early in the flow as possible to reduce the number of records you need to process.</w:t>
      </w:r>
    </w:p>
    <w:p w14:paraId="3ACCF260" w14:textId="77777777" w:rsidR="00394911" w:rsidRPr="00394911" w:rsidRDefault="00394911" w:rsidP="00394911">
      <w:pPr>
        <w:pStyle w:val="ListParagraph"/>
        <w:numPr>
          <w:ilvl w:val="0"/>
          <w:numId w:val="9"/>
        </w:numPr>
      </w:pPr>
      <w:r w:rsidRPr="00394911">
        <w:t>Apply any aggregation (GROUP BY/Rollup) operations early in the flow as possible to reduce the number of records processed.</w:t>
      </w:r>
    </w:p>
    <w:p w14:paraId="40AA63E3" w14:textId="637B2344" w:rsidR="00DC290D" w:rsidRDefault="00394911" w:rsidP="00394911">
      <w:pPr>
        <w:pStyle w:val="ListParagraph"/>
        <w:numPr>
          <w:ilvl w:val="0"/>
          <w:numId w:val="9"/>
        </w:numPr>
      </w:pPr>
      <w:r w:rsidRPr="00394911">
        <w:t>Separate functionality between steps: If you need to perform a selection (reformat) and a filter on some data, use two distinct operations/steps rather than combining them into a single, complex step. If merging functionality is unavoidable, specify the justification in the code description/comment.</w:t>
      </w:r>
    </w:p>
    <w:p w14:paraId="42E0BD7C" w14:textId="2C9FF14A" w:rsidR="00BD4016" w:rsidRDefault="00BD4016" w:rsidP="00BD4016">
      <w:pPr>
        <w:ind w:left="360"/>
      </w:pPr>
    </w:p>
    <w:sectPr w:rsidR="00BD4016" w:rsidSect="00EB51A4">
      <w:headerReference w:type="default" r:id="rId11"/>
      <w:footerReference w:type="default" r:id="rId12"/>
      <w:pgSz w:w="12240" w:h="15840"/>
      <w:pgMar w:top="720" w:right="720" w:bottom="720" w:left="720" w:header="28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DDCF9" w14:textId="77777777" w:rsidR="00F243B9" w:rsidRDefault="00F243B9" w:rsidP="002F670A">
      <w:pPr>
        <w:spacing w:after="0" w:line="240" w:lineRule="auto"/>
      </w:pPr>
      <w:r>
        <w:separator/>
      </w:r>
    </w:p>
  </w:endnote>
  <w:endnote w:type="continuationSeparator" w:id="0">
    <w:p w14:paraId="4F235070" w14:textId="77777777" w:rsidR="00F243B9" w:rsidRDefault="00F243B9" w:rsidP="002F6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32E6" w14:textId="3BE0ECA5" w:rsidR="00600B62" w:rsidRPr="00537200" w:rsidRDefault="00600B62">
    <w:pPr>
      <w:pStyle w:val="Footer"/>
      <w:rPr>
        <w:sz w:val="18"/>
      </w:rPr>
    </w:pPr>
    <w:r w:rsidRPr="00600B62">
      <w:rPr>
        <w:sz w:val="18"/>
      </w:rPr>
      <w:t>Doc</w:t>
    </w:r>
    <w:r>
      <w:rPr>
        <w:sz w:val="18"/>
      </w:rPr>
      <w:t xml:space="preserve"> </w:t>
    </w:r>
    <w:r w:rsidR="00003A6A">
      <w:rPr>
        <w:sz w:val="18"/>
      </w:rPr>
      <w:t>Reference</w:t>
    </w:r>
    <w:r>
      <w:rPr>
        <w:sz w:val="18"/>
      </w:rPr>
      <w:t xml:space="preserve"> No.</w:t>
    </w:r>
    <w:r w:rsidRPr="00600B62">
      <w:rPr>
        <w:sz w:val="18"/>
      </w:rPr>
      <w:t xml:space="preserve"> </w:t>
    </w:r>
    <w:r w:rsidR="00FF3E2E">
      <w:rPr>
        <w:sz w:val="18"/>
      </w:rPr>
      <w:t>–</w:t>
    </w:r>
    <w:r w:rsidRPr="00600B62">
      <w:rPr>
        <w:sz w:val="18"/>
      </w:rPr>
      <w:ptab w:relativeTo="margin" w:alignment="center" w:leader="none"/>
    </w:r>
    <w:r w:rsidR="00003A6A">
      <w:rPr>
        <w:sz w:val="18"/>
      </w:rPr>
      <w:t>(</w:t>
    </w:r>
    <w:r w:rsidR="001D4A7A">
      <w:rPr>
        <w:sz w:val="18"/>
      </w:rPr>
      <w:t>Internal</w:t>
    </w:r>
    <w:r w:rsidR="00420747">
      <w:rPr>
        <w:sz w:val="18"/>
      </w:rPr>
      <w:t xml:space="preserve"> Reference Only</w:t>
    </w:r>
    <w:r w:rsidR="00BB5337">
      <w:rPr>
        <w:sz w:val="18"/>
      </w:rPr>
      <w:t xml:space="preserve">) </w:t>
    </w:r>
    <w:r w:rsidRPr="00600B62">
      <w:rPr>
        <w:sz w:val="18"/>
      </w:rPr>
      <w:ptab w:relativeTo="margin" w:alignment="right" w:leader="none"/>
    </w:r>
    <w:r w:rsidRPr="00600B62">
      <w:rPr>
        <w:color w:val="7F7F7F" w:themeColor="background1" w:themeShade="7F"/>
        <w:spacing w:val="60"/>
        <w:sz w:val="18"/>
      </w:rPr>
      <w:t>Page</w:t>
    </w:r>
    <w:r w:rsidRPr="00600B62">
      <w:rPr>
        <w:sz w:val="18"/>
      </w:rPr>
      <w:t xml:space="preserve"> | </w:t>
    </w:r>
    <w:r w:rsidRPr="00600B62">
      <w:rPr>
        <w:sz w:val="18"/>
      </w:rPr>
      <w:fldChar w:fldCharType="begin"/>
    </w:r>
    <w:r w:rsidRPr="00600B62">
      <w:rPr>
        <w:sz w:val="18"/>
      </w:rPr>
      <w:instrText xml:space="preserve"> PAGE   \* MERGEFORMAT </w:instrText>
    </w:r>
    <w:r w:rsidRPr="00600B62">
      <w:rPr>
        <w:sz w:val="18"/>
      </w:rPr>
      <w:fldChar w:fldCharType="separate"/>
    </w:r>
    <w:r w:rsidR="00190C7F" w:rsidRPr="00190C7F">
      <w:rPr>
        <w:b/>
        <w:bCs/>
        <w:noProof/>
        <w:sz w:val="18"/>
      </w:rPr>
      <w:t>7</w:t>
    </w:r>
    <w:r w:rsidRPr="00600B62">
      <w:rPr>
        <w:b/>
        <w:bCs/>
        <w:noProof/>
        <w:sz w:val="18"/>
      </w:rPr>
      <w:fldChar w:fldCharType="end"/>
    </w:r>
  </w:p>
  <w:p w14:paraId="53D7AAA0" w14:textId="247D620D" w:rsidR="00005D9B" w:rsidRDefault="00003A6A">
    <w:pPr>
      <w:pStyle w:val="Footer"/>
      <w:rPr>
        <w:bCs/>
        <w:noProof/>
        <w:sz w:val="18"/>
      </w:rPr>
    </w:pPr>
    <w:r w:rsidRPr="00600B62">
      <w:rPr>
        <w:sz w:val="18"/>
      </w:rPr>
      <w:t>Doc</w:t>
    </w:r>
    <w:r>
      <w:rPr>
        <w:sz w:val="18"/>
      </w:rPr>
      <w:t xml:space="preserve"> Version No.</w:t>
    </w:r>
    <w:r w:rsidRPr="00600B62">
      <w:rPr>
        <w:sz w:val="18"/>
      </w:rPr>
      <w:t xml:space="preserve"> </w:t>
    </w:r>
    <w:r>
      <w:rPr>
        <w:sz w:val="18"/>
      </w:rPr>
      <w:t>–</w:t>
    </w:r>
    <w:r w:rsidRPr="00600B62">
      <w:rPr>
        <w:sz w:val="18"/>
      </w:rPr>
      <w:t xml:space="preserve"> </w:t>
    </w:r>
    <w:r>
      <w:rPr>
        <w:sz w:val="18"/>
      </w:rPr>
      <w:t>V</w:t>
    </w:r>
    <w:r w:rsidR="00EB51A4">
      <w:rPr>
        <w:sz w:val="18"/>
      </w:rPr>
      <w:t>.</w:t>
    </w:r>
    <w:r>
      <w:rPr>
        <w:sz w:val="18"/>
      </w:rPr>
      <w:t>1.</w:t>
    </w:r>
    <w:r w:rsidR="006F2B9B">
      <w:rPr>
        <w:sz w:val="18"/>
      </w:rPr>
      <w:t>0</w:t>
    </w:r>
    <w:r>
      <w:rPr>
        <w:bCs/>
        <w:noProof/>
        <w:sz w:val="18"/>
      </w:rPr>
      <w:t xml:space="preserve">            </w:t>
    </w:r>
    <w:r w:rsidR="00420747">
      <w:rPr>
        <w:bCs/>
        <w:noProof/>
        <w:sz w:val="18"/>
      </w:rPr>
      <w:t xml:space="preserve">                                                </w:t>
    </w:r>
    <w:r w:rsidR="00420747" w:rsidRPr="00420747">
      <w:rPr>
        <w:bCs/>
        <w:noProof/>
        <w:sz w:val="18"/>
      </w:rPr>
      <w:tab/>
      <w:t xml:space="preserve">Hoonar Tekwurks </w:t>
    </w:r>
    <w:r w:rsidR="00466BF0">
      <w:rPr>
        <w:bCs/>
        <w:noProof/>
        <w:sz w:val="18"/>
      </w:rPr>
      <w:t>Private Limited</w:t>
    </w:r>
    <w:r w:rsidR="00420747" w:rsidRPr="00420747">
      <w:rPr>
        <w:bCs/>
        <w:noProof/>
        <w:sz w:val="18"/>
      </w:rPr>
      <w:t>.</w:t>
    </w:r>
    <w:r>
      <w:rPr>
        <w:bCs/>
        <w:noProof/>
        <w:sz w:val="18"/>
      </w:rPr>
      <w:t xml:space="preserve">                                                       </w:t>
    </w:r>
    <w:r w:rsidR="00EB51A4">
      <w:rPr>
        <w:bCs/>
        <w:noProof/>
        <w:sz w:val="18"/>
      </w:rPr>
      <w:t>R</w:t>
    </w:r>
    <w:r>
      <w:rPr>
        <w:bCs/>
        <w:noProof/>
        <w:sz w:val="18"/>
      </w:rPr>
      <w:t>e</w:t>
    </w:r>
    <w:r w:rsidR="00EB51A4">
      <w:rPr>
        <w:bCs/>
        <w:noProof/>
        <w:sz w:val="18"/>
      </w:rPr>
      <w:t>vi</w:t>
    </w:r>
    <w:r>
      <w:rPr>
        <w:bCs/>
        <w:noProof/>
        <w:sz w:val="18"/>
      </w:rPr>
      <w:t xml:space="preserve">sion Date:- </w:t>
    </w:r>
    <w:r w:rsidR="006F2B9B">
      <w:rPr>
        <w:bCs/>
        <w:noProof/>
        <w:sz w:val="18"/>
      </w:rPr>
      <w:t>12</w:t>
    </w:r>
    <w:r>
      <w:rPr>
        <w:bCs/>
        <w:noProof/>
        <w:sz w:val="18"/>
      </w:rPr>
      <w:t>-</w:t>
    </w:r>
    <w:r w:rsidR="0063029F">
      <w:rPr>
        <w:bCs/>
        <w:noProof/>
        <w:sz w:val="18"/>
      </w:rPr>
      <w:t>Dec</w:t>
    </w:r>
    <w:r>
      <w:rPr>
        <w:bCs/>
        <w:noProof/>
        <w:sz w:val="18"/>
      </w:rPr>
      <w:t>-</w:t>
    </w:r>
    <w:r w:rsidR="00436681">
      <w:rPr>
        <w:bCs/>
        <w:noProof/>
        <w:sz w:val="18"/>
      </w:rPr>
      <w:t>2</w:t>
    </w:r>
    <w:r w:rsidR="00005D9B">
      <w:rPr>
        <w:bCs/>
        <w:noProof/>
        <w:sz w:val="18"/>
      </w:rPr>
      <w:t>5</w:t>
    </w:r>
  </w:p>
  <w:p w14:paraId="410BD321" w14:textId="40FE1F2C" w:rsidR="00EB51A4" w:rsidRPr="00EB51A4" w:rsidRDefault="00EB51A4" w:rsidP="00EB51A4">
    <w:pPr>
      <w:jc w:val="center"/>
      <w:rPr>
        <w:sz w:val="15"/>
        <w:szCs w:val="15"/>
      </w:rPr>
    </w:pPr>
    <w:r w:rsidRPr="005F3912">
      <w:rPr>
        <w:sz w:val="15"/>
        <w:szCs w:val="15"/>
      </w:rPr>
      <w:t>(This document and its content are protected by the Fair Use guidelines of Section 107 of the Copyright Act. All rights reserved to the copyright owners of Trademark.) (Trademark Registered on 01-Jul-15 with Reg. No. 2999012)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0D40D" w14:textId="77777777" w:rsidR="00F243B9" w:rsidRDefault="00F243B9" w:rsidP="002F670A">
      <w:pPr>
        <w:spacing w:after="0" w:line="240" w:lineRule="auto"/>
      </w:pPr>
      <w:r>
        <w:separator/>
      </w:r>
    </w:p>
  </w:footnote>
  <w:footnote w:type="continuationSeparator" w:id="0">
    <w:p w14:paraId="28FDC11C" w14:textId="77777777" w:rsidR="00F243B9" w:rsidRDefault="00F243B9" w:rsidP="002F6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89C4" w14:textId="3F6D068B" w:rsidR="002F670A" w:rsidRDefault="002F670A">
    <w:pPr>
      <w:pStyle w:val="Header"/>
    </w:pPr>
    <w:r>
      <w:ptab w:relativeTo="margin" w:alignment="right" w:leader="none"/>
    </w:r>
    <w:r w:rsidR="00EB51A4">
      <w:rPr>
        <w:noProof/>
      </w:rPr>
      <w:drawing>
        <wp:inline distT="0" distB="0" distL="0" distR="0" wp14:anchorId="54A0D1FF" wp14:editId="5F8BBF23">
          <wp:extent cx="2155723" cy="5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155723" cy="504000"/>
                  </a:xfrm>
                  <a:prstGeom prst="rect">
                    <a:avLst/>
                  </a:prstGeom>
                </pic:spPr>
              </pic:pic>
            </a:graphicData>
          </a:graphic>
        </wp:inline>
      </w:drawing>
    </w:r>
  </w:p>
  <w:p w14:paraId="7EEADF9E" w14:textId="77777777" w:rsidR="005F6305" w:rsidRPr="005F6305" w:rsidRDefault="005F6305">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0BED"/>
    <w:multiLevelType w:val="hybridMultilevel"/>
    <w:tmpl w:val="5EB0DA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C4281"/>
    <w:multiLevelType w:val="hybridMultilevel"/>
    <w:tmpl w:val="0C34A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44809"/>
    <w:multiLevelType w:val="hybridMultilevel"/>
    <w:tmpl w:val="8244CC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B56DB"/>
    <w:multiLevelType w:val="hybridMultilevel"/>
    <w:tmpl w:val="CB9489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B2B1D"/>
    <w:multiLevelType w:val="hybridMultilevel"/>
    <w:tmpl w:val="896443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64A30"/>
    <w:multiLevelType w:val="hybridMultilevel"/>
    <w:tmpl w:val="C9FA0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5018C1"/>
    <w:multiLevelType w:val="hybridMultilevel"/>
    <w:tmpl w:val="B30673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590844"/>
    <w:multiLevelType w:val="multilevel"/>
    <w:tmpl w:val="96B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14F7A"/>
    <w:multiLevelType w:val="hybridMultilevel"/>
    <w:tmpl w:val="5D781C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AD1B3E"/>
    <w:multiLevelType w:val="hybridMultilevel"/>
    <w:tmpl w:val="B86459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52AF6"/>
    <w:multiLevelType w:val="hybridMultilevel"/>
    <w:tmpl w:val="92D8E0C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810F13"/>
    <w:multiLevelType w:val="hybridMultilevel"/>
    <w:tmpl w:val="ED8A8C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A33568"/>
    <w:multiLevelType w:val="hybridMultilevel"/>
    <w:tmpl w:val="07FC9D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904820"/>
    <w:multiLevelType w:val="multilevel"/>
    <w:tmpl w:val="6058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365D5"/>
    <w:multiLevelType w:val="multilevel"/>
    <w:tmpl w:val="C8E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0573A"/>
    <w:multiLevelType w:val="multilevel"/>
    <w:tmpl w:val="0EE0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3576F"/>
    <w:multiLevelType w:val="hybridMultilevel"/>
    <w:tmpl w:val="00AADC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5A32FF"/>
    <w:multiLevelType w:val="multilevel"/>
    <w:tmpl w:val="1CE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029BF"/>
    <w:multiLevelType w:val="multilevel"/>
    <w:tmpl w:val="68A290C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15:restartNumberingAfterBreak="0">
    <w:nsid w:val="53D00EDF"/>
    <w:multiLevelType w:val="hybridMultilevel"/>
    <w:tmpl w:val="83722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3139A1"/>
    <w:multiLevelType w:val="hybridMultilevel"/>
    <w:tmpl w:val="423686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480681"/>
    <w:multiLevelType w:val="hybridMultilevel"/>
    <w:tmpl w:val="403EF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5B3E4F"/>
    <w:multiLevelType w:val="multilevel"/>
    <w:tmpl w:val="4F5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B1B0B"/>
    <w:multiLevelType w:val="hybridMultilevel"/>
    <w:tmpl w:val="A6C09172"/>
    <w:lvl w:ilvl="0" w:tplc="0409000F">
      <w:start w:val="1"/>
      <w:numFmt w:val="decimal"/>
      <w:lvlText w:val="%1."/>
      <w:lvlJc w:val="left"/>
      <w:pPr>
        <w:ind w:left="720" w:hanging="360"/>
      </w:pPr>
    </w:lvl>
    <w:lvl w:ilvl="1" w:tplc="2A5EBBEA">
      <w:numFmt w:val="bullet"/>
      <w:lvlText w:val="-"/>
      <w:lvlJc w:val="left"/>
      <w:pPr>
        <w:ind w:left="1440" w:hanging="36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4D121B"/>
    <w:multiLevelType w:val="hybridMultilevel"/>
    <w:tmpl w:val="712049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E9055B"/>
    <w:multiLevelType w:val="multilevel"/>
    <w:tmpl w:val="61A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C118A"/>
    <w:multiLevelType w:val="multilevel"/>
    <w:tmpl w:val="238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9240D"/>
    <w:multiLevelType w:val="hybridMultilevel"/>
    <w:tmpl w:val="7048D8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1627BF"/>
    <w:multiLevelType w:val="hybridMultilevel"/>
    <w:tmpl w:val="24A8B5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E84592"/>
    <w:multiLevelType w:val="multilevel"/>
    <w:tmpl w:val="81AA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E75E6C"/>
    <w:multiLevelType w:val="hybridMultilevel"/>
    <w:tmpl w:val="4B58F8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224959"/>
    <w:multiLevelType w:val="multilevel"/>
    <w:tmpl w:val="4F8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9034E"/>
    <w:multiLevelType w:val="hybridMultilevel"/>
    <w:tmpl w:val="F7B45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B212F1"/>
    <w:multiLevelType w:val="multilevel"/>
    <w:tmpl w:val="B29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52154">
    <w:abstractNumId w:val="1"/>
  </w:num>
  <w:num w:numId="2" w16cid:durableId="1173229058">
    <w:abstractNumId w:val="30"/>
  </w:num>
  <w:num w:numId="3" w16cid:durableId="1609774038">
    <w:abstractNumId w:val="10"/>
  </w:num>
  <w:num w:numId="4" w16cid:durableId="1471553775">
    <w:abstractNumId w:val="12"/>
  </w:num>
  <w:num w:numId="5" w16cid:durableId="1765877295">
    <w:abstractNumId w:val="11"/>
  </w:num>
  <w:num w:numId="6" w16cid:durableId="1897859875">
    <w:abstractNumId w:val="4"/>
  </w:num>
  <w:num w:numId="7" w16cid:durableId="106003159">
    <w:abstractNumId w:val="24"/>
  </w:num>
  <w:num w:numId="8" w16cid:durableId="1692537115">
    <w:abstractNumId w:val="3"/>
  </w:num>
  <w:num w:numId="9" w16cid:durableId="1892887280">
    <w:abstractNumId w:val="5"/>
  </w:num>
  <w:num w:numId="10" w16cid:durableId="739446252">
    <w:abstractNumId w:val="23"/>
  </w:num>
  <w:num w:numId="11" w16cid:durableId="1756703630">
    <w:abstractNumId w:val="2"/>
  </w:num>
  <w:num w:numId="12" w16cid:durableId="864828816">
    <w:abstractNumId w:val="20"/>
  </w:num>
  <w:num w:numId="13" w16cid:durableId="1638996631">
    <w:abstractNumId w:val="32"/>
  </w:num>
  <w:num w:numId="14" w16cid:durableId="1124738955">
    <w:abstractNumId w:val="8"/>
  </w:num>
  <w:num w:numId="15" w16cid:durableId="1387024020">
    <w:abstractNumId w:val="0"/>
  </w:num>
  <w:num w:numId="16" w16cid:durableId="711921892">
    <w:abstractNumId w:val="27"/>
  </w:num>
  <w:num w:numId="17" w16cid:durableId="769474197">
    <w:abstractNumId w:val="9"/>
  </w:num>
  <w:num w:numId="18" w16cid:durableId="1143735273">
    <w:abstractNumId w:val="18"/>
  </w:num>
  <w:num w:numId="19" w16cid:durableId="272515738">
    <w:abstractNumId w:val="19"/>
  </w:num>
  <w:num w:numId="20" w16cid:durableId="1386415292">
    <w:abstractNumId w:val="21"/>
  </w:num>
  <w:num w:numId="21" w16cid:durableId="1998412987">
    <w:abstractNumId w:val="14"/>
  </w:num>
  <w:num w:numId="22" w16cid:durableId="1442720798">
    <w:abstractNumId w:val="33"/>
  </w:num>
  <w:num w:numId="23" w16cid:durableId="940918146">
    <w:abstractNumId w:val="7"/>
  </w:num>
  <w:num w:numId="24" w16cid:durableId="1734084905">
    <w:abstractNumId w:val="6"/>
  </w:num>
  <w:num w:numId="25" w16cid:durableId="658579836">
    <w:abstractNumId w:val="22"/>
  </w:num>
  <w:num w:numId="26" w16cid:durableId="265844269">
    <w:abstractNumId w:val="13"/>
  </w:num>
  <w:num w:numId="27" w16cid:durableId="1799445968">
    <w:abstractNumId w:val="16"/>
  </w:num>
  <w:num w:numId="28" w16cid:durableId="594217656">
    <w:abstractNumId w:val="28"/>
  </w:num>
  <w:num w:numId="29" w16cid:durableId="242036391">
    <w:abstractNumId w:val="17"/>
  </w:num>
  <w:num w:numId="30" w16cid:durableId="1338851369">
    <w:abstractNumId w:val="31"/>
  </w:num>
  <w:num w:numId="31" w16cid:durableId="1205022021">
    <w:abstractNumId w:val="15"/>
  </w:num>
  <w:num w:numId="32" w16cid:durableId="1375890160">
    <w:abstractNumId w:val="26"/>
  </w:num>
  <w:num w:numId="33" w16cid:durableId="907110820">
    <w:abstractNumId w:val="25"/>
  </w:num>
  <w:num w:numId="34" w16cid:durableId="15399708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70A"/>
    <w:rsid w:val="00003A6A"/>
    <w:rsid w:val="00005D9B"/>
    <w:rsid w:val="000068BB"/>
    <w:rsid w:val="000E26CF"/>
    <w:rsid w:val="000E32C1"/>
    <w:rsid w:val="000E7BED"/>
    <w:rsid w:val="001357DC"/>
    <w:rsid w:val="00135A65"/>
    <w:rsid w:val="00142BBD"/>
    <w:rsid w:val="00190C7F"/>
    <w:rsid w:val="001C6ABD"/>
    <w:rsid w:val="001D4A7A"/>
    <w:rsid w:val="00205F8F"/>
    <w:rsid w:val="00216B83"/>
    <w:rsid w:val="002200C2"/>
    <w:rsid w:val="0022176A"/>
    <w:rsid w:val="0024141E"/>
    <w:rsid w:val="002463B0"/>
    <w:rsid w:val="0026737F"/>
    <w:rsid w:val="00293125"/>
    <w:rsid w:val="002F0421"/>
    <w:rsid w:val="002F670A"/>
    <w:rsid w:val="00345BD7"/>
    <w:rsid w:val="00353E45"/>
    <w:rsid w:val="00370BB6"/>
    <w:rsid w:val="00394911"/>
    <w:rsid w:val="003A0900"/>
    <w:rsid w:val="003B4570"/>
    <w:rsid w:val="003D311E"/>
    <w:rsid w:val="00420747"/>
    <w:rsid w:val="00432C58"/>
    <w:rsid w:val="00436681"/>
    <w:rsid w:val="00457EE5"/>
    <w:rsid w:val="00466BF0"/>
    <w:rsid w:val="004C3C63"/>
    <w:rsid w:val="004C535F"/>
    <w:rsid w:val="004C626B"/>
    <w:rsid w:val="00537200"/>
    <w:rsid w:val="00551C4E"/>
    <w:rsid w:val="00560652"/>
    <w:rsid w:val="005979D3"/>
    <w:rsid w:val="005A27BF"/>
    <w:rsid w:val="005F3869"/>
    <w:rsid w:val="005F6305"/>
    <w:rsid w:val="00600B62"/>
    <w:rsid w:val="00614A55"/>
    <w:rsid w:val="0063029F"/>
    <w:rsid w:val="006322C1"/>
    <w:rsid w:val="00637BA2"/>
    <w:rsid w:val="00660496"/>
    <w:rsid w:val="00685A36"/>
    <w:rsid w:val="006A6A22"/>
    <w:rsid w:val="006D2AC5"/>
    <w:rsid w:val="006E06D1"/>
    <w:rsid w:val="006F2B9B"/>
    <w:rsid w:val="00713B69"/>
    <w:rsid w:val="00734095"/>
    <w:rsid w:val="0074225F"/>
    <w:rsid w:val="00754F72"/>
    <w:rsid w:val="007573F7"/>
    <w:rsid w:val="00762A68"/>
    <w:rsid w:val="00780F11"/>
    <w:rsid w:val="007B2864"/>
    <w:rsid w:val="007B5D21"/>
    <w:rsid w:val="00825B0F"/>
    <w:rsid w:val="00853A03"/>
    <w:rsid w:val="008943F4"/>
    <w:rsid w:val="008C62F4"/>
    <w:rsid w:val="008D4E29"/>
    <w:rsid w:val="008D6C6A"/>
    <w:rsid w:val="008E3D53"/>
    <w:rsid w:val="00940750"/>
    <w:rsid w:val="00944FF2"/>
    <w:rsid w:val="0095311C"/>
    <w:rsid w:val="00972AC2"/>
    <w:rsid w:val="00981410"/>
    <w:rsid w:val="009927B6"/>
    <w:rsid w:val="0099634C"/>
    <w:rsid w:val="009B0D5C"/>
    <w:rsid w:val="009E71A7"/>
    <w:rsid w:val="00A047C8"/>
    <w:rsid w:val="00A13F57"/>
    <w:rsid w:val="00A360B4"/>
    <w:rsid w:val="00A43243"/>
    <w:rsid w:val="00AD418F"/>
    <w:rsid w:val="00AF7953"/>
    <w:rsid w:val="00B168B3"/>
    <w:rsid w:val="00B202C6"/>
    <w:rsid w:val="00B20660"/>
    <w:rsid w:val="00B525E0"/>
    <w:rsid w:val="00B63C53"/>
    <w:rsid w:val="00BB5337"/>
    <w:rsid w:val="00BD4016"/>
    <w:rsid w:val="00BE409A"/>
    <w:rsid w:val="00C26C94"/>
    <w:rsid w:val="00C92C4C"/>
    <w:rsid w:val="00CB482B"/>
    <w:rsid w:val="00CE6543"/>
    <w:rsid w:val="00D14140"/>
    <w:rsid w:val="00D330E6"/>
    <w:rsid w:val="00D44F84"/>
    <w:rsid w:val="00D46D81"/>
    <w:rsid w:val="00D92AAF"/>
    <w:rsid w:val="00DC290D"/>
    <w:rsid w:val="00DD0BED"/>
    <w:rsid w:val="00DF5E4B"/>
    <w:rsid w:val="00E20725"/>
    <w:rsid w:val="00E25418"/>
    <w:rsid w:val="00E61332"/>
    <w:rsid w:val="00E756D7"/>
    <w:rsid w:val="00EA711B"/>
    <w:rsid w:val="00EB51A4"/>
    <w:rsid w:val="00ED05F7"/>
    <w:rsid w:val="00ED6F12"/>
    <w:rsid w:val="00EE6345"/>
    <w:rsid w:val="00F23694"/>
    <w:rsid w:val="00F243B9"/>
    <w:rsid w:val="00F64CAA"/>
    <w:rsid w:val="00FF2296"/>
    <w:rsid w:val="00FF3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4D59F08"/>
  <w15:chartTrackingRefBased/>
  <w15:docId w15:val="{62A69D47-5493-4B4E-A7AC-D0222EBF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A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68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6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70A"/>
  </w:style>
  <w:style w:type="paragraph" w:styleId="Footer">
    <w:name w:val="footer"/>
    <w:basedOn w:val="Normal"/>
    <w:link w:val="FooterChar"/>
    <w:uiPriority w:val="99"/>
    <w:unhideWhenUsed/>
    <w:rsid w:val="002F6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70A"/>
  </w:style>
  <w:style w:type="table" w:styleId="TableGrid">
    <w:name w:val="Table Grid"/>
    <w:basedOn w:val="TableNormal"/>
    <w:uiPriority w:val="39"/>
    <w:rsid w:val="002F6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3694"/>
    <w:pPr>
      <w:ind w:left="720"/>
      <w:contextualSpacing/>
    </w:pPr>
  </w:style>
  <w:style w:type="character" w:customStyle="1" w:styleId="Heading1Char">
    <w:name w:val="Heading 1 Char"/>
    <w:basedOn w:val="DefaultParagraphFont"/>
    <w:link w:val="Heading1"/>
    <w:uiPriority w:val="9"/>
    <w:rsid w:val="00853A03"/>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853A03"/>
    <w:pPr>
      <w:spacing w:after="0" w:line="240" w:lineRule="auto"/>
    </w:pPr>
  </w:style>
  <w:style w:type="character" w:customStyle="1" w:styleId="Heading2Char">
    <w:name w:val="Heading 2 Char"/>
    <w:basedOn w:val="DefaultParagraphFont"/>
    <w:link w:val="Heading2"/>
    <w:uiPriority w:val="9"/>
    <w:rsid w:val="00B168B3"/>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353E45"/>
    <w:pPr>
      <w:outlineLvl w:val="9"/>
    </w:pPr>
  </w:style>
  <w:style w:type="paragraph" w:styleId="TOC1">
    <w:name w:val="toc 1"/>
    <w:basedOn w:val="Normal"/>
    <w:next w:val="Normal"/>
    <w:autoRedefine/>
    <w:uiPriority w:val="39"/>
    <w:unhideWhenUsed/>
    <w:rsid w:val="00353E45"/>
    <w:pPr>
      <w:spacing w:after="100"/>
    </w:pPr>
  </w:style>
  <w:style w:type="paragraph" w:styleId="TOC2">
    <w:name w:val="toc 2"/>
    <w:basedOn w:val="Normal"/>
    <w:next w:val="Normal"/>
    <w:autoRedefine/>
    <w:uiPriority w:val="39"/>
    <w:unhideWhenUsed/>
    <w:rsid w:val="00353E45"/>
    <w:pPr>
      <w:spacing w:after="100"/>
      <w:ind w:left="220"/>
    </w:pPr>
  </w:style>
  <w:style w:type="character" w:styleId="Hyperlink">
    <w:name w:val="Hyperlink"/>
    <w:basedOn w:val="DefaultParagraphFont"/>
    <w:uiPriority w:val="99"/>
    <w:unhideWhenUsed/>
    <w:rsid w:val="00353E45"/>
    <w:rPr>
      <w:color w:val="0563C1" w:themeColor="hyperlink"/>
      <w:u w:val="single"/>
    </w:rPr>
  </w:style>
  <w:style w:type="character" w:styleId="UnresolvedMention">
    <w:name w:val="Unresolved Mention"/>
    <w:basedOn w:val="DefaultParagraphFont"/>
    <w:uiPriority w:val="99"/>
    <w:semiHidden/>
    <w:unhideWhenUsed/>
    <w:rsid w:val="00B525E0"/>
    <w:rPr>
      <w:color w:val="605E5C"/>
      <w:shd w:val="clear" w:color="auto" w:fill="E1DFDD"/>
    </w:rPr>
  </w:style>
  <w:style w:type="paragraph" w:styleId="NormalWeb">
    <w:name w:val="Normal (Web)"/>
    <w:basedOn w:val="Normal"/>
    <w:uiPriority w:val="99"/>
    <w:semiHidden/>
    <w:unhideWhenUsed/>
    <w:rsid w:val="00E2072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207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C177C97167A1D4F8710F7CA67CE703A" ma:contentTypeVersion="2" ma:contentTypeDescription="Create a new document." ma:contentTypeScope="" ma:versionID="fb34143cb714c51db8ec309287a7e1d5">
  <xsd:schema xmlns:xsd="http://www.w3.org/2001/XMLSchema" xmlns:xs="http://www.w3.org/2001/XMLSchema" xmlns:p="http://schemas.microsoft.com/office/2006/metadata/properties" xmlns:ns2="08be04b8-bc3c-46eb-906b-7162b5eca565" targetNamespace="http://schemas.microsoft.com/office/2006/metadata/properties" ma:root="true" ma:fieldsID="0af2bd5e14c03957acc8003ab27a9599" ns2:_="">
    <xsd:import namespace="08be04b8-bc3c-46eb-906b-7162b5eca56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e04b8-bc3c-46eb-906b-7162b5eca5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DE08A8-434B-4D33-AAB6-04CF4F377309}">
  <ds:schemaRefs>
    <ds:schemaRef ds:uri="http://schemas.microsoft.com/sharepoint/v3/contenttype/forms"/>
  </ds:schemaRefs>
</ds:datastoreItem>
</file>

<file path=customXml/itemProps2.xml><?xml version="1.0" encoding="utf-8"?>
<ds:datastoreItem xmlns:ds="http://schemas.openxmlformats.org/officeDocument/2006/customXml" ds:itemID="{265239ED-329B-4B69-B4D4-7065D5D4527B}">
  <ds:schemaRefs>
    <ds:schemaRef ds:uri="http://schemas.openxmlformats.org/officeDocument/2006/bibliography"/>
  </ds:schemaRefs>
</ds:datastoreItem>
</file>

<file path=customXml/itemProps3.xml><?xml version="1.0" encoding="utf-8"?>
<ds:datastoreItem xmlns:ds="http://schemas.openxmlformats.org/officeDocument/2006/customXml" ds:itemID="{715DFBA0-4860-436E-B197-18DFD0B3AC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A9C4628-FB45-4357-8065-34903D32D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e04b8-bc3c-46eb-906b-7162b5eca5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8</Pages>
  <Words>1816</Words>
  <Characters>9410</Characters>
  <Application>Microsoft Office Word</Application>
  <DocSecurity>0</DocSecurity>
  <Lines>285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Borkar</dc:creator>
  <cp:keywords/>
  <dc:description/>
  <cp:lastModifiedBy>Mayur Shevkar</cp:lastModifiedBy>
  <cp:revision>81</cp:revision>
  <cp:lastPrinted>2020-07-17T04:32:00Z</cp:lastPrinted>
  <dcterms:created xsi:type="dcterms:W3CDTF">2019-07-24T07:56:00Z</dcterms:created>
  <dcterms:modified xsi:type="dcterms:W3CDTF">2025-12-12T05:50:00Z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0x010100AC177C97167A1D4F8710F7CA67CE703A</vt:lpwstr>
  </property>
</Properties>
</file>