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4C" w:rsidRDefault="00BA5A4C" w:rsidP="00BA5A4C">
      <w:pPr>
        <w:pStyle w:val="Nagwek1"/>
      </w:pPr>
      <w:r>
        <w:t>Wymagania serwera</w:t>
      </w:r>
    </w:p>
    <w:p w:rsidR="0028762A" w:rsidRDefault="0028762A" w:rsidP="00BA5A4C">
      <w:pPr>
        <w:pStyle w:val="Nagwek2"/>
      </w:pPr>
      <w:r>
        <w:t>Wymagania funkcjonalne</w:t>
      </w:r>
    </w:p>
    <w:p w:rsidR="0028762A" w:rsidRDefault="002515CF" w:rsidP="002515CF">
      <w:pPr>
        <w:pStyle w:val="Akapitzlist"/>
        <w:numPr>
          <w:ilvl w:val="0"/>
          <w:numId w:val="2"/>
        </w:numPr>
      </w:pPr>
      <w:r>
        <w:t>Możliwość obsługi serwera z konsoli, dzięki czemu możliwa będzie obsługa przy połączeniu za pomocą protokołu SSH.</w:t>
      </w:r>
    </w:p>
    <w:p w:rsidR="002515CF" w:rsidRDefault="002515CF" w:rsidP="002515CF">
      <w:pPr>
        <w:pStyle w:val="Akapitzlist"/>
        <w:numPr>
          <w:ilvl w:val="0"/>
          <w:numId w:val="2"/>
        </w:numPr>
      </w:pPr>
      <w:r>
        <w:t>Serwer obsługuje polecenia opisane w załączniku nr 1: „Polecenia serwera”</w:t>
      </w:r>
      <w:r w:rsidR="00C449BF">
        <w:t>.</w:t>
      </w:r>
    </w:p>
    <w:p w:rsidR="00BA5A4C" w:rsidRDefault="00A115F5" w:rsidP="00E524EF">
      <w:pPr>
        <w:pStyle w:val="Akapitzlist"/>
        <w:numPr>
          <w:ilvl w:val="0"/>
          <w:numId w:val="2"/>
        </w:numPr>
      </w:pPr>
      <w:r>
        <w:t xml:space="preserve">Serwer zapisuje wszystkie logi dotyczące nawiązywanych z nim połączeń klienckich oraz przebiegu wymiany </w:t>
      </w:r>
      <w:r w:rsidR="00BA5A4C">
        <w:t>danych pomiędzy serwerem, a klientem</w:t>
      </w:r>
      <w:r>
        <w:t>.</w:t>
      </w:r>
    </w:p>
    <w:p w:rsidR="0063417D" w:rsidRDefault="0063417D" w:rsidP="00E524EF">
      <w:pPr>
        <w:pStyle w:val="Akapitzlist"/>
        <w:numPr>
          <w:ilvl w:val="0"/>
          <w:numId w:val="2"/>
        </w:numPr>
      </w:pPr>
      <w:r>
        <w:t xml:space="preserve">Możliwe jest uruchomienie serwera przy pomocy standardowego polecenia </w:t>
      </w:r>
      <w:proofErr w:type="spellStart"/>
      <w:r>
        <w:t>java</w:t>
      </w:r>
      <w:proofErr w:type="spellEnd"/>
      <w:r>
        <w:t xml:space="preserve"> –jar &lt;nazwa pliku serwera.jar</w:t>
      </w:r>
      <w:bookmarkStart w:id="0" w:name="_GoBack"/>
      <w:bookmarkEnd w:id="0"/>
      <w:r>
        <w:t>&gt;</w:t>
      </w:r>
    </w:p>
    <w:p w:rsidR="0028762A" w:rsidRDefault="0028762A" w:rsidP="00BA5A4C">
      <w:pPr>
        <w:pStyle w:val="Nagwek2"/>
      </w:pPr>
      <w:r>
        <w:t>Wymagania niefunkcjonalne</w:t>
      </w:r>
    </w:p>
    <w:p w:rsidR="0028762A" w:rsidRDefault="00964896" w:rsidP="00964896">
      <w:pPr>
        <w:pStyle w:val="Akapitzlist"/>
        <w:numPr>
          <w:ilvl w:val="0"/>
          <w:numId w:val="1"/>
        </w:numPr>
      </w:pPr>
      <w:r>
        <w:t xml:space="preserve">Dostęp do serwera </w:t>
      </w:r>
      <w:proofErr w:type="spellStart"/>
      <w:r>
        <w:t>MySQL</w:t>
      </w:r>
      <w:proofErr w:type="spellEnd"/>
      <w:r w:rsidR="00C449BF">
        <w:t>.</w:t>
      </w:r>
    </w:p>
    <w:p w:rsidR="00BA5A4C" w:rsidRDefault="00BA5A4C" w:rsidP="00964896">
      <w:pPr>
        <w:pStyle w:val="Akapitzlist"/>
        <w:numPr>
          <w:ilvl w:val="0"/>
          <w:numId w:val="1"/>
        </w:numPr>
      </w:pPr>
      <w:r>
        <w:t>Zainstal</w:t>
      </w:r>
      <w:r w:rsidR="006D4733">
        <w:t>owany dowolny system operacyjny, na którym jest możliwe zainstalowanie JRE</w:t>
      </w:r>
      <w:r w:rsidR="00127F82">
        <w:t>.</w:t>
      </w:r>
    </w:p>
    <w:p w:rsidR="006D4733" w:rsidRDefault="00964896" w:rsidP="006D4733">
      <w:pPr>
        <w:pStyle w:val="Akapitzlist"/>
        <w:numPr>
          <w:ilvl w:val="0"/>
          <w:numId w:val="1"/>
        </w:numPr>
      </w:pPr>
      <w:r>
        <w:t>Zainstalow</w:t>
      </w:r>
      <w:r w:rsidR="00444B52">
        <w:t xml:space="preserve">ana Java Runtime Environment </w:t>
      </w:r>
      <w:r w:rsidR="006C6C32">
        <w:t>w wersji co najmniej 7.0</w:t>
      </w:r>
      <w:r w:rsidR="00127F82">
        <w:t xml:space="preserve"> .</w:t>
      </w:r>
    </w:p>
    <w:p w:rsidR="00E524EF" w:rsidRDefault="00E524EF" w:rsidP="006D4733">
      <w:pPr>
        <w:pStyle w:val="Akapitzlist"/>
        <w:numPr>
          <w:ilvl w:val="0"/>
          <w:numId w:val="1"/>
        </w:numPr>
      </w:pPr>
      <w:r>
        <w:t>Komputer musi mieć podłączoną klawiaturę, lub udostępniać zdalny pulpit z wystarczającymi uprawnieniami, aby operować na serwerze, lub udostępniać połączenie SSH poprzez które będzie można uzyskać wystarczające uprawnienia do operowania na serwerze.</w:t>
      </w:r>
    </w:p>
    <w:p w:rsidR="00E524EF" w:rsidRDefault="00E524EF" w:rsidP="00E524EF">
      <w:pPr>
        <w:pStyle w:val="Nagwek1"/>
      </w:pPr>
      <w:r>
        <w:t>Słownik</w:t>
      </w:r>
    </w:p>
    <w:p w:rsidR="00E524EF" w:rsidRDefault="00E524EF" w:rsidP="00E524EF">
      <w:pPr>
        <w:pStyle w:val="Akapitzlist"/>
        <w:numPr>
          <w:ilvl w:val="0"/>
          <w:numId w:val="3"/>
        </w:numPr>
      </w:pPr>
      <w:r>
        <w:t>Wystarczające uprawnienia – uprawnienia do wykonywania aplikacji, do zapisu i odczytu w katalogu domowym aplikacji oraz wszystkich jego podkatalogach oraz do zapisu, odczytu i wykonania wszystkich plików znajdujących się w katalogu domowym aplikacji oraz wszystkich jego podkatalogach</w:t>
      </w:r>
      <w:r w:rsidR="00B340C3">
        <w:t>.</w:t>
      </w:r>
    </w:p>
    <w:p w:rsidR="00B340C3" w:rsidRDefault="00B340C3" w:rsidP="00E524EF">
      <w:pPr>
        <w:pStyle w:val="Akapitzlist"/>
        <w:numPr>
          <w:ilvl w:val="0"/>
          <w:numId w:val="3"/>
        </w:numPr>
      </w:pPr>
      <w:r>
        <w:t xml:space="preserve">Log – krótka informacja dotycząca zapisana w pliku z rozszerzeniem .log dotycząca konkretnego zdarzenia zaistniałego pomiędzy klientem, a serwerem. Powinna składać się co najmniej z czasu zaistniałego zdarzenia (podanego w formacie </w:t>
      </w:r>
      <w:proofErr w:type="spellStart"/>
      <w:r>
        <w:t>timestamp</w:t>
      </w:r>
      <w:proofErr w:type="spellEnd"/>
      <w:r>
        <w:t xml:space="preserve">, lub „dzień-miesiąc-rok </w:t>
      </w:r>
      <w:proofErr w:type="spellStart"/>
      <w:r>
        <w:t>godzina:minuta:sekunda</w:t>
      </w:r>
      <w:proofErr w:type="spellEnd"/>
      <w:r w:rsidR="00D10BBB">
        <w:t>, przy czym godzina jest podana w formacie 24-godzinnym, a każda ze zmiennych poza rokiem, składa się z dwóch cyfr</w:t>
      </w:r>
      <w:r>
        <w:t>)</w:t>
      </w:r>
      <w:r w:rsidR="00D10BBB">
        <w:t xml:space="preserve"> oraz krótkiego opisu zdarzenia zapisanego w języku angielskim, np.</w:t>
      </w:r>
    </w:p>
    <w:p w:rsidR="00D10BBB" w:rsidRDefault="00D10BBB" w:rsidP="00D10BBB">
      <w:pPr>
        <w:pStyle w:val="Akapitzlist"/>
        <w:numPr>
          <w:ilvl w:val="0"/>
          <w:numId w:val="4"/>
        </w:numPr>
      </w:pPr>
      <w:r>
        <w:t xml:space="preserve">02-01-2012 13:06:59 User </w:t>
      </w:r>
      <w:proofErr w:type="spellStart"/>
      <w:r>
        <w:t>kjanow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</w:t>
      </w:r>
    </w:p>
    <w:p w:rsidR="00D10BBB" w:rsidRPr="00D10BBB" w:rsidRDefault="00D10BBB" w:rsidP="00D10BBB">
      <w:pPr>
        <w:pStyle w:val="Akapitzlist"/>
        <w:numPr>
          <w:ilvl w:val="0"/>
          <w:numId w:val="4"/>
        </w:numPr>
        <w:rPr>
          <w:lang w:val="en-US"/>
        </w:rPr>
      </w:pPr>
      <w:r w:rsidRPr="00D10BBB">
        <w:rPr>
          <w:lang w:val="en-US"/>
        </w:rPr>
        <w:t xml:space="preserve">02-01-2012 13:07:20 User </w:t>
      </w:r>
      <w:proofErr w:type="spellStart"/>
      <w:r w:rsidRPr="00D10BBB">
        <w:rPr>
          <w:lang w:val="en-US"/>
        </w:rPr>
        <w:t>kjanow</w:t>
      </w:r>
      <w:proofErr w:type="spellEnd"/>
      <w:r w:rsidRPr="00D10BBB">
        <w:rPr>
          <w:lang w:val="en-US"/>
        </w:rPr>
        <w:t xml:space="preserve"> requested data concerning </w:t>
      </w:r>
      <w:proofErr w:type="spellStart"/>
      <w:r w:rsidRPr="00D10BBB">
        <w:rPr>
          <w:lang w:val="en-US"/>
        </w:rPr>
        <w:t>numer</w:t>
      </w:r>
      <w:proofErr w:type="spellEnd"/>
      <w:r w:rsidRPr="00D10BBB">
        <w:rPr>
          <w:lang w:val="en-US"/>
        </w:rPr>
        <w:t xml:space="preserve"> of parcels</w:t>
      </w:r>
    </w:p>
    <w:p w:rsidR="00D10BBB" w:rsidRDefault="00D10BBB" w:rsidP="00D10BBB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02-01-2012 13:07:21 Server provided </w:t>
      </w:r>
      <w:proofErr w:type="spellStart"/>
      <w:r w:rsidR="00E84281">
        <w:rPr>
          <w:lang w:val="en-US"/>
        </w:rPr>
        <w:t>kjanow</w:t>
      </w:r>
      <w:proofErr w:type="spellEnd"/>
      <w:r w:rsidR="00E84281">
        <w:rPr>
          <w:lang w:val="en-US"/>
        </w:rPr>
        <w:t xml:space="preserve"> with </w:t>
      </w:r>
      <w:r>
        <w:rPr>
          <w:lang w:val="en-US"/>
        </w:rPr>
        <w:t>requested data</w:t>
      </w:r>
    </w:p>
    <w:p w:rsidR="00E84281" w:rsidRPr="00D10BBB" w:rsidRDefault="00E84281" w:rsidP="00D10BBB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02-01-2</w:t>
      </w:r>
      <w:r w:rsidR="00A77F02">
        <w:rPr>
          <w:lang w:val="en-US"/>
        </w:rPr>
        <w:t>012 13:07:21 Server failed in</w:t>
      </w:r>
      <w:r>
        <w:rPr>
          <w:lang w:val="en-US"/>
        </w:rPr>
        <w:t xml:space="preserve"> processing the request</w:t>
      </w:r>
    </w:p>
    <w:sectPr w:rsidR="00E84281" w:rsidRPr="00D10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D42DD"/>
    <w:multiLevelType w:val="hybridMultilevel"/>
    <w:tmpl w:val="F2203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3568B"/>
    <w:multiLevelType w:val="hybridMultilevel"/>
    <w:tmpl w:val="71F2B1A2"/>
    <w:lvl w:ilvl="0" w:tplc="8C18DD1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138405B"/>
    <w:multiLevelType w:val="hybridMultilevel"/>
    <w:tmpl w:val="F288EC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A73FB"/>
    <w:multiLevelType w:val="hybridMultilevel"/>
    <w:tmpl w:val="EB282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2A"/>
    <w:rsid w:val="00127F82"/>
    <w:rsid w:val="002515CF"/>
    <w:rsid w:val="0028762A"/>
    <w:rsid w:val="00444B52"/>
    <w:rsid w:val="0063417D"/>
    <w:rsid w:val="006C6C32"/>
    <w:rsid w:val="006D4733"/>
    <w:rsid w:val="00964896"/>
    <w:rsid w:val="00A115F5"/>
    <w:rsid w:val="00A77F02"/>
    <w:rsid w:val="00B340C3"/>
    <w:rsid w:val="00BA5A4C"/>
    <w:rsid w:val="00C449BF"/>
    <w:rsid w:val="00D10BBB"/>
    <w:rsid w:val="00E524EF"/>
    <w:rsid w:val="00E84281"/>
    <w:rsid w:val="00F0468C"/>
    <w:rsid w:val="00F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7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7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876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87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64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7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7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876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87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6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17</cp:revision>
  <dcterms:created xsi:type="dcterms:W3CDTF">2012-02-22T09:08:00Z</dcterms:created>
  <dcterms:modified xsi:type="dcterms:W3CDTF">2012-02-22T09:49:00Z</dcterms:modified>
</cp:coreProperties>
</file>