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120" w:lineRule="auto"/>
        <w:rPr>
          <w:b w:val="1"/>
          <w:bCs w:val="1"/>
        </w:rPr>
      </w:pPr>
      <w:bookmarkStart w:colFirst="0" w:colLast="0" w:name="_cq32k3c0o8h" w:id="0"/>
      <w:bookmarkEnd w:id="0"/>
      <w:r w:rsidDel="00000000" w:rsidR="00000000" w:rsidRPr="00000000">
        <w:rPr>
          <w:b w:val="1"/>
          <w:bCs w:val="1"/>
          <w:rtl w:val="0"/>
        </w:rPr>
        <w:t xml:space="preserve">Digital Marketing Services in Noida: Which Ones Does Your Business Actually Need?</w:t>
      </w:r>
    </w:p>
    <w:p w:rsidR="00000000" w:rsidDel="00000000" w:rsidP="00000000" w:rsidRDefault="00000000" w:rsidRPr="00000000" w14:paraId="00000002">
      <w:pPr>
        <w:rPr/>
      </w:pPr>
      <w:r w:rsidDel="00000000" w:rsidR="00000000" w:rsidRPr="00000000">
        <w:rPr/>
        <w:drawing>
          <wp:inline distB="114300" distT="114300" distL="114300" distR="114300">
            <wp:extent cx="5731200" cy="3225800"/>
            <wp:effectExtent b="0" l="0" r="0" t="0"/>
            <wp:docPr id="4"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b w:val="1"/>
          <w:bCs w:val="1"/>
          <w:sz w:val="40"/>
          <w:szCs w:val="40"/>
        </w:rPr>
      </w:pPr>
      <w:r w:rsidDel="00000000" w:rsidR="00000000" w:rsidRPr="00000000">
        <w:rPr>
          <w:rtl w:val="0"/>
        </w:rPr>
        <w:t xml:space="preserve">                                                          </w:t>
      </w:r>
      <w:r w:rsidDel="00000000" w:rsidR="00000000" w:rsidRPr="00000000">
        <w:rPr>
          <w:b w:val="1"/>
          <w:bCs w:val="1"/>
          <w:sz w:val="40"/>
          <w:szCs w:val="40"/>
          <w:rtl w:val="0"/>
        </w:rPr>
        <w:t xml:space="preserve"> Or option </w:t>
      </w:r>
    </w:p>
    <w:p w:rsidR="00000000" w:rsidDel="00000000" w:rsidP="00000000" w:rsidRDefault="00000000" w:rsidRPr="00000000" w14:paraId="00000004">
      <w:pPr>
        <w:rPr/>
      </w:pPr>
      <w:r w:rsidDel="00000000" w:rsidR="00000000" w:rsidRPr="00000000">
        <w:rPr/>
        <w:drawing>
          <wp:inline distB="114300" distT="114300" distL="114300" distR="114300">
            <wp:extent cx="5731200" cy="322580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pacing w:after="140" w:line="300" w:lineRule="auto"/>
        <w:rPr>
          <w:color w:val="666666"/>
          <w:sz w:val="19"/>
          <w:szCs w:val="19"/>
        </w:rPr>
      </w:pPr>
      <w:r w:rsidDel="00000000" w:rsidR="00000000" w:rsidRPr="00000000">
        <w:rPr>
          <w:color w:val="666666"/>
          <w:sz w:val="19"/>
          <w:szCs w:val="19"/>
          <w:rtl w:val="0"/>
        </w:rPr>
        <w:t xml:space="preserve">By Red Hot Media House Team | October 2026 | Category: Digital Marketing</w:t>
      </w:r>
    </w:p>
    <w:p w:rsidR="00000000" w:rsidDel="00000000" w:rsidP="00000000" w:rsidRDefault="00000000" w:rsidRPr="00000000" w14:paraId="00000006">
      <w:pPr>
        <w:spacing w:after="140" w:line="300" w:lineRule="auto"/>
        <w:rPr>
          <w:i w:val="1"/>
          <w:iCs w:val="1"/>
          <w:color w:val="888888"/>
          <w:sz w:val="19"/>
          <w:szCs w:val="19"/>
        </w:rPr>
      </w:pPr>
      <w:r w:rsidDel="00000000" w:rsidR="00000000" w:rsidRPr="00000000">
        <w:rPr>
          <w:i w:val="1"/>
          <w:iCs w:val="1"/>
          <w:color w:val="888888"/>
          <w:sz w:val="19"/>
          <w:szCs w:val="19"/>
          <w:rtl w:val="0"/>
        </w:rPr>
        <w:t xml:space="preserve">[Insert featured image: digital-marketing-services-in-noida.webp]</w:t>
      </w:r>
    </w:p>
    <w:p w:rsidR="00000000" w:rsidDel="00000000" w:rsidP="00000000" w:rsidRDefault="00000000" w:rsidRPr="00000000" w14:paraId="00000007">
      <w:pPr>
        <w:spacing w:after="140" w:line="300" w:lineRule="auto"/>
        <w:rPr/>
      </w:pPr>
      <w:r w:rsidDel="00000000" w:rsidR="00000000" w:rsidRPr="00000000">
        <w:rPr>
          <w:rtl w:val="0"/>
        </w:rPr>
        <w:t xml:space="preserve">Businesses in Noida can choose from SEO, Google Ads, social media, content, video, web development and much more. But using every channel at once rarely works. The smarter approach is to pick the </w:t>
      </w:r>
      <w:r w:rsidDel="00000000" w:rsidR="00000000" w:rsidRPr="00000000">
        <w:rPr>
          <w:b w:val="1"/>
          <w:bCs w:val="1"/>
          <w:rtl w:val="0"/>
        </w:rPr>
        <w:t xml:space="preserve">digital marketing services in Noida</w:t>
      </w:r>
      <w:r w:rsidDel="00000000" w:rsidR="00000000" w:rsidRPr="00000000">
        <w:rPr>
          <w:rtl w:val="0"/>
        </w:rPr>
        <w:t xml:space="preserve"> that match your business model, your customers and your growth goals.</w:t>
      </w:r>
    </w:p>
    <w:p w:rsidR="00000000" w:rsidDel="00000000" w:rsidP="00000000" w:rsidRDefault="00000000" w:rsidRPr="00000000" w14:paraId="00000008">
      <w:pPr>
        <w:spacing w:after="140" w:line="300" w:lineRule="auto"/>
        <w:rPr/>
      </w:pPr>
      <w:r w:rsidDel="00000000" w:rsidR="00000000" w:rsidRPr="00000000">
        <w:rPr>
          <w:rtl w:val="0"/>
        </w:rPr>
        <w:t xml:space="preserve">This guide explains what each service does, who it suits, and how to combine them into a practical plan. At</w:t>
      </w:r>
      <w:hyperlink r:id="rId8">
        <w:r w:rsidDel="00000000" w:rsidR="00000000" w:rsidRPr="00000000">
          <w:rPr>
            <w:rtl w:val="0"/>
          </w:rPr>
          <w:t xml:space="preserve"> </w:t>
        </w:r>
      </w:hyperlink>
      <w:hyperlink r:id="rId9">
        <w:r w:rsidDel="00000000" w:rsidR="00000000" w:rsidRPr="00000000">
          <w:rPr>
            <w:color w:val="1155cc"/>
            <w:u w:val="single"/>
            <w:rtl w:val="0"/>
          </w:rPr>
          <w:t xml:space="preserve">Red Hot Media House Pvt. Ltd.</w:t>
        </w:r>
      </w:hyperlink>
      <w:r w:rsidDel="00000000" w:rsidR="00000000" w:rsidRPr="00000000">
        <w:rPr>
          <w:rtl w:val="0"/>
        </w:rPr>
        <w:t xml:space="preserve">, we call this a revenue-first approach: every channel must connect to leads, sales or authority, not just clicks and likes.</w:t>
      </w:r>
    </w:p>
    <w:p w:rsidR="00000000" w:rsidDel="00000000" w:rsidP="00000000" w:rsidRDefault="00000000" w:rsidRPr="00000000" w14:paraId="00000009">
      <w:pPr>
        <w:pStyle w:val="Heading2"/>
        <w:keepNext w:val="0"/>
        <w:keepLines w:val="0"/>
        <w:spacing w:after="80" w:lineRule="auto"/>
        <w:rPr>
          <w:b w:val="1"/>
          <w:bCs w:val="1"/>
          <w:sz w:val="34"/>
          <w:szCs w:val="34"/>
        </w:rPr>
      </w:pPr>
      <w:bookmarkStart w:colFirst="0" w:colLast="0" w:name="_swnanxol8d95" w:id="1"/>
      <w:bookmarkEnd w:id="1"/>
      <w:r w:rsidDel="00000000" w:rsidR="00000000" w:rsidRPr="00000000">
        <w:rPr>
          <w:b w:val="1"/>
          <w:bCs w:val="1"/>
          <w:sz w:val="34"/>
          <w:szCs w:val="34"/>
          <w:rtl w:val="0"/>
        </w:rPr>
        <w:t xml:space="preserve">Why Noida Businesses Need the Right Digital Marketing Mix</w:t>
      </w:r>
    </w:p>
    <w:p w:rsidR="00000000" w:rsidDel="00000000" w:rsidP="00000000" w:rsidRDefault="00000000" w:rsidRPr="00000000" w14:paraId="0000000A">
      <w:pPr>
        <w:spacing w:after="140" w:line="300" w:lineRule="auto"/>
        <w:rPr/>
      </w:pPr>
      <w:r w:rsidDel="00000000" w:rsidR="00000000" w:rsidRPr="00000000">
        <w:rPr>
          <w:rtl w:val="0"/>
        </w:rPr>
        <w:t xml:space="preserve">Noida is home to IT companies, real estate developers, hospitals and clinics, schools and coaching institutes, manufacturers, startups, e-commerce brands and professional service firms. Each one reaches customers differently.</w:t>
      </w:r>
    </w:p>
    <w:p w:rsidR="00000000" w:rsidDel="00000000" w:rsidP="00000000" w:rsidRDefault="00000000" w:rsidRPr="00000000" w14:paraId="0000000B">
      <w:pPr>
        <w:spacing w:after="60" w:line="288.00000000000006"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A local clinic</w:t>
      </w:r>
      <w:r w:rsidDel="00000000" w:rsidR="00000000" w:rsidRPr="00000000">
        <w:rPr>
          <w:rtl w:val="0"/>
        </w:rPr>
        <w:t xml:space="preserve"> depends on Google Maps, reviews and appointment calls.</w:t>
      </w:r>
    </w:p>
    <w:p w:rsidR="00000000" w:rsidDel="00000000" w:rsidP="00000000" w:rsidRDefault="00000000" w:rsidRPr="00000000" w14:paraId="0000000C">
      <w:pPr>
        <w:spacing w:after="60" w:line="288.00000000000006"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A B2B software company</w:t>
      </w:r>
      <w:r w:rsidDel="00000000" w:rsidR="00000000" w:rsidRPr="00000000">
        <w:rPr>
          <w:rtl w:val="0"/>
        </w:rPr>
        <w:t xml:space="preserve"> needs SEO, content and LinkedIn to reach decision-makers.</w:t>
      </w:r>
    </w:p>
    <w:p w:rsidR="00000000" w:rsidDel="00000000" w:rsidP="00000000" w:rsidRDefault="00000000" w:rsidRPr="00000000" w14:paraId="0000000D">
      <w:pPr>
        <w:spacing w:after="60" w:line="288.00000000000006"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An e-commerce brand</w:t>
      </w:r>
      <w:r w:rsidDel="00000000" w:rsidR="00000000" w:rsidRPr="00000000">
        <w:rPr>
          <w:rtl w:val="0"/>
        </w:rPr>
        <w:t xml:space="preserve"> leans on paid ads, product visibility and conversion optimisation.</w:t>
      </w:r>
    </w:p>
    <w:p w:rsidR="00000000" w:rsidDel="00000000" w:rsidP="00000000" w:rsidRDefault="00000000" w:rsidRPr="00000000" w14:paraId="0000000E">
      <w:pPr>
        <w:spacing w:after="60" w:line="288.00000000000006"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A real estate developer</w:t>
      </w:r>
      <w:r w:rsidDel="00000000" w:rsidR="00000000" w:rsidRPr="00000000">
        <w:rPr>
          <w:rtl w:val="0"/>
        </w:rPr>
        <w:t xml:space="preserve"> needs high-quality lead generation and strong project visibility.</w:t>
      </w:r>
    </w:p>
    <w:p w:rsidR="00000000" w:rsidDel="00000000" w:rsidP="00000000" w:rsidRDefault="00000000" w:rsidRPr="00000000" w14:paraId="0000000F">
      <w:pPr>
        <w:spacing w:after="140" w:line="300" w:lineRule="auto"/>
        <w:rPr>
          <w:i w:val="1"/>
          <w:iCs w:val="1"/>
          <w:color w:val="888888"/>
          <w:sz w:val="19"/>
          <w:szCs w:val="19"/>
        </w:rPr>
      </w:pPr>
      <w:r w:rsidDel="00000000" w:rsidR="00000000" w:rsidRPr="00000000">
        <w:rPr>
          <w:rtl w:val="0"/>
        </w:rPr>
        <w:t xml:space="preserve">That is why a fixed package for everyone does not work. Digital marketing should start with the business, not with a list of services.</w:t>
      </w:r>
      <w:r w:rsidDel="00000000" w:rsidR="00000000" w:rsidRPr="00000000">
        <w:rPr>
          <w:rtl w:val="0"/>
        </w:rPr>
      </w:r>
    </w:p>
    <w:p w:rsidR="00000000" w:rsidDel="00000000" w:rsidP="00000000" w:rsidRDefault="00000000" w:rsidRPr="00000000" w14:paraId="00000010">
      <w:pPr>
        <w:pStyle w:val="Heading3"/>
        <w:keepNext w:val="0"/>
        <w:keepLines w:val="0"/>
        <w:spacing w:after="80" w:lineRule="auto"/>
        <w:rPr>
          <w:b w:val="1"/>
          <w:bCs w:val="1"/>
          <w:color w:val="000000"/>
        </w:rPr>
      </w:pPr>
      <w:bookmarkStart w:colFirst="0" w:colLast="0" w:name="_lr00i5h7xt1k" w:id="2"/>
      <w:bookmarkEnd w:id="2"/>
      <w:r w:rsidDel="00000000" w:rsidR="00000000" w:rsidRPr="00000000">
        <w:rPr>
          <w:b w:val="1"/>
          <w:bCs w:val="1"/>
          <w:color w:val="000000"/>
          <w:rtl w:val="0"/>
        </w:rPr>
        <w:t xml:space="preserve">1. SEO Services for Long-Term Search Visibility</w:t>
      </w:r>
    </w:p>
    <w:p w:rsidR="00000000" w:rsidDel="00000000" w:rsidP="00000000" w:rsidRDefault="00000000" w:rsidRPr="00000000" w14:paraId="00000011">
      <w:pPr>
        <w:spacing w:after="140" w:line="300" w:lineRule="auto"/>
        <w:rPr/>
      </w:pPr>
      <w:hyperlink r:id="rId10">
        <w:r w:rsidDel="00000000" w:rsidR="00000000" w:rsidRPr="00000000">
          <w:rPr>
            <w:color w:val="1155cc"/>
            <w:u w:val="single"/>
            <w:rtl w:val="0"/>
          </w:rPr>
          <w:t xml:space="preserve">SEO services</w:t>
        </w:r>
      </w:hyperlink>
      <w:r w:rsidDel="00000000" w:rsidR="00000000" w:rsidRPr="00000000">
        <w:rPr>
          <w:rtl w:val="0"/>
        </w:rPr>
        <w:t xml:space="preserve"> help your website show up in organic results when customers search for what you offer. Done well, SEO builds steady, compounding traffic that does not stop the day you pause a campaign.</w:t>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bijogojs6pn" w:id="3"/>
      <w:bookmarkEnd w:id="3"/>
      <w:r w:rsidDel="00000000" w:rsidR="00000000" w:rsidRPr="00000000">
        <w:rPr>
          <w:b w:val="1"/>
          <w:bCs w:val="1"/>
          <w:color w:val="000000"/>
          <w:sz w:val="26"/>
          <w:szCs w:val="26"/>
          <w:rtl w:val="0"/>
        </w:rPr>
        <w:t xml:space="preserve">What a practical SEO campaign includes</w:t>
      </w:r>
    </w:p>
    <w:p w:rsidR="00000000" w:rsidDel="00000000" w:rsidP="00000000" w:rsidRDefault="00000000" w:rsidRPr="00000000" w14:paraId="00000013">
      <w:pPr>
        <w:spacing w:after="60" w:line="288.00000000000006"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Keyword research and search intent analysis</w:t>
      </w:r>
    </w:p>
    <w:p w:rsidR="00000000" w:rsidDel="00000000" w:rsidP="00000000" w:rsidRDefault="00000000" w:rsidRPr="00000000" w14:paraId="00000014">
      <w:pPr>
        <w:spacing w:after="60" w:line="288.00000000000006"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Technical SEO: speed, crawlability, indexing and mobile usability</w:t>
      </w:r>
    </w:p>
    <w:p w:rsidR="00000000" w:rsidDel="00000000" w:rsidP="00000000" w:rsidRDefault="00000000" w:rsidRPr="00000000" w14:paraId="00000015">
      <w:pPr>
        <w:spacing w:after="60" w:line="288.00000000000006"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On-page optimisation: titles, meta descriptions, headings, URLs, image alt text</w:t>
      </w:r>
    </w:p>
    <w:p w:rsidR="00000000" w:rsidDel="00000000" w:rsidP="00000000" w:rsidRDefault="00000000" w:rsidRPr="00000000" w14:paraId="00000016">
      <w:pPr>
        <w:spacing w:after="60" w:line="288.00000000000006"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Content optimisation and internal linking</w:t>
      </w:r>
    </w:p>
    <w:p w:rsidR="00000000" w:rsidDel="00000000" w:rsidP="00000000" w:rsidRDefault="00000000" w:rsidRPr="00000000" w14:paraId="00000017">
      <w:pPr>
        <w:spacing w:after="60" w:line="288.00000000000006"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Search Console monitoring and reporting</w:t>
      </w:r>
    </w:p>
    <w:p w:rsidR="00000000" w:rsidDel="00000000" w:rsidP="00000000" w:rsidRDefault="00000000" w:rsidRPr="00000000" w14:paraId="00000018">
      <w:pPr>
        <w:spacing w:after="60" w:line="288.00000000000006"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Relevant, quality authority-building activity</w:t>
      </w:r>
    </w:p>
    <w:p w:rsidR="00000000" w:rsidDel="00000000" w:rsidP="00000000" w:rsidRDefault="00000000" w:rsidRPr="00000000" w14:paraId="00000019">
      <w:pPr>
        <w:spacing w:after="140" w:line="300" w:lineRule="auto"/>
        <w:rPr/>
      </w:pPr>
      <w:r w:rsidDel="00000000" w:rsidR="00000000" w:rsidRPr="00000000">
        <w:rPr>
          <w:rtl w:val="0"/>
        </w:rPr>
        <w:t xml:space="preserve">SEO works best when people already search for your product or service. One honest note: no agency can promise a fixed ranking position. Results depend on competition, content quality, website health and how Google's systems evaluate your pages. Google's own</w:t>
      </w:r>
      <w:hyperlink r:id="rId11">
        <w:r w:rsidDel="00000000" w:rsidR="00000000" w:rsidRPr="00000000">
          <w:rPr>
            <w:rtl w:val="0"/>
          </w:rPr>
          <w:t xml:space="preserve"> </w:t>
        </w:r>
      </w:hyperlink>
      <w:hyperlink r:id="rId12">
        <w:r w:rsidDel="00000000" w:rsidR="00000000" w:rsidRPr="00000000">
          <w:rPr>
            <w:color w:val="1155cc"/>
            <w:u w:val="single"/>
            <w:rtl w:val="0"/>
          </w:rPr>
          <w:t xml:space="preserve">Search Central documentation</w:t>
        </w:r>
      </w:hyperlink>
      <w:r w:rsidDel="00000000" w:rsidR="00000000" w:rsidRPr="00000000">
        <w:rPr>
          <w:rtl w:val="0"/>
        </w:rPr>
        <w:t xml:space="preserve"> is a good place to understand the basics.</w:t>
      </w:r>
    </w:p>
    <w:p w:rsidR="00000000" w:rsidDel="00000000" w:rsidP="00000000" w:rsidRDefault="00000000" w:rsidRPr="00000000" w14:paraId="0000001A">
      <w:pPr>
        <w:pStyle w:val="Heading3"/>
        <w:keepNext w:val="0"/>
        <w:keepLines w:val="0"/>
        <w:spacing w:after="80" w:lineRule="auto"/>
        <w:rPr>
          <w:b w:val="1"/>
          <w:bCs w:val="1"/>
        </w:rPr>
      </w:pPr>
      <w:bookmarkStart w:colFirst="0" w:colLast="0" w:name="_2zw5uzm1113h" w:id="4"/>
      <w:bookmarkEnd w:id="4"/>
      <w:r w:rsidDel="00000000" w:rsidR="00000000" w:rsidRPr="00000000">
        <w:rPr>
          <w:b w:val="1"/>
          <w:bCs w:val="1"/>
          <w:rtl w:val="0"/>
        </w:rPr>
        <w:t xml:space="preserve">2. Local SEO and Google Business Profile</w:t>
      </w:r>
    </w:p>
    <w:p w:rsidR="00000000" w:rsidDel="00000000" w:rsidP="00000000" w:rsidRDefault="00000000" w:rsidRPr="00000000" w14:paraId="0000001B">
      <w:pPr>
        <w:spacing w:after="140" w:line="300" w:lineRule="auto"/>
        <w:rPr/>
      </w:pPr>
      <w:r w:rsidDel="00000000" w:rsidR="00000000" w:rsidRPr="00000000">
        <w:rPr>
          <w:rtl w:val="0"/>
        </w:rPr>
        <w:t xml:space="preserve">If you serve customers in a specific area, local SEO deserves its own focus. Searches like "service near me" or "company in Noida" are influenced by relevance, distance and prominence.</w:t>
      </w:r>
    </w:p>
    <w:p w:rsidR="00000000" w:rsidDel="00000000" w:rsidP="00000000" w:rsidRDefault="00000000" w:rsidRPr="00000000" w14:paraId="0000001C">
      <w:pPr>
        <w:spacing w:after="60" w:line="288.00000000000006"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Complete and accurate Google Business Profile with the real business name, address, phone and hours</w:t>
      </w:r>
    </w:p>
    <w:p w:rsidR="00000000" w:rsidDel="00000000" w:rsidP="00000000" w:rsidRDefault="00000000" w:rsidRPr="00000000" w14:paraId="0000001D">
      <w:pPr>
        <w:spacing w:after="60" w:line="288.00000000000006"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Consistent business details across directories</w:t>
      </w:r>
    </w:p>
    <w:p w:rsidR="00000000" w:rsidDel="00000000" w:rsidP="00000000" w:rsidRDefault="00000000" w:rsidRPr="00000000" w14:paraId="0000001E">
      <w:pPr>
        <w:spacing w:after="60" w:line="288.00000000000006"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Location-focused service pages</w:t>
      </w:r>
    </w:p>
    <w:p w:rsidR="00000000" w:rsidDel="00000000" w:rsidP="00000000" w:rsidRDefault="00000000" w:rsidRPr="00000000" w14:paraId="0000001F">
      <w:pPr>
        <w:spacing w:after="60" w:line="288.00000000000006"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Genuine review collection and professional replies</w:t>
      </w:r>
    </w:p>
    <w:p w:rsidR="00000000" w:rsidDel="00000000" w:rsidP="00000000" w:rsidRDefault="00000000" w:rsidRPr="00000000" w14:paraId="00000020">
      <w:pPr>
        <w:spacing w:after="60" w:line="288.00000000000006"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Photos, services and regular profile updates</w:t>
      </w:r>
    </w:p>
    <w:p w:rsidR="00000000" w:rsidDel="00000000" w:rsidP="00000000" w:rsidRDefault="00000000" w:rsidRPr="00000000" w14:paraId="00000021">
      <w:pPr>
        <w:spacing w:after="140" w:line="300" w:lineRule="auto"/>
        <w:rPr/>
      </w:pPr>
      <w:r w:rsidDel="00000000" w:rsidR="00000000" w:rsidRPr="00000000">
        <w:rPr>
          <w:rtl w:val="0"/>
        </w:rPr>
        <w:t xml:space="preserve">Never stuff keywords into your business name or buy fake reviews. Both go against Google's guidelines and damage trust.</w:t>
      </w:r>
    </w:p>
    <w:p w:rsidR="00000000" w:rsidDel="00000000" w:rsidP="00000000" w:rsidRDefault="00000000" w:rsidRPr="00000000" w14:paraId="00000022">
      <w:pPr>
        <w:pStyle w:val="Heading3"/>
        <w:keepNext w:val="0"/>
        <w:keepLines w:val="0"/>
        <w:spacing w:after="80" w:lineRule="auto"/>
        <w:rPr>
          <w:b w:val="1"/>
          <w:bCs w:val="1"/>
        </w:rPr>
      </w:pPr>
      <w:bookmarkStart w:colFirst="0" w:colLast="0" w:name="_3wz0pkonpmri" w:id="5"/>
      <w:bookmarkEnd w:id="5"/>
      <w:r w:rsidDel="00000000" w:rsidR="00000000" w:rsidRPr="00000000">
        <w:rPr>
          <w:b w:val="1"/>
          <w:bCs w:val="1"/>
          <w:rtl w:val="0"/>
        </w:rPr>
        <w:t xml:space="preserve">3. Google Ads and PPC Advertising</w:t>
      </w:r>
    </w:p>
    <w:p w:rsidR="00000000" w:rsidDel="00000000" w:rsidP="00000000" w:rsidRDefault="00000000" w:rsidRPr="00000000" w14:paraId="00000023">
      <w:pPr>
        <w:spacing w:after="140" w:line="300" w:lineRule="auto"/>
        <w:rPr/>
      </w:pPr>
      <w:r w:rsidDel="00000000" w:rsidR="00000000" w:rsidRPr="00000000">
        <w:rPr>
          <w:rtl w:val="0"/>
        </w:rPr>
        <w:t xml:space="preserve">SEO takes time.</w:t>
      </w:r>
      <w:hyperlink r:id="rId13">
        <w:r w:rsidDel="00000000" w:rsidR="00000000" w:rsidRPr="00000000">
          <w:rPr>
            <w:rtl w:val="0"/>
          </w:rPr>
          <w:t xml:space="preserve"> </w:t>
        </w:r>
      </w:hyperlink>
      <w:hyperlink r:id="rId14">
        <w:r w:rsidDel="00000000" w:rsidR="00000000" w:rsidRPr="00000000">
          <w:rPr>
            <w:color w:val="1155cc"/>
            <w:u w:val="single"/>
            <w:rtl w:val="0"/>
          </w:rPr>
          <w:t xml:space="preserve">PPC advertising</w:t>
        </w:r>
      </w:hyperlink>
      <w:r w:rsidDel="00000000" w:rsidR="00000000" w:rsidRPr="00000000">
        <w:rPr>
          <w:rtl w:val="0"/>
        </w:rPr>
        <w:t xml:space="preserve"> lets you appear in front of people who are searching right now. It is useful for capturing existing demand quickly, especially for high-value services.</w:t>
      </w:r>
    </w:p>
    <w:p w:rsidR="00000000" w:rsidDel="00000000" w:rsidP="00000000" w:rsidRDefault="00000000" w:rsidRPr="00000000" w14:paraId="00000024">
      <w:pPr>
        <w:spacing w:after="140" w:line="300" w:lineRule="auto"/>
        <w:rPr/>
      </w:pPr>
      <w:r w:rsidDel="00000000" w:rsidR="00000000" w:rsidRPr="00000000">
        <w:rPr>
          <w:rtl w:val="0"/>
        </w:rPr>
        <w:t xml:space="preserve">A strong Google Ads setup includes keyword and location targeting, negative keywords, conversion tracking, landing page testing and regular search-term analysis. Do not judge it by clicks alone. Track:</w:t>
      </w:r>
    </w:p>
    <w:p w:rsidR="00000000" w:rsidDel="00000000" w:rsidP="00000000" w:rsidRDefault="00000000" w:rsidRPr="00000000" w14:paraId="00000025">
      <w:pPr>
        <w:spacing w:after="60" w:line="288.00000000000006"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Leads and qualified leads</w:t>
      </w:r>
    </w:p>
    <w:p w:rsidR="00000000" w:rsidDel="00000000" w:rsidP="00000000" w:rsidRDefault="00000000" w:rsidRPr="00000000" w14:paraId="00000026">
      <w:pPr>
        <w:spacing w:after="60" w:line="288.00000000000006"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Phone calls and form submissions</w:t>
      </w:r>
    </w:p>
    <w:p w:rsidR="00000000" w:rsidDel="00000000" w:rsidP="00000000" w:rsidRDefault="00000000" w:rsidRPr="00000000" w14:paraId="00000027">
      <w:pPr>
        <w:spacing w:after="60" w:line="288.00000000000006"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Cost per lead and customer acquisition cost</w:t>
      </w:r>
    </w:p>
    <w:p w:rsidR="00000000" w:rsidDel="00000000" w:rsidP="00000000" w:rsidRDefault="00000000" w:rsidRPr="00000000" w14:paraId="00000028">
      <w:pPr>
        <w:spacing w:after="60" w:line="288.00000000000006"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Sales and revenue</w:t>
      </w:r>
    </w:p>
    <w:p w:rsidR="00000000" w:rsidDel="00000000" w:rsidP="00000000" w:rsidRDefault="00000000" w:rsidRPr="00000000" w14:paraId="00000029">
      <w:pPr>
        <w:pStyle w:val="Heading3"/>
        <w:keepNext w:val="0"/>
        <w:keepLines w:val="0"/>
        <w:spacing w:after="80" w:lineRule="auto"/>
        <w:rPr>
          <w:b w:val="1"/>
          <w:bCs w:val="1"/>
        </w:rPr>
      </w:pPr>
      <w:bookmarkStart w:colFirst="0" w:colLast="0" w:name="_7o6c8tinr00g" w:id="6"/>
      <w:bookmarkEnd w:id="6"/>
      <w:r w:rsidDel="00000000" w:rsidR="00000000" w:rsidRPr="00000000">
        <w:rPr>
          <w:b w:val="1"/>
          <w:bCs w:val="1"/>
          <w:rtl w:val="0"/>
        </w:rPr>
        <w:t xml:space="preserve">4. Performance Marketing</w:t>
      </w:r>
    </w:p>
    <w:p w:rsidR="00000000" w:rsidDel="00000000" w:rsidP="00000000" w:rsidRDefault="00000000" w:rsidRPr="00000000" w14:paraId="0000002A">
      <w:pPr>
        <w:spacing w:after="140" w:line="300" w:lineRule="auto"/>
        <w:rPr/>
      </w:pPr>
      <w:hyperlink r:id="rId15">
        <w:r w:rsidDel="00000000" w:rsidR="00000000" w:rsidRPr="00000000">
          <w:rPr>
            <w:color w:val="1155cc"/>
            <w:u w:val="single"/>
            <w:rtl w:val="0"/>
          </w:rPr>
          <w:t xml:space="preserve">Performance marketing</w:t>
        </w:r>
      </w:hyperlink>
      <w:r w:rsidDel="00000000" w:rsidR="00000000" w:rsidRPr="00000000">
        <w:rPr>
          <w:rtl w:val="0"/>
        </w:rPr>
        <w:t xml:space="preserve"> goes beyond running ads. It connects Google Ads, Meta Ads, landing pages, funnels and tracking into one system focused on measurable outcomes such as qualified leads, conversion rate and return on ad spend (ROAS).</w:t>
      </w:r>
    </w:p>
    <w:p w:rsidR="00000000" w:rsidDel="00000000" w:rsidP="00000000" w:rsidRDefault="00000000" w:rsidRPr="00000000" w14:paraId="0000002B">
      <w:pPr>
        <w:spacing w:after="140" w:line="300" w:lineRule="auto"/>
        <w:rPr/>
      </w:pPr>
      <w:r w:rsidDel="00000000" w:rsidR="00000000" w:rsidRPr="00000000">
        <w:rPr>
          <w:rtl w:val="0"/>
        </w:rPr>
        <w:t xml:space="preserve">For example, Red Hot Media House has reported a real estate campaign that generated 1,200+ qualified leads with a 42% lower cost per lead, and an FMCG campaign that reached 6.5X ROAS. You can see more in our</w:t>
      </w:r>
      <w:hyperlink r:id="rId16">
        <w:r w:rsidDel="00000000" w:rsidR="00000000" w:rsidRPr="00000000">
          <w:rPr>
            <w:rtl w:val="0"/>
          </w:rPr>
          <w:t xml:space="preserve"> </w:t>
        </w:r>
      </w:hyperlink>
      <w:hyperlink r:id="rId17">
        <w:r w:rsidDel="00000000" w:rsidR="00000000" w:rsidRPr="00000000">
          <w:rPr>
            <w:color w:val="1155cc"/>
            <w:u w:val="single"/>
            <w:rtl w:val="0"/>
          </w:rPr>
          <w:t xml:space="preserve">case studies</w:t>
        </w:r>
      </w:hyperlink>
      <w:r w:rsidDel="00000000" w:rsidR="00000000" w:rsidRPr="00000000">
        <w:rPr>
          <w:rtl w:val="0"/>
        </w:rPr>
        <w:t xml:space="preserve">. Results always vary by industry, budget and market, but these show what a measured, funnel-based approach can aim for.</w:t>
      </w:r>
    </w:p>
    <w:p w:rsidR="00000000" w:rsidDel="00000000" w:rsidP="00000000" w:rsidRDefault="00000000" w:rsidRPr="00000000" w14:paraId="0000002C">
      <w:pPr>
        <w:pStyle w:val="Heading3"/>
        <w:keepNext w:val="0"/>
        <w:keepLines w:val="0"/>
        <w:spacing w:after="80" w:lineRule="auto"/>
        <w:rPr>
          <w:b w:val="1"/>
          <w:bCs w:val="1"/>
        </w:rPr>
      </w:pPr>
      <w:bookmarkStart w:colFirst="0" w:colLast="0" w:name="_rdmqywjjzsfs" w:id="7"/>
      <w:bookmarkEnd w:id="7"/>
      <w:r w:rsidDel="00000000" w:rsidR="00000000" w:rsidRPr="00000000">
        <w:rPr>
          <w:b w:val="1"/>
          <w:bCs w:val="1"/>
          <w:rtl w:val="0"/>
        </w:rPr>
        <w:t xml:space="preserve">5. Social Media Marketing</w:t>
      </w:r>
    </w:p>
    <w:p w:rsidR="00000000" w:rsidDel="00000000" w:rsidP="00000000" w:rsidRDefault="00000000" w:rsidRPr="00000000" w14:paraId="0000002D">
      <w:pPr>
        <w:spacing w:after="140" w:line="300" w:lineRule="auto"/>
        <w:rPr/>
      </w:pPr>
      <w:hyperlink r:id="rId18">
        <w:r w:rsidDel="00000000" w:rsidR="00000000" w:rsidRPr="00000000">
          <w:rPr>
            <w:color w:val="1155cc"/>
            <w:u w:val="single"/>
            <w:rtl w:val="0"/>
          </w:rPr>
          <w:t xml:space="preserve">Social media marketing</w:t>
        </w:r>
      </w:hyperlink>
      <w:r w:rsidDel="00000000" w:rsidR="00000000" w:rsidRPr="00000000">
        <w:rPr>
          <w:rtl w:val="0"/>
        </w:rPr>
        <w:t xml:space="preserve"> builds awareness, distributes content, supports retargeting and keeps you visible with customers. But not every platform fits every business.</w:t>
      </w:r>
    </w:p>
    <w:p w:rsidR="00000000" w:rsidDel="00000000" w:rsidP="00000000" w:rsidRDefault="00000000" w:rsidRPr="00000000" w14:paraId="0000002E">
      <w:pPr>
        <w:spacing w:after="60" w:line="288.00000000000006"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LinkedIn:</w:t>
      </w:r>
      <w:r w:rsidDel="00000000" w:rsidR="00000000" w:rsidRPr="00000000">
        <w:rPr>
          <w:rtl w:val="0"/>
        </w:rPr>
        <w:t xml:space="preserve"> best for B2B, founders and professional services</w:t>
      </w:r>
    </w:p>
    <w:p w:rsidR="00000000" w:rsidDel="00000000" w:rsidP="00000000" w:rsidRDefault="00000000" w:rsidRPr="00000000" w14:paraId="0000002F">
      <w:pPr>
        <w:spacing w:after="60" w:line="288.00000000000006"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Instagram:</w:t>
      </w:r>
      <w:r w:rsidDel="00000000" w:rsidR="00000000" w:rsidRPr="00000000">
        <w:rPr>
          <w:rtl w:val="0"/>
        </w:rPr>
        <w:t xml:space="preserve"> strong for visual consumer brands, retail and lifestyle</w:t>
      </w:r>
    </w:p>
    <w:p w:rsidR="00000000" w:rsidDel="00000000" w:rsidP="00000000" w:rsidRDefault="00000000" w:rsidRPr="00000000" w14:paraId="00000030">
      <w:pPr>
        <w:spacing w:after="60" w:line="288.00000000000006"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Facebook:</w:t>
      </w:r>
      <w:r w:rsidDel="00000000" w:rsidR="00000000" w:rsidRPr="00000000">
        <w:rPr>
          <w:rtl w:val="0"/>
        </w:rPr>
        <w:t xml:space="preserve"> useful for local audiences, community and paid lead generation</w:t>
      </w:r>
    </w:p>
    <w:p w:rsidR="00000000" w:rsidDel="00000000" w:rsidP="00000000" w:rsidRDefault="00000000" w:rsidRPr="00000000" w14:paraId="00000031">
      <w:pPr>
        <w:spacing w:after="60" w:line="288.00000000000006"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YouTube:</w:t>
      </w:r>
      <w:r w:rsidDel="00000000" w:rsidR="00000000" w:rsidRPr="00000000">
        <w:rPr>
          <w:rtl w:val="0"/>
        </w:rPr>
        <w:t xml:space="preserve"> ideal when you can explain or demonstrate your service on video</w:t>
      </w:r>
    </w:p>
    <w:p w:rsidR="00000000" w:rsidDel="00000000" w:rsidP="00000000" w:rsidRDefault="00000000" w:rsidRPr="00000000" w14:paraId="00000032">
      <w:pPr>
        <w:spacing w:after="140" w:line="300" w:lineRule="auto"/>
        <w:rPr/>
      </w:pPr>
      <w:r w:rsidDel="00000000" w:rsidR="00000000" w:rsidRPr="00000000">
        <w:rPr>
          <w:rtl w:val="0"/>
        </w:rPr>
        <w:t xml:space="preserve">Choose platforms based on where your audience spends time, not on trends.</w:t>
      </w:r>
    </w:p>
    <w:p w:rsidR="00000000" w:rsidDel="00000000" w:rsidP="00000000" w:rsidRDefault="00000000" w:rsidRPr="00000000" w14:paraId="00000033">
      <w:pPr>
        <w:pStyle w:val="Heading3"/>
        <w:keepNext w:val="0"/>
        <w:keepLines w:val="0"/>
        <w:spacing w:after="80" w:lineRule="auto"/>
        <w:rPr>
          <w:b w:val="1"/>
          <w:bCs w:val="1"/>
        </w:rPr>
      </w:pPr>
      <w:bookmarkStart w:colFirst="0" w:colLast="0" w:name="_qvahvqfyo9dc" w:id="8"/>
      <w:bookmarkEnd w:id="8"/>
      <w:r w:rsidDel="00000000" w:rsidR="00000000" w:rsidRPr="00000000">
        <w:rPr>
          <w:b w:val="1"/>
          <w:bCs w:val="1"/>
          <w:rtl w:val="0"/>
        </w:rPr>
        <w:t xml:space="preserve">6. Content Marketing and Founder Authority</w:t>
      </w:r>
    </w:p>
    <w:p w:rsidR="00000000" w:rsidDel="00000000" w:rsidP="00000000" w:rsidRDefault="00000000" w:rsidRPr="00000000" w14:paraId="00000034">
      <w:pPr>
        <w:spacing w:after="140" w:line="300" w:lineRule="auto"/>
        <w:rPr/>
      </w:pPr>
      <w:r w:rsidDel="00000000" w:rsidR="00000000" w:rsidRPr="00000000">
        <w:rPr>
          <w:rtl w:val="0"/>
        </w:rPr>
        <w:t xml:space="preserve">Content answers the questions customers ask before they buy: What does it cost? Which service do I need? How long does it take? Blogs, guides, case studies, FAQs and videos all help you earn trust early in the decision process.</w:t>
      </w:r>
    </w:p>
    <w:p w:rsidR="00000000" w:rsidDel="00000000" w:rsidP="00000000" w:rsidRDefault="00000000" w:rsidRPr="00000000" w14:paraId="00000035">
      <w:pPr>
        <w:spacing w:after="140" w:line="300" w:lineRule="auto"/>
        <w:rPr/>
      </w:pPr>
      <w:r w:rsidDel="00000000" w:rsidR="00000000" w:rsidRPr="00000000">
        <w:rPr>
          <w:rtl w:val="0"/>
        </w:rPr>
        <w:t xml:space="preserve">Authority-led content goes a step further. Founder podcasts, personal branding and short-form clips position the leaders of a business as the go-to voice in their category. Trust built through real conversations often converts better than a standard advertisement. Make sure every piece has a purpose, and avoid publishing many near-identical pages just to chase keyword variations.</w:t>
      </w:r>
    </w:p>
    <w:p w:rsidR="00000000" w:rsidDel="00000000" w:rsidP="00000000" w:rsidRDefault="00000000" w:rsidRPr="00000000" w14:paraId="00000036">
      <w:pPr>
        <w:pStyle w:val="Heading3"/>
        <w:keepNext w:val="0"/>
        <w:keepLines w:val="0"/>
        <w:spacing w:after="80" w:lineRule="auto"/>
        <w:rPr/>
      </w:pPr>
      <w:bookmarkStart w:colFirst="0" w:colLast="0" w:name="_rudod3bj6mxq" w:id="9"/>
      <w:bookmarkEnd w:id="9"/>
      <w:r w:rsidDel="00000000" w:rsidR="00000000" w:rsidRPr="00000000">
        <w:rPr>
          <w:rtl w:val="0"/>
        </w:rPr>
        <w:t xml:space="preserve">7. Website Development and Landing Pages</w:t>
      </w:r>
    </w:p>
    <w:p w:rsidR="00000000" w:rsidDel="00000000" w:rsidP="00000000" w:rsidRDefault="00000000" w:rsidRPr="00000000" w14:paraId="00000037">
      <w:pPr>
        <w:spacing w:after="140" w:line="300" w:lineRule="auto"/>
        <w:rPr/>
      </w:pPr>
      <w:r w:rsidDel="00000000" w:rsidR="00000000" w:rsidRPr="00000000">
        <w:rPr>
          <w:rtl w:val="0"/>
        </w:rPr>
        <w:t xml:space="preserve">Every channel above sends visitors to your website, so it must do its job. Good</w:t>
      </w:r>
      <w:hyperlink r:id="rId19">
        <w:r w:rsidDel="00000000" w:rsidR="00000000" w:rsidRPr="00000000">
          <w:rPr>
            <w:rtl w:val="0"/>
          </w:rPr>
          <w:t xml:space="preserve"> </w:t>
        </w:r>
      </w:hyperlink>
      <w:hyperlink r:id="rId20">
        <w:r w:rsidDel="00000000" w:rsidR="00000000" w:rsidRPr="00000000">
          <w:rPr>
            <w:color w:val="1155cc"/>
            <w:u w:val="single"/>
            <w:rtl w:val="0"/>
          </w:rPr>
          <w:t xml:space="preserve">web development</w:t>
        </w:r>
      </w:hyperlink>
      <w:r w:rsidDel="00000000" w:rsidR="00000000" w:rsidRPr="00000000">
        <w:rPr>
          <w:rtl w:val="0"/>
        </w:rPr>
        <w:t xml:space="preserve"> for marketing means a fast, mobile-friendly, secure site with clear navigation and an obvious next step.</w:t>
      </w:r>
    </w:p>
    <w:p w:rsidR="00000000" w:rsidDel="00000000" w:rsidP="00000000" w:rsidRDefault="00000000" w:rsidRPr="00000000" w14:paraId="00000038">
      <w:pPr>
        <w:spacing w:after="140" w:line="300" w:lineRule="auto"/>
        <w:rPr>
          <w:b w:val="1"/>
          <w:bCs w:val="1"/>
        </w:rPr>
      </w:pPr>
      <w:r w:rsidDel="00000000" w:rsidR="00000000" w:rsidRPr="00000000">
        <w:rPr>
          <w:rtl w:val="0"/>
        </w:rPr>
        <w:t xml:space="preserve">Dedicated landing pages work even harder. A page built for one service, one location or one ad campaign should quickly explain what you offer, who it is for, why to choose you and what to do next. The path becomes simple: </w:t>
      </w:r>
      <w:r w:rsidDel="00000000" w:rsidR="00000000" w:rsidRPr="00000000">
        <w:rPr>
          <w:b w:val="1"/>
          <w:bCs w:val="1"/>
          <w:rtl w:val="0"/>
        </w:rPr>
        <w:t xml:space="preserve">Search, Ad, Landing Page, Enquiry.</w:t>
      </w:r>
    </w:p>
    <w:p w:rsidR="00000000" w:rsidDel="00000000" w:rsidP="00000000" w:rsidRDefault="00000000" w:rsidRPr="00000000" w14:paraId="00000039">
      <w:pPr>
        <w:pStyle w:val="Heading3"/>
        <w:keepNext w:val="0"/>
        <w:keepLines w:val="0"/>
        <w:spacing w:after="80" w:lineRule="auto"/>
        <w:rPr>
          <w:b w:val="1"/>
          <w:bCs w:val="1"/>
        </w:rPr>
      </w:pPr>
      <w:bookmarkStart w:colFirst="0" w:colLast="0" w:name="_xan7wzs5z220" w:id="10"/>
      <w:bookmarkEnd w:id="10"/>
      <w:r w:rsidDel="00000000" w:rsidR="00000000" w:rsidRPr="00000000">
        <w:rPr>
          <w:b w:val="1"/>
          <w:bCs w:val="1"/>
          <w:rtl w:val="0"/>
        </w:rPr>
        <w:t xml:space="preserve">8. Conversion Rate Optimisation (CRO)</w:t>
      </w:r>
    </w:p>
    <w:p w:rsidR="00000000" w:rsidDel="00000000" w:rsidP="00000000" w:rsidRDefault="00000000" w:rsidRPr="00000000" w14:paraId="0000003A">
      <w:pPr>
        <w:spacing w:after="140" w:line="300" w:lineRule="auto"/>
        <w:rPr/>
      </w:pPr>
      <w:r w:rsidDel="00000000" w:rsidR="00000000" w:rsidRPr="00000000">
        <w:rPr>
          <w:rtl w:val="0"/>
        </w:rPr>
        <w:t xml:space="preserve">If your site gets relevant traffic but few enquiries, more traffic is not the answer. CRO improves the share of visitors who call, fill a form, book an appointment or buy. It looks at headlines, calls to action, forms, trust signals, page structure and mobile experience.</w:t>
      </w:r>
    </w:p>
    <w:p w:rsidR="00000000" w:rsidDel="00000000" w:rsidP="00000000" w:rsidRDefault="00000000" w:rsidRPr="00000000" w14:paraId="0000003B">
      <w:pPr>
        <w:pStyle w:val="Heading3"/>
        <w:keepNext w:val="0"/>
        <w:keepLines w:val="0"/>
        <w:spacing w:after="80" w:lineRule="auto"/>
        <w:rPr>
          <w:b w:val="1"/>
          <w:bCs w:val="1"/>
        </w:rPr>
      </w:pPr>
      <w:bookmarkStart w:colFirst="0" w:colLast="0" w:name="_ico3h94s9q1g" w:id="11"/>
      <w:bookmarkEnd w:id="11"/>
      <w:r w:rsidDel="00000000" w:rsidR="00000000" w:rsidRPr="00000000">
        <w:rPr>
          <w:b w:val="1"/>
          <w:bCs w:val="1"/>
          <w:rtl w:val="0"/>
        </w:rPr>
        <w:t xml:space="preserve">9. Video Production</w:t>
      </w:r>
    </w:p>
    <w:p w:rsidR="00000000" w:rsidDel="00000000" w:rsidP="00000000" w:rsidRDefault="00000000" w:rsidRPr="00000000" w14:paraId="0000003C">
      <w:pPr>
        <w:spacing w:after="140" w:line="300" w:lineRule="auto"/>
        <w:rPr/>
      </w:pPr>
      <w:hyperlink r:id="rId21">
        <w:r w:rsidDel="00000000" w:rsidR="00000000" w:rsidRPr="00000000">
          <w:rPr>
            <w:color w:val="1155cc"/>
            <w:u w:val="single"/>
            <w:rtl w:val="0"/>
          </w:rPr>
          <w:t xml:space="preserve">Video production</w:t>
        </w:r>
      </w:hyperlink>
      <w:r w:rsidDel="00000000" w:rsidR="00000000" w:rsidRPr="00000000">
        <w:rPr>
          <w:rtl w:val="0"/>
        </w:rPr>
        <w:t xml:space="preserve"> helps you explain services, show your work and build credibility. One good video can be turned into short clips, social posts, a blog section and a website resource, so your production effort goes further.</w:t>
      </w:r>
    </w:p>
    <w:p w:rsidR="00000000" w:rsidDel="00000000" w:rsidP="00000000" w:rsidRDefault="00000000" w:rsidRPr="00000000" w14:paraId="0000003D">
      <w:pPr>
        <w:pStyle w:val="Heading3"/>
        <w:keepNext w:val="0"/>
        <w:keepLines w:val="0"/>
        <w:spacing w:after="80" w:lineRule="auto"/>
        <w:rPr>
          <w:b w:val="1"/>
          <w:bCs w:val="1"/>
        </w:rPr>
      </w:pPr>
      <w:bookmarkStart w:colFirst="0" w:colLast="0" w:name="_8u419lhid7qw" w:id="12"/>
      <w:bookmarkEnd w:id="12"/>
      <w:r w:rsidDel="00000000" w:rsidR="00000000" w:rsidRPr="00000000">
        <w:rPr>
          <w:b w:val="1"/>
          <w:bCs w:val="1"/>
          <w:rtl w:val="0"/>
        </w:rPr>
        <w:t xml:space="preserve">10. Analytics, Funnels and Marketing Automation</w:t>
      </w:r>
    </w:p>
    <w:p w:rsidR="00000000" w:rsidDel="00000000" w:rsidP="00000000" w:rsidRDefault="00000000" w:rsidRPr="00000000" w14:paraId="0000003E">
      <w:pPr>
        <w:spacing w:after="140" w:line="300" w:lineRule="auto"/>
        <w:rPr/>
      </w:pPr>
      <w:r w:rsidDel="00000000" w:rsidR="00000000" w:rsidRPr="00000000">
        <w:rPr>
          <w:rtl w:val="0"/>
        </w:rPr>
        <w:t xml:space="preserve">Marketing becomes smarter when you can see what happens after the click. Track visitors, leads, qualified leads, customers and revenue. Then read the funnel:</w:t>
      </w:r>
    </w:p>
    <w:p w:rsidR="00000000" w:rsidDel="00000000" w:rsidP="00000000" w:rsidRDefault="00000000" w:rsidRPr="00000000" w14:paraId="0000003F">
      <w:pPr>
        <w:spacing w:after="60" w:line="288.00000000000006"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Low traffic?</w:t>
      </w:r>
      <w:r w:rsidDel="00000000" w:rsidR="00000000" w:rsidRPr="00000000">
        <w:rPr>
          <w:rtl w:val="0"/>
        </w:rPr>
        <w:t xml:space="preserve"> Work on visibility through SEO, ads or content.</w:t>
      </w:r>
    </w:p>
    <w:p w:rsidR="00000000" w:rsidDel="00000000" w:rsidP="00000000" w:rsidRDefault="00000000" w:rsidRPr="00000000" w14:paraId="00000040">
      <w:pPr>
        <w:spacing w:after="60" w:line="288.00000000000006"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Traffic but few leads?</w:t>
      </w:r>
      <w:r w:rsidDel="00000000" w:rsidR="00000000" w:rsidRPr="00000000">
        <w:rPr>
          <w:rtl w:val="0"/>
        </w:rPr>
        <w:t xml:space="preserve"> Fix the website, offer or landing page.</w:t>
      </w:r>
    </w:p>
    <w:p w:rsidR="00000000" w:rsidDel="00000000" w:rsidP="00000000" w:rsidRDefault="00000000" w:rsidRPr="00000000" w14:paraId="00000041">
      <w:pPr>
        <w:spacing w:after="60" w:line="288.00000000000006"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Leads but few sales?</w:t>
      </w:r>
      <w:r w:rsidDel="00000000" w:rsidR="00000000" w:rsidRPr="00000000">
        <w:rPr>
          <w:rtl w:val="0"/>
        </w:rPr>
        <w:t xml:space="preserve"> Review lead quality and your sales follow-up.</w:t>
      </w:r>
    </w:p>
    <w:p w:rsidR="00000000" w:rsidDel="00000000" w:rsidP="00000000" w:rsidRDefault="00000000" w:rsidRPr="00000000" w14:paraId="00000042">
      <w:pPr>
        <w:spacing w:after="140" w:line="300" w:lineRule="auto"/>
        <w:rPr/>
      </w:pPr>
      <w:r w:rsidDel="00000000" w:rsidR="00000000" w:rsidRPr="00000000">
        <w:rPr>
          <w:rtl w:val="0"/>
        </w:rPr>
        <w:t xml:space="preserve">Automation such as lead capture, WhatsApp and email follow-ups and nurture sequences keeps prospects warm without manual effort.</w:t>
      </w:r>
    </w:p>
    <w:p w:rsidR="00000000" w:rsidDel="00000000" w:rsidP="00000000" w:rsidRDefault="00000000" w:rsidRPr="00000000" w14:paraId="00000043">
      <w:pPr>
        <w:pStyle w:val="Heading2"/>
        <w:keepNext w:val="0"/>
        <w:keepLines w:val="0"/>
        <w:spacing w:after="80" w:lineRule="auto"/>
        <w:rPr>
          <w:b w:val="1"/>
          <w:bCs w:val="1"/>
          <w:sz w:val="34"/>
          <w:szCs w:val="34"/>
        </w:rPr>
      </w:pPr>
      <w:bookmarkStart w:colFirst="0" w:colLast="0" w:name="_s7xrw0rqqcgd" w:id="13"/>
      <w:bookmarkEnd w:id="13"/>
      <w:r w:rsidDel="00000000" w:rsidR="00000000" w:rsidRPr="00000000">
        <w:rPr>
          <w:b w:val="1"/>
          <w:bCs w:val="1"/>
          <w:sz w:val="34"/>
          <w:szCs w:val="34"/>
          <w:rtl w:val="0"/>
        </w:rPr>
        <w:t xml:space="preserve">Which Digital Marketing Services Does Your Noida Business Need?</w:t>
      </w:r>
    </w:p>
    <w:p w:rsidR="00000000" w:rsidDel="00000000" w:rsidP="00000000" w:rsidRDefault="00000000" w:rsidRPr="00000000" w14:paraId="00000044">
      <w:pPr>
        <w:spacing w:after="140" w:line="300" w:lineRule="auto"/>
        <w:rPr/>
      </w:pPr>
      <w:r w:rsidDel="00000000" w:rsidR="00000000" w:rsidRPr="00000000">
        <w:rPr>
          <w:rtl w:val="0"/>
        </w:rPr>
        <w:t xml:space="preserve">Use this table as a starting point. It is a guide, not a rule.</w:t>
      </w:r>
    </w:p>
    <w:tbl>
      <w:tblPr>
        <w:tblStyle w:val="Table1"/>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95"/>
        <w:gridCol w:w="6120"/>
        <w:tblGridChange w:id="0">
          <w:tblGrid>
            <w:gridCol w:w="2895"/>
            <w:gridCol w:w="6120"/>
          </w:tblGrid>
        </w:tblGridChange>
      </w:tblGrid>
      <w:tr>
        <w:trPr>
          <w:cantSplit w:val="0"/>
          <w:trHeight w:val="360" w:hRule="atLeast"/>
          <w:tblHeader w:val="0"/>
        </w:trPr>
        <w:tc>
          <w:tcPr>
            <w:tcBorders>
              <w:top w:color="bbbbbb" w:space="0" w:sz="5" w:val="single"/>
              <w:left w:color="bbbbbb" w:space="0" w:sz="5" w:val="single"/>
              <w:bottom w:color="bbbbbb" w:space="0" w:sz="5" w:val="single"/>
              <w:right w:color="bbbbbb" w:space="0" w:sz="5" w:val="single"/>
            </w:tcBorders>
            <w:shd w:fill="c0392b" w:val="clear"/>
            <w:tcMar>
              <w:top w:w="80.0" w:type="dxa"/>
              <w:left w:w="100.0" w:type="dxa"/>
              <w:bottom w:w="80.0" w:type="dxa"/>
              <w:right w:w="100.0" w:type="dxa"/>
            </w:tcMar>
            <w:vAlign w:val="top"/>
          </w:tcPr>
          <w:p w:rsidR="00000000" w:rsidDel="00000000" w:rsidP="00000000" w:rsidRDefault="00000000" w:rsidRPr="00000000" w14:paraId="00000045">
            <w:pPr>
              <w:ind w:left="-20" w:firstLine="0"/>
              <w:rPr>
                <w:b w:val="1"/>
                <w:bCs w:val="1"/>
                <w:color w:val="ffffff"/>
                <w:sz w:val="19"/>
                <w:szCs w:val="19"/>
              </w:rPr>
            </w:pPr>
            <w:r w:rsidDel="00000000" w:rsidR="00000000" w:rsidRPr="00000000">
              <w:rPr>
                <w:b w:val="1"/>
                <w:bCs w:val="1"/>
                <w:color w:val="ffffff"/>
                <w:sz w:val="19"/>
                <w:szCs w:val="19"/>
                <w:rtl w:val="0"/>
              </w:rPr>
              <w:t xml:space="preserve">Business Situation</w:t>
            </w:r>
          </w:p>
        </w:tc>
        <w:tc>
          <w:tcPr>
            <w:tcBorders>
              <w:top w:color="bbbbbb" w:space="0" w:sz="5" w:val="single"/>
              <w:left w:color="000000" w:space="0" w:sz="0" w:val="nil"/>
              <w:bottom w:color="bbbbbb" w:space="0" w:sz="5" w:val="single"/>
              <w:right w:color="bbbbbb" w:space="0" w:sz="5" w:val="single"/>
            </w:tcBorders>
            <w:shd w:fill="c0392b" w:val="clear"/>
            <w:tcMar>
              <w:top w:w="80.0" w:type="dxa"/>
              <w:left w:w="100.0" w:type="dxa"/>
              <w:bottom w:w="80.0" w:type="dxa"/>
              <w:right w:w="100.0" w:type="dxa"/>
            </w:tcMar>
            <w:vAlign w:val="top"/>
          </w:tcPr>
          <w:p w:rsidR="00000000" w:rsidDel="00000000" w:rsidP="00000000" w:rsidRDefault="00000000" w:rsidRPr="00000000" w14:paraId="00000046">
            <w:pPr>
              <w:ind w:left="-20" w:firstLine="0"/>
              <w:rPr>
                <w:b w:val="1"/>
                <w:bCs w:val="1"/>
                <w:color w:val="ffffff"/>
                <w:sz w:val="19"/>
                <w:szCs w:val="19"/>
              </w:rPr>
            </w:pPr>
            <w:r w:rsidDel="00000000" w:rsidR="00000000" w:rsidRPr="00000000">
              <w:rPr>
                <w:b w:val="1"/>
                <w:bCs w:val="1"/>
                <w:color w:val="ffffff"/>
                <w:sz w:val="19"/>
                <w:szCs w:val="19"/>
                <w:rtl w:val="0"/>
              </w:rPr>
              <w:t xml:space="preserve">Services to Consider</w:t>
            </w:r>
          </w:p>
        </w:tc>
      </w:tr>
      <w:tr>
        <w:trPr>
          <w:cantSplit w:val="0"/>
          <w:trHeight w:val="585" w:hRule="atLeast"/>
          <w:tblHeader w:val="0"/>
        </w:trPr>
        <w:tc>
          <w:tcPr>
            <w:tcBorders>
              <w:top w:color="000000" w:space="0" w:sz="0" w:val="nil"/>
              <w:left w:color="bbbbbb" w:space="0" w:sz="5" w:val="single"/>
              <w:bottom w:color="bbbbbb" w:space="0" w:sz="5" w:val="single"/>
              <w:right w:color="bbbbbb" w:space="0" w:sz="5" w:val="single"/>
            </w:tcBorders>
            <w:tcMar>
              <w:top w:w="80.0" w:type="dxa"/>
              <w:left w:w="100.0" w:type="dxa"/>
              <w:bottom w:w="80.0" w:type="dxa"/>
              <w:right w:w="100.0" w:type="dxa"/>
            </w:tcMar>
            <w:vAlign w:val="top"/>
          </w:tcPr>
          <w:p w:rsidR="00000000" w:rsidDel="00000000" w:rsidP="00000000" w:rsidRDefault="00000000" w:rsidRPr="00000000" w14:paraId="00000047">
            <w:pPr>
              <w:ind w:left="-20" w:firstLine="0"/>
              <w:rPr>
                <w:sz w:val="19"/>
                <w:szCs w:val="19"/>
              </w:rPr>
            </w:pPr>
            <w:r w:rsidDel="00000000" w:rsidR="00000000" w:rsidRPr="00000000">
              <w:rPr>
                <w:sz w:val="19"/>
                <w:szCs w:val="19"/>
                <w:rtl w:val="0"/>
              </w:rPr>
              <w:t xml:space="preserve">Local service business</w:t>
            </w:r>
          </w:p>
        </w:tc>
        <w:tc>
          <w:tcPr>
            <w:tcBorders>
              <w:top w:color="000000" w:space="0" w:sz="0" w:val="nil"/>
              <w:left w:color="000000" w:space="0" w:sz="0" w:val="nil"/>
              <w:bottom w:color="bbbbbb" w:space="0" w:sz="5" w:val="single"/>
              <w:right w:color="bbbbbb" w:space="0" w:sz="5" w:val="single"/>
            </w:tcBorders>
            <w:tcMar>
              <w:top w:w="80.0" w:type="dxa"/>
              <w:left w:w="100.0" w:type="dxa"/>
              <w:bottom w:w="80.0" w:type="dxa"/>
              <w:right w:w="100.0" w:type="dxa"/>
            </w:tcMar>
            <w:vAlign w:val="top"/>
          </w:tcPr>
          <w:p w:rsidR="00000000" w:rsidDel="00000000" w:rsidP="00000000" w:rsidRDefault="00000000" w:rsidRPr="00000000" w14:paraId="00000048">
            <w:pPr>
              <w:ind w:left="-20" w:firstLine="0"/>
              <w:rPr>
                <w:sz w:val="19"/>
                <w:szCs w:val="19"/>
              </w:rPr>
            </w:pPr>
            <w:r w:rsidDel="00000000" w:rsidR="00000000" w:rsidRPr="00000000">
              <w:rPr>
                <w:sz w:val="19"/>
                <w:szCs w:val="19"/>
                <w:rtl w:val="0"/>
              </w:rPr>
              <w:t xml:space="preserve">Local SEO, Google Business Profile, Google Ads, website optimisation</w:t>
            </w:r>
          </w:p>
        </w:tc>
      </w:tr>
      <w:tr>
        <w:trPr>
          <w:cantSplit w:val="0"/>
          <w:trHeight w:val="360" w:hRule="atLeast"/>
          <w:tblHeader w:val="0"/>
        </w:trPr>
        <w:tc>
          <w:tcPr>
            <w:tcBorders>
              <w:top w:color="000000" w:space="0" w:sz="0" w:val="nil"/>
              <w:left w:color="bbbbbb" w:space="0" w:sz="5" w:val="single"/>
              <w:bottom w:color="bbbbbb" w:space="0" w:sz="5" w:val="single"/>
              <w:right w:color="bbbbbb" w:space="0" w:sz="5" w:val="single"/>
            </w:tcBorders>
            <w:tcMar>
              <w:top w:w="80.0" w:type="dxa"/>
              <w:left w:w="100.0" w:type="dxa"/>
              <w:bottom w:w="80.0" w:type="dxa"/>
              <w:right w:w="100.0" w:type="dxa"/>
            </w:tcMar>
            <w:vAlign w:val="top"/>
          </w:tcPr>
          <w:p w:rsidR="00000000" w:rsidDel="00000000" w:rsidP="00000000" w:rsidRDefault="00000000" w:rsidRPr="00000000" w14:paraId="00000049">
            <w:pPr>
              <w:ind w:left="-20" w:firstLine="0"/>
              <w:rPr>
                <w:sz w:val="19"/>
                <w:szCs w:val="19"/>
              </w:rPr>
            </w:pPr>
            <w:r w:rsidDel="00000000" w:rsidR="00000000" w:rsidRPr="00000000">
              <w:rPr>
                <w:sz w:val="19"/>
                <w:szCs w:val="19"/>
                <w:rtl w:val="0"/>
              </w:rPr>
              <w:t xml:space="preserve">B2B company</w:t>
            </w:r>
          </w:p>
        </w:tc>
        <w:tc>
          <w:tcPr>
            <w:tcBorders>
              <w:top w:color="000000" w:space="0" w:sz="0" w:val="nil"/>
              <w:left w:color="000000" w:space="0" w:sz="0" w:val="nil"/>
              <w:bottom w:color="bbbbbb" w:space="0" w:sz="5" w:val="single"/>
              <w:right w:color="bbbbbb" w:space="0" w:sz="5" w:val="single"/>
            </w:tcBorders>
            <w:tcMar>
              <w:top w:w="80.0" w:type="dxa"/>
              <w:left w:w="100.0" w:type="dxa"/>
              <w:bottom w:w="80.0" w:type="dxa"/>
              <w:right w:w="100.0" w:type="dxa"/>
            </w:tcMar>
            <w:vAlign w:val="top"/>
          </w:tcPr>
          <w:p w:rsidR="00000000" w:rsidDel="00000000" w:rsidP="00000000" w:rsidRDefault="00000000" w:rsidRPr="00000000" w14:paraId="0000004A">
            <w:pPr>
              <w:ind w:left="-20" w:firstLine="0"/>
              <w:rPr>
                <w:sz w:val="19"/>
                <w:szCs w:val="19"/>
              </w:rPr>
            </w:pPr>
            <w:r w:rsidDel="00000000" w:rsidR="00000000" w:rsidRPr="00000000">
              <w:rPr>
                <w:sz w:val="19"/>
                <w:szCs w:val="19"/>
                <w:rtl w:val="0"/>
              </w:rPr>
              <w:t xml:space="preserve">SEO, content marketing, LinkedIn, founder authority, lead tracking</w:t>
            </w:r>
          </w:p>
        </w:tc>
      </w:tr>
      <w:tr>
        <w:trPr>
          <w:cantSplit w:val="0"/>
          <w:trHeight w:val="360" w:hRule="atLeast"/>
          <w:tblHeader w:val="0"/>
        </w:trPr>
        <w:tc>
          <w:tcPr>
            <w:tcBorders>
              <w:top w:color="000000" w:space="0" w:sz="0" w:val="nil"/>
              <w:left w:color="bbbbbb" w:space="0" w:sz="5" w:val="single"/>
              <w:bottom w:color="bbbbbb" w:space="0" w:sz="5" w:val="single"/>
              <w:right w:color="bbbbbb" w:space="0" w:sz="5" w:val="single"/>
            </w:tcBorders>
            <w:tcMar>
              <w:top w:w="80.0" w:type="dxa"/>
              <w:left w:w="100.0" w:type="dxa"/>
              <w:bottom w:w="80.0" w:type="dxa"/>
              <w:right w:w="100.0" w:type="dxa"/>
            </w:tcMar>
            <w:vAlign w:val="top"/>
          </w:tcPr>
          <w:p w:rsidR="00000000" w:rsidDel="00000000" w:rsidP="00000000" w:rsidRDefault="00000000" w:rsidRPr="00000000" w14:paraId="0000004B">
            <w:pPr>
              <w:ind w:left="-20" w:firstLine="0"/>
              <w:rPr>
                <w:sz w:val="19"/>
                <w:szCs w:val="19"/>
              </w:rPr>
            </w:pPr>
            <w:r w:rsidDel="00000000" w:rsidR="00000000" w:rsidRPr="00000000">
              <w:rPr>
                <w:sz w:val="19"/>
                <w:szCs w:val="19"/>
                <w:rtl w:val="0"/>
              </w:rPr>
              <w:t xml:space="preserve">E-commerce brand</w:t>
            </w:r>
          </w:p>
        </w:tc>
        <w:tc>
          <w:tcPr>
            <w:tcBorders>
              <w:top w:color="000000" w:space="0" w:sz="0" w:val="nil"/>
              <w:left w:color="000000" w:space="0" w:sz="0" w:val="nil"/>
              <w:bottom w:color="bbbbbb" w:space="0" w:sz="5" w:val="single"/>
              <w:right w:color="bbbbbb" w:space="0" w:sz="5" w:val="single"/>
            </w:tcBorders>
            <w:tcMar>
              <w:top w:w="80.0" w:type="dxa"/>
              <w:left w:w="100.0" w:type="dxa"/>
              <w:bottom w:w="80.0" w:type="dxa"/>
              <w:right w:w="100.0" w:type="dxa"/>
            </w:tcMar>
            <w:vAlign w:val="top"/>
          </w:tcPr>
          <w:p w:rsidR="00000000" w:rsidDel="00000000" w:rsidP="00000000" w:rsidRDefault="00000000" w:rsidRPr="00000000" w14:paraId="0000004C">
            <w:pPr>
              <w:ind w:left="-20" w:firstLine="0"/>
              <w:rPr>
                <w:sz w:val="19"/>
                <w:szCs w:val="19"/>
              </w:rPr>
            </w:pPr>
            <w:r w:rsidDel="00000000" w:rsidR="00000000" w:rsidRPr="00000000">
              <w:rPr>
                <w:sz w:val="19"/>
                <w:szCs w:val="19"/>
                <w:rtl w:val="0"/>
              </w:rPr>
              <w:t xml:space="preserve">SEO, Google Ads, Meta Ads, content, conversion optimisation</w:t>
            </w:r>
          </w:p>
        </w:tc>
      </w:tr>
      <w:tr>
        <w:trPr>
          <w:cantSplit w:val="0"/>
          <w:trHeight w:val="585" w:hRule="atLeast"/>
          <w:tblHeader w:val="0"/>
        </w:trPr>
        <w:tc>
          <w:tcPr>
            <w:tcBorders>
              <w:top w:color="000000" w:space="0" w:sz="0" w:val="nil"/>
              <w:left w:color="bbbbbb" w:space="0" w:sz="5" w:val="single"/>
              <w:bottom w:color="bbbbbb" w:space="0" w:sz="5" w:val="single"/>
              <w:right w:color="bbbbbb" w:space="0" w:sz="5" w:val="single"/>
            </w:tcBorders>
            <w:tcMar>
              <w:top w:w="80.0" w:type="dxa"/>
              <w:left w:w="100.0" w:type="dxa"/>
              <w:bottom w:w="80.0" w:type="dxa"/>
              <w:right w:w="100.0" w:type="dxa"/>
            </w:tcMar>
            <w:vAlign w:val="top"/>
          </w:tcPr>
          <w:p w:rsidR="00000000" w:rsidDel="00000000" w:rsidP="00000000" w:rsidRDefault="00000000" w:rsidRPr="00000000" w14:paraId="0000004D">
            <w:pPr>
              <w:ind w:left="-20" w:firstLine="0"/>
              <w:rPr>
                <w:sz w:val="19"/>
                <w:szCs w:val="19"/>
              </w:rPr>
            </w:pPr>
            <w:r w:rsidDel="00000000" w:rsidR="00000000" w:rsidRPr="00000000">
              <w:rPr>
                <w:sz w:val="19"/>
                <w:szCs w:val="19"/>
                <w:rtl w:val="0"/>
              </w:rPr>
              <w:t xml:space="preserve">Real estate</w:t>
            </w:r>
          </w:p>
        </w:tc>
        <w:tc>
          <w:tcPr>
            <w:tcBorders>
              <w:top w:color="000000" w:space="0" w:sz="0" w:val="nil"/>
              <w:left w:color="000000" w:space="0" w:sz="0" w:val="nil"/>
              <w:bottom w:color="bbbbbb" w:space="0" w:sz="5" w:val="single"/>
              <w:right w:color="bbbbbb" w:space="0" w:sz="5" w:val="single"/>
            </w:tcBorders>
            <w:tcMar>
              <w:top w:w="80.0" w:type="dxa"/>
              <w:left w:w="100.0" w:type="dxa"/>
              <w:bottom w:w="80.0" w:type="dxa"/>
              <w:right w:w="100.0" w:type="dxa"/>
            </w:tcMar>
            <w:vAlign w:val="top"/>
          </w:tcPr>
          <w:p w:rsidR="00000000" w:rsidDel="00000000" w:rsidP="00000000" w:rsidRDefault="00000000" w:rsidRPr="00000000" w14:paraId="0000004E">
            <w:pPr>
              <w:ind w:left="-20" w:firstLine="0"/>
              <w:rPr>
                <w:sz w:val="19"/>
                <w:szCs w:val="19"/>
              </w:rPr>
            </w:pPr>
            <w:r w:rsidDel="00000000" w:rsidR="00000000" w:rsidRPr="00000000">
              <w:rPr>
                <w:sz w:val="19"/>
                <w:szCs w:val="19"/>
                <w:rtl w:val="0"/>
              </w:rPr>
              <w:t xml:space="preserve">Performance marketing, Google and Meta lead ads, landing pages, video</w:t>
            </w:r>
          </w:p>
        </w:tc>
      </w:tr>
      <w:tr>
        <w:trPr>
          <w:cantSplit w:val="0"/>
          <w:trHeight w:val="585" w:hRule="atLeast"/>
          <w:tblHeader w:val="0"/>
        </w:trPr>
        <w:tc>
          <w:tcPr>
            <w:tcBorders>
              <w:top w:color="000000" w:space="0" w:sz="0" w:val="nil"/>
              <w:left w:color="bbbbbb" w:space="0" w:sz="5" w:val="single"/>
              <w:bottom w:color="bbbbbb" w:space="0" w:sz="5" w:val="single"/>
              <w:right w:color="bbbbbb" w:space="0" w:sz="5" w:val="single"/>
            </w:tcBorders>
            <w:tcMar>
              <w:top w:w="80.0" w:type="dxa"/>
              <w:left w:w="100.0" w:type="dxa"/>
              <w:bottom w:w="80.0" w:type="dxa"/>
              <w:right w:w="100.0" w:type="dxa"/>
            </w:tcMar>
            <w:vAlign w:val="top"/>
          </w:tcPr>
          <w:p w:rsidR="00000000" w:rsidDel="00000000" w:rsidP="00000000" w:rsidRDefault="00000000" w:rsidRPr="00000000" w14:paraId="0000004F">
            <w:pPr>
              <w:ind w:left="-20" w:firstLine="0"/>
              <w:rPr>
                <w:sz w:val="19"/>
                <w:szCs w:val="19"/>
              </w:rPr>
            </w:pPr>
            <w:r w:rsidDel="00000000" w:rsidR="00000000" w:rsidRPr="00000000">
              <w:rPr>
                <w:sz w:val="19"/>
                <w:szCs w:val="19"/>
                <w:rtl w:val="0"/>
              </w:rPr>
              <w:t xml:space="preserve">Healthcare and clinics</w:t>
            </w:r>
          </w:p>
        </w:tc>
        <w:tc>
          <w:tcPr>
            <w:tcBorders>
              <w:top w:color="000000" w:space="0" w:sz="0" w:val="nil"/>
              <w:left w:color="000000" w:space="0" w:sz="0" w:val="nil"/>
              <w:bottom w:color="bbbbbb" w:space="0" w:sz="5" w:val="single"/>
              <w:right w:color="bbbbbb" w:space="0" w:sz="5" w:val="single"/>
            </w:tcBorders>
            <w:tcMar>
              <w:top w:w="80.0" w:type="dxa"/>
              <w:left w:w="100.0" w:type="dxa"/>
              <w:bottom w:w="80.0" w:type="dxa"/>
              <w:right w:w="100.0" w:type="dxa"/>
            </w:tcMar>
            <w:vAlign w:val="top"/>
          </w:tcPr>
          <w:p w:rsidR="00000000" w:rsidDel="00000000" w:rsidP="00000000" w:rsidRDefault="00000000" w:rsidRPr="00000000" w14:paraId="00000050">
            <w:pPr>
              <w:ind w:left="-20" w:firstLine="0"/>
              <w:rPr>
                <w:sz w:val="19"/>
                <w:szCs w:val="19"/>
              </w:rPr>
            </w:pPr>
            <w:r w:rsidDel="00000000" w:rsidR="00000000" w:rsidRPr="00000000">
              <w:rPr>
                <w:sz w:val="19"/>
                <w:szCs w:val="19"/>
                <w:rtl w:val="0"/>
              </w:rPr>
              <w:t xml:space="preserve">Local SEO, Google Business Profile, Google Ads, reputation management</w:t>
            </w:r>
          </w:p>
        </w:tc>
      </w:tr>
      <w:tr>
        <w:trPr>
          <w:cantSplit w:val="0"/>
          <w:trHeight w:val="360" w:hRule="atLeast"/>
          <w:tblHeader w:val="0"/>
        </w:trPr>
        <w:tc>
          <w:tcPr>
            <w:tcBorders>
              <w:top w:color="000000" w:space="0" w:sz="0" w:val="nil"/>
              <w:left w:color="bbbbbb" w:space="0" w:sz="5" w:val="single"/>
              <w:bottom w:color="bbbbbb" w:space="0" w:sz="5" w:val="single"/>
              <w:right w:color="bbbbbb" w:space="0" w:sz="5" w:val="single"/>
            </w:tcBorders>
            <w:tcMar>
              <w:top w:w="80.0" w:type="dxa"/>
              <w:left w:w="100.0" w:type="dxa"/>
              <w:bottom w:w="80.0" w:type="dxa"/>
              <w:right w:w="100.0" w:type="dxa"/>
            </w:tcMar>
            <w:vAlign w:val="top"/>
          </w:tcPr>
          <w:p w:rsidR="00000000" w:rsidDel="00000000" w:rsidP="00000000" w:rsidRDefault="00000000" w:rsidRPr="00000000" w14:paraId="00000051">
            <w:pPr>
              <w:ind w:left="-20" w:firstLine="0"/>
              <w:rPr>
                <w:sz w:val="19"/>
                <w:szCs w:val="19"/>
              </w:rPr>
            </w:pPr>
            <w:r w:rsidDel="00000000" w:rsidR="00000000" w:rsidRPr="00000000">
              <w:rPr>
                <w:sz w:val="19"/>
                <w:szCs w:val="19"/>
                <w:rtl w:val="0"/>
              </w:rPr>
              <w:t xml:space="preserve">Education and coaching</w:t>
            </w:r>
          </w:p>
        </w:tc>
        <w:tc>
          <w:tcPr>
            <w:tcBorders>
              <w:top w:color="000000" w:space="0" w:sz="0" w:val="nil"/>
              <w:left w:color="000000" w:space="0" w:sz="0" w:val="nil"/>
              <w:bottom w:color="bbbbbb" w:space="0" w:sz="5" w:val="single"/>
              <w:right w:color="bbbbbb" w:space="0" w:sz="5" w:val="single"/>
            </w:tcBorders>
            <w:tcMar>
              <w:top w:w="80.0" w:type="dxa"/>
              <w:left w:w="100.0" w:type="dxa"/>
              <w:bottom w:w="80.0" w:type="dxa"/>
              <w:right w:w="100.0" w:type="dxa"/>
            </w:tcMar>
            <w:vAlign w:val="top"/>
          </w:tcPr>
          <w:p w:rsidR="00000000" w:rsidDel="00000000" w:rsidP="00000000" w:rsidRDefault="00000000" w:rsidRPr="00000000" w14:paraId="00000052">
            <w:pPr>
              <w:ind w:left="-20" w:firstLine="0"/>
              <w:rPr>
                <w:sz w:val="19"/>
                <w:szCs w:val="19"/>
              </w:rPr>
            </w:pPr>
            <w:r w:rsidDel="00000000" w:rsidR="00000000" w:rsidRPr="00000000">
              <w:rPr>
                <w:sz w:val="19"/>
                <w:szCs w:val="19"/>
                <w:rtl w:val="0"/>
              </w:rPr>
              <w:t xml:space="preserve">SEO, Meta Ads, authority content, enrolment-focused landing pages</w:t>
            </w:r>
          </w:p>
        </w:tc>
      </w:tr>
      <w:tr>
        <w:trPr>
          <w:cantSplit w:val="0"/>
          <w:trHeight w:val="360" w:hRule="atLeast"/>
          <w:tblHeader w:val="0"/>
        </w:trPr>
        <w:tc>
          <w:tcPr>
            <w:tcBorders>
              <w:top w:color="000000" w:space="0" w:sz="0" w:val="nil"/>
              <w:left w:color="bbbbbb" w:space="0" w:sz="5" w:val="single"/>
              <w:bottom w:color="bbbbbb" w:space="0" w:sz="5" w:val="single"/>
              <w:right w:color="bbbbbb" w:space="0" w:sz="5" w:val="single"/>
            </w:tcBorders>
            <w:tcMar>
              <w:top w:w="80.0" w:type="dxa"/>
              <w:left w:w="100.0" w:type="dxa"/>
              <w:bottom w:w="80.0" w:type="dxa"/>
              <w:right w:w="100.0" w:type="dxa"/>
            </w:tcMar>
            <w:vAlign w:val="top"/>
          </w:tcPr>
          <w:p w:rsidR="00000000" w:rsidDel="00000000" w:rsidP="00000000" w:rsidRDefault="00000000" w:rsidRPr="00000000" w14:paraId="00000053">
            <w:pPr>
              <w:ind w:left="-20" w:firstLine="0"/>
              <w:rPr>
                <w:sz w:val="19"/>
                <w:szCs w:val="19"/>
              </w:rPr>
            </w:pPr>
            <w:r w:rsidDel="00000000" w:rsidR="00000000" w:rsidRPr="00000000">
              <w:rPr>
                <w:sz w:val="19"/>
                <w:szCs w:val="19"/>
                <w:rtl w:val="0"/>
              </w:rPr>
              <w:t xml:space="preserve">New business</w:t>
            </w:r>
          </w:p>
        </w:tc>
        <w:tc>
          <w:tcPr>
            <w:tcBorders>
              <w:top w:color="000000" w:space="0" w:sz="0" w:val="nil"/>
              <w:left w:color="000000" w:space="0" w:sz="0" w:val="nil"/>
              <w:bottom w:color="bbbbbb" w:space="0" w:sz="5" w:val="single"/>
              <w:right w:color="bbbbbb" w:space="0" w:sz="5" w:val="single"/>
            </w:tcBorders>
            <w:tcMar>
              <w:top w:w="80.0" w:type="dxa"/>
              <w:left w:w="100.0" w:type="dxa"/>
              <w:bottom w:w="80.0" w:type="dxa"/>
              <w:right w:w="100.0" w:type="dxa"/>
            </w:tcMar>
            <w:vAlign w:val="top"/>
          </w:tcPr>
          <w:p w:rsidR="00000000" w:rsidDel="00000000" w:rsidP="00000000" w:rsidRDefault="00000000" w:rsidRPr="00000000" w14:paraId="00000054">
            <w:pPr>
              <w:ind w:left="-20" w:firstLine="0"/>
              <w:rPr>
                <w:sz w:val="19"/>
                <w:szCs w:val="19"/>
              </w:rPr>
            </w:pPr>
            <w:r w:rsidDel="00000000" w:rsidR="00000000" w:rsidRPr="00000000">
              <w:rPr>
                <w:sz w:val="19"/>
                <w:szCs w:val="19"/>
                <w:rtl w:val="0"/>
              </w:rPr>
              <w:t xml:space="preserve">Website, tracking, local SEO, SEO foundation, selected paid ads</w:t>
            </w:r>
          </w:p>
        </w:tc>
      </w:tr>
      <w:tr>
        <w:trPr>
          <w:cantSplit w:val="0"/>
          <w:trHeight w:val="585" w:hRule="atLeast"/>
          <w:tblHeader w:val="0"/>
        </w:trPr>
        <w:tc>
          <w:tcPr>
            <w:tcBorders>
              <w:top w:color="000000" w:space="0" w:sz="0" w:val="nil"/>
              <w:left w:color="bbbbbb" w:space="0" w:sz="5" w:val="single"/>
              <w:bottom w:color="bbbbbb" w:space="0" w:sz="5" w:val="single"/>
              <w:right w:color="bbbbbb" w:space="0" w:sz="5" w:val="single"/>
            </w:tcBorders>
            <w:tcMar>
              <w:top w:w="80.0" w:type="dxa"/>
              <w:left w:w="100.0" w:type="dxa"/>
              <w:bottom w:w="80.0" w:type="dxa"/>
              <w:right w:w="100.0" w:type="dxa"/>
            </w:tcMar>
            <w:vAlign w:val="top"/>
          </w:tcPr>
          <w:p w:rsidR="00000000" w:rsidDel="00000000" w:rsidP="00000000" w:rsidRDefault="00000000" w:rsidRPr="00000000" w14:paraId="00000055">
            <w:pPr>
              <w:ind w:left="-20" w:firstLine="0"/>
              <w:rPr>
                <w:sz w:val="19"/>
                <w:szCs w:val="19"/>
              </w:rPr>
            </w:pPr>
            <w:r w:rsidDel="00000000" w:rsidR="00000000" w:rsidRPr="00000000">
              <w:rPr>
                <w:sz w:val="19"/>
                <w:szCs w:val="19"/>
                <w:rtl w:val="0"/>
              </w:rPr>
              <w:t xml:space="preserve">Established business</w:t>
            </w:r>
          </w:p>
        </w:tc>
        <w:tc>
          <w:tcPr>
            <w:tcBorders>
              <w:top w:color="000000" w:space="0" w:sz="0" w:val="nil"/>
              <w:left w:color="000000" w:space="0" w:sz="0" w:val="nil"/>
              <w:bottom w:color="bbbbbb" w:space="0" w:sz="5" w:val="single"/>
              <w:right w:color="bbbbbb" w:space="0" w:sz="5" w:val="single"/>
            </w:tcBorders>
            <w:tcMar>
              <w:top w:w="80.0" w:type="dxa"/>
              <w:left w:w="100.0" w:type="dxa"/>
              <w:bottom w:w="80.0" w:type="dxa"/>
              <w:right w:w="100.0" w:type="dxa"/>
            </w:tcMar>
            <w:vAlign w:val="top"/>
          </w:tcPr>
          <w:p w:rsidR="00000000" w:rsidDel="00000000" w:rsidP="00000000" w:rsidRDefault="00000000" w:rsidRPr="00000000" w14:paraId="00000056">
            <w:pPr>
              <w:ind w:left="-20" w:firstLine="0"/>
              <w:rPr>
                <w:sz w:val="19"/>
                <w:szCs w:val="19"/>
              </w:rPr>
            </w:pPr>
            <w:r w:rsidDel="00000000" w:rsidR="00000000" w:rsidRPr="00000000">
              <w:rPr>
                <w:sz w:val="19"/>
                <w:szCs w:val="19"/>
                <w:rtl w:val="0"/>
              </w:rPr>
              <w:t xml:space="preserve">SEO, performance marketing, CRO, analytics, remarketing, automation</w:t>
            </w:r>
          </w:p>
        </w:tc>
      </w:tr>
    </w:tbl>
    <w:p w:rsidR="00000000" w:rsidDel="00000000" w:rsidP="00000000" w:rsidRDefault="00000000" w:rsidRPr="00000000" w14:paraId="00000057">
      <w:pPr>
        <w:spacing w:after="120" w:lineRule="auto"/>
        <w:rPr/>
      </w:pPr>
      <w:r w:rsidDel="00000000" w:rsidR="00000000" w:rsidRPr="00000000">
        <w:rPr>
          <w:rtl w:val="0"/>
        </w:rPr>
        <w:t xml:space="preserve"> </w:t>
      </w:r>
    </w:p>
    <w:p w:rsidR="00000000" w:rsidDel="00000000" w:rsidP="00000000" w:rsidRDefault="00000000" w:rsidRPr="00000000" w14:paraId="00000058">
      <w:pPr>
        <w:pStyle w:val="Heading2"/>
        <w:keepNext w:val="0"/>
        <w:keepLines w:val="0"/>
        <w:spacing w:after="80" w:lineRule="auto"/>
        <w:rPr>
          <w:b w:val="1"/>
          <w:bCs w:val="1"/>
          <w:sz w:val="34"/>
          <w:szCs w:val="34"/>
        </w:rPr>
      </w:pPr>
      <w:bookmarkStart w:colFirst="0" w:colLast="0" w:name="_71namkrtny61" w:id="14"/>
      <w:bookmarkEnd w:id="14"/>
      <w:r w:rsidDel="00000000" w:rsidR="00000000" w:rsidRPr="00000000">
        <w:rPr>
          <w:b w:val="1"/>
          <w:bCs w:val="1"/>
          <w:sz w:val="34"/>
          <w:szCs w:val="34"/>
          <w:rtl w:val="0"/>
        </w:rPr>
        <w:t xml:space="preserve">Why Choose Red Hot Media House for Digital Marketing in Noida?</w:t>
      </w:r>
    </w:p>
    <w:p w:rsidR="00000000" w:rsidDel="00000000" w:rsidP="00000000" w:rsidRDefault="00000000" w:rsidRPr="00000000" w14:paraId="00000059">
      <w:pPr>
        <w:rPr/>
      </w:pPr>
      <w:r w:rsidDel="00000000" w:rsidR="00000000" w:rsidRPr="00000000">
        <w:rPr/>
        <w:drawing>
          <wp:inline distB="114300" distT="114300" distL="114300" distR="114300">
            <wp:extent cx="5731200" cy="3225800"/>
            <wp:effectExtent b="0" l="0" r="0" t="0"/>
            <wp:docPr id="2" name="image1.png"/>
            <a:graphic>
              <a:graphicData uri="http://schemas.openxmlformats.org/drawingml/2006/picture">
                <pic:pic>
                  <pic:nvPicPr>
                    <pic:cNvPr id="0" name="image1.png"/>
                    <pic:cNvPicPr preferRelativeResize="0"/>
                  </pic:nvPicPr>
                  <pic:blipFill>
                    <a:blip r:embed="rId22"/>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rPr>
          <w:b w:val="1"/>
          <w:bCs w:val="1"/>
          <w:sz w:val="40"/>
          <w:szCs w:val="40"/>
        </w:rPr>
      </w:pPr>
      <w:r w:rsidDel="00000000" w:rsidR="00000000" w:rsidRPr="00000000">
        <w:rPr>
          <w:rtl w:val="0"/>
        </w:rPr>
        <w:t xml:space="preserve">                                                          </w:t>
      </w:r>
      <w:r w:rsidDel="00000000" w:rsidR="00000000" w:rsidRPr="00000000">
        <w:rPr>
          <w:b w:val="1"/>
          <w:bCs w:val="1"/>
          <w:sz w:val="40"/>
          <w:szCs w:val="40"/>
          <w:rtl w:val="0"/>
        </w:rPr>
        <w:t xml:space="preserve"> Or option </w:t>
      </w:r>
    </w:p>
    <w:p w:rsidR="00000000" w:rsidDel="00000000" w:rsidP="00000000" w:rsidRDefault="00000000" w:rsidRPr="00000000" w14:paraId="0000005B">
      <w:pPr>
        <w:rPr/>
      </w:pPr>
      <w:r w:rsidDel="00000000" w:rsidR="00000000" w:rsidRPr="00000000">
        <w:rPr/>
        <w:drawing>
          <wp:inline distB="114300" distT="114300" distL="114300" distR="114300">
            <wp:extent cx="5731200" cy="3225800"/>
            <wp:effectExtent b="0" l="0" r="0" t="0"/>
            <wp:docPr id="3" name="image4.png"/>
            <a:graphic>
              <a:graphicData uri="http://schemas.openxmlformats.org/drawingml/2006/picture">
                <pic:pic>
                  <pic:nvPicPr>
                    <pic:cNvPr id="0" name="image4.png"/>
                    <pic:cNvPicPr preferRelativeResize="0"/>
                  </pic:nvPicPr>
                  <pic:blipFill>
                    <a:blip r:embed="rId23"/>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spacing w:after="140" w:line="300" w:lineRule="auto"/>
        <w:rPr/>
      </w:pPr>
      <w:r w:rsidDel="00000000" w:rsidR="00000000" w:rsidRPr="00000000">
        <w:rPr>
          <w:rtl w:val="0"/>
        </w:rPr>
        <w:t xml:space="preserve">Red Hot Media House Pvt. Ltd. is a performance marketing and authority-building company that helps brands generate qualified leads and scale revenue. Here is what sets our approach apart:</w:t>
      </w:r>
    </w:p>
    <w:p w:rsidR="00000000" w:rsidDel="00000000" w:rsidP="00000000" w:rsidRDefault="00000000" w:rsidRPr="00000000" w14:paraId="0000005D">
      <w:pPr>
        <w:spacing w:after="60" w:line="288.00000000000006"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Revenue-first thinking:</w:t>
      </w:r>
      <w:r w:rsidDel="00000000" w:rsidR="00000000" w:rsidRPr="00000000">
        <w:rPr>
          <w:rtl w:val="0"/>
        </w:rPr>
        <w:t xml:space="preserve"> campaigns are tied to leads, conversions and ROI.</w:t>
      </w:r>
    </w:p>
    <w:p w:rsidR="00000000" w:rsidDel="00000000" w:rsidP="00000000" w:rsidRDefault="00000000" w:rsidRPr="00000000" w14:paraId="0000005E">
      <w:pPr>
        <w:spacing w:after="60" w:line="288.00000000000006"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Full-funnel execution:</w:t>
      </w:r>
      <w:r w:rsidDel="00000000" w:rsidR="00000000" w:rsidRPr="00000000">
        <w:rPr>
          <w:rtl w:val="0"/>
        </w:rPr>
        <w:t xml:space="preserve"> SEO, PPC, Meta Ads, social media, web development and video under one roof.</w:t>
      </w:r>
    </w:p>
    <w:p w:rsidR="00000000" w:rsidDel="00000000" w:rsidP="00000000" w:rsidRDefault="00000000" w:rsidRPr="00000000" w14:paraId="0000005F">
      <w:pPr>
        <w:spacing w:after="60" w:line="288.00000000000006"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Industry experience:</w:t>
      </w:r>
      <w:r w:rsidDel="00000000" w:rsidR="00000000" w:rsidRPr="00000000">
        <w:rPr>
          <w:rtl w:val="0"/>
        </w:rPr>
        <w:t xml:space="preserve"> real estate, healthcare, FMCG, manufacturing and textile, and education.</w:t>
      </w:r>
    </w:p>
    <w:p w:rsidR="00000000" w:rsidDel="00000000" w:rsidP="00000000" w:rsidRDefault="00000000" w:rsidRPr="00000000" w14:paraId="00000060">
      <w:pPr>
        <w:spacing w:after="60" w:line="288.00000000000006"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Authority systems:</w:t>
      </w:r>
      <w:r w:rsidDel="00000000" w:rsidR="00000000" w:rsidRPr="00000000">
        <w:rPr>
          <w:rtl w:val="0"/>
        </w:rPr>
        <w:t xml:space="preserve"> founder podcasts and content ecosystems that build lasting trust.</w:t>
      </w:r>
    </w:p>
    <w:p w:rsidR="00000000" w:rsidDel="00000000" w:rsidP="00000000" w:rsidRDefault="00000000" w:rsidRPr="00000000" w14:paraId="00000061">
      <w:pPr>
        <w:spacing w:after="60" w:line="288.00000000000006"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Transparent reporting:</w:t>
      </w:r>
      <w:r w:rsidDel="00000000" w:rsidR="00000000" w:rsidRPr="00000000">
        <w:rPr>
          <w:rtl w:val="0"/>
        </w:rPr>
        <w:t xml:space="preserve"> clear dashboards so you know what is working.</w:t>
      </w:r>
    </w:p>
    <w:p w:rsidR="00000000" w:rsidDel="00000000" w:rsidP="00000000" w:rsidRDefault="00000000" w:rsidRPr="00000000" w14:paraId="00000062">
      <w:pPr>
        <w:spacing w:after="140" w:line="300" w:lineRule="auto"/>
        <w:rPr/>
      </w:pPr>
      <w:r w:rsidDel="00000000" w:rsidR="00000000" w:rsidRPr="00000000">
        <w:rPr>
          <w:rtl w:val="0"/>
        </w:rPr>
        <w:t xml:space="preserve">Looking at agencies? Read our page on the</w:t>
      </w:r>
      <w:hyperlink r:id="rId24">
        <w:r w:rsidDel="00000000" w:rsidR="00000000" w:rsidRPr="00000000">
          <w:rPr>
            <w:rtl w:val="0"/>
          </w:rPr>
          <w:t xml:space="preserve"> </w:t>
        </w:r>
      </w:hyperlink>
      <w:hyperlink r:id="rId25">
        <w:r w:rsidDel="00000000" w:rsidR="00000000" w:rsidRPr="00000000">
          <w:rPr>
            <w:color w:val="1155cc"/>
            <w:u w:val="single"/>
            <w:rtl w:val="0"/>
          </w:rPr>
          <w:t xml:space="preserve">best digital marketing company in Noida</w:t>
        </w:r>
      </w:hyperlink>
      <w:r w:rsidDel="00000000" w:rsidR="00000000" w:rsidRPr="00000000">
        <w:rPr>
          <w:rtl w:val="0"/>
        </w:rPr>
        <w:t xml:space="preserve"> to see how we work.</w:t>
      </w:r>
    </w:p>
    <w:p w:rsidR="00000000" w:rsidDel="00000000" w:rsidP="00000000" w:rsidRDefault="00000000" w:rsidRPr="00000000" w14:paraId="00000063">
      <w:pPr>
        <w:pStyle w:val="Heading2"/>
        <w:keepNext w:val="0"/>
        <w:keepLines w:val="0"/>
        <w:spacing w:after="80" w:lineRule="auto"/>
        <w:rPr>
          <w:b w:val="1"/>
          <w:bCs w:val="1"/>
          <w:sz w:val="34"/>
          <w:szCs w:val="34"/>
        </w:rPr>
      </w:pPr>
      <w:bookmarkStart w:colFirst="0" w:colLast="0" w:name="_exl67rx90kv6" w:id="15"/>
      <w:bookmarkEnd w:id="15"/>
      <w:r w:rsidDel="00000000" w:rsidR="00000000" w:rsidRPr="00000000">
        <w:rPr>
          <w:b w:val="1"/>
          <w:bCs w:val="1"/>
          <w:sz w:val="34"/>
          <w:szCs w:val="34"/>
          <w:rtl w:val="0"/>
        </w:rPr>
        <w:t xml:space="preserve">Frequently Asked Questions</w:t>
      </w:r>
    </w:p>
    <w:p w:rsidR="00000000" w:rsidDel="00000000" w:rsidP="00000000" w:rsidRDefault="00000000" w:rsidRPr="00000000" w14:paraId="00000064">
      <w:pPr>
        <w:pStyle w:val="Heading3"/>
        <w:keepNext w:val="0"/>
        <w:keepLines w:val="0"/>
        <w:spacing w:before="280" w:lineRule="auto"/>
        <w:rPr>
          <w:b w:val="1"/>
          <w:bCs w:val="1"/>
          <w:color w:val="000000"/>
          <w:sz w:val="26"/>
          <w:szCs w:val="26"/>
        </w:rPr>
      </w:pPr>
      <w:bookmarkStart w:colFirst="0" w:colLast="0" w:name="_rt8kosp8ydid" w:id="16"/>
      <w:bookmarkEnd w:id="16"/>
      <w:r w:rsidDel="00000000" w:rsidR="00000000" w:rsidRPr="00000000">
        <w:rPr>
          <w:b w:val="1"/>
          <w:bCs w:val="1"/>
          <w:color w:val="000000"/>
          <w:sz w:val="26"/>
          <w:szCs w:val="26"/>
          <w:rtl w:val="0"/>
        </w:rPr>
        <w:t xml:space="preserve">What are the main digital marketing services in Noida?</w:t>
      </w:r>
    </w:p>
    <w:p w:rsidR="00000000" w:rsidDel="00000000" w:rsidP="00000000" w:rsidRDefault="00000000" w:rsidRPr="00000000" w14:paraId="00000065">
      <w:pPr>
        <w:spacing w:after="140" w:line="300" w:lineRule="auto"/>
        <w:rPr/>
      </w:pPr>
      <w:r w:rsidDel="00000000" w:rsidR="00000000" w:rsidRPr="00000000">
        <w:rPr>
          <w:rtl w:val="0"/>
        </w:rPr>
        <w:t xml:space="preserve">Common services include SEO, local SEO, Google Ads, Meta Ads, social media marketing, content marketing, website development, landing pages, conversion optimisation, video production, analytics and automation.</w:t>
      </w:r>
    </w:p>
    <w:p w:rsidR="00000000" w:rsidDel="00000000" w:rsidP="00000000" w:rsidRDefault="00000000" w:rsidRPr="00000000" w14:paraId="00000066">
      <w:pPr>
        <w:pStyle w:val="Heading3"/>
        <w:keepNext w:val="0"/>
        <w:keepLines w:val="0"/>
        <w:spacing w:before="280" w:lineRule="auto"/>
        <w:rPr>
          <w:b w:val="1"/>
          <w:bCs w:val="1"/>
          <w:color w:val="000000"/>
          <w:sz w:val="26"/>
          <w:szCs w:val="26"/>
        </w:rPr>
      </w:pPr>
      <w:bookmarkStart w:colFirst="0" w:colLast="0" w:name="_nnwd359ue8g8" w:id="17"/>
      <w:bookmarkEnd w:id="17"/>
      <w:r w:rsidDel="00000000" w:rsidR="00000000" w:rsidRPr="00000000">
        <w:rPr>
          <w:b w:val="1"/>
          <w:bCs w:val="1"/>
          <w:color w:val="000000"/>
          <w:sz w:val="26"/>
          <w:szCs w:val="26"/>
          <w:rtl w:val="0"/>
        </w:rPr>
        <w:t xml:space="preserve">Does every business need all digital marketing services?</w:t>
      </w:r>
    </w:p>
    <w:p w:rsidR="00000000" w:rsidDel="00000000" w:rsidP="00000000" w:rsidRDefault="00000000" w:rsidRPr="00000000" w14:paraId="00000067">
      <w:pPr>
        <w:spacing w:after="140" w:line="300" w:lineRule="auto"/>
        <w:rPr/>
      </w:pPr>
      <w:r w:rsidDel="00000000" w:rsidR="00000000" w:rsidRPr="00000000">
        <w:rPr>
          <w:rtl w:val="0"/>
        </w:rPr>
        <w:t xml:space="preserve">No. The right mix depends on your business model, audience, customer journey and goals. Start with the channels most closely connected to your main objective.</w:t>
      </w:r>
    </w:p>
    <w:p w:rsidR="00000000" w:rsidDel="00000000" w:rsidP="00000000" w:rsidRDefault="00000000" w:rsidRPr="00000000" w14:paraId="00000068">
      <w:pPr>
        <w:pStyle w:val="Heading3"/>
        <w:keepNext w:val="0"/>
        <w:keepLines w:val="0"/>
        <w:spacing w:before="280" w:lineRule="auto"/>
        <w:rPr>
          <w:b w:val="1"/>
          <w:bCs w:val="1"/>
          <w:color w:val="000000"/>
          <w:sz w:val="26"/>
          <w:szCs w:val="26"/>
        </w:rPr>
      </w:pPr>
      <w:bookmarkStart w:colFirst="0" w:colLast="0" w:name="_ut616zk2czi3" w:id="18"/>
      <w:bookmarkEnd w:id="18"/>
      <w:r w:rsidDel="00000000" w:rsidR="00000000" w:rsidRPr="00000000">
        <w:rPr>
          <w:b w:val="1"/>
          <w:bCs w:val="1"/>
          <w:color w:val="000000"/>
          <w:sz w:val="26"/>
          <w:szCs w:val="26"/>
          <w:rtl w:val="0"/>
        </w:rPr>
        <w:t xml:space="preserve">What is the difference between digital marketing and performance marketing?</w:t>
      </w:r>
    </w:p>
    <w:p w:rsidR="00000000" w:rsidDel="00000000" w:rsidP="00000000" w:rsidRDefault="00000000" w:rsidRPr="00000000" w14:paraId="00000069">
      <w:pPr>
        <w:spacing w:after="140" w:line="300" w:lineRule="auto"/>
        <w:rPr/>
      </w:pPr>
      <w:r w:rsidDel="00000000" w:rsidR="00000000" w:rsidRPr="00000000">
        <w:rPr>
          <w:rtl w:val="0"/>
        </w:rPr>
        <w:t xml:space="preserve">Digital marketing is the broad umbrella of online channels. Performance marketing is a results-focused approach where campaigns are built and measured around outcomes such as leads, sales and ROAS.</w:t>
      </w:r>
    </w:p>
    <w:p w:rsidR="00000000" w:rsidDel="00000000" w:rsidP="00000000" w:rsidRDefault="00000000" w:rsidRPr="00000000" w14:paraId="0000006A">
      <w:pPr>
        <w:pStyle w:val="Heading3"/>
        <w:keepNext w:val="0"/>
        <w:keepLines w:val="0"/>
        <w:spacing w:before="280" w:lineRule="auto"/>
        <w:rPr>
          <w:b w:val="1"/>
          <w:bCs w:val="1"/>
          <w:color w:val="000000"/>
          <w:sz w:val="26"/>
          <w:szCs w:val="26"/>
        </w:rPr>
      </w:pPr>
      <w:bookmarkStart w:colFirst="0" w:colLast="0" w:name="_986qjrmqi93f" w:id="19"/>
      <w:bookmarkEnd w:id="19"/>
      <w:r w:rsidDel="00000000" w:rsidR="00000000" w:rsidRPr="00000000">
        <w:rPr>
          <w:b w:val="1"/>
          <w:bCs w:val="1"/>
          <w:color w:val="000000"/>
          <w:sz w:val="26"/>
          <w:szCs w:val="26"/>
          <w:rtl w:val="0"/>
        </w:rPr>
        <w:t xml:space="preserve">Are SEO and Google Ads the same?</w:t>
      </w:r>
    </w:p>
    <w:p w:rsidR="00000000" w:rsidDel="00000000" w:rsidP="00000000" w:rsidRDefault="00000000" w:rsidRPr="00000000" w14:paraId="0000006B">
      <w:pPr>
        <w:spacing w:after="140" w:line="300" w:lineRule="auto"/>
        <w:rPr/>
      </w:pPr>
      <w:r w:rsidDel="00000000" w:rsidR="00000000" w:rsidRPr="00000000">
        <w:rPr>
          <w:rtl w:val="0"/>
        </w:rPr>
        <w:t xml:space="preserve">No. SEO earns organic visibility over time, while Google Ads places paid ads in front of people who are searching. They work well together because they address search demand in different ways.</w:t>
      </w:r>
    </w:p>
    <w:p w:rsidR="00000000" w:rsidDel="00000000" w:rsidP="00000000" w:rsidRDefault="00000000" w:rsidRPr="00000000" w14:paraId="0000006C">
      <w:pPr>
        <w:pStyle w:val="Heading3"/>
        <w:keepNext w:val="0"/>
        <w:keepLines w:val="0"/>
        <w:spacing w:before="280" w:lineRule="auto"/>
        <w:rPr>
          <w:b w:val="1"/>
          <w:bCs w:val="1"/>
          <w:color w:val="000000"/>
          <w:sz w:val="26"/>
          <w:szCs w:val="26"/>
        </w:rPr>
      </w:pPr>
      <w:bookmarkStart w:colFirst="0" w:colLast="0" w:name="_7hen7xt2o4ah" w:id="20"/>
      <w:bookmarkEnd w:id="20"/>
      <w:r w:rsidDel="00000000" w:rsidR="00000000" w:rsidRPr="00000000">
        <w:rPr>
          <w:b w:val="1"/>
          <w:bCs w:val="1"/>
          <w:color w:val="000000"/>
          <w:sz w:val="26"/>
          <w:szCs w:val="26"/>
          <w:rtl w:val="0"/>
        </w:rPr>
        <w:t xml:space="preserve">Which digital marketing service is best for local businesses?</w:t>
      </w:r>
    </w:p>
    <w:p w:rsidR="00000000" w:rsidDel="00000000" w:rsidP="00000000" w:rsidRDefault="00000000" w:rsidRPr="00000000" w14:paraId="0000006D">
      <w:pPr>
        <w:spacing w:after="140" w:line="300" w:lineRule="auto"/>
        <w:rPr/>
      </w:pPr>
      <w:r w:rsidDel="00000000" w:rsidR="00000000" w:rsidRPr="00000000">
        <w:rPr>
          <w:rtl w:val="0"/>
        </w:rPr>
        <w:t xml:space="preserve">Local SEO, Google Business Profile optimisation, Google Ads and a conversion-ready website are usually the strongest combination for businesses serving a defined area.</w:t>
      </w:r>
    </w:p>
    <w:p w:rsidR="00000000" w:rsidDel="00000000" w:rsidP="00000000" w:rsidRDefault="00000000" w:rsidRPr="00000000" w14:paraId="0000006E">
      <w:pPr>
        <w:pStyle w:val="Heading3"/>
        <w:keepNext w:val="0"/>
        <w:keepLines w:val="0"/>
        <w:spacing w:before="280" w:lineRule="auto"/>
        <w:rPr>
          <w:b w:val="1"/>
          <w:bCs w:val="1"/>
          <w:color w:val="000000"/>
          <w:sz w:val="26"/>
          <w:szCs w:val="26"/>
        </w:rPr>
      </w:pPr>
      <w:bookmarkStart w:colFirst="0" w:colLast="0" w:name="_onrj216vlbd8" w:id="21"/>
      <w:bookmarkEnd w:id="21"/>
      <w:r w:rsidDel="00000000" w:rsidR="00000000" w:rsidRPr="00000000">
        <w:rPr>
          <w:b w:val="1"/>
          <w:bCs w:val="1"/>
          <w:color w:val="000000"/>
          <w:sz w:val="26"/>
          <w:szCs w:val="26"/>
          <w:rtl w:val="0"/>
        </w:rPr>
        <w:t xml:space="preserve">How long does SEO take to show results?</w:t>
      </w:r>
    </w:p>
    <w:p w:rsidR="00000000" w:rsidDel="00000000" w:rsidP="00000000" w:rsidRDefault="00000000" w:rsidRPr="00000000" w14:paraId="0000006F">
      <w:pPr>
        <w:spacing w:after="140" w:line="300" w:lineRule="auto"/>
        <w:rPr/>
      </w:pPr>
      <w:r w:rsidDel="00000000" w:rsidR="00000000" w:rsidRPr="00000000">
        <w:rPr>
          <w:rtl w:val="0"/>
        </w:rPr>
        <w:t xml:space="preserve">There is no fixed timeline. It depends on competition, website condition, content quality, authority and search demand. Most businesses should plan for gradual progress over several months.</w:t>
      </w:r>
    </w:p>
    <w:p w:rsidR="00000000" w:rsidDel="00000000" w:rsidP="00000000" w:rsidRDefault="00000000" w:rsidRPr="00000000" w14:paraId="00000070">
      <w:pPr>
        <w:pStyle w:val="Heading3"/>
        <w:keepNext w:val="0"/>
        <w:keepLines w:val="0"/>
        <w:spacing w:before="280" w:lineRule="auto"/>
        <w:rPr>
          <w:b w:val="1"/>
          <w:bCs w:val="1"/>
          <w:color w:val="000000"/>
          <w:sz w:val="26"/>
          <w:szCs w:val="26"/>
        </w:rPr>
      </w:pPr>
      <w:bookmarkStart w:colFirst="0" w:colLast="0" w:name="_njqextx5jqj9" w:id="22"/>
      <w:bookmarkEnd w:id="22"/>
      <w:r w:rsidDel="00000000" w:rsidR="00000000" w:rsidRPr="00000000">
        <w:rPr>
          <w:b w:val="1"/>
          <w:bCs w:val="1"/>
          <w:color w:val="000000"/>
          <w:sz w:val="26"/>
          <w:szCs w:val="26"/>
          <w:rtl w:val="0"/>
        </w:rPr>
        <w:t xml:space="preserve">How should I measure digital marketing results?</w:t>
      </w:r>
    </w:p>
    <w:p w:rsidR="00000000" w:rsidDel="00000000" w:rsidP="00000000" w:rsidRDefault="00000000" w:rsidRPr="00000000" w14:paraId="00000071">
      <w:pPr>
        <w:spacing w:after="140" w:line="300" w:lineRule="auto"/>
        <w:rPr/>
      </w:pPr>
      <w:r w:rsidDel="00000000" w:rsidR="00000000" w:rsidRPr="00000000">
        <w:rPr>
          <w:rtl w:val="0"/>
        </w:rPr>
        <w:t xml:space="preserve">Track qualified leads, conversions, cost per lead, customer acquisition cost, sales, revenue, organic search performance and ad performance, not just clicks or followers.</w:t>
      </w:r>
    </w:p>
    <w:p w:rsidR="00000000" w:rsidDel="00000000" w:rsidP="00000000" w:rsidRDefault="00000000" w:rsidRPr="00000000" w14:paraId="00000072">
      <w:pPr>
        <w:pStyle w:val="Heading3"/>
        <w:keepNext w:val="0"/>
        <w:keepLines w:val="0"/>
        <w:spacing w:before="280" w:lineRule="auto"/>
        <w:rPr>
          <w:b w:val="1"/>
          <w:bCs w:val="1"/>
          <w:color w:val="000000"/>
          <w:sz w:val="26"/>
          <w:szCs w:val="26"/>
        </w:rPr>
      </w:pPr>
      <w:bookmarkStart w:colFirst="0" w:colLast="0" w:name="_44v6x2b0sx0b" w:id="23"/>
      <w:bookmarkEnd w:id="23"/>
      <w:r w:rsidDel="00000000" w:rsidR="00000000" w:rsidRPr="00000000">
        <w:rPr>
          <w:b w:val="1"/>
          <w:bCs w:val="1"/>
          <w:color w:val="000000"/>
          <w:sz w:val="26"/>
          <w:szCs w:val="26"/>
          <w:rtl w:val="0"/>
        </w:rPr>
        <w:t xml:space="preserve">How do I choose a digital marketing agency in Noida?</w:t>
      </w:r>
    </w:p>
    <w:p w:rsidR="00000000" w:rsidDel="00000000" w:rsidP="00000000" w:rsidRDefault="00000000" w:rsidRPr="00000000" w14:paraId="00000073">
      <w:pPr>
        <w:spacing w:after="140" w:line="300" w:lineRule="auto"/>
        <w:rPr/>
      </w:pPr>
      <w:r w:rsidDel="00000000" w:rsidR="00000000" w:rsidRPr="00000000">
        <w:rPr>
          <w:rtl w:val="0"/>
        </w:rPr>
        <w:t xml:space="preserve">Look for clear scope, transparent reporting, relevant industry experience, proper conversion tracking and honest expectations. Be careful of any agency that guarantees rankings.</w:t>
      </w:r>
    </w:p>
    <w:p w:rsidR="00000000" w:rsidDel="00000000" w:rsidP="00000000" w:rsidRDefault="00000000" w:rsidRPr="00000000" w14:paraId="00000074">
      <w:pPr>
        <w:spacing w:after="140" w:line="300" w:lineRule="auto"/>
        <w:rPr/>
      </w:pPr>
      <w:r w:rsidDel="00000000" w:rsidR="00000000" w:rsidRPr="00000000">
        <w:rPr>
          <w:rtl w:val="0"/>
        </w:rPr>
      </w:r>
    </w:p>
    <w:p w:rsidR="00000000" w:rsidDel="00000000" w:rsidP="00000000" w:rsidRDefault="00000000" w:rsidRPr="00000000" w14:paraId="00000075">
      <w:pPr>
        <w:spacing w:after="140" w:line="300" w:lineRule="auto"/>
        <w:rPr/>
      </w:pPr>
      <w:r w:rsidDel="00000000" w:rsidR="00000000" w:rsidRPr="00000000">
        <w:rPr>
          <w:rtl w:val="0"/>
        </w:rPr>
      </w:r>
    </w:p>
    <w:p w:rsidR="00000000" w:rsidDel="00000000" w:rsidP="00000000" w:rsidRDefault="00000000" w:rsidRPr="00000000" w14:paraId="00000076">
      <w:pPr>
        <w:spacing w:after="140" w:line="300" w:lineRule="auto"/>
        <w:rPr/>
      </w:pPr>
      <w:r w:rsidDel="00000000" w:rsidR="00000000" w:rsidRPr="00000000">
        <w:rPr>
          <w:rtl w:val="0"/>
        </w:rPr>
      </w:r>
    </w:p>
    <w:p w:rsidR="00000000" w:rsidDel="00000000" w:rsidP="00000000" w:rsidRDefault="00000000" w:rsidRPr="00000000" w14:paraId="00000077">
      <w:pPr>
        <w:pStyle w:val="Heading1"/>
        <w:keepNext w:val="0"/>
        <w:keepLines w:val="0"/>
        <w:spacing w:before="480" w:lineRule="auto"/>
        <w:rPr>
          <w:b w:val="1"/>
          <w:bCs w:val="1"/>
          <w:sz w:val="46"/>
          <w:szCs w:val="46"/>
        </w:rPr>
      </w:pPr>
      <w:bookmarkStart w:colFirst="0" w:colLast="0" w:name="_l8qvg2ahfqi7" w:id="24"/>
      <w:bookmarkEnd w:id="24"/>
      <w:r w:rsidDel="00000000" w:rsidR="00000000" w:rsidRPr="00000000">
        <w:rPr>
          <w:b w:val="1"/>
          <w:bCs w:val="1"/>
          <w:sz w:val="46"/>
          <w:szCs w:val="46"/>
          <w:rtl w:val="0"/>
        </w:rPr>
        <w:t xml:space="preserve">                On-Page SEO Details </w:t>
      </w:r>
    </w:p>
    <w:tbl>
      <w:tblPr>
        <w:tblStyle w:val="Table2"/>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40"/>
        <w:gridCol w:w="6375"/>
        <w:tblGridChange w:id="0">
          <w:tblGrid>
            <w:gridCol w:w="2640"/>
            <w:gridCol w:w="6375"/>
          </w:tblGrid>
        </w:tblGridChange>
      </w:tblGrid>
      <w:tr>
        <w:trPr>
          <w:cantSplit w:val="0"/>
          <w:trHeight w:val="360" w:hRule="atLeast"/>
          <w:tblHeader w:val="0"/>
        </w:trPr>
        <w:tc>
          <w:tcPr>
            <w:tcBorders>
              <w:top w:color="bbbbbb" w:space="0" w:sz="5" w:val="single"/>
              <w:left w:color="bbbbbb" w:space="0" w:sz="5" w:val="single"/>
              <w:bottom w:color="bbbbbb" w:space="0" w:sz="5" w:val="single"/>
              <w:right w:color="bbbbbb" w:space="0" w:sz="5" w:val="single"/>
            </w:tcBorders>
            <w:shd w:fill="c0392b" w:val="clear"/>
            <w:tcMar>
              <w:top w:w="80.0" w:type="dxa"/>
              <w:left w:w="100.0" w:type="dxa"/>
              <w:bottom w:w="80.0" w:type="dxa"/>
              <w:right w:w="100.0" w:type="dxa"/>
            </w:tcMar>
            <w:vAlign w:val="top"/>
          </w:tcPr>
          <w:p w:rsidR="00000000" w:rsidDel="00000000" w:rsidP="00000000" w:rsidRDefault="00000000" w:rsidRPr="00000000" w14:paraId="00000078">
            <w:pPr>
              <w:ind w:left="-20" w:firstLine="0"/>
              <w:rPr>
                <w:b w:val="1"/>
                <w:bCs w:val="1"/>
                <w:color w:val="ffffff"/>
                <w:sz w:val="19"/>
                <w:szCs w:val="19"/>
              </w:rPr>
            </w:pPr>
            <w:r w:rsidDel="00000000" w:rsidR="00000000" w:rsidRPr="00000000">
              <w:rPr>
                <w:b w:val="1"/>
                <w:bCs w:val="1"/>
                <w:color w:val="ffffff"/>
                <w:sz w:val="19"/>
                <w:szCs w:val="19"/>
                <w:rtl w:val="0"/>
              </w:rPr>
              <w:t xml:space="preserve">SEO Element</w:t>
            </w:r>
          </w:p>
        </w:tc>
        <w:tc>
          <w:tcPr>
            <w:tcBorders>
              <w:top w:color="bbbbbb" w:space="0" w:sz="5" w:val="single"/>
              <w:left w:color="000000" w:space="0" w:sz="0" w:val="nil"/>
              <w:bottom w:color="bbbbbb" w:space="0" w:sz="5" w:val="single"/>
              <w:right w:color="bbbbbb" w:space="0" w:sz="5" w:val="single"/>
            </w:tcBorders>
            <w:shd w:fill="c0392b" w:val="clear"/>
            <w:tcMar>
              <w:top w:w="80.0" w:type="dxa"/>
              <w:left w:w="100.0" w:type="dxa"/>
              <w:bottom w:w="80.0" w:type="dxa"/>
              <w:right w:w="100.0" w:type="dxa"/>
            </w:tcMar>
            <w:vAlign w:val="top"/>
          </w:tcPr>
          <w:p w:rsidR="00000000" w:rsidDel="00000000" w:rsidP="00000000" w:rsidRDefault="00000000" w:rsidRPr="00000000" w14:paraId="00000079">
            <w:pPr>
              <w:ind w:left="-20" w:firstLine="0"/>
              <w:rPr>
                <w:b w:val="1"/>
                <w:bCs w:val="1"/>
                <w:color w:val="ffffff"/>
                <w:sz w:val="19"/>
                <w:szCs w:val="19"/>
              </w:rPr>
            </w:pPr>
            <w:r w:rsidDel="00000000" w:rsidR="00000000" w:rsidRPr="00000000">
              <w:rPr>
                <w:b w:val="1"/>
                <w:bCs w:val="1"/>
                <w:color w:val="ffffff"/>
                <w:sz w:val="19"/>
                <w:szCs w:val="19"/>
                <w:rtl w:val="0"/>
              </w:rPr>
              <w:t xml:space="preserve">Value</w:t>
            </w:r>
          </w:p>
        </w:tc>
      </w:tr>
      <w:tr>
        <w:trPr>
          <w:cantSplit w:val="0"/>
          <w:trHeight w:val="360" w:hRule="atLeast"/>
          <w:tblHeader w:val="0"/>
        </w:trPr>
        <w:tc>
          <w:tcPr>
            <w:tcBorders>
              <w:top w:color="000000" w:space="0" w:sz="0" w:val="nil"/>
              <w:left w:color="bbbbbb" w:space="0" w:sz="5" w:val="single"/>
              <w:bottom w:color="bbbbbb" w:space="0" w:sz="5" w:val="single"/>
              <w:right w:color="bbbbbb" w:space="0" w:sz="5" w:val="single"/>
            </w:tcBorders>
            <w:tcMar>
              <w:top w:w="80.0" w:type="dxa"/>
              <w:left w:w="100.0" w:type="dxa"/>
              <w:bottom w:w="80.0" w:type="dxa"/>
              <w:right w:w="100.0" w:type="dxa"/>
            </w:tcMar>
            <w:vAlign w:val="top"/>
          </w:tcPr>
          <w:p w:rsidR="00000000" w:rsidDel="00000000" w:rsidP="00000000" w:rsidRDefault="00000000" w:rsidRPr="00000000" w14:paraId="0000007A">
            <w:pPr>
              <w:ind w:left="-20" w:firstLine="0"/>
              <w:rPr>
                <w:sz w:val="19"/>
                <w:szCs w:val="19"/>
              </w:rPr>
            </w:pPr>
            <w:r w:rsidDel="00000000" w:rsidR="00000000" w:rsidRPr="00000000">
              <w:rPr>
                <w:sz w:val="19"/>
                <w:szCs w:val="19"/>
                <w:rtl w:val="0"/>
              </w:rPr>
              <w:t xml:space="preserve">Meta title (57 characters)</w:t>
            </w:r>
          </w:p>
        </w:tc>
        <w:tc>
          <w:tcPr>
            <w:tcBorders>
              <w:top w:color="000000" w:space="0" w:sz="0" w:val="nil"/>
              <w:left w:color="000000" w:space="0" w:sz="0" w:val="nil"/>
              <w:bottom w:color="bbbbbb" w:space="0" w:sz="5" w:val="single"/>
              <w:right w:color="bbbbbb" w:space="0" w:sz="5" w:val="single"/>
            </w:tcBorders>
            <w:tcMar>
              <w:top w:w="80.0" w:type="dxa"/>
              <w:left w:w="100.0" w:type="dxa"/>
              <w:bottom w:w="80.0" w:type="dxa"/>
              <w:right w:w="100.0" w:type="dxa"/>
            </w:tcMar>
            <w:vAlign w:val="top"/>
          </w:tcPr>
          <w:p w:rsidR="00000000" w:rsidDel="00000000" w:rsidP="00000000" w:rsidRDefault="00000000" w:rsidRPr="00000000" w14:paraId="0000007B">
            <w:pPr>
              <w:ind w:left="-20" w:firstLine="0"/>
              <w:rPr>
                <w:sz w:val="19"/>
                <w:szCs w:val="19"/>
              </w:rPr>
            </w:pPr>
            <w:r w:rsidDel="00000000" w:rsidR="00000000" w:rsidRPr="00000000">
              <w:rPr>
                <w:sz w:val="19"/>
                <w:szCs w:val="19"/>
                <w:rtl w:val="0"/>
              </w:rPr>
              <w:t xml:space="preserve">Digital Marketing Services in Noida | Red Hot Media House</w:t>
            </w:r>
          </w:p>
        </w:tc>
      </w:tr>
      <w:tr>
        <w:trPr>
          <w:cantSplit w:val="0"/>
          <w:trHeight w:val="795" w:hRule="atLeast"/>
          <w:tblHeader w:val="0"/>
        </w:trPr>
        <w:tc>
          <w:tcPr>
            <w:tcBorders>
              <w:top w:color="000000" w:space="0" w:sz="0" w:val="nil"/>
              <w:left w:color="bbbbbb" w:space="0" w:sz="5" w:val="single"/>
              <w:bottom w:color="bbbbbb" w:space="0" w:sz="5" w:val="single"/>
              <w:right w:color="bbbbbb" w:space="0" w:sz="5" w:val="single"/>
            </w:tcBorders>
            <w:tcMar>
              <w:top w:w="80.0" w:type="dxa"/>
              <w:left w:w="100.0" w:type="dxa"/>
              <w:bottom w:w="80.0" w:type="dxa"/>
              <w:right w:w="100.0" w:type="dxa"/>
            </w:tcMar>
            <w:vAlign w:val="top"/>
          </w:tcPr>
          <w:p w:rsidR="00000000" w:rsidDel="00000000" w:rsidP="00000000" w:rsidRDefault="00000000" w:rsidRPr="00000000" w14:paraId="0000007C">
            <w:pPr>
              <w:ind w:left="-20" w:firstLine="0"/>
              <w:rPr>
                <w:sz w:val="19"/>
                <w:szCs w:val="19"/>
              </w:rPr>
            </w:pPr>
            <w:r w:rsidDel="00000000" w:rsidR="00000000" w:rsidRPr="00000000">
              <w:rPr>
                <w:sz w:val="19"/>
                <w:szCs w:val="19"/>
                <w:rtl w:val="0"/>
              </w:rPr>
              <w:t xml:space="preserve">Meta description (156 characters)</w:t>
            </w:r>
          </w:p>
        </w:tc>
        <w:tc>
          <w:tcPr>
            <w:tcBorders>
              <w:top w:color="000000" w:space="0" w:sz="0" w:val="nil"/>
              <w:left w:color="000000" w:space="0" w:sz="0" w:val="nil"/>
              <w:bottom w:color="bbbbbb" w:space="0" w:sz="5" w:val="single"/>
              <w:right w:color="bbbbbb" w:space="0" w:sz="5" w:val="single"/>
            </w:tcBorders>
            <w:tcMar>
              <w:top w:w="80.0" w:type="dxa"/>
              <w:left w:w="100.0" w:type="dxa"/>
              <w:bottom w:w="80.0" w:type="dxa"/>
              <w:right w:w="100.0" w:type="dxa"/>
            </w:tcMar>
            <w:vAlign w:val="top"/>
          </w:tcPr>
          <w:p w:rsidR="00000000" w:rsidDel="00000000" w:rsidP="00000000" w:rsidRDefault="00000000" w:rsidRPr="00000000" w14:paraId="0000007D">
            <w:pPr>
              <w:ind w:left="-20" w:firstLine="0"/>
              <w:rPr>
                <w:sz w:val="19"/>
                <w:szCs w:val="19"/>
              </w:rPr>
            </w:pPr>
            <w:r w:rsidDel="00000000" w:rsidR="00000000" w:rsidRPr="00000000">
              <w:rPr>
                <w:sz w:val="19"/>
                <w:szCs w:val="19"/>
                <w:rtl w:val="0"/>
              </w:rPr>
              <w:t xml:space="preserve">Explore digital marketing services in Noida: SEO, Google Ads, social media, content and more. Find the right mix for your business with Red Hot Media House.</w:t>
            </w:r>
          </w:p>
        </w:tc>
      </w:tr>
      <w:tr>
        <w:trPr>
          <w:cantSplit w:val="0"/>
          <w:trHeight w:val="585" w:hRule="atLeast"/>
          <w:tblHeader w:val="0"/>
        </w:trPr>
        <w:tc>
          <w:tcPr>
            <w:tcBorders>
              <w:top w:color="000000" w:space="0" w:sz="0" w:val="nil"/>
              <w:left w:color="bbbbbb" w:space="0" w:sz="5" w:val="single"/>
              <w:bottom w:color="bbbbbb" w:space="0" w:sz="5" w:val="single"/>
              <w:right w:color="bbbbbb" w:space="0" w:sz="5" w:val="single"/>
            </w:tcBorders>
            <w:tcMar>
              <w:top w:w="80.0" w:type="dxa"/>
              <w:left w:w="100.0" w:type="dxa"/>
              <w:bottom w:w="80.0" w:type="dxa"/>
              <w:right w:w="100.0" w:type="dxa"/>
            </w:tcMar>
            <w:vAlign w:val="top"/>
          </w:tcPr>
          <w:p w:rsidR="00000000" w:rsidDel="00000000" w:rsidP="00000000" w:rsidRDefault="00000000" w:rsidRPr="00000000" w14:paraId="0000007E">
            <w:pPr>
              <w:ind w:left="-20" w:firstLine="0"/>
              <w:rPr>
                <w:sz w:val="19"/>
                <w:szCs w:val="19"/>
              </w:rPr>
            </w:pPr>
            <w:r w:rsidDel="00000000" w:rsidR="00000000" w:rsidRPr="00000000">
              <w:rPr>
                <w:sz w:val="19"/>
                <w:szCs w:val="19"/>
                <w:rtl w:val="0"/>
              </w:rPr>
              <w:t xml:space="preserve">URL / slug</w:t>
            </w:r>
          </w:p>
        </w:tc>
        <w:tc>
          <w:tcPr>
            <w:tcBorders>
              <w:top w:color="000000" w:space="0" w:sz="0" w:val="nil"/>
              <w:left w:color="000000" w:space="0" w:sz="0" w:val="nil"/>
              <w:bottom w:color="bbbbbb" w:space="0" w:sz="5" w:val="single"/>
              <w:right w:color="bbbbbb" w:space="0" w:sz="5" w:val="single"/>
            </w:tcBorders>
            <w:tcMar>
              <w:top w:w="80.0" w:type="dxa"/>
              <w:left w:w="100.0" w:type="dxa"/>
              <w:bottom w:w="80.0" w:type="dxa"/>
              <w:right w:w="100.0" w:type="dxa"/>
            </w:tcMar>
            <w:vAlign w:val="top"/>
          </w:tcPr>
          <w:p w:rsidR="00000000" w:rsidDel="00000000" w:rsidP="00000000" w:rsidRDefault="00000000" w:rsidRPr="00000000" w14:paraId="0000007F">
            <w:pPr>
              <w:ind w:left="-20" w:firstLine="0"/>
              <w:rPr>
                <w:sz w:val="19"/>
                <w:szCs w:val="19"/>
              </w:rPr>
            </w:pPr>
            <w:r w:rsidDel="00000000" w:rsidR="00000000" w:rsidRPr="00000000">
              <w:rPr>
                <w:sz w:val="19"/>
                <w:szCs w:val="19"/>
                <w:rtl w:val="0"/>
              </w:rPr>
              <w:t xml:space="preserve">https://www.redhotmediahouse.com/blog/digital-marketing-services-in-noida</w:t>
            </w:r>
          </w:p>
        </w:tc>
      </w:tr>
      <w:tr>
        <w:trPr>
          <w:cantSplit w:val="0"/>
          <w:trHeight w:val="360" w:hRule="atLeast"/>
          <w:tblHeader w:val="0"/>
        </w:trPr>
        <w:tc>
          <w:tcPr>
            <w:tcBorders>
              <w:top w:color="000000" w:space="0" w:sz="0" w:val="nil"/>
              <w:left w:color="bbbbbb" w:space="0" w:sz="5" w:val="single"/>
              <w:bottom w:color="bbbbbb" w:space="0" w:sz="5" w:val="single"/>
              <w:right w:color="bbbbbb" w:space="0" w:sz="5" w:val="single"/>
            </w:tcBorders>
            <w:tcMar>
              <w:top w:w="80.0" w:type="dxa"/>
              <w:left w:w="100.0" w:type="dxa"/>
              <w:bottom w:w="80.0" w:type="dxa"/>
              <w:right w:w="100.0" w:type="dxa"/>
            </w:tcMar>
            <w:vAlign w:val="top"/>
          </w:tcPr>
          <w:p w:rsidR="00000000" w:rsidDel="00000000" w:rsidP="00000000" w:rsidRDefault="00000000" w:rsidRPr="00000000" w14:paraId="00000080">
            <w:pPr>
              <w:ind w:left="-20" w:firstLine="0"/>
              <w:rPr>
                <w:sz w:val="19"/>
                <w:szCs w:val="19"/>
              </w:rPr>
            </w:pPr>
            <w:r w:rsidDel="00000000" w:rsidR="00000000" w:rsidRPr="00000000">
              <w:rPr>
                <w:sz w:val="19"/>
                <w:szCs w:val="19"/>
                <w:rtl w:val="0"/>
              </w:rPr>
              <w:t xml:space="preserve">Category</w:t>
            </w:r>
          </w:p>
        </w:tc>
        <w:tc>
          <w:tcPr>
            <w:tcBorders>
              <w:top w:color="000000" w:space="0" w:sz="0" w:val="nil"/>
              <w:left w:color="000000" w:space="0" w:sz="0" w:val="nil"/>
              <w:bottom w:color="bbbbbb" w:space="0" w:sz="5" w:val="single"/>
              <w:right w:color="bbbbbb" w:space="0" w:sz="5" w:val="single"/>
            </w:tcBorders>
            <w:tcMar>
              <w:top w:w="80.0" w:type="dxa"/>
              <w:left w:w="100.0" w:type="dxa"/>
              <w:bottom w:w="80.0" w:type="dxa"/>
              <w:right w:w="100.0" w:type="dxa"/>
            </w:tcMar>
            <w:vAlign w:val="top"/>
          </w:tcPr>
          <w:p w:rsidR="00000000" w:rsidDel="00000000" w:rsidP="00000000" w:rsidRDefault="00000000" w:rsidRPr="00000000" w14:paraId="00000081">
            <w:pPr>
              <w:ind w:left="-20" w:firstLine="0"/>
              <w:rPr>
                <w:sz w:val="19"/>
                <w:szCs w:val="19"/>
              </w:rPr>
            </w:pPr>
            <w:r w:rsidDel="00000000" w:rsidR="00000000" w:rsidRPr="00000000">
              <w:rPr>
                <w:sz w:val="19"/>
                <w:szCs w:val="19"/>
                <w:rtl w:val="0"/>
              </w:rPr>
              <w:t xml:space="preserve">Digital Marketing</w:t>
            </w:r>
          </w:p>
        </w:tc>
      </w:tr>
      <w:tr>
        <w:trPr>
          <w:cantSplit w:val="0"/>
          <w:trHeight w:val="585" w:hRule="atLeast"/>
          <w:tblHeader w:val="0"/>
        </w:trPr>
        <w:tc>
          <w:tcPr>
            <w:tcBorders>
              <w:top w:color="000000" w:space="0" w:sz="0" w:val="nil"/>
              <w:left w:color="bbbbbb" w:space="0" w:sz="5" w:val="single"/>
              <w:bottom w:color="bbbbbb" w:space="0" w:sz="5" w:val="single"/>
              <w:right w:color="bbbbbb" w:space="0" w:sz="5" w:val="single"/>
            </w:tcBorders>
            <w:tcMar>
              <w:top w:w="80.0" w:type="dxa"/>
              <w:left w:w="100.0" w:type="dxa"/>
              <w:bottom w:w="80.0" w:type="dxa"/>
              <w:right w:w="100.0" w:type="dxa"/>
            </w:tcMar>
            <w:vAlign w:val="top"/>
          </w:tcPr>
          <w:p w:rsidR="00000000" w:rsidDel="00000000" w:rsidP="00000000" w:rsidRDefault="00000000" w:rsidRPr="00000000" w14:paraId="00000082">
            <w:pPr>
              <w:ind w:left="-20" w:firstLine="0"/>
              <w:rPr>
                <w:sz w:val="19"/>
                <w:szCs w:val="19"/>
              </w:rPr>
            </w:pPr>
            <w:r w:rsidDel="00000000" w:rsidR="00000000" w:rsidRPr="00000000">
              <w:rPr>
                <w:sz w:val="19"/>
                <w:szCs w:val="19"/>
                <w:rtl w:val="0"/>
              </w:rPr>
              <w:t xml:space="preserve">Tags</w:t>
            </w:r>
          </w:p>
        </w:tc>
        <w:tc>
          <w:tcPr>
            <w:tcBorders>
              <w:top w:color="000000" w:space="0" w:sz="0" w:val="nil"/>
              <w:left w:color="000000" w:space="0" w:sz="0" w:val="nil"/>
              <w:bottom w:color="bbbbbb" w:space="0" w:sz="5" w:val="single"/>
              <w:right w:color="bbbbbb" w:space="0" w:sz="5" w:val="single"/>
            </w:tcBorders>
            <w:tcMar>
              <w:top w:w="80.0" w:type="dxa"/>
              <w:left w:w="100.0" w:type="dxa"/>
              <w:bottom w:w="80.0" w:type="dxa"/>
              <w:right w:w="100.0" w:type="dxa"/>
            </w:tcMar>
            <w:vAlign w:val="top"/>
          </w:tcPr>
          <w:p w:rsidR="00000000" w:rsidDel="00000000" w:rsidP="00000000" w:rsidRDefault="00000000" w:rsidRPr="00000000" w14:paraId="00000083">
            <w:pPr>
              <w:ind w:left="-20" w:firstLine="0"/>
              <w:rPr>
                <w:sz w:val="19"/>
                <w:szCs w:val="19"/>
              </w:rPr>
            </w:pPr>
            <w:r w:rsidDel="00000000" w:rsidR="00000000" w:rsidRPr="00000000">
              <w:rPr>
                <w:sz w:val="19"/>
                <w:szCs w:val="19"/>
                <w:rtl w:val="0"/>
              </w:rPr>
              <w:t xml:space="preserve">digital marketing, Noida, SEO, Google Ads, performance marketing, local SEO, lead generation</w:t>
            </w:r>
          </w:p>
        </w:tc>
      </w:tr>
      <w:tr>
        <w:trPr>
          <w:cantSplit w:val="0"/>
          <w:trHeight w:val="585" w:hRule="atLeast"/>
          <w:tblHeader w:val="0"/>
        </w:trPr>
        <w:tc>
          <w:tcPr>
            <w:tcBorders>
              <w:top w:color="000000" w:space="0" w:sz="0" w:val="nil"/>
              <w:left w:color="bbbbbb" w:space="0" w:sz="5" w:val="single"/>
              <w:bottom w:color="bbbbbb" w:space="0" w:sz="5" w:val="single"/>
              <w:right w:color="bbbbbb" w:space="0" w:sz="5" w:val="single"/>
            </w:tcBorders>
            <w:tcMar>
              <w:top w:w="80.0" w:type="dxa"/>
              <w:left w:w="100.0" w:type="dxa"/>
              <w:bottom w:w="80.0" w:type="dxa"/>
              <w:right w:w="100.0" w:type="dxa"/>
            </w:tcMar>
            <w:vAlign w:val="top"/>
          </w:tcPr>
          <w:p w:rsidR="00000000" w:rsidDel="00000000" w:rsidP="00000000" w:rsidRDefault="00000000" w:rsidRPr="00000000" w14:paraId="00000084">
            <w:pPr>
              <w:spacing w:after="240" w:before="240" w:lineRule="auto"/>
              <w:rPr>
                <w:sz w:val="19"/>
                <w:szCs w:val="19"/>
              </w:rPr>
            </w:pPr>
            <w:r w:rsidDel="00000000" w:rsidR="00000000" w:rsidRPr="00000000">
              <w:rPr>
                <w:sz w:val="19"/>
                <w:szCs w:val="19"/>
                <w:rtl w:val="0"/>
              </w:rPr>
              <w:t xml:space="preserve">Image 1</w:t>
            </w:r>
          </w:p>
          <w:p w:rsidR="00000000" w:rsidDel="00000000" w:rsidP="00000000" w:rsidRDefault="00000000" w:rsidRPr="00000000" w14:paraId="00000085">
            <w:pPr>
              <w:spacing w:after="240" w:before="240" w:lineRule="auto"/>
              <w:rPr>
                <w:sz w:val="19"/>
                <w:szCs w:val="19"/>
              </w:rPr>
            </w:pPr>
            <w:r w:rsidDel="00000000" w:rsidR="00000000" w:rsidRPr="00000000">
              <w:rPr>
                <w:rtl w:val="0"/>
              </w:rPr>
            </w:r>
          </w:p>
          <w:p w:rsidR="00000000" w:rsidDel="00000000" w:rsidP="00000000" w:rsidRDefault="00000000" w:rsidRPr="00000000" w14:paraId="00000086">
            <w:pPr>
              <w:spacing w:after="240" w:before="240" w:lineRule="auto"/>
              <w:rPr>
                <w:rFonts w:ascii="Roboto Mono" w:cs="Roboto Mono" w:eastAsia="Roboto Mono" w:hAnsi="Roboto Mono"/>
                <w:color w:val="188038"/>
                <w:sz w:val="19"/>
                <w:szCs w:val="19"/>
              </w:rPr>
            </w:pPr>
            <w:r w:rsidDel="00000000" w:rsidR="00000000" w:rsidRPr="00000000">
              <w:rPr>
                <w:sz w:val="19"/>
                <w:szCs w:val="19"/>
                <w:rtl w:val="0"/>
              </w:rPr>
              <w:br w:type="textWrapping"/>
              <w:t xml:space="preserve"> Image 2</w:t>
              <w:br w:type="textWrapping"/>
              <w:t xml:space="preserve"> </w:t>
            </w:r>
            <w:r w:rsidDel="00000000" w:rsidR="00000000" w:rsidRPr="00000000">
              <w:rPr>
                <w:rtl w:val="0"/>
              </w:rPr>
            </w:r>
          </w:p>
          <w:p w:rsidR="00000000" w:rsidDel="00000000" w:rsidP="00000000" w:rsidRDefault="00000000" w:rsidRPr="00000000" w14:paraId="00000087">
            <w:pPr>
              <w:ind w:left="-20" w:firstLine="0"/>
              <w:rPr>
                <w:sz w:val="19"/>
                <w:szCs w:val="19"/>
              </w:rPr>
            </w:pPr>
            <w:r w:rsidDel="00000000" w:rsidR="00000000" w:rsidRPr="00000000">
              <w:rPr>
                <w:rtl w:val="0"/>
              </w:rPr>
            </w:r>
          </w:p>
        </w:tc>
        <w:tc>
          <w:tcPr>
            <w:tcBorders>
              <w:top w:color="000000" w:space="0" w:sz="0" w:val="nil"/>
              <w:left w:color="000000" w:space="0" w:sz="0" w:val="nil"/>
              <w:bottom w:color="bbbbbb" w:space="0" w:sz="5" w:val="single"/>
              <w:right w:color="bbbbbb" w:space="0" w:sz="5" w:val="single"/>
            </w:tcBorders>
            <w:tcMar>
              <w:top w:w="80.0" w:type="dxa"/>
              <w:left w:w="100.0" w:type="dxa"/>
              <w:bottom w:w="80.0" w:type="dxa"/>
              <w:right w:w="100.0" w:type="dxa"/>
            </w:tcMar>
            <w:vAlign w:val="top"/>
          </w:tcPr>
          <w:p w:rsidR="00000000" w:rsidDel="00000000" w:rsidP="00000000" w:rsidRDefault="00000000" w:rsidRPr="00000000" w14:paraId="00000088">
            <w:pPr>
              <w:spacing w:after="240" w:before="240" w:lineRule="auto"/>
              <w:rPr>
                <w:rFonts w:ascii="Roboto Mono" w:cs="Roboto Mono" w:eastAsia="Roboto Mono" w:hAnsi="Roboto Mono"/>
                <w:color w:val="188038"/>
                <w:sz w:val="19"/>
                <w:szCs w:val="19"/>
              </w:rPr>
            </w:pPr>
            <w:r w:rsidDel="00000000" w:rsidR="00000000" w:rsidRPr="00000000">
              <w:rPr>
                <w:sz w:val="19"/>
                <w:szCs w:val="19"/>
                <w:rtl w:val="0"/>
              </w:rPr>
              <w:t xml:space="preserve">File name: </w:t>
            </w:r>
            <w:r w:rsidDel="00000000" w:rsidR="00000000" w:rsidRPr="00000000">
              <w:rPr>
                <w:rFonts w:ascii="Roboto Mono" w:cs="Roboto Mono" w:eastAsia="Roboto Mono" w:hAnsi="Roboto Mono"/>
                <w:color w:val="188038"/>
                <w:sz w:val="19"/>
                <w:szCs w:val="19"/>
                <w:rtl w:val="0"/>
              </w:rPr>
              <w:t xml:space="preserve">digital-marketing-services-noida.jpg</w:t>
              <w:br w:type="textWrapping"/>
            </w:r>
            <w:r w:rsidDel="00000000" w:rsidR="00000000" w:rsidRPr="00000000">
              <w:rPr>
                <w:sz w:val="19"/>
                <w:szCs w:val="19"/>
                <w:rtl w:val="0"/>
              </w:rPr>
              <w:t xml:space="preserve"> Alt tag: </w:t>
            </w:r>
            <w:r w:rsidDel="00000000" w:rsidR="00000000" w:rsidRPr="00000000">
              <w:rPr>
                <w:rFonts w:ascii="Roboto Mono" w:cs="Roboto Mono" w:eastAsia="Roboto Mono" w:hAnsi="Roboto Mono"/>
                <w:color w:val="188038"/>
                <w:sz w:val="19"/>
                <w:szCs w:val="19"/>
                <w:rtl w:val="0"/>
              </w:rPr>
              <w:t xml:space="preserve">Digital Marketing Services in Noida</w:t>
            </w:r>
          </w:p>
          <w:p w:rsidR="00000000" w:rsidDel="00000000" w:rsidP="00000000" w:rsidRDefault="00000000" w:rsidRPr="00000000" w14:paraId="00000089">
            <w:pPr>
              <w:spacing w:after="240" w:before="240" w:lineRule="auto"/>
              <w:rPr>
                <w:rFonts w:ascii="Roboto Mono" w:cs="Roboto Mono" w:eastAsia="Roboto Mono" w:hAnsi="Roboto Mono"/>
                <w:color w:val="188038"/>
                <w:sz w:val="19"/>
                <w:szCs w:val="19"/>
              </w:rPr>
            </w:pPr>
            <w:r w:rsidDel="00000000" w:rsidR="00000000" w:rsidRPr="00000000">
              <w:rPr>
                <w:rtl w:val="0"/>
              </w:rPr>
            </w:r>
          </w:p>
          <w:p w:rsidR="00000000" w:rsidDel="00000000" w:rsidP="00000000" w:rsidRDefault="00000000" w:rsidRPr="00000000" w14:paraId="0000008A">
            <w:pPr>
              <w:spacing w:after="240" w:before="240" w:lineRule="auto"/>
              <w:rPr>
                <w:rFonts w:ascii="Roboto Mono" w:cs="Roboto Mono" w:eastAsia="Roboto Mono" w:hAnsi="Roboto Mono"/>
                <w:color w:val="188038"/>
                <w:sz w:val="19"/>
                <w:szCs w:val="19"/>
              </w:rPr>
            </w:pPr>
            <w:r w:rsidDel="00000000" w:rsidR="00000000" w:rsidRPr="00000000">
              <w:rPr>
                <w:sz w:val="19"/>
                <w:szCs w:val="19"/>
                <w:rtl w:val="0"/>
              </w:rPr>
              <w:t xml:space="preserve">File name: </w:t>
            </w:r>
            <w:r w:rsidDel="00000000" w:rsidR="00000000" w:rsidRPr="00000000">
              <w:rPr>
                <w:rFonts w:ascii="Roboto Mono" w:cs="Roboto Mono" w:eastAsia="Roboto Mono" w:hAnsi="Roboto Mono"/>
                <w:color w:val="188038"/>
                <w:sz w:val="19"/>
                <w:szCs w:val="19"/>
                <w:rtl w:val="0"/>
              </w:rPr>
              <w:t xml:space="preserve">red-hot-media-house-digital-marketing-noida.jpg</w:t>
              <w:br w:type="textWrapping"/>
            </w:r>
            <w:r w:rsidDel="00000000" w:rsidR="00000000" w:rsidRPr="00000000">
              <w:rPr>
                <w:sz w:val="19"/>
                <w:szCs w:val="19"/>
                <w:rtl w:val="0"/>
              </w:rPr>
              <w:t xml:space="preserve"> Alt tag: </w:t>
            </w:r>
            <w:r w:rsidDel="00000000" w:rsidR="00000000" w:rsidRPr="00000000">
              <w:rPr>
                <w:rFonts w:ascii="Roboto Mono" w:cs="Roboto Mono" w:eastAsia="Roboto Mono" w:hAnsi="Roboto Mono"/>
                <w:color w:val="188038"/>
                <w:sz w:val="19"/>
                <w:szCs w:val="19"/>
                <w:rtl w:val="0"/>
              </w:rPr>
              <w:t xml:space="preserve">Red Hot Media House Digital Marketing in Noida</w:t>
            </w:r>
          </w:p>
          <w:p w:rsidR="00000000" w:rsidDel="00000000" w:rsidP="00000000" w:rsidRDefault="00000000" w:rsidRPr="00000000" w14:paraId="0000008B">
            <w:pPr>
              <w:ind w:left="-20" w:firstLine="0"/>
              <w:rPr>
                <w:sz w:val="19"/>
                <w:szCs w:val="19"/>
              </w:rPr>
            </w:pPr>
            <w:r w:rsidDel="00000000" w:rsidR="00000000" w:rsidRPr="00000000">
              <w:rPr>
                <w:rtl w:val="0"/>
              </w:rPr>
            </w:r>
          </w:p>
        </w:tc>
      </w:tr>
    </w:tbl>
    <w:p w:rsidR="00000000" w:rsidDel="00000000" w:rsidP="00000000" w:rsidRDefault="00000000" w:rsidRPr="00000000" w14:paraId="0000008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redhotmediahouse.com/services-web" TargetMode="External"/><Relationship Id="rId22" Type="http://schemas.openxmlformats.org/officeDocument/2006/relationships/image" Target="media/image1.png"/><Relationship Id="rId21" Type="http://schemas.openxmlformats.org/officeDocument/2006/relationships/hyperlink" Target="https://www.redhotmediahouse.com/services-video-production" TargetMode="External"/><Relationship Id="rId24" Type="http://schemas.openxmlformats.org/officeDocument/2006/relationships/hyperlink" Target="https://www.redhotmediahouse.com/best-digital-marketing-company-in-noida" TargetMode="External"/><Relationship Id="rId23"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redhotmediahouse.com/" TargetMode="External"/><Relationship Id="rId25" Type="http://schemas.openxmlformats.org/officeDocument/2006/relationships/hyperlink" Target="https://www.redhotmediahouse.com/best-digital-marketing-company-in-noida" TargetMode="Externa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2.png"/><Relationship Id="rId8" Type="http://schemas.openxmlformats.org/officeDocument/2006/relationships/hyperlink" Target="https://www.redhotmediahouse.com" TargetMode="External"/><Relationship Id="rId11" Type="http://schemas.openxmlformats.org/officeDocument/2006/relationships/hyperlink" Target="https://developers.google.com/search/docs" TargetMode="External"/><Relationship Id="rId10" Type="http://schemas.openxmlformats.org/officeDocument/2006/relationships/hyperlink" Target="https://www.redhotmediahouse.com/services-seo" TargetMode="External"/><Relationship Id="rId13" Type="http://schemas.openxmlformats.org/officeDocument/2006/relationships/hyperlink" Target="https://www.redhotmediahouse.com/services-ppc" TargetMode="External"/><Relationship Id="rId12" Type="http://schemas.openxmlformats.org/officeDocument/2006/relationships/hyperlink" Target="https://developers.google.com/search/docs" TargetMode="External"/><Relationship Id="rId15" Type="http://schemas.openxmlformats.org/officeDocument/2006/relationships/hyperlink" Target="https://www.redhotmediahouse.com/services-performance-marketing" TargetMode="External"/><Relationship Id="rId14" Type="http://schemas.openxmlformats.org/officeDocument/2006/relationships/hyperlink" Target="https://www.redhotmediahouse.com/services-ppc" TargetMode="External"/><Relationship Id="rId17" Type="http://schemas.openxmlformats.org/officeDocument/2006/relationships/hyperlink" Target="https://www.redhotmediahouse.com/case-studies" TargetMode="External"/><Relationship Id="rId16" Type="http://schemas.openxmlformats.org/officeDocument/2006/relationships/hyperlink" Target="https://www.redhotmediahouse.com/case-studies" TargetMode="External"/><Relationship Id="rId19" Type="http://schemas.openxmlformats.org/officeDocument/2006/relationships/hyperlink" Target="https://www.redhotmediahouse.com/services-web" TargetMode="External"/><Relationship Id="rId18" Type="http://schemas.openxmlformats.org/officeDocument/2006/relationships/hyperlink" Target="https://www.redhotmediahouse.com/services-sm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