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5EF" w:rsidRDefault="00C945EF">
      <w:pPr>
        <w:spacing w:before="1440"/>
      </w:pPr>
      <w:bookmarkStart w:id="0" w:name="_GoBack"/>
      <w:bookmarkEnd w:id="0"/>
    </w:p>
    <w:p w:rsidR="00C945EF" w:rsidRDefault="00D76A8C">
      <w:pPr>
        <w:pBdr>
          <w:bottom w:val="single" w:sz="18" w:space="6" w:color="2E5FA3"/>
        </w:pBdr>
        <w:spacing w:after="200"/>
        <w:jc w:val="center"/>
      </w:pPr>
      <w:r>
        <w:rPr>
          <w:b/>
          <w:bCs/>
          <w:color w:val="1A2B4A"/>
          <w:sz w:val="52"/>
          <w:szCs w:val="52"/>
        </w:rPr>
        <w:t>VULNERABILITY ASSESSMENT REPORT</w:t>
      </w:r>
    </w:p>
    <w:p w:rsidR="00C945EF" w:rsidRDefault="00D76A8C">
      <w:pPr>
        <w:spacing w:before="160" w:after="80"/>
        <w:jc w:val="center"/>
      </w:pPr>
      <w:r>
        <w:rPr>
          <w:i/>
          <w:iCs/>
          <w:color w:val="5D6D7E"/>
          <w:sz w:val="28"/>
          <w:szCs w:val="28"/>
        </w:rPr>
        <w:t>Security Audit — Read-Only Passive Scan</w:t>
      </w:r>
    </w:p>
    <w:p w:rsidR="00C945EF" w:rsidRDefault="00C945EF">
      <w:pPr>
        <w:spacing w:before="480"/>
      </w:pPr>
    </w:p>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Target Website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w:t>
            </w:r>
          </w:p>
        </w:tc>
      </w:tr>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Assessment Type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Passive Vulnerability Assessment (Read-Only)</w:t>
            </w:r>
          </w:p>
        </w:tc>
      </w:tr>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Date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February 25, 2026</w:t>
            </w:r>
          </w:p>
        </w:tc>
      </w:tr>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Assessed By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Future Interns — Cybersecurity Track</w:t>
            </w:r>
          </w:p>
        </w:tc>
      </w:tr>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Scope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Public-facing pages only — No exploitation performed</w:t>
            </w:r>
          </w:p>
        </w:tc>
      </w:tr>
      <w:tr w:rsidR="00C945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945EF" w:rsidRDefault="00D76A8C">
            <w:r>
              <w:rPr>
                <w:b/>
                <w:bCs/>
                <w:sz w:val="20"/>
                <w:szCs w:val="20"/>
              </w:rPr>
              <w:t>Methodology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OWASP WSTG | Passive Scan | Header Analysis | Port Scan</w:t>
            </w:r>
          </w:p>
        </w:tc>
      </w:tr>
    </w:tbl>
    <w:p w:rsidR="00C945EF" w:rsidRDefault="00C945EF">
      <w:pPr>
        <w:spacing w:before="480"/>
      </w:pPr>
    </w:p>
    <w:p w:rsidR="00C945EF" w:rsidRDefault="00D76A8C">
      <w:pPr>
        <w:jc w:val="center"/>
      </w:pPr>
      <w:r>
        <w:rPr>
          <w:b/>
          <w:bCs/>
          <w:color w:val="C0392B"/>
          <w:sz w:val="18"/>
          <w:szCs w:val="18"/>
        </w:rPr>
        <w:t>CONFIDENTIAL — FOR AUTHORIZED PERSONNEL ONLY</w:t>
      </w:r>
    </w:p>
    <w:p w:rsidR="00C945EF" w:rsidRDefault="00D76A8C">
      <w:r>
        <w:br w:type="page"/>
      </w:r>
    </w:p>
    <w:p w:rsidR="00C945EF" w:rsidRDefault="00D76A8C">
      <w:pPr>
        <w:pStyle w:val="Heading1"/>
        <w:pBdr>
          <w:bottom w:val="single" w:sz="6" w:space="4" w:color="2E5FA3"/>
        </w:pBdr>
      </w:pPr>
      <w:r>
        <w:lastRenderedPageBreak/>
        <w:t>1. Executive Summary</w:t>
      </w:r>
    </w:p>
    <w:p w:rsidR="00C945EF" w:rsidRDefault="00D76A8C">
      <w:pPr>
        <w:spacing w:before="80" w:after="80"/>
      </w:pPr>
      <w:r>
        <w:t>This Vulnerability Assessment Report presents the findings from a passive security audit conducted on testphp.vulnweb.com, a deliberately vulnerable web application provided by Acunetix for security testing purposes. The assessment was performed strictly w</w:t>
      </w:r>
      <w:r>
        <w:t>ithin ethical guidelines — no active exploitation, brute force, or denial-of-service techniques were used.</w:t>
      </w:r>
    </w:p>
    <w:p w:rsidR="00C945EF" w:rsidRDefault="00C945EF">
      <w:pPr>
        <w:spacing w:before="80"/>
      </w:pPr>
    </w:p>
    <w:p w:rsidR="00C945EF" w:rsidRDefault="00D76A8C">
      <w:pPr>
        <w:spacing w:before="80" w:after="80"/>
      </w:pPr>
      <w:r>
        <w:t>The assessment identified a total of 9 vulnerabilities across 4 severity categories. The findings reveal significant security gaps that, in a real-w</w:t>
      </w:r>
      <w:r>
        <w:t>orld scenario, could expose user data, enable unauthorized access, and severely damage business reputation.</w:t>
      </w:r>
    </w:p>
    <w:p w:rsidR="00C945EF" w:rsidRDefault="00C945EF">
      <w:pPr>
        <w:spacing w:before="160"/>
      </w:pPr>
    </w:p>
    <w:p w:rsidR="00C945EF" w:rsidRDefault="00D76A8C">
      <w:pPr>
        <w:pStyle w:val="Heading2"/>
      </w:pPr>
      <w:r>
        <w:t>Risk Summary Overview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45EF">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HIGH Risk</w:t>
            </w:r>
          </w:p>
        </w:tc>
        <w:tc>
          <w:tcPr>
            <w:tcW w:w="23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MEDIUM Risk</w:t>
            </w:r>
          </w:p>
        </w:tc>
        <w:tc>
          <w:tcPr>
            <w:tcW w:w="23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LOW Risk</w:t>
            </w:r>
          </w:p>
        </w:tc>
        <w:tc>
          <w:tcPr>
            <w:tcW w:w="23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INFORMATIONAL</w:t>
            </w:r>
          </w:p>
        </w:tc>
      </w:tr>
      <w:tr w:rsidR="00C945E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C945EF" w:rsidRDefault="00D76A8C">
            <w:pPr>
              <w:jc w:val="center"/>
            </w:pPr>
            <w:r>
              <w:rPr>
                <w:b/>
                <w:bCs/>
                <w:color w:val="C0392B"/>
                <w:sz w:val="40"/>
                <w:szCs w:val="4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C945EF" w:rsidRDefault="00D76A8C">
            <w:pPr>
              <w:jc w:val="center"/>
            </w:pPr>
            <w:r>
              <w:rPr>
                <w:b/>
                <w:bCs/>
                <w:color w:val="E67E22"/>
                <w:sz w:val="40"/>
                <w:szCs w:val="4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rsidR="00C945EF" w:rsidRDefault="00D76A8C">
            <w:pPr>
              <w:jc w:val="center"/>
            </w:pPr>
            <w:r>
              <w:rPr>
                <w:b/>
                <w:bCs/>
                <w:color w:val="27AE60"/>
                <w:sz w:val="40"/>
                <w:szCs w:val="4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pPr>
              <w:jc w:val="center"/>
            </w:pPr>
            <w:r>
              <w:rPr>
                <w:b/>
                <w:bCs/>
                <w:color w:val="5D6D7E"/>
                <w:sz w:val="40"/>
                <w:szCs w:val="40"/>
              </w:rPr>
              <w:t>1</w:t>
            </w:r>
          </w:p>
        </w:tc>
      </w:tr>
    </w:tbl>
    <w:p w:rsidR="00C945EF" w:rsidRDefault="00C945EF">
      <w:pPr>
        <w:spacing w:before="160"/>
      </w:pPr>
    </w:p>
    <w:p w:rsidR="00C945EF" w:rsidRDefault="00D76A8C">
      <w:pPr>
        <w:spacing w:before="80" w:after="80"/>
      </w:pPr>
      <w:r>
        <w:rPr>
          <w:b/>
          <w:bCs/>
        </w:rPr>
        <w:t>Overall Security Rating:</w:t>
      </w:r>
    </w:p>
    <w:p w:rsidR="00C945EF" w:rsidRDefault="00D76A8C">
      <w:pPr>
        <w:spacing w:before="80" w:after="80"/>
      </w:pPr>
      <w:r>
        <w:rPr>
          <w:color w:val="C0392B"/>
        </w:rPr>
        <w:t>CRITICAL — Immediate remediation required on high-risk findings before deploying any real-world application with this codebase or configuration.</w:t>
      </w:r>
    </w:p>
    <w:p w:rsidR="00C945EF" w:rsidRDefault="00D76A8C">
      <w:r>
        <w:br w:type="page"/>
      </w:r>
    </w:p>
    <w:p w:rsidR="00C945EF" w:rsidRDefault="00D76A8C">
      <w:pPr>
        <w:pStyle w:val="Heading1"/>
        <w:pBdr>
          <w:bottom w:val="single" w:sz="6" w:space="4" w:color="2E5FA3"/>
        </w:pBdr>
      </w:pPr>
      <w:r>
        <w:t>2. Scope &amp; Methodology</w:t>
      </w:r>
    </w:p>
    <w:p w:rsidR="00C945EF" w:rsidRDefault="00D76A8C">
      <w:pPr>
        <w:pStyle w:val="Heading2"/>
      </w:pPr>
      <w:r>
        <w:t>2.1 Target Information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IP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176.28.50.165 (Acunetix Demo Server)</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Technology Stack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PHP, MySQL, Apache 2.0.54 (Linux)</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Open Ports Found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80 (HTTP), 443 (HTTPS — inactive), 8080</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Assessment Window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February 24–25, 2026</w:t>
            </w:r>
          </w:p>
        </w:tc>
      </w:tr>
    </w:tbl>
    <w:p w:rsidR="00C945EF" w:rsidRDefault="00C945EF">
      <w:pPr>
        <w:spacing w:before="160"/>
      </w:pPr>
    </w:p>
    <w:p w:rsidR="00C945EF" w:rsidRDefault="00D76A8C">
      <w:pPr>
        <w:pStyle w:val="Heading2"/>
      </w:pPr>
      <w:r>
        <w:t>2.2 Methodology</w:t>
      </w:r>
    </w:p>
    <w:p w:rsidR="00C945EF" w:rsidRDefault="00D76A8C">
      <w:pPr>
        <w:spacing w:before="80" w:after="80"/>
      </w:pPr>
      <w:r>
        <w:t>The assessment followed the OWASP Web Security Testing Guide (WSTG) framework using only passive, read-only techniques:</w:t>
      </w:r>
    </w:p>
    <w:p w:rsidR="00C945EF" w:rsidRDefault="00C945EF">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60"/>
        <w:gridCol w:w="1800"/>
      </w:tblGrid>
      <w:tr w:rsidR="00C945E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Phase</w:t>
            </w:r>
          </w:p>
        </w:tc>
        <w:tc>
          <w:tcPr>
            <w:tcW w:w="4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Tool Used</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Reconnaissance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Port scanning, service identification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Nmap</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Header Analysis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HTTP response header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Browser DevTools, ZAP</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Passive Scanning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Automated passive vulnerability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OWASP ZAP</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Cookie Analysis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Session cookie flag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Browser DevTools</w:t>
            </w:r>
          </w:p>
        </w:tc>
      </w:tr>
      <w:tr w:rsidR="00C945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Technology 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Framework, server, software versioning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Wappalyzer</w:t>
            </w:r>
          </w:p>
        </w:tc>
      </w:tr>
    </w:tbl>
    <w:p w:rsidR="00C945EF" w:rsidRDefault="00C945EF">
      <w:pPr>
        <w:spacing w:before="160"/>
      </w:pPr>
    </w:p>
    <w:p w:rsidR="00C945EF" w:rsidRDefault="00D76A8C">
      <w:pPr>
        <w:pStyle w:val="Heading2"/>
      </w:pPr>
      <w:r>
        <w:t>2.3 Ethical Boundaries</w:t>
      </w:r>
    </w:p>
    <w:p w:rsidR="00C945EF" w:rsidRDefault="00D76A8C">
      <w:pPr>
        <w:spacing w:before="80" w:after="80"/>
      </w:pPr>
      <w:r>
        <w:t>The following activities were strictly out of scope and NOT performed:</w:t>
      </w:r>
    </w:p>
    <w:p w:rsidR="00C945EF" w:rsidRDefault="00C945EF">
      <w:pPr>
        <w:spacing w:before="60"/>
      </w:pPr>
    </w:p>
    <w:p w:rsidR="00C945EF" w:rsidRDefault="00D76A8C">
      <w:pPr>
        <w:pStyle w:val="ListParagraph"/>
        <w:numPr>
          <w:ilvl w:val="0"/>
          <w:numId w:val="2"/>
        </w:numPr>
      </w:pPr>
      <w:r>
        <w:rPr>
          <w:sz w:val="20"/>
          <w:szCs w:val="20"/>
        </w:rPr>
        <w:t>Login bypass or authentication exploitation</w:t>
      </w:r>
    </w:p>
    <w:p w:rsidR="00C945EF" w:rsidRDefault="00D76A8C">
      <w:pPr>
        <w:pStyle w:val="ListParagraph"/>
        <w:numPr>
          <w:ilvl w:val="0"/>
          <w:numId w:val="2"/>
        </w:numPr>
      </w:pPr>
      <w:r>
        <w:rPr>
          <w:sz w:val="20"/>
          <w:szCs w:val="20"/>
        </w:rPr>
        <w:t>SQL injection exploitation (detection noted, not exploited)</w:t>
      </w:r>
    </w:p>
    <w:p w:rsidR="00C945EF" w:rsidRDefault="00D76A8C">
      <w:pPr>
        <w:pStyle w:val="ListParagraph"/>
        <w:numPr>
          <w:ilvl w:val="0"/>
          <w:numId w:val="2"/>
        </w:numPr>
      </w:pPr>
      <w:r>
        <w:rPr>
          <w:sz w:val="20"/>
          <w:szCs w:val="20"/>
        </w:rPr>
        <w:t>Brute force attacks of any kind</w:t>
      </w:r>
    </w:p>
    <w:p w:rsidR="00C945EF" w:rsidRDefault="00D76A8C">
      <w:pPr>
        <w:pStyle w:val="ListParagraph"/>
        <w:numPr>
          <w:ilvl w:val="0"/>
          <w:numId w:val="2"/>
        </w:numPr>
      </w:pPr>
      <w:r>
        <w:rPr>
          <w:sz w:val="20"/>
          <w:szCs w:val="20"/>
        </w:rPr>
        <w:t>Denial-of-Service (DoS/DDoS)</w:t>
      </w:r>
    </w:p>
    <w:p w:rsidR="00C945EF" w:rsidRDefault="00D76A8C">
      <w:pPr>
        <w:pStyle w:val="ListParagraph"/>
        <w:numPr>
          <w:ilvl w:val="0"/>
          <w:numId w:val="2"/>
        </w:numPr>
      </w:pPr>
      <w:r>
        <w:rPr>
          <w:sz w:val="20"/>
          <w:szCs w:val="20"/>
        </w:rPr>
        <w:t>File upload exploit</w:t>
      </w:r>
      <w:r>
        <w:rPr>
          <w:sz w:val="20"/>
          <w:szCs w:val="20"/>
        </w:rPr>
        <w:t>ation</w:t>
      </w:r>
    </w:p>
    <w:p w:rsidR="00C945EF" w:rsidRDefault="00D76A8C">
      <w:pPr>
        <w:pStyle w:val="ListParagraph"/>
        <w:numPr>
          <w:ilvl w:val="0"/>
          <w:numId w:val="2"/>
        </w:numPr>
      </w:pPr>
      <w:r>
        <w:rPr>
          <w:sz w:val="20"/>
          <w:szCs w:val="20"/>
        </w:rPr>
        <w:t>Any action that could modify, delete, or damage site data</w:t>
      </w:r>
    </w:p>
    <w:p w:rsidR="00C945EF" w:rsidRDefault="00D76A8C">
      <w:r>
        <w:br w:type="page"/>
      </w:r>
    </w:p>
    <w:p w:rsidR="00C945EF" w:rsidRDefault="00D76A8C">
      <w:pPr>
        <w:pStyle w:val="Heading1"/>
        <w:pBdr>
          <w:bottom w:val="single" w:sz="6" w:space="4" w:color="2E5FA3"/>
        </w:pBdr>
      </w:pPr>
      <w:r>
        <w:t>3. Findings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60"/>
        <w:gridCol w:w="1440"/>
        <w:gridCol w:w="2760"/>
      </w:tblGrid>
      <w:tr w:rsidR="00C945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Vulnerability</w:t>
            </w:r>
          </w:p>
        </w:tc>
        <w:tc>
          <w:tcPr>
            <w:tcW w:w="14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Risk Level</w:t>
            </w:r>
          </w:p>
        </w:tc>
        <w:tc>
          <w:tcPr>
            <w:tcW w:w="2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Location</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b/>
                <w:bCs/>
                <w:sz w:val="20"/>
                <w:szCs w:val="20"/>
              </w:rPr>
              <w:t>VUL-01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SQL Injection (GET Parameter)</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C945EF" w:rsidRDefault="00D76A8C">
            <w:pPr>
              <w:jc w:val="center"/>
            </w:pPr>
            <w:r>
              <w:rPr>
                <w:b/>
                <w:bCs/>
                <w:color w:val="FFFFFF"/>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/listproducts.php?cat=1</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VUL-02</w:t>
            </w:r>
          </w:p>
        </w:tc>
        <w:tc>
          <w:tcPr>
            <w:tcW w:w="4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Cross-Site Scripting (Reflected XSS)</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C945EF" w:rsidRDefault="00D76A8C">
            <w:pPr>
              <w:jc w:val="center"/>
            </w:pPr>
            <w:r>
              <w:rPr>
                <w:b/>
                <w:bCs/>
                <w:color w:val="FFFFFF"/>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/search.php?test=</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b/>
                <w:bCs/>
                <w:sz w:val="20"/>
                <w:szCs w:val="20"/>
              </w:rPr>
              <w:t>VUL-03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Sensitive Data Exposure via Error Messages</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C945EF" w:rsidRDefault="00D76A8C">
            <w:pPr>
              <w:jc w:val="center"/>
            </w:pPr>
            <w:r>
              <w:rPr>
                <w:b/>
                <w:bCs/>
                <w:color w:val="FFFFFF"/>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Site-wide (PHP errors)</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VUL-04</w:t>
            </w:r>
          </w:p>
        </w:tc>
        <w:tc>
          <w:tcPr>
            <w:tcW w:w="4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Outdated Apache Server Version Disclosed</w:t>
            </w:r>
          </w:p>
        </w:tc>
        <w:tc>
          <w:tcPr>
            <w:tcW w:w="144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C945EF" w:rsidRDefault="00D76A8C">
            <w:pPr>
              <w:jc w:val="center"/>
            </w:pPr>
            <w:r>
              <w:rPr>
                <w:b/>
                <w:bCs/>
                <w:color w:val="FFFFFF"/>
                <w:sz w:val="18"/>
                <w:szCs w:val="18"/>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HTTP Server Header</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b/>
                <w:bCs/>
                <w:sz w:val="20"/>
                <w:szCs w:val="20"/>
              </w:rPr>
              <w:t>VUL-05</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Missing Content-Security-Policy Header</w:t>
            </w:r>
          </w:p>
        </w:tc>
        <w:tc>
          <w:tcPr>
            <w:tcW w:w="144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C945EF" w:rsidRDefault="00D76A8C">
            <w:pPr>
              <w:jc w:val="center"/>
            </w:pPr>
            <w:r>
              <w:rPr>
                <w:b/>
                <w:bCs/>
                <w:color w:val="FFFFFF"/>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All pages</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VUL-06</w:t>
            </w:r>
          </w:p>
        </w:tc>
        <w:tc>
          <w:tcPr>
            <w:tcW w:w="4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Missing X-Frame-Options Header</w:t>
            </w:r>
          </w:p>
        </w:tc>
        <w:tc>
          <w:tcPr>
            <w:tcW w:w="144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C945EF" w:rsidRDefault="00D76A8C">
            <w:pPr>
              <w:jc w:val="center"/>
            </w:pPr>
            <w:r>
              <w:rPr>
                <w:b/>
                <w:bCs/>
                <w:color w:val="FFFFFF"/>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All pages</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b/>
                <w:bCs/>
                <w:sz w:val="20"/>
                <w:szCs w:val="20"/>
              </w:rPr>
              <w:t>VUL-07</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Session Cookie Missing Secure Flags</w:t>
            </w:r>
          </w:p>
        </w:tc>
        <w:tc>
          <w:tcPr>
            <w:tcW w:w="144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C945EF" w:rsidRDefault="00D76A8C">
            <w:pPr>
              <w:jc w:val="center"/>
            </w:pPr>
            <w:r>
              <w:rPr>
                <w:b/>
                <w:bCs/>
                <w:color w:val="FFFFFF"/>
                <w:sz w:val="18"/>
                <w:szCs w:val="18"/>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Set-Cookie header</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VUL-08</w:t>
            </w:r>
          </w:p>
        </w:tc>
        <w:tc>
          <w:tcPr>
            <w:tcW w:w="4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Directory Listing Enabled</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rsidR="00C945EF" w:rsidRDefault="00D76A8C">
            <w:pPr>
              <w:jc w:val="center"/>
            </w:pPr>
            <w:r>
              <w:rPr>
                <w:b/>
                <w:bCs/>
                <w:color w:val="FFFFFF"/>
                <w:sz w:val="18"/>
                <w:szCs w:val="18"/>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/images/, /temp/</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b/>
                <w:bCs/>
                <w:sz w:val="20"/>
                <w:szCs w:val="20"/>
              </w:rPr>
              <w:t>VUL-09</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 Used Instead of HTTPS</w:t>
            </w:r>
          </w:p>
        </w:tc>
        <w:tc>
          <w:tcPr>
            <w:tcW w:w="1440" w:type="dxa"/>
            <w:tcBorders>
              <w:top w:val="single" w:sz="1" w:space="0" w:color="CCCCCC"/>
              <w:left w:val="single" w:sz="1" w:space="0" w:color="CCCCCC"/>
              <w:bottom w:val="single" w:sz="1" w:space="0" w:color="CCCCCC"/>
              <w:right w:val="single" w:sz="1" w:space="0" w:color="CCCCCC"/>
            </w:tcBorders>
            <w:shd w:val="clear" w:color="auto" w:fill="5D6D7E"/>
            <w:tcMar>
              <w:top w:w="80" w:type="dxa"/>
              <w:left w:w="120" w:type="dxa"/>
              <w:bottom w:w="80" w:type="dxa"/>
              <w:right w:w="120" w:type="dxa"/>
            </w:tcMar>
            <w:vAlign w:val="center"/>
          </w:tcPr>
          <w:p w:rsidR="00C945EF" w:rsidRDefault="00D76A8C">
            <w:pPr>
              <w:jc w:val="center"/>
            </w:pPr>
            <w:r>
              <w:rPr>
                <w:b/>
                <w:bCs/>
                <w:color w:val="FFFFFF"/>
                <w:sz w:val="18"/>
                <w:szCs w:val="18"/>
              </w:rPr>
              <w:t>INFO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Entire site</w:t>
            </w:r>
          </w:p>
        </w:tc>
      </w:tr>
    </w:tbl>
    <w:p w:rsidR="00C945EF" w:rsidRDefault="00D76A8C">
      <w:r>
        <w:br w:type="page"/>
      </w:r>
    </w:p>
    <w:p w:rsidR="00C945EF" w:rsidRDefault="00D76A8C">
      <w:pPr>
        <w:pStyle w:val="Heading1"/>
        <w:pBdr>
          <w:bottom w:val="single" w:sz="6" w:space="4" w:color="2E5FA3"/>
        </w:pBdr>
      </w:pPr>
      <w:r>
        <w:t>4. Detailed Findings</w:t>
      </w:r>
    </w:p>
    <w:p w:rsidR="00C945EF" w:rsidRDefault="00D76A8C">
      <w:pPr>
        <w:spacing w:before="80" w:after="80"/>
      </w:pPr>
      <w:r>
        <w:t>The following section provides a detailed breakdown of each identified vulnerability, including technical explanation, business impact, and step-by-step remediation guidance written for both technical teams and business owners.</w:t>
      </w:r>
    </w:p>
    <w:p w:rsidR="00C945EF" w:rsidRDefault="00C945EF">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C0392B"/>
              <w:bottom w:val="single" w:sz="1" w:space="0" w:color="CCCCCC"/>
              <w:right w:val="single" w:sz="1" w:space="0" w:color="CCCCCC"/>
            </w:tcBorders>
            <w:shd w:val="clear" w:color="auto" w:fill="FADBD8"/>
            <w:tcMar>
              <w:top w:w="120" w:type="dxa"/>
              <w:left w:w="200" w:type="dxa"/>
              <w:bottom w:w="120" w:type="dxa"/>
              <w:right w:w="120" w:type="dxa"/>
            </w:tcMar>
          </w:tcPr>
          <w:p w:rsidR="00C945EF" w:rsidRDefault="00D76A8C">
            <w:r>
              <w:rPr>
                <w:b/>
                <w:bCs/>
                <w:color w:val="5D6D7E"/>
                <w:sz w:val="24"/>
                <w:szCs w:val="24"/>
              </w:rPr>
              <w:t xml:space="preserve">VUL-01  |  </w:t>
            </w:r>
            <w:r>
              <w:rPr>
                <w:b/>
                <w:bCs/>
                <w:color w:val="1A2B4A"/>
                <w:sz w:val="24"/>
                <w:szCs w:val="24"/>
              </w:rPr>
              <w:t>SQL Injection (GET Parameter)</w:t>
            </w:r>
            <w:r>
              <w:rPr>
                <w:b/>
                <w:bCs/>
                <w:color w:val="C0392B"/>
                <w:sz w:val="24"/>
                <w:szCs w:val="24"/>
              </w:rPr>
              <w:t xml:space="preserve">   [HIGH]</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http://testphp.vulnweb.com/listproducts.php?cat=1</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'cat'</w:t>
      </w:r>
      <w:r>
        <w:t xml:space="preserve"> parameter in the product listing page is directly embedded into database queries without sanitization or parameterization. This was detected by OWASP ZAP passive scan which flagged the parameter pattern as susceptible to SQL injection. In a real applicati</w:t>
      </w:r>
      <w:r>
        <w:t>on, an attacker could manipulate this parameter to extract, modify, or delete database contents — including user credentials and personal information.</w:t>
      </w:r>
    </w:p>
    <w:p w:rsidR="00C945EF" w:rsidRDefault="00C945EF">
      <w:pPr>
        <w:spacing w:before="60"/>
      </w:pPr>
    </w:p>
    <w:p w:rsidR="00C945EF" w:rsidRDefault="00D76A8C">
      <w:r>
        <w:rPr>
          <w:b/>
          <w:bCs/>
          <w:color w:val="C0392B"/>
        </w:rPr>
        <w:t>Business Impact</w:t>
      </w:r>
    </w:p>
    <w:p w:rsidR="00C945EF" w:rsidRDefault="00D76A8C">
      <w:pPr>
        <w:spacing w:before="80" w:after="80"/>
      </w:pPr>
      <w:r>
        <w:t xml:space="preserve">An attacker could dump the entire database, retrieve admin passwords, access personally </w:t>
      </w:r>
      <w:r>
        <w:t>identifiable information (PII), and in some configurations, execute operating system commands. This is a critical risk for any business handling customer data and could lead to GDPR/data breach fines.</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 xml:space="preserve">Use parameterized queries (prepared </w:t>
      </w:r>
      <w:r>
        <w:rPr>
          <w:sz w:val="20"/>
          <w:szCs w:val="20"/>
        </w:rPr>
        <w:t>statements) in all database interactions — never concatenate user input into SQL strings.</w:t>
      </w:r>
    </w:p>
    <w:p w:rsidR="00C945EF" w:rsidRDefault="00D76A8C">
      <w:pPr>
        <w:pStyle w:val="ListParagraph"/>
        <w:numPr>
          <w:ilvl w:val="0"/>
          <w:numId w:val="3"/>
        </w:numPr>
      </w:pPr>
      <w:r>
        <w:rPr>
          <w:sz w:val="20"/>
          <w:szCs w:val="20"/>
        </w:rPr>
        <w:t>Implement an ORM (Object Relational Mapper) such as Doctrine or Eloquent which inherently prevents SQL injection.</w:t>
      </w:r>
    </w:p>
    <w:p w:rsidR="00C945EF" w:rsidRDefault="00D76A8C">
      <w:pPr>
        <w:pStyle w:val="ListParagraph"/>
        <w:numPr>
          <w:ilvl w:val="0"/>
          <w:numId w:val="3"/>
        </w:numPr>
      </w:pPr>
      <w:r>
        <w:rPr>
          <w:sz w:val="20"/>
          <w:szCs w:val="20"/>
        </w:rPr>
        <w:t>Apply input validation and whitelist-only acceptable characters for numeric parameters.</w:t>
      </w:r>
    </w:p>
    <w:p w:rsidR="00C945EF" w:rsidRDefault="00D76A8C">
      <w:pPr>
        <w:pStyle w:val="ListParagraph"/>
        <w:numPr>
          <w:ilvl w:val="0"/>
          <w:numId w:val="3"/>
        </w:numPr>
      </w:pPr>
      <w:r>
        <w:rPr>
          <w:sz w:val="20"/>
          <w:szCs w:val="20"/>
        </w:rPr>
        <w:t>Configure a Web Application Firewall (WAF) to detect and block SQLi attempt patterns.</w:t>
      </w:r>
    </w:p>
    <w:p w:rsidR="00C945EF" w:rsidRDefault="00D76A8C">
      <w:pPr>
        <w:pStyle w:val="ListParagraph"/>
        <w:numPr>
          <w:ilvl w:val="0"/>
          <w:numId w:val="3"/>
        </w:numPr>
      </w:pPr>
      <w:r>
        <w:rPr>
          <w:sz w:val="20"/>
          <w:szCs w:val="20"/>
        </w:rPr>
        <w:t>Run regular automated scans with tools like SQLMap on dev/staging environments.</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C0392B"/>
              <w:bottom w:val="single" w:sz="1" w:space="0" w:color="CCCCCC"/>
              <w:right w:val="single" w:sz="1" w:space="0" w:color="CCCCCC"/>
            </w:tcBorders>
            <w:shd w:val="clear" w:color="auto" w:fill="FADBD8"/>
            <w:tcMar>
              <w:top w:w="120" w:type="dxa"/>
              <w:left w:w="200" w:type="dxa"/>
              <w:bottom w:w="120" w:type="dxa"/>
              <w:right w:w="120" w:type="dxa"/>
            </w:tcMar>
          </w:tcPr>
          <w:p w:rsidR="00C945EF" w:rsidRDefault="00D76A8C">
            <w:r>
              <w:rPr>
                <w:b/>
                <w:bCs/>
                <w:color w:val="5D6D7E"/>
                <w:sz w:val="24"/>
                <w:szCs w:val="24"/>
              </w:rPr>
              <w:t xml:space="preserve">VUL-02  |  </w:t>
            </w:r>
            <w:r>
              <w:rPr>
                <w:b/>
                <w:bCs/>
                <w:color w:val="1A2B4A"/>
                <w:sz w:val="24"/>
                <w:szCs w:val="24"/>
              </w:rPr>
              <w:t>Cross-Site Scripting — Reflected XSS</w:t>
            </w:r>
            <w:r>
              <w:rPr>
                <w:b/>
                <w:bCs/>
                <w:color w:val="C0392B"/>
                <w:sz w:val="24"/>
                <w:szCs w:val="24"/>
              </w:rPr>
              <w:t xml:space="preserve">   [HIGH]</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http://testphp.vulnweb.com/search.php?test=&lt;script&gt;</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search functionality reflects user-supplied input directly in the page response without encoding or escaping. This allows malicious JavaScript to be injected into the URL and executed in the browser of any user who visits the crafted link. ZAP's passiv</w:t>
      </w:r>
      <w:r>
        <w:t>e scan detected unencoded output from the 'test' parameter in the HTTP response body.</w:t>
      </w:r>
    </w:p>
    <w:p w:rsidR="00C945EF" w:rsidRDefault="00C945EF">
      <w:pPr>
        <w:spacing w:before="60"/>
      </w:pPr>
    </w:p>
    <w:p w:rsidR="00C945EF" w:rsidRDefault="00D76A8C">
      <w:r>
        <w:rPr>
          <w:b/>
          <w:bCs/>
          <w:color w:val="C0392B"/>
        </w:rPr>
        <w:t>Business Impact</w:t>
      </w:r>
    </w:p>
    <w:p w:rsidR="00C945EF" w:rsidRDefault="00D76A8C">
      <w:pPr>
        <w:spacing w:before="80" w:after="80"/>
      </w:pPr>
      <w:r>
        <w:t>Attackers can steal user session cookies, redirect victims to phishing pages, deface the website in the victim's browser, or silently capture keystrokes.</w:t>
      </w:r>
      <w:r>
        <w:t xml:space="preserve"> If an admin account is targeted, full site takeover is possible.</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Encode all user-controlled output using context-aware encoding (HTML entity encoding for HTML context).</w:t>
      </w:r>
    </w:p>
    <w:p w:rsidR="00C945EF" w:rsidRDefault="00D76A8C">
      <w:pPr>
        <w:pStyle w:val="ListParagraph"/>
        <w:numPr>
          <w:ilvl w:val="0"/>
          <w:numId w:val="3"/>
        </w:numPr>
      </w:pPr>
      <w:r>
        <w:rPr>
          <w:sz w:val="20"/>
          <w:szCs w:val="20"/>
        </w:rPr>
        <w:t>Implement a strict Content-Security-Policy header to restrict script execution sources.</w:t>
      </w:r>
    </w:p>
    <w:p w:rsidR="00C945EF" w:rsidRDefault="00D76A8C">
      <w:pPr>
        <w:pStyle w:val="ListParagraph"/>
        <w:numPr>
          <w:ilvl w:val="0"/>
          <w:numId w:val="3"/>
        </w:numPr>
      </w:pPr>
      <w:r>
        <w:rPr>
          <w:sz w:val="20"/>
          <w:szCs w:val="20"/>
        </w:rPr>
        <w:t>Use a security-aware templating engine (e.g., Twig, Blade) that auto-escapes output by default.</w:t>
      </w:r>
    </w:p>
    <w:p w:rsidR="00C945EF" w:rsidRDefault="00D76A8C">
      <w:pPr>
        <w:pStyle w:val="ListParagraph"/>
        <w:numPr>
          <w:ilvl w:val="0"/>
          <w:numId w:val="3"/>
        </w:numPr>
      </w:pPr>
      <w:r>
        <w:rPr>
          <w:sz w:val="20"/>
          <w:szCs w:val="20"/>
        </w:rPr>
        <w:t>Validate and sanitize all inputs server-side — never trust client-suppli</w:t>
      </w:r>
      <w:r>
        <w:rPr>
          <w:sz w:val="20"/>
          <w:szCs w:val="20"/>
        </w:rPr>
        <w:t>ed data.</w:t>
      </w:r>
    </w:p>
    <w:p w:rsidR="00C945EF" w:rsidRDefault="00D76A8C">
      <w:pPr>
        <w:pStyle w:val="ListParagraph"/>
        <w:numPr>
          <w:ilvl w:val="0"/>
          <w:numId w:val="3"/>
        </w:numPr>
      </w:pPr>
      <w:r>
        <w:rPr>
          <w:sz w:val="20"/>
          <w:szCs w:val="20"/>
        </w:rPr>
        <w:t>Implement X-XSS-Protection header as an additional browser-level safeguard.</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C0392B"/>
              <w:bottom w:val="single" w:sz="1" w:space="0" w:color="CCCCCC"/>
              <w:right w:val="single" w:sz="1" w:space="0" w:color="CCCCCC"/>
            </w:tcBorders>
            <w:shd w:val="clear" w:color="auto" w:fill="FADBD8"/>
            <w:tcMar>
              <w:top w:w="120" w:type="dxa"/>
              <w:left w:w="200" w:type="dxa"/>
              <w:bottom w:w="120" w:type="dxa"/>
              <w:right w:w="120" w:type="dxa"/>
            </w:tcMar>
          </w:tcPr>
          <w:p w:rsidR="00C945EF" w:rsidRDefault="00D76A8C">
            <w:r>
              <w:rPr>
                <w:b/>
                <w:bCs/>
                <w:color w:val="5D6D7E"/>
                <w:sz w:val="24"/>
                <w:szCs w:val="24"/>
              </w:rPr>
              <w:t xml:space="preserve">VUL-03  |  </w:t>
            </w:r>
            <w:r>
              <w:rPr>
                <w:b/>
                <w:bCs/>
                <w:color w:val="1A2B4A"/>
                <w:sz w:val="24"/>
                <w:szCs w:val="24"/>
              </w:rPr>
              <w:t>Sensitive Data Exposure via Verbose Error Messages</w:t>
            </w:r>
            <w:r>
              <w:rPr>
                <w:b/>
                <w:bCs/>
                <w:color w:val="C0392B"/>
                <w:sz w:val="24"/>
                <w:szCs w:val="24"/>
              </w:rPr>
              <w:t xml:space="preserve">   [HIGH]</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Site-wide — Triggered by malformed inputs</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application displays raw PHP error messages and stack traces in the browser when unexpected inputs are received. These messages reveal internal file paths, database table structures, PHP version, and server configuration details. Browser DevTools and p</w:t>
      </w:r>
      <w:r>
        <w:t>assive scan observation identified these errors appearing in HTTP responses.</w:t>
      </w:r>
    </w:p>
    <w:p w:rsidR="00C945EF" w:rsidRDefault="00C945EF">
      <w:pPr>
        <w:spacing w:before="60"/>
      </w:pPr>
    </w:p>
    <w:p w:rsidR="00C945EF" w:rsidRDefault="00D76A8C">
      <w:r>
        <w:rPr>
          <w:b/>
          <w:bCs/>
          <w:color w:val="C0392B"/>
        </w:rPr>
        <w:t>Business Impact</w:t>
      </w:r>
    </w:p>
    <w:p w:rsidR="00C945EF" w:rsidRDefault="00D76A8C">
      <w:pPr>
        <w:spacing w:before="80" w:after="80"/>
      </w:pPr>
      <w:r>
        <w:t>Verbose errors act as a roadmap for attackers — revealing technology stack, file structure, and database schema. This significantly reduces the effort required to mount targeted attacks. A business could face reputational and legal consequences if this inf</w:t>
      </w:r>
      <w:r>
        <w:t>ormation aids a successful breach.</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Set 'display_errors = Off' in php.ini for all production environments.</w:t>
      </w:r>
    </w:p>
    <w:p w:rsidR="00C945EF" w:rsidRDefault="00D76A8C">
      <w:pPr>
        <w:pStyle w:val="ListParagraph"/>
        <w:numPr>
          <w:ilvl w:val="0"/>
          <w:numId w:val="3"/>
        </w:numPr>
      </w:pPr>
      <w:r>
        <w:rPr>
          <w:sz w:val="20"/>
          <w:szCs w:val="20"/>
        </w:rPr>
        <w:t>Configure 'log_errors = On' with a server-side log file — errors should be logged, not displayed.</w:t>
      </w:r>
    </w:p>
    <w:p w:rsidR="00C945EF" w:rsidRDefault="00D76A8C">
      <w:pPr>
        <w:pStyle w:val="ListParagraph"/>
        <w:numPr>
          <w:ilvl w:val="0"/>
          <w:numId w:val="3"/>
        </w:numPr>
      </w:pPr>
      <w:r>
        <w:rPr>
          <w:sz w:val="20"/>
          <w:szCs w:val="20"/>
        </w:rPr>
        <w:t>Implement custom error pages (404</w:t>
      </w:r>
      <w:r>
        <w:rPr>
          <w:sz w:val="20"/>
          <w:szCs w:val="20"/>
        </w:rPr>
        <w:t>, 500) that show user-friendly messages without technical details.</w:t>
      </w:r>
    </w:p>
    <w:p w:rsidR="00C945EF" w:rsidRDefault="00D76A8C">
      <w:pPr>
        <w:pStyle w:val="ListParagraph"/>
        <w:numPr>
          <w:ilvl w:val="0"/>
          <w:numId w:val="3"/>
        </w:numPr>
      </w:pPr>
      <w:r>
        <w:rPr>
          <w:sz w:val="20"/>
          <w:szCs w:val="20"/>
        </w:rPr>
        <w:t>Use environment-based configuration — development mode can show errors, production never should.</w:t>
      </w:r>
    </w:p>
    <w:p w:rsidR="00C945EF" w:rsidRDefault="00D76A8C">
      <w:pPr>
        <w:pStyle w:val="ListParagraph"/>
        <w:numPr>
          <w:ilvl w:val="0"/>
          <w:numId w:val="3"/>
        </w:numPr>
      </w:pPr>
      <w:r>
        <w:rPr>
          <w:sz w:val="20"/>
          <w:szCs w:val="20"/>
        </w:rPr>
        <w:t>Periodically review application logs to monitor for recurring errors that may indicate probi</w:t>
      </w:r>
      <w:r>
        <w:rPr>
          <w:sz w:val="20"/>
          <w:szCs w:val="20"/>
        </w:rPr>
        <w:t>ng activity.</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C0392B"/>
              <w:bottom w:val="single" w:sz="1" w:space="0" w:color="CCCCCC"/>
              <w:right w:val="single" w:sz="1" w:space="0" w:color="CCCCCC"/>
            </w:tcBorders>
            <w:shd w:val="clear" w:color="auto" w:fill="FADBD8"/>
            <w:tcMar>
              <w:top w:w="120" w:type="dxa"/>
              <w:left w:w="200" w:type="dxa"/>
              <w:bottom w:w="120" w:type="dxa"/>
              <w:right w:w="120" w:type="dxa"/>
            </w:tcMar>
          </w:tcPr>
          <w:p w:rsidR="00C945EF" w:rsidRDefault="00D76A8C">
            <w:r>
              <w:rPr>
                <w:b/>
                <w:bCs/>
                <w:color w:val="5D6D7E"/>
                <w:sz w:val="24"/>
                <w:szCs w:val="24"/>
              </w:rPr>
              <w:t xml:space="preserve">VUL-04  |  </w:t>
            </w:r>
            <w:r>
              <w:rPr>
                <w:b/>
                <w:bCs/>
                <w:color w:val="1A2B4A"/>
                <w:sz w:val="24"/>
                <w:szCs w:val="24"/>
              </w:rPr>
              <w:t>Outdated Server Version Disclosed in HTTP Headers</w:t>
            </w:r>
            <w:r>
              <w:rPr>
                <w:b/>
                <w:bCs/>
                <w:color w:val="C0392B"/>
                <w:sz w:val="24"/>
                <w:szCs w:val="24"/>
              </w:rPr>
              <w:t xml:space="preserve">   [HIGH]</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Server: Apache/2.0.54 (Linux) — HTTP Response Header</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HTTP response header 'Server'</w:t>
      </w:r>
      <w:r>
        <w:t xml:space="preserve"> explicitly advertises the web server software and version as Apache/2.0.54. Apache 2.0.54 was released in 2005 and has numerous known, publicly documented CVEs (Common Vulnerabilities and Exposures) including remote code execution vulnerabilities. This wa</w:t>
      </w:r>
      <w:r>
        <w:t>s observed directly from response headers using Browser DevTools.</w:t>
      </w:r>
    </w:p>
    <w:p w:rsidR="00C945EF" w:rsidRDefault="00C945EF">
      <w:pPr>
        <w:spacing w:before="60"/>
      </w:pPr>
    </w:p>
    <w:p w:rsidR="00C945EF" w:rsidRDefault="00D76A8C">
      <w:r>
        <w:rPr>
          <w:b/>
          <w:bCs/>
          <w:color w:val="C0392B"/>
        </w:rPr>
        <w:t>Business Impact</w:t>
      </w:r>
    </w:p>
    <w:p w:rsidR="00C945EF" w:rsidRDefault="00D76A8C">
      <w:pPr>
        <w:spacing w:before="80" w:after="80"/>
      </w:pPr>
      <w:r>
        <w:t>Attackers can immediately identify this server as vulnerable to specific exploits without any guesswork. Known CVEs for Apache 2.0.x include buffer overflow attacks and priv</w:t>
      </w:r>
      <w:r>
        <w:t>ilege escalation. For a business, a compromised server could lead to complete data loss, ransomware deployment, or use of the server in botnet attacks.</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Immediately upgrade Apache to the latest stable version (2.4.x as of 2026).</w:t>
      </w:r>
    </w:p>
    <w:p w:rsidR="00C945EF" w:rsidRDefault="00D76A8C">
      <w:pPr>
        <w:pStyle w:val="ListParagraph"/>
        <w:numPr>
          <w:ilvl w:val="0"/>
          <w:numId w:val="3"/>
        </w:numPr>
      </w:pPr>
      <w:r>
        <w:rPr>
          <w:sz w:val="20"/>
          <w:szCs w:val="20"/>
        </w:rPr>
        <w:t xml:space="preserve">Suppress </w:t>
      </w:r>
      <w:r>
        <w:rPr>
          <w:sz w:val="20"/>
          <w:szCs w:val="20"/>
        </w:rPr>
        <w:t>server version disclosure by setting 'ServerTokens Prod' in Apache configuration.</w:t>
      </w:r>
    </w:p>
    <w:p w:rsidR="00C945EF" w:rsidRDefault="00D76A8C">
      <w:pPr>
        <w:pStyle w:val="ListParagraph"/>
        <w:numPr>
          <w:ilvl w:val="0"/>
          <w:numId w:val="3"/>
        </w:numPr>
      </w:pPr>
      <w:r>
        <w:rPr>
          <w:sz w:val="20"/>
          <w:szCs w:val="20"/>
        </w:rPr>
        <w:t>Set 'ServerSignature Off' to prevent version display in error pages.</w:t>
      </w:r>
    </w:p>
    <w:p w:rsidR="00C945EF" w:rsidRDefault="00D76A8C">
      <w:pPr>
        <w:pStyle w:val="ListParagraph"/>
        <w:numPr>
          <w:ilvl w:val="0"/>
          <w:numId w:val="3"/>
        </w:numPr>
      </w:pPr>
      <w:r>
        <w:rPr>
          <w:sz w:val="20"/>
          <w:szCs w:val="20"/>
        </w:rPr>
        <w:t>Subscribe to Apache security mailing lists and apply patches within 48 hours of release.</w:t>
      </w:r>
    </w:p>
    <w:p w:rsidR="00C945EF" w:rsidRDefault="00D76A8C">
      <w:pPr>
        <w:pStyle w:val="ListParagraph"/>
        <w:numPr>
          <w:ilvl w:val="0"/>
          <w:numId w:val="3"/>
        </w:numPr>
      </w:pPr>
      <w:r>
        <w:rPr>
          <w:sz w:val="20"/>
          <w:szCs w:val="20"/>
        </w:rPr>
        <w:t>Conduct quarterl</w:t>
      </w:r>
      <w:r>
        <w:rPr>
          <w:sz w:val="20"/>
          <w:szCs w:val="20"/>
        </w:rPr>
        <w:t>y server software audits to ensure all components are up to date.</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E67E22"/>
              <w:bottom w:val="single" w:sz="1" w:space="0" w:color="CCCCCC"/>
              <w:right w:val="single" w:sz="1" w:space="0" w:color="CCCCCC"/>
            </w:tcBorders>
            <w:shd w:val="clear" w:color="auto" w:fill="FDEBD0"/>
            <w:tcMar>
              <w:top w:w="120" w:type="dxa"/>
              <w:left w:w="200" w:type="dxa"/>
              <w:bottom w:w="120" w:type="dxa"/>
              <w:right w:w="120" w:type="dxa"/>
            </w:tcMar>
          </w:tcPr>
          <w:p w:rsidR="00C945EF" w:rsidRDefault="00D76A8C">
            <w:r>
              <w:rPr>
                <w:b/>
                <w:bCs/>
                <w:color w:val="5D6D7E"/>
                <w:sz w:val="24"/>
                <w:szCs w:val="24"/>
              </w:rPr>
              <w:t xml:space="preserve">VUL-05  |  </w:t>
            </w:r>
            <w:r>
              <w:rPr>
                <w:b/>
                <w:bCs/>
                <w:color w:val="1A2B4A"/>
                <w:sz w:val="24"/>
                <w:szCs w:val="24"/>
              </w:rPr>
              <w:t>Missing Content-Security-Policy (CSP) Header</w:t>
            </w:r>
            <w:r>
              <w:rPr>
                <w:b/>
                <w:bCs/>
                <w:color w:val="E67E22"/>
                <w:sz w:val="24"/>
                <w:szCs w:val="24"/>
              </w:rPr>
              <w:t xml:space="preserve">   [MEDIUM]</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All pages — HTTP response headers</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application does not return a Content-Security-Policy header in any HTTP response. CSP is a browser security mechanism that restricts which sources of content (scripts, styles, images) are permitted to load on a page. Its absence allows any inline scri</w:t>
      </w:r>
      <w:r>
        <w:t>pts and third-party resources to execute without restriction.</w:t>
      </w:r>
    </w:p>
    <w:p w:rsidR="00C945EF" w:rsidRDefault="00C945EF">
      <w:pPr>
        <w:spacing w:before="60"/>
      </w:pPr>
    </w:p>
    <w:p w:rsidR="00C945EF" w:rsidRDefault="00D76A8C">
      <w:r>
        <w:rPr>
          <w:b/>
          <w:bCs/>
          <w:color w:val="C0392B"/>
        </w:rPr>
        <w:t>Business Impact</w:t>
      </w:r>
    </w:p>
    <w:p w:rsidR="00C945EF" w:rsidRDefault="00D76A8C">
      <w:pPr>
        <w:spacing w:before="80" w:after="80"/>
      </w:pPr>
      <w:r>
        <w:t>Without CSP, successful XSS attacks have maximum impact as there are no browser-level restrictions on script execution. Malicious scripts injected via XSS can freely call extern</w:t>
      </w:r>
      <w:r>
        <w:t>al servers, steal data, or load additional malware.</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Implement a CSP header with a strict policy, e.g.: Content-Security-Policy: default-src 'self'; script-src 'self'.</w:t>
      </w:r>
    </w:p>
    <w:p w:rsidR="00C945EF" w:rsidRDefault="00D76A8C">
      <w:pPr>
        <w:pStyle w:val="ListParagraph"/>
        <w:numPr>
          <w:ilvl w:val="0"/>
          <w:numId w:val="3"/>
        </w:numPr>
      </w:pPr>
      <w:r>
        <w:rPr>
          <w:sz w:val="20"/>
          <w:szCs w:val="20"/>
        </w:rPr>
        <w:t xml:space="preserve">Use CSP reporting mode (Content-Security-Policy-Report-Only) first to </w:t>
      </w:r>
      <w:r>
        <w:rPr>
          <w:sz w:val="20"/>
          <w:szCs w:val="20"/>
        </w:rPr>
        <w:t>identify violations before enforcing.</w:t>
      </w:r>
    </w:p>
    <w:p w:rsidR="00C945EF" w:rsidRDefault="00D76A8C">
      <w:pPr>
        <w:pStyle w:val="ListParagraph"/>
        <w:numPr>
          <w:ilvl w:val="0"/>
          <w:numId w:val="3"/>
        </w:numPr>
      </w:pPr>
      <w:r>
        <w:rPr>
          <w:sz w:val="20"/>
          <w:szCs w:val="20"/>
        </w:rPr>
        <w:t>Avoid using 'unsafe-inline' or 'unsafe-eval' in your CSP policy.</w:t>
      </w:r>
    </w:p>
    <w:p w:rsidR="00C945EF" w:rsidRDefault="00D76A8C">
      <w:pPr>
        <w:pStyle w:val="ListParagraph"/>
        <w:numPr>
          <w:ilvl w:val="0"/>
          <w:numId w:val="3"/>
        </w:numPr>
      </w:pPr>
      <w:r>
        <w:rPr>
          <w:sz w:val="20"/>
          <w:szCs w:val="20"/>
        </w:rPr>
        <w:t>Use a CSP generator tool such as the Mozilla CSP wizard to build your initial policy safely.</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E67E22"/>
              <w:bottom w:val="single" w:sz="1" w:space="0" w:color="CCCCCC"/>
              <w:right w:val="single" w:sz="1" w:space="0" w:color="CCCCCC"/>
            </w:tcBorders>
            <w:shd w:val="clear" w:color="auto" w:fill="FDEBD0"/>
            <w:tcMar>
              <w:top w:w="120" w:type="dxa"/>
              <w:left w:w="200" w:type="dxa"/>
              <w:bottom w:w="120" w:type="dxa"/>
              <w:right w:w="120" w:type="dxa"/>
            </w:tcMar>
          </w:tcPr>
          <w:p w:rsidR="00C945EF" w:rsidRDefault="00D76A8C">
            <w:r>
              <w:rPr>
                <w:b/>
                <w:bCs/>
                <w:color w:val="5D6D7E"/>
                <w:sz w:val="24"/>
                <w:szCs w:val="24"/>
              </w:rPr>
              <w:t xml:space="preserve">VUL-06  |  </w:t>
            </w:r>
            <w:r>
              <w:rPr>
                <w:b/>
                <w:bCs/>
                <w:color w:val="1A2B4A"/>
                <w:sz w:val="24"/>
                <w:szCs w:val="24"/>
              </w:rPr>
              <w:t>Missing X-Frame-Options Header (Clickjacking)</w:t>
            </w:r>
            <w:r>
              <w:rPr>
                <w:b/>
                <w:bCs/>
                <w:color w:val="E67E22"/>
                <w:sz w:val="24"/>
                <w:szCs w:val="24"/>
              </w:rPr>
              <w:t xml:space="preserve">   [MEDIUM]</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All pages — HTTP response headers</w:t>
            </w:r>
          </w:p>
        </w:tc>
      </w:tr>
    </w:tbl>
    <w:p w:rsidR="00C945EF" w:rsidRDefault="00C945EF">
      <w:pPr>
        <w:spacing w:before="80"/>
      </w:pPr>
    </w:p>
    <w:p w:rsidR="00C945EF" w:rsidRDefault="00D76A8C">
      <w:r>
        <w:rPr>
          <w:b/>
          <w:bCs/>
          <w:color w:val="1A2B4A"/>
        </w:rPr>
        <w:t>Description</w:t>
      </w:r>
    </w:p>
    <w:p w:rsidR="00C945EF" w:rsidRDefault="00D76A8C">
      <w:pPr>
        <w:spacing w:before="80" w:after="80"/>
      </w:pPr>
      <w:r>
        <w:t>No X-Frame-Options or Content-Security-Policy frame-ancestors directive was found in HTTP response headers. This means the website can be embedded inside an invisible iframe on a malicious website, enabling clickjacking attacks where users are tricked into</w:t>
      </w:r>
      <w:r>
        <w:t xml:space="preserve"> clicking elements they cannot see.</w:t>
      </w:r>
    </w:p>
    <w:p w:rsidR="00C945EF" w:rsidRDefault="00C945EF">
      <w:pPr>
        <w:spacing w:before="60"/>
      </w:pPr>
    </w:p>
    <w:p w:rsidR="00C945EF" w:rsidRDefault="00D76A8C">
      <w:r>
        <w:rPr>
          <w:b/>
          <w:bCs/>
          <w:color w:val="C0392B"/>
        </w:rPr>
        <w:t>Business Impact</w:t>
      </w:r>
    </w:p>
    <w:p w:rsidR="00C945EF" w:rsidRDefault="00D76A8C">
      <w:pPr>
        <w:spacing w:before="80" w:after="80"/>
      </w:pPr>
      <w:r>
        <w:t>A user could be manipulated into making unintended purchases, submitting forms, or changing account settings while believing they are interacting with an unrelated website. E-commerce and banking sites a</w:t>
      </w:r>
      <w:r>
        <w:t>re frequently targeted with this technique.</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Add the header: X-Frame-Options: DENY (or SAMEORIGIN if framing within own site is required).</w:t>
      </w:r>
    </w:p>
    <w:p w:rsidR="00C945EF" w:rsidRDefault="00D76A8C">
      <w:pPr>
        <w:pStyle w:val="ListParagraph"/>
        <w:numPr>
          <w:ilvl w:val="0"/>
          <w:numId w:val="3"/>
        </w:numPr>
      </w:pPr>
      <w:r>
        <w:rPr>
          <w:sz w:val="20"/>
          <w:szCs w:val="20"/>
        </w:rPr>
        <w:t>Alternatively, use Content-Security-Policy: frame-ancestors 'none'; which is the modern equivalent.</w:t>
      </w:r>
    </w:p>
    <w:p w:rsidR="00C945EF" w:rsidRDefault="00D76A8C">
      <w:pPr>
        <w:pStyle w:val="ListParagraph"/>
        <w:numPr>
          <w:ilvl w:val="0"/>
          <w:numId w:val="3"/>
        </w:numPr>
      </w:pPr>
      <w:r>
        <w:rPr>
          <w:sz w:val="20"/>
          <w:szCs w:val="20"/>
        </w:rPr>
        <w:t>Implement both for maximum browser compatibility.</w:t>
      </w:r>
    </w:p>
    <w:p w:rsidR="00C945EF" w:rsidRDefault="00D76A8C">
      <w:pPr>
        <w:pStyle w:val="ListParagraph"/>
        <w:numPr>
          <w:ilvl w:val="0"/>
          <w:numId w:val="3"/>
        </w:numPr>
      </w:pPr>
      <w:r>
        <w:rPr>
          <w:sz w:val="20"/>
          <w:szCs w:val="20"/>
        </w:rPr>
        <w:t>Test using browser DevTools to confirm the header is being returned on all page responses.</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E67E22"/>
              <w:bottom w:val="single" w:sz="1" w:space="0" w:color="CCCCCC"/>
              <w:right w:val="single" w:sz="1" w:space="0" w:color="CCCCCC"/>
            </w:tcBorders>
            <w:shd w:val="clear" w:color="auto" w:fill="FDEBD0"/>
            <w:tcMar>
              <w:top w:w="120" w:type="dxa"/>
              <w:left w:w="200" w:type="dxa"/>
              <w:bottom w:w="120" w:type="dxa"/>
              <w:right w:w="120" w:type="dxa"/>
            </w:tcMar>
          </w:tcPr>
          <w:p w:rsidR="00C945EF" w:rsidRDefault="00D76A8C">
            <w:r>
              <w:rPr>
                <w:b/>
                <w:bCs/>
                <w:color w:val="5D6D7E"/>
                <w:sz w:val="24"/>
                <w:szCs w:val="24"/>
              </w:rPr>
              <w:t xml:space="preserve">VUL-07  |  </w:t>
            </w:r>
            <w:r>
              <w:rPr>
                <w:b/>
                <w:bCs/>
                <w:color w:val="1A2B4A"/>
                <w:sz w:val="24"/>
                <w:szCs w:val="24"/>
              </w:rPr>
              <w:t>Session Cookie Missing HttpOnly and Secure Flags</w:t>
            </w:r>
            <w:r>
              <w:rPr>
                <w:b/>
                <w:bCs/>
                <w:color w:val="E67E22"/>
                <w:sz w:val="24"/>
                <w:szCs w:val="24"/>
              </w:rPr>
              <w:t xml:space="preserve">   [MEDIUM]</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Set-Cookie: PHPSESSID — HTTP response header</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session cookie (PHPSESSID) is set without the HttpOnly or Secure flags. HttpOnly prevents client-side JavaScript from accessing the cookie, while Secure ensures the cookie is only sent over encrypted HTTPS connections. Both flags were absent as observe</w:t>
      </w:r>
      <w:r>
        <w:t>d in Browser DevTools Network tab.</w:t>
      </w:r>
    </w:p>
    <w:p w:rsidR="00C945EF" w:rsidRDefault="00C945EF">
      <w:pPr>
        <w:spacing w:before="60"/>
      </w:pPr>
    </w:p>
    <w:p w:rsidR="00C945EF" w:rsidRDefault="00D76A8C">
      <w:r>
        <w:rPr>
          <w:b/>
          <w:bCs/>
          <w:color w:val="C0392B"/>
        </w:rPr>
        <w:t>Business Impact</w:t>
      </w:r>
    </w:p>
    <w:p w:rsidR="00C945EF" w:rsidRDefault="00D76A8C">
      <w:pPr>
        <w:spacing w:before="80" w:after="80"/>
      </w:pPr>
      <w:r>
        <w:t>Without HttpOnly, a successful XSS attack can steal the session cookie, allowing an attacker to hijack the user's authenticated session. Without Secure, the cookie is transmitted over unencrypted HTTP, ma</w:t>
      </w:r>
      <w:r>
        <w:t>king it vulnerable to interception via man-in-the-middle attacks on public Wi-Fi networks.</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Set session cookies with: session_set_cookie_params(['httponly' =&gt; true, 'secure' =&gt; true, 'samesite' =&gt; 'Strict']).</w:t>
      </w:r>
    </w:p>
    <w:p w:rsidR="00C945EF" w:rsidRDefault="00D76A8C">
      <w:pPr>
        <w:pStyle w:val="ListParagraph"/>
        <w:numPr>
          <w:ilvl w:val="0"/>
          <w:numId w:val="3"/>
        </w:numPr>
      </w:pPr>
      <w:r>
        <w:rPr>
          <w:sz w:val="20"/>
          <w:szCs w:val="20"/>
        </w:rPr>
        <w:t xml:space="preserve">For frameworks, enable these </w:t>
      </w:r>
      <w:r>
        <w:rPr>
          <w:sz w:val="20"/>
          <w:szCs w:val="20"/>
        </w:rPr>
        <w:t>flags in session configuration files.</w:t>
      </w:r>
    </w:p>
    <w:p w:rsidR="00C945EF" w:rsidRDefault="00D76A8C">
      <w:pPr>
        <w:pStyle w:val="ListParagraph"/>
        <w:numPr>
          <w:ilvl w:val="0"/>
          <w:numId w:val="3"/>
        </w:numPr>
      </w:pPr>
      <w:r>
        <w:rPr>
          <w:sz w:val="20"/>
          <w:szCs w:val="20"/>
        </w:rPr>
        <w:t>Ensure the site operates over HTTPS before setting the Secure flag.</w:t>
      </w:r>
    </w:p>
    <w:p w:rsidR="00C945EF" w:rsidRDefault="00D76A8C">
      <w:pPr>
        <w:pStyle w:val="ListParagraph"/>
        <w:numPr>
          <w:ilvl w:val="0"/>
          <w:numId w:val="3"/>
        </w:numPr>
      </w:pPr>
      <w:r>
        <w:rPr>
          <w:sz w:val="20"/>
          <w:szCs w:val="20"/>
        </w:rPr>
        <w:t>Add the SameSite=Strict or SameSite=Lax attribute to also protect against CSRF attacks.</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27AE60"/>
              <w:bottom w:val="single" w:sz="1" w:space="0" w:color="CCCCCC"/>
              <w:right w:val="single" w:sz="1" w:space="0" w:color="CCCCCC"/>
            </w:tcBorders>
            <w:shd w:val="clear" w:color="auto" w:fill="D5F5E3"/>
            <w:tcMar>
              <w:top w:w="120" w:type="dxa"/>
              <w:left w:w="200" w:type="dxa"/>
              <w:bottom w:w="120" w:type="dxa"/>
              <w:right w:w="120" w:type="dxa"/>
            </w:tcMar>
          </w:tcPr>
          <w:p w:rsidR="00C945EF" w:rsidRDefault="00D76A8C">
            <w:r>
              <w:rPr>
                <w:b/>
                <w:bCs/>
                <w:color w:val="5D6D7E"/>
                <w:sz w:val="24"/>
                <w:szCs w:val="24"/>
              </w:rPr>
              <w:t xml:space="preserve">VUL-08  |  </w:t>
            </w:r>
            <w:r>
              <w:rPr>
                <w:b/>
                <w:bCs/>
                <w:color w:val="1A2B4A"/>
                <w:sz w:val="24"/>
                <w:szCs w:val="24"/>
              </w:rPr>
              <w:t>Directory Listing Enabled</w:t>
            </w:r>
            <w:r>
              <w:rPr>
                <w:b/>
                <w:bCs/>
                <w:color w:val="27AE60"/>
                <w:sz w:val="24"/>
                <w:szCs w:val="24"/>
              </w:rPr>
              <w:t xml:space="preserve">   [LOW]</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http://testphp.vulnweb.com/images/ and /temp/</w:t>
            </w:r>
          </w:p>
        </w:tc>
      </w:tr>
    </w:tbl>
    <w:p w:rsidR="00C945EF" w:rsidRDefault="00C945EF">
      <w:pPr>
        <w:spacing w:before="80"/>
      </w:pPr>
    </w:p>
    <w:p w:rsidR="00C945EF" w:rsidRDefault="00D76A8C">
      <w:r>
        <w:rPr>
          <w:b/>
          <w:bCs/>
          <w:color w:val="1A2B4A"/>
        </w:rPr>
        <w:t>Description</w:t>
      </w:r>
    </w:p>
    <w:p w:rsidR="00C945EF" w:rsidRDefault="00D76A8C">
      <w:pPr>
        <w:spacing w:before="80" w:after="80"/>
      </w:pPr>
      <w:r>
        <w:t>Web server directory listing is enabled on multiple directories, exposing all files within those directories to anyone who navigates to the URL. This was discovered by directly browsing to the /images/ and /temp/ directories and observing the server return</w:t>
      </w:r>
      <w:r>
        <w:t>s an index of file contents rather than a 403 Forbidden or 404 Not Found response.</w:t>
      </w:r>
    </w:p>
    <w:p w:rsidR="00C945EF" w:rsidRDefault="00C945EF">
      <w:pPr>
        <w:spacing w:before="60"/>
      </w:pPr>
    </w:p>
    <w:p w:rsidR="00C945EF" w:rsidRDefault="00D76A8C">
      <w:r>
        <w:rPr>
          <w:b/>
          <w:bCs/>
          <w:color w:val="C0392B"/>
        </w:rPr>
        <w:t>Business Impact</w:t>
      </w:r>
    </w:p>
    <w:p w:rsidR="00C945EF" w:rsidRDefault="00D76A8C">
      <w:pPr>
        <w:spacing w:before="80" w:after="80"/>
      </w:pPr>
      <w:r>
        <w:t>Exposed directories may contain backup files, configuration files, database exports, or sensitive documents that were not intended to be public. This can ai</w:t>
      </w:r>
      <w:r>
        <w:t>d attackers in reconnaissance and may directly expose sensitive data.</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Add 'Options -Indexes' to the Apache configuration or .htaccess file to disable directory listing.</w:t>
      </w:r>
    </w:p>
    <w:p w:rsidR="00C945EF" w:rsidRDefault="00D76A8C">
      <w:pPr>
        <w:pStyle w:val="ListParagraph"/>
        <w:numPr>
          <w:ilvl w:val="0"/>
          <w:numId w:val="3"/>
        </w:numPr>
      </w:pPr>
      <w:r>
        <w:rPr>
          <w:sz w:val="20"/>
          <w:szCs w:val="20"/>
        </w:rPr>
        <w:t>Ensure sensitive files are never stored in web-accessible directorie</w:t>
      </w:r>
      <w:r>
        <w:rPr>
          <w:sz w:val="20"/>
          <w:szCs w:val="20"/>
        </w:rPr>
        <w:t>s.</w:t>
      </w:r>
    </w:p>
    <w:p w:rsidR="00C945EF" w:rsidRDefault="00D76A8C">
      <w:pPr>
        <w:pStyle w:val="ListParagraph"/>
        <w:numPr>
          <w:ilvl w:val="0"/>
          <w:numId w:val="3"/>
        </w:numPr>
      </w:pPr>
      <w:r>
        <w:rPr>
          <w:sz w:val="20"/>
          <w:szCs w:val="20"/>
        </w:rPr>
        <w:t>Conduct a file audit to check if any sensitive files are currently exposed.</w:t>
      </w:r>
    </w:p>
    <w:p w:rsidR="00C945EF" w:rsidRDefault="00D76A8C">
      <w:pPr>
        <w:pStyle w:val="ListParagraph"/>
        <w:numPr>
          <w:ilvl w:val="0"/>
          <w:numId w:val="3"/>
        </w:numPr>
      </w:pPr>
      <w:r>
        <w:rPr>
          <w:sz w:val="20"/>
          <w:szCs w:val="20"/>
        </w:rPr>
        <w:t>For Nginx servers, ensure 'autoindex off;' is set in the server block configuration.</w:t>
      </w:r>
    </w:p>
    <w:p w:rsidR="00C945EF" w:rsidRDefault="00C945EF">
      <w:pPr>
        <w:spacing w:before="2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2" w:space="0" w:color="5D6D7E"/>
              <w:bottom w:val="single" w:sz="1" w:space="0" w:color="CCCCCC"/>
              <w:right w:val="single" w:sz="1" w:space="0" w:color="CCCCCC"/>
            </w:tcBorders>
            <w:shd w:val="clear" w:color="auto" w:fill="F2F3F4"/>
            <w:tcMar>
              <w:top w:w="120" w:type="dxa"/>
              <w:left w:w="200" w:type="dxa"/>
              <w:bottom w:w="120" w:type="dxa"/>
              <w:right w:w="120" w:type="dxa"/>
            </w:tcMar>
          </w:tcPr>
          <w:p w:rsidR="00C945EF" w:rsidRDefault="00D76A8C">
            <w:r>
              <w:rPr>
                <w:b/>
                <w:bCs/>
                <w:color w:val="5D6D7E"/>
                <w:sz w:val="24"/>
                <w:szCs w:val="24"/>
              </w:rPr>
              <w:t xml:space="preserve">VUL-09  |  </w:t>
            </w:r>
            <w:r>
              <w:rPr>
                <w:b/>
                <w:bCs/>
                <w:color w:val="1A2B4A"/>
                <w:sz w:val="24"/>
                <w:szCs w:val="24"/>
              </w:rPr>
              <w:t>Site Operates Over HTTP (No HTTPS)</w:t>
            </w:r>
            <w:r>
              <w:rPr>
                <w:b/>
                <w:bCs/>
                <w:color w:val="5D6D7E"/>
                <w:sz w:val="24"/>
                <w:szCs w:val="24"/>
              </w:rPr>
              <w:t xml:space="preserve">   [INFO]</w:t>
            </w:r>
          </w:p>
        </w:tc>
      </w:tr>
    </w:tbl>
    <w:p w:rsidR="00C945EF" w:rsidRDefault="00C945E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945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Location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http://testphp.vulnweb.com — entire site</w:t>
            </w:r>
          </w:p>
        </w:tc>
      </w:tr>
    </w:tbl>
    <w:p w:rsidR="00C945EF" w:rsidRDefault="00C945EF">
      <w:pPr>
        <w:spacing w:before="80"/>
      </w:pPr>
    </w:p>
    <w:p w:rsidR="00C945EF" w:rsidRDefault="00D76A8C">
      <w:r>
        <w:rPr>
          <w:b/>
          <w:bCs/>
          <w:color w:val="1A2B4A"/>
        </w:rPr>
        <w:t>Description</w:t>
      </w:r>
    </w:p>
    <w:p w:rsidR="00C945EF" w:rsidRDefault="00D76A8C">
      <w:pPr>
        <w:spacing w:before="80" w:after="80"/>
      </w:pPr>
      <w:r>
        <w:t>The entire website operates over unencrypted HTTP rather than HTTPS. All data transmitted between the user'</w:t>
      </w:r>
      <w:r>
        <w:t>s browser and the server — including login credentials, form submissions, and session cookies — is sent in plaintext. This was observed from the site URL and confirmed via the absence of an SSL/TLS certificate.</w:t>
      </w:r>
    </w:p>
    <w:p w:rsidR="00C945EF" w:rsidRDefault="00C945EF">
      <w:pPr>
        <w:spacing w:before="60"/>
      </w:pPr>
    </w:p>
    <w:p w:rsidR="00C945EF" w:rsidRDefault="00D76A8C">
      <w:r>
        <w:rPr>
          <w:b/>
          <w:bCs/>
          <w:color w:val="C0392B"/>
        </w:rPr>
        <w:t>Business Impact</w:t>
      </w:r>
    </w:p>
    <w:p w:rsidR="00C945EF" w:rsidRDefault="00D76A8C">
      <w:pPr>
        <w:spacing w:before="80" w:after="80"/>
      </w:pPr>
      <w:r>
        <w:t>Any user on a shared or publ</w:t>
      </w:r>
      <w:r>
        <w:t>ic network (coffee shop Wi-Fi, corporate network) is vulnerable to having their traffic intercepted. This is particularly serious for any site that handles logins or personal data. Modern browsers also flag HTTP sites as 'Not Secure', damaging user trust.</w:t>
      </w:r>
    </w:p>
    <w:p w:rsidR="00C945EF" w:rsidRDefault="00C945EF">
      <w:pPr>
        <w:spacing w:before="60"/>
      </w:pPr>
    </w:p>
    <w:p w:rsidR="00C945EF" w:rsidRDefault="00D76A8C">
      <w:r>
        <w:rPr>
          <w:b/>
          <w:bCs/>
          <w:color w:val="27AE60"/>
        </w:rPr>
        <w:t>Remediation Steps</w:t>
      </w:r>
    </w:p>
    <w:p w:rsidR="00C945EF" w:rsidRDefault="00D76A8C">
      <w:pPr>
        <w:pStyle w:val="ListParagraph"/>
        <w:numPr>
          <w:ilvl w:val="0"/>
          <w:numId w:val="3"/>
        </w:numPr>
      </w:pPr>
      <w:r>
        <w:rPr>
          <w:sz w:val="20"/>
          <w:szCs w:val="20"/>
        </w:rPr>
        <w:t>Obtain and install a free SSL/TLS certificate via Let's Encrypt (certbot).</w:t>
      </w:r>
    </w:p>
    <w:p w:rsidR="00C945EF" w:rsidRDefault="00D76A8C">
      <w:pPr>
        <w:pStyle w:val="ListParagraph"/>
        <w:numPr>
          <w:ilvl w:val="0"/>
          <w:numId w:val="3"/>
        </w:numPr>
      </w:pPr>
      <w:r>
        <w:rPr>
          <w:sz w:val="20"/>
          <w:szCs w:val="20"/>
        </w:rPr>
        <w:t>Configure the server to redirect all HTTP traffic to HTTPS (301 redirect).</w:t>
      </w:r>
    </w:p>
    <w:p w:rsidR="00C945EF" w:rsidRDefault="00D76A8C">
      <w:pPr>
        <w:pStyle w:val="ListParagraph"/>
        <w:numPr>
          <w:ilvl w:val="0"/>
          <w:numId w:val="3"/>
        </w:numPr>
      </w:pPr>
      <w:r>
        <w:rPr>
          <w:sz w:val="20"/>
          <w:szCs w:val="20"/>
        </w:rPr>
        <w:t>Enable HSTS (HTTP Strict Transport Security) header after HTTPS is fully implemented.</w:t>
      </w:r>
    </w:p>
    <w:p w:rsidR="00C945EF" w:rsidRDefault="00D76A8C">
      <w:pPr>
        <w:pStyle w:val="ListParagraph"/>
        <w:numPr>
          <w:ilvl w:val="0"/>
          <w:numId w:val="3"/>
        </w:numPr>
      </w:pPr>
      <w:r>
        <w:rPr>
          <w:sz w:val="20"/>
          <w:szCs w:val="20"/>
        </w:rPr>
        <w:t>S</w:t>
      </w:r>
      <w:r>
        <w:rPr>
          <w:sz w:val="20"/>
          <w:szCs w:val="20"/>
        </w:rPr>
        <w:t>et a long HSTS max-age (e.g., 31536000 seconds = 1 year) to ensure browsers remember to use HTTPS.</w:t>
      </w:r>
    </w:p>
    <w:p w:rsidR="00C945EF" w:rsidRDefault="00C945EF">
      <w:pPr>
        <w:spacing w:before="200"/>
      </w:pPr>
    </w:p>
    <w:p w:rsidR="00C945EF" w:rsidRDefault="00D76A8C">
      <w:r>
        <w:br w:type="page"/>
      </w:r>
    </w:p>
    <w:p w:rsidR="00C945EF" w:rsidRDefault="00D76A8C">
      <w:pPr>
        <w:pStyle w:val="Heading1"/>
        <w:pBdr>
          <w:bottom w:val="single" w:sz="6" w:space="4" w:color="2E5FA3"/>
        </w:pBdr>
      </w:pPr>
      <w:r>
        <w:t>5. Prioritized Remediation Roadmap</w:t>
      </w:r>
    </w:p>
    <w:p w:rsidR="00C945EF" w:rsidRDefault="00D76A8C">
      <w:pPr>
        <w:spacing w:before="80" w:after="80"/>
      </w:pPr>
      <w:r>
        <w:t>Based on the severity and exploitability of findings, the following remediation roadmap is recommended. Tasks are grouped by urgency to help development and operations teams plan efficiently.</w:t>
      </w:r>
    </w:p>
    <w:p w:rsidR="00C945EF" w:rsidRDefault="00C945EF">
      <w:pPr>
        <w:spacing w:before="120"/>
      </w:pPr>
    </w:p>
    <w:p w:rsidR="00C945EF" w:rsidRDefault="00D76A8C">
      <w:pPr>
        <w:pStyle w:val="Heading2"/>
      </w:pPr>
      <w:r>
        <w:t>Phase 1 — Immediate (Within 24–48 Hours)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5130"/>
        <w:gridCol w:w="1794"/>
        <w:gridCol w:w="1495"/>
      </w:tblGrid>
      <w:tr w:rsidR="00C945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Findin</w:t>
            </w:r>
            <w:r>
              <w:rPr>
                <w:b/>
                <w:bCs/>
                <w:color w:val="FFFFFF"/>
                <w:sz w:val="20"/>
                <w:szCs w:val="20"/>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Effort</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C945EF" w:rsidRDefault="00D76A8C">
            <w:r>
              <w:rPr>
                <w:b/>
                <w:bCs/>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Upgrade Apache to 2.4.x and suppress version headers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Low</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C945EF" w:rsidRDefault="00D76A8C">
            <w:r>
              <w:rPr>
                <w:b/>
                <w:bCs/>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Disable PHP error display on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VUL-03</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Low</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rsidR="00C945EF" w:rsidRDefault="00D76A8C">
            <w:r>
              <w:rPr>
                <w:b/>
                <w:bCs/>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Disable directory listing (Options -Indexes)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Low</w:t>
            </w:r>
          </w:p>
        </w:tc>
      </w:tr>
    </w:tbl>
    <w:p w:rsidR="00C945EF" w:rsidRDefault="00C945EF">
      <w:pPr>
        <w:spacing w:before="120"/>
      </w:pPr>
    </w:p>
    <w:p w:rsidR="00C945EF" w:rsidRDefault="00D76A8C">
      <w:pPr>
        <w:pStyle w:val="Heading2"/>
      </w:pPr>
      <w:r>
        <w:t>Phase 2 — Short Term (Within 1–2 Weeks)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5129"/>
        <w:gridCol w:w="1794"/>
        <w:gridCol w:w="1496"/>
      </w:tblGrid>
      <w:tr w:rsidR="00C945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Finding</w:t>
            </w:r>
          </w:p>
        </w:tc>
        <w:tc>
          <w:tcPr>
            <w:tcW w:w="15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Effort</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C945EF" w:rsidRDefault="00D76A8C">
            <w:r>
              <w:rPr>
                <w:b/>
                <w:bCs/>
                <w:sz w:val="20"/>
                <w:szCs w:val="2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Refactor all database queries to use prepared statements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High</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C945EF" w:rsidRDefault="00D76A8C">
            <w:r>
              <w:rPr>
                <w:b/>
                <w:bCs/>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Implement output encoding throughout all templates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VUL-02</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Medium</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rsidR="00C945EF" w:rsidRDefault="00D76A8C">
            <w:r>
              <w:rPr>
                <w:b/>
                <w:bCs/>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Add HttpOnly, Secure, SameSite flags to session cookies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Low</w:t>
            </w:r>
          </w:p>
        </w:tc>
      </w:tr>
    </w:tbl>
    <w:p w:rsidR="00C945EF" w:rsidRDefault="00C945EF">
      <w:pPr>
        <w:spacing w:before="120"/>
      </w:pPr>
    </w:p>
    <w:p w:rsidR="00C945EF" w:rsidRDefault="00D76A8C">
      <w:pPr>
        <w:pStyle w:val="Heading2"/>
      </w:pPr>
      <w:r>
        <w:t>Phase 3 — Medium Term (Within 1 Month)</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5129"/>
        <w:gridCol w:w="1794"/>
        <w:gridCol w:w="1496"/>
      </w:tblGrid>
      <w:tr w:rsidR="00C945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Finding</w:t>
            </w:r>
          </w:p>
        </w:tc>
        <w:tc>
          <w:tcPr>
            <w:tcW w:w="15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Effort</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Implement Content-Security-Policy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Medium</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Add X-Frame-Options / frame-ancestors CSP directive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VUL-06</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Low</w:t>
            </w:r>
          </w:p>
        </w:tc>
      </w:tr>
      <w:tr w:rsidR="00C945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b/>
                <w:bCs/>
                <w:sz w:val="20"/>
                <w:szCs w:val="20"/>
              </w:rPr>
              <w:t>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Install SSL/TLS certificate and enforce HTTPS site-wide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VUL-09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Medium</w:t>
            </w:r>
          </w:p>
        </w:tc>
      </w:tr>
    </w:tbl>
    <w:p w:rsidR="00C945EF" w:rsidRDefault="00D76A8C">
      <w:r>
        <w:br w:type="page"/>
      </w:r>
    </w:p>
    <w:p w:rsidR="00C945EF" w:rsidRDefault="00D76A8C">
      <w:pPr>
        <w:pStyle w:val="Heading1"/>
        <w:pBdr>
          <w:bottom w:val="single" w:sz="6" w:space="4" w:color="2E5FA3"/>
        </w:pBdr>
      </w:pPr>
      <w:r>
        <w:t>6. Tools &amp; Evidence</w:t>
      </w:r>
    </w:p>
    <w:p w:rsidR="00C945EF" w:rsidRDefault="00D76A8C">
      <w:pPr>
        <w:pStyle w:val="Heading2"/>
      </w:pPr>
      <w:r>
        <w:t>6.1 Tools Used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C945E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Tool</w:t>
            </w:r>
          </w:p>
        </w:tc>
        <w:tc>
          <w:tcPr>
            <w:tcW w:w="41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Purpose</w:t>
            </w:r>
          </w:p>
        </w:tc>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rsidR="00C945EF" w:rsidRDefault="00D76A8C">
            <w:r>
              <w:rPr>
                <w:b/>
                <w:bCs/>
                <w:color w:val="FFFFFF"/>
                <w:sz w:val="20"/>
                <w:szCs w:val="20"/>
              </w:rPr>
              <w:t>Version / Source</w:t>
            </w:r>
          </w:p>
        </w:tc>
      </w:tr>
      <w:tr w:rsidR="00C94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OWASP ZAP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Passive vulnerability scanning and header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v2.15.0 — zaproxy.org</w:t>
            </w:r>
          </w:p>
        </w:tc>
      </w:tr>
      <w:tr w:rsidR="00C94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Nmap</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Port scanning and service identification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v7.94 — nmap.org</w:t>
            </w:r>
          </w:p>
        </w:tc>
      </w:tr>
      <w:tr w:rsidR="00C94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Browser DevTools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HTTP header and cookie inspection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945EF" w:rsidRDefault="00D76A8C">
            <w:r>
              <w:rPr>
                <w:sz w:val="20"/>
                <w:szCs w:val="20"/>
              </w:rPr>
              <w:t>Chrome v122</w:t>
            </w:r>
          </w:p>
        </w:tc>
      </w:tr>
      <w:tr w:rsidR="00C94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Wappalyzer</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Technology stack identification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C945EF" w:rsidRDefault="00D76A8C">
            <w:r>
              <w:rPr>
                <w:sz w:val="20"/>
                <w:szCs w:val="20"/>
              </w:rPr>
              <w:t>Browser Extension</w:t>
            </w:r>
          </w:p>
        </w:tc>
      </w:tr>
    </w:tbl>
    <w:p w:rsidR="00C945EF" w:rsidRDefault="00C945EF">
      <w:pPr>
        <w:spacing w:before="160"/>
      </w:pPr>
    </w:p>
    <w:p w:rsidR="00C945EF" w:rsidRDefault="00D76A8C">
      <w:pPr>
        <w:pStyle w:val="Heading2"/>
      </w:pPr>
      <w:r>
        <w:t>6.2 Key Tool Outputs</w:t>
      </w:r>
    </w:p>
    <w:p w:rsidR="00C945EF" w:rsidRDefault="00D76A8C">
      <w:pPr>
        <w:spacing w:before="80" w:after="80"/>
      </w:pPr>
      <w:r>
        <w:rPr>
          <w:b/>
          <w:bCs/>
        </w:rPr>
        <w:t>Nmap Scan Summary:</w:t>
      </w:r>
    </w:p>
    <w:p w:rsidR="00C945EF" w:rsidRDefault="00D76A8C">
      <w:pPr>
        <w:shd w:val="clear" w:color="auto" w:fill="1E1E1E"/>
        <w:spacing w:before="80" w:after="80"/>
      </w:pPr>
      <w:r>
        <w:rPr>
          <w:rFonts w:ascii="Courier New" w:eastAsia="Courier New" w:hAnsi="Courier New" w:cs="Courier New"/>
          <w:color w:val="00FF41"/>
          <w:sz w:val="18"/>
          <w:szCs w:val="18"/>
        </w:rPr>
        <w:t>$ nmap -sV -p 80,443,8080 testphp.vulnweb.com</w:t>
      </w:r>
      <w:r>
        <w:rPr>
          <w:rFonts w:ascii="Courier New" w:eastAsia="Courier New" w:hAnsi="Courier New" w:cs="Courier New"/>
          <w:color w:val="AAAAAA"/>
          <w:sz w:val="18"/>
          <w:szCs w:val="18"/>
        </w:rPr>
        <w:br/>
        <w:t xml:space="preserve"> PORT     STATE  SERVICE  VERSION</w:t>
      </w:r>
      <w:r>
        <w:rPr>
          <w:rFonts w:ascii="Courier New" w:eastAsia="Courier New" w:hAnsi="Courier New" w:cs="Courier New"/>
          <w:color w:val="00FF41"/>
          <w:sz w:val="18"/>
          <w:szCs w:val="18"/>
        </w:rPr>
        <w:br/>
        <w:t xml:space="preserve"> </w:t>
      </w:r>
      <w:r>
        <w:rPr>
          <w:rFonts w:ascii="Courier New" w:eastAsia="Courier New" w:hAnsi="Courier New" w:cs="Courier New"/>
          <w:color w:val="00FF41"/>
          <w:sz w:val="18"/>
          <w:szCs w:val="18"/>
        </w:rPr>
        <w:t>80/tcp   open   http     Apache httpd 2.0.54 ((Linux))</w:t>
      </w:r>
      <w:r>
        <w:rPr>
          <w:rFonts w:ascii="Courier New" w:eastAsia="Courier New" w:hAnsi="Courier New" w:cs="Courier New"/>
          <w:color w:val="FF4444"/>
          <w:sz w:val="18"/>
          <w:szCs w:val="18"/>
        </w:rPr>
        <w:br/>
        <w:t xml:space="preserve"> 443/tcp  closed https</w:t>
      </w:r>
      <w:r>
        <w:rPr>
          <w:rFonts w:ascii="Courier New" w:eastAsia="Courier New" w:hAnsi="Courier New" w:cs="Courier New"/>
          <w:color w:val="00FF41"/>
          <w:sz w:val="18"/>
          <w:szCs w:val="18"/>
        </w:rPr>
        <w:br/>
        <w:t xml:space="preserve"> 8080/tcp open   http     Apache httpd 2.0.54</w:t>
      </w:r>
    </w:p>
    <w:p w:rsidR="00C945EF" w:rsidRDefault="00C945EF">
      <w:pPr>
        <w:spacing w:before="120"/>
      </w:pPr>
    </w:p>
    <w:p w:rsidR="00C945EF" w:rsidRDefault="00D76A8C">
      <w:pPr>
        <w:spacing w:before="80" w:after="80"/>
      </w:pPr>
      <w:r>
        <w:rPr>
          <w:b/>
          <w:bCs/>
        </w:rPr>
        <w:t>Sample Missing Security Headers (Browser DevTools):</w:t>
      </w:r>
    </w:p>
    <w:p w:rsidR="00C945EF" w:rsidRDefault="00D76A8C">
      <w:pPr>
        <w:shd w:val="clear" w:color="auto" w:fill="1E1E1E"/>
        <w:spacing w:before="80" w:after="80"/>
      </w:pPr>
      <w:r>
        <w:rPr>
          <w:rFonts w:ascii="Courier New" w:eastAsia="Courier New" w:hAnsi="Courier New" w:cs="Courier New"/>
          <w:color w:val="AAAAAA"/>
          <w:sz w:val="18"/>
          <w:szCs w:val="18"/>
        </w:rPr>
        <w:t>HTTP/1.1 200 OK</w:t>
      </w:r>
      <w:r>
        <w:rPr>
          <w:rFonts w:ascii="Courier New" w:eastAsia="Courier New" w:hAnsi="Courier New" w:cs="Courier New"/>
          <w:color w:val="FF4444"/>
          <w:sz w:val="18"/>
          <w:szCs w:val="18"/>
        </w:rPr>
        <w:br/>
        <w:t xml:space="preserve"> Server: Apache/2.0.54 (Linux)  ← VERSION DISCLOSED</w:t>
      </w:r>
      <w:r>
        <w:rPr>
          <w:rFonts w:ascii="Courier New" w:eastAsia="Courier New" w:hAnsi="Courier New" w:cs="Courier New"/>
          <w:color w:val="FF4444"/>
          <w:sz w:val="18"/>
          <w:szCs w:val="18"/>
        </w:rPr>
        <w:br/>
        <w:t xml:space="preserve"> Set-Cookie</w:t>
      </w:r>
      <w:r>
        <w:rPr>
          <w:rFonts w:ascii="Courier New" w:eastAsia="Courier New" w:hAnsi="Courier New" w:cs="Courier New"/>
          <w:color w:val="FF4444"/>
          <w:sz w:val="18"/>
          <w:szCs w:val="18"/>
        </w:rPr>
        <w:t>: PHPSESSID=abc123   ← NO HttpOnly, NO Secure</w:t>
      </w:r>
      <w:r>
        <w:rPr>
          <w:rFonts w:ascii="Courier New" w:eastAsia="Courier New" w:hAnsi="Courier New" w:cs="Courier New"/>
          <w:color w:val="FFAA00"/>
          <w:sz w:val="18"/>
          <w:szCs w:val="18"/>
        </w:rPr>
        <w:br/>
        <w:t xml:space="preserve">  [MISSING HEADERS]</w:t>
      </w:r>
      <w:r>
        <w:rPr>
          <w:rFonts w:ascii="Courier New" w:eastAsia="Courier New" w:hAnsi="Courier New" w:cs="Courier New"/>
          <w:color w:val="FFAA00"/>
          <w:sz w:val="18"/>
          <w:szCs w:val="18"/>
        </w:rPr>
        <w:br/>
        <w:t xml:space="preserve"> X-Content-Security-Policy: NOT PRESENT</w:t>
      </w:r>
      <w:r>
        <w:rPr>
          <w:rFonts w:ascii="Courier New" w:eastAsia="Courier New" w:hAnsi="Courier New" w:cs="Courier New"/>
          <w:color w:val="FFAA00"/>
          <w:sz w:val="18"/>
          <w:szCs w:val="18"/>
        </w:rPr>
        <w:br/>
        <w:t xml:space="preserve"> X-Frame-Options: NOT PRESENT</w:t>
      </w:r>
      <w:r>
        <w:rPr>
          <w:rFonts w:ascii="Courier New" w:eastAsia="Courier New" w:hAnsi="Courier New" w:cs="Courier New"/>
          <w:color w:val="FFAA00"/>
          <w:sz w:val="18"/>
          <w:szCs w:val="18"/>
        </w:rPr>
        <w:br/>
        <w:t xml:space="preserve"> Strict-Transport-Security: NOT PRESENT</w:t>
      </w:r>
    </w:p>
    <w:p w:rsidR="00C945EF" w:rsidRDefault="00D76A8C">
      <w:r>
        <w:br w:type="page"/>
      </w:r>
    </w:p>
    <w:p w:rsidR="00C945EF" w:rsidRDefault="00D76A8C">
      <w:pPr>
        <w:pStyle w:val="Heading1"/>
        <w:pBdr>
          <w:bottom w:val="single" w:sz="6" w:space="4" w:color="2E5FA3"/>
        </w:pBdr>
      </w:pPr>
      <w:r>
        <w:t>7. Conclusion &amp; Final Statement</w:t>
      </w:r>
    </w:p>
    <w:p w:rsidR="00C945EF" w:rsidRDefault="00D76A8C">
      <w:pPr>
        <w:spacing w:before="80" w:after="80"/>
      </w:pPr>
      <w:r>
        <w:t>This vulnerability assessment of testphp.vulnweb.com revealed a total of 9 security weaknesses — 4 rated HIGH, 3 MEDIUM, 1 LOW, and 1 INFORMATIONAL. The most critical findings (SQL Injection, XSS, and outdated server software) represent vulnerabilities tha</w:t>
      </w:r>
      <w:r>
        <w:t>t are commonly exploited in real-world attacks and represent an unacceptable level of risk for any production web application.</w:t>
      </w:r>
    </w:p>
    <w:p w:rsidR="00C945EF" w:rsidRDefault="00C945EF">
      <w:pPr>
        <w:spacing w:before="80"/>
      </w:pPr>
    </w:p>
    <w:p w:rsidR="00C945EF" w:rsidRDefault="00D76A8C">
      <w:pPr>
        <w:spacing w:before="80" w:after="80"/>
      </w:pPr>
      <w:r>
        <w:t>The good news: all identified vulnerabilities are well-understood with established, cost-effective remediation strategies. Implementing the recommended fixes — particularly using prepared statements, output encoding, and updating server software — would dr</w:t>
      </w:r>
      <w:r>
        <w:t>amatically improve the security posture of any web application built on this codebase.</w:t>
      </w:r>
    </w:p>
    <w:p w:rsidR="00C945EF" w:rsidRDefault="00C945EF">
      <w:pPr>
        <w:spacing w:before="80"/>
      </w:pPr>
    </w:p>
    <w:p w:rsidR="00C945EF" w:rsidRDefault="00D76A8C">
      <w:pPr>
        <w:spacing w:before="80" w:after="80"/>
      </w:pPr>
      <w:r>
        <w:t>This assessment was conducted purely for educational purposes as part of the Future Interns Cybersecurity program. No data was accessed, modified, or harmed during this</w:t>
      </w:r>
      <w:r>
        <w:t xml:space="preserve"> process. The target site (testphp.vulnweb.com) is a deliberately vulnerable site created by Acunetix expressly for security testing and learning.</w:t>
      </w:r>
    </w:p>
    <w:p w:rsidR="00C945EF" w:rsidRDefault="00C945EF">
      <w:pPr>
        <w:spacing w:before="24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5EF">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B4A"/>
            <w:tcMar>
              <w:top w:w="160" w:type="dxa"/>
              <w:left w:w="240" w:type="dxa"/>
              <w:bottom w:w="160" w:type="dxa"/>
              <w:right w:w="240" w:type="dxa"/>
            </w:tcMar>
          </w:tcPr>
          <w:p w:rsidR="00C945EF" w:rsidRDefault="00D76A8C">
            <w:pPr>
              <w:jc w:val="center"/>
            </w:pPr>
            <w:r>
              <w:rPr>
                <w:b/>
                <w:bCs/>
                <w:color w:val="FFFFFF"/>
              </w:rPr>
              <w:t>Assessed by: Future Interns — Cybersecurity Track</w:t>
            </w:r>
          </w:p>
          <w:p w:rsidR="00C945EF" w:rsidRDefault="00D76A8C">
            <w:pPr>
              <w:jc w:val="center"/>
            </w:pPr>
            <w:r>
              <w:rPr>
                <w:color w:val="AAAAAA"/>
                <w:sz w:val="20"/>
                <w:szCs w:val="20"/>
              </w:rPr>
              <w:t>Date: February 25, 2026  |  Assessment Type: Read-Only Pas</w:t>
            </w:r>
            <w:r>
              <w:rPr>
                <w:color w:val="AAAAAA"/>
                <w:sz w:val="20"/>
                <w:szCs w:val="20"/>
              </w:rPr>
              <w:t>sive Scan</w:t>
            </w:r>
          </w:p>
          <w:p w:rsidR="00C945EF" w:rsidRDefault="00D76A8C">
            <w:pPr>
              <w:jc w:val="center"/>
            </w:pPr>
            <w:r>
              <w:rPr>
                <w:i/>
                <w:iCs/>
                <w:color w:val="AAAAAA"/>
                <w:sz w:val="18"/>
                <w:szCs w:val="18"/>
              </w:rPr>
              <w:t>This report is for educational purposes. Always obtain written permission before testing real websites.</w:t>
            </w:r>
          </w:p>
        </w:tc>
      </w:tr>
    </w:tbl>
    <w:p w:rsidR="00D76A8C" w:rsidRDefault="00D76A8C"/>
    <w:sectPr w:rsidR="00D76A8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6A8C" w:rsidRDefault="00D76A8C">
      <w:r>
        <w:separator/>
      </w:r>
    </w:p>
  </w:endnote>
  <w:endnote w:type="continuationSeparator" w:id="0">
    <w:p w:rsidR="00D76A8C" w:rsidRDefault="00D76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5EF" w:rsidRDefault="00D76A8C">
    <w:pPr>
      <w:pBdr>
        <w:top w:val="single" w:sz="4" w:space="4" w:color="2E5FA3"/>
      </w:pBdr>
      <w:tabs>
        <w:tab w:val="right" w:pos="9360"/>
      </w:tabs>
      <w:spacing w:before="80"/>
    </w:pPr>
    <w:r>
      <w:rPr>
        <w:color w:val="5D6D7E"/>
        <w:sz w:val="16"/>
        <w:szCs w:val="16"/>
      </w:rPr>
      <w:t>Future Interns — Cybersecurity Program  |  February 2026</w:t>
    </w:r>
    <w:r>
      <w:rPr>
        <w:color w:val="5D6D7E"/>
        <w:sz w:val="16"/>
        <w:szCs w:val="16"/>
      </w:rPr>
      <w:tab/>
      <w:t xml:space="preserve">Page </w:t>
    </w:r>
    <w:r>
      <w:rPr>
        <w:color w:val="5D6D7E"/>
        <w:sz w:val="16"/>
        <w:szCs w:val="16"/>
      </w:rPr>
      <w:fldChar w:fldCharType="begin"/>
    </w:r>
    <w:r>
      <w:rPr>
        <w:color w:val="5D6D7E"/>
        <w:sz w:val="16"/>
        <w:szCs w:val="16"/>
      </w:rPr>
      <w:instrText>PAGE</w:instrText>
    </w:r>
    <w:r w:rsidR="005604F8">
      <w:rPr>
        <w:color w:val="5D6D7E"/>
        <w:sz w:val="16"/>
        <w:szCs w:val="16"/>
      </w:rPr>
      <w:fldChar w:fldCharType="separate"/>
    </w:r>
    <w:r>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sidR="005604F8">
      <w:rPr>
        <w:color w:val="5D6D7E"/>
        <w:sz w:val="16"/>
        <w:szCs w:val="16"/>
      </w:rPr>
      <w:fldChar w:fldCharType="separate"/>
    </w:r>
    <w:r>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6A8C" w:rsidRDefault="00D76A8C">
      <w:r>
        <w:separator/>
      </w:r>
    </w:p>
  </w:footnote>
  <w:footnote w:type="continuationSeparator" w:id="0">
    <w:p w:rsidR="00D76A8C" w:rsidRDefault="00D76A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5EF" w:rsidRDefault="00D76A8C">
    <w:pPr>
      <w:pBdr>
        <w:bottom w:val="single" w:sz="4" w:space="4" w:color="2E5FA3"/>
      </w:pBdr>
      <w:tabs>
        <w:tab w:val="right" w:pos="9360"/>
      </w:tabs>
      <w:spacing w:after="80"/>
    </w:pPr>
    <w:r>
      <w:rPr>
        <w:color w:val="5D6D7E"/>
        <w:sz w:val="16"/>
        <w:szCs w:val="16"/>
      </w:rPr>
      <w:t>Vulnerability Assessment Report — testphp.vulnweb.com</w:t>
    </w:r>
    <w:r>
      <w:rPr>
        <w:b/>
        <w:bCs/>
        <w:color w:val="C0392B"/>
        <w:sz w:val="16"/>
        <w:szCs w:val="16"/>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23046"/>
    <w:multiLevelType w:val="hybridMultilevel"/>
    <w:tmpl w:val="553E9376"/>
    <w:lvl w:ilvl="0" w:tplc="AF222530">
      <w:start w:val="1"/>
      <w:numFmt w:val="decimal"/>
      <w:lvlText w:val="%1."/>
      <w:lvlJc w:val="left"/>
      <w:pPr>
        <w:ind w:left="720" w:hanging="360"/>
      </w:pPr>
    </w:lvl>
    <w:lvl w:ilvl="1" w:tplc="146CBD62">
      <w:numFmt w:val="decimal"/>
      <w:lvlText w:val=""/>
      <w:lvlJc w:val="left"/>
    </w:lvl>
    <w:lvl w:ilvl="2" w:tplc="D4567E92">
      <w:numFmt w:val="decimal"/>
      <w:lvlText w:val=""/>
      <w:lvlJc w:val="left"/>
    </w:lvl>
    <w:lvl w:ilvl="3" w:tplc="209A3394">
      <w:numFmt w:val="decimal"/>
      <w:lvlText w:val=""/>
      <w:lvlJc w:val="left"/>
    </w:lvl>
    <w:lvl w:ilvl="4" w:tplc="36C0BD5C">
      <w:numFmt w:val="decimal"/>
      <w:lvlText w:val=""/>
      <w:lvlJc w:val="left"/>
    </w:lvl>
    <w:lvl w:ilvl="5" w:tplc="F30CC902">
      <w:numFmt w:val="decimal"/>
      <w:lvlText w:val=""/>
      <w:lvlJc w:val="left"/>
    </w:lvl>
    <w:lvl w:ilvl="6" w:tplc="D290843C">
      <w:numFmt w:val="decimal"/>
      <w:lvlText w:val=""/>
      <w:lvlJc w:val="left"/>
    </w:lvl>
    <w:lvl w:ilvl="7" w:tplc="85F6AD6A">
      <w:numFmt w:val="decimal"/>
      <w:lvlText w:val=""/>
      <w:lvlJc w:val="left"/>
    </w:lvl>
    <w:lvl w:ilvl="8" w:tplc="2A3E16AC">
      <w:numFmt w:val="decimal"/>
      <w:lvlText w:val=""/>
      <w:lvlJc w:val="left"/>
    </w:lvl>
  </w:abstractNum>
  <w:abstractNum w:abstractNumId="1">
    <w:nsid w:val="5E89039F"/>
    <w:multiLevelType w:val="hybridMultilevel"/>
    <w:tmpl w:val="3B162204"/>
    <w:lvl w:ilvl="0" w:tplc="3A1C91E2">
      <w:start w:val="1"/>
      <w:numFmt w:val="bullet"/>
      <w:lvlText w:val="●"/>
      <w:lvlJc w:val="left"/>
      <w:pPr>
        <w:ind w:left="720" w:hanging="360"/>
      </w:pPr>
    </w:lvl>
    <w:lvl w:ilvl="1" w:tplc="ED209A9A">
      <w:start w:val="1"/>
      <w:numFmt w:val="bullet"/>
      <w:lvlText w:val="○"/>
      <w:lvlJc w:val="left"/>
      <w:pPr>
        <w:ind w:left="1440" w:hanging="360"/>
      </w:pPr>
    </w:lvl>
    <w:lvl w:ilvl="2" w:tplc="7A9C2B16">
      <w:start w:val="1"/>
      <w:numFmt w:val="bullet"/>
      <w:lvlText w:val="■"/>
      <w:lvlJc w:val="left"/>
      <w:pPr>
        <w:ind w:left="2160" w:hanging="360"/>
      </w:pPr>
    </w:lvl>
    <w:lvl w:ilvl="3" w:tplc="4F2A90A8">
      <w:start w:val="1"/>
      <w:numFmt w:val="bullet"/>
      <w:lvlText w:val="●"/>
      <w:lvlJc w:val="left"/>
      <w:pPr>
        <w:ind w:left="2880" w:hanging="360"/>
      </w:pPr>
    </w:lvl>
    <w:lvl w:ilvl="4" w:tplc="1A188E88">
      <w:start w:val="1"/>
      <w:numFmt w:val="bullet"/>
      <w:lvlText w:val="○"/>
      <w:lvlJc w:val="left"/>
      <w:pPr>
        <w:ind w:left="3600" w:hanging="360"/>
      </w:pPr>
    </w:lvl>
    <w:lvl w:ilvl="5" w:tplc="64EC48F2">
      <w:start w:val="1"/>
      <w:numFmt w:val="bullet"/>
      <w:lvlText w:val="■"/>
      <w:lvlJc w:val="left"/>
      <w:pPr>
        <w:ind w:left="4320" w:hanging="360"/>
      </w:pPr>
    </w:lvl>
    <w:lvl w:ilvl="6" w:tplc="C40A2AFE">
      <w:start w:val="1"/>
      <w:numFmt w:val="bullet"/>
      <w:lvlText w:val="●"/>
      <w:lvlJc w:val="left"/>
      <w:pPr>
        <w:ind w:left="5040" w:hanging="360"/>
      </w:pPr>
    </w:lvl>
    <w:lvl w:ilvl="7" w:tplc="BCF0CB1A">
      <w:start w:val="1"/>
      <w:numFmt w:val="bullet"/>
      <w:lvlText w:val="●"/>
      <w:lvlJc w:val="left"/>
      <w:pPr>
        <w:ind w:left="5760" w:hanging="360"/>
      </w:pPr>
    </w:lvl>
    <w:lvl w:ilvl="8" w:tplc="3C6E9DBE">
      <w:start w:val="1"/>
      <w:numFmt w:val="bullet"/>
      <w:lvlText w:val="●"/>
      <w:lvlJc w:val="left"/>
      <w:pPr>
        <w:ind w:left="6480" w:hanging="360"/>
      </w:pPr>
    </w:lvl>
  </w:abstractNum>
  <w:abstractNum w:abstractNumId="2">
    <w:nsid w:val="752E2514"/>
    <w:multiLevelType w:val="hybridMultilevel"/>
    <w:tmpl w:val="2FE007E6"/>
    <w:lvl w:ilvl="0" w:tplc="7DB61E92">
      <w:start w:val="1"/>
      <w:numFmt w:val="bullet"/>
      <w:lvlText w:val="•"/>
      <w:lvlJc w:val="left"/>
      <w:pPr>
        <w:ind w:left="720" w:hanging="360"/>
      </w:pPr>
    </w:lvl>
    <w:lvl w:ilvl="1" w:tplc="49DCEB0C">
      <w:numFmt w:val="decimal"/>
      <w:lvlText w:val=""/>
      <w:lvlJc w:val="left"/>
    </w:lvl>
    <w:lvl w:ilvl="2" w:tplc="DA8EF4D4">
      <w:numFmt w:val="decimal"/>
      <w:lvlText w:val=""/>
      <w:lvlJc w:val="left"/>
    </w:lvl>
    <w:lvl w:ilvl="3" w:tplc="09020E9A">
      <w:numFmt w:val="decimal"/>
      <w:lvlText w:val=""/>
      <w:lvlJc w:val="left"/>
    </w:lvl>
    <w:lvl w:ilvl="4" w:tplc="6A0E3874">
      <w:numFmt w:val="decimal"/>
      <w:lvlText w:val=""/>
      <w:lvlJc w:val="left"/>
    </w:lvl>
    <w:lvl w:ilvl="5" w:tplc="233E71E2">
      <w:numFmt w:val="decimal"/>
      <w:lvlText w:val=""/>
      <w:lvlJc w:val="left"/>
    </w:lvl>
    <w:lvl w:ilvl="6" w:tplc="77E05BEC">
      <w:numFmt w:val="decimal"/>
      <w:lvlText w:val=""/>
      <w:lvlJc w:val="left"/>
    </w:lvl>
    <w:lvl w:ilvl="7" w:tplc="055028C6">
      <w:numFmt w:val="decimal"/>
      <w:lvlText w:val=""/>
      <w:lvlJc w:val="left"/>
    </w:lvl>
    <w:lvl w:ilvl="8" w:tplc="7CB2360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C945EF"/>
    <w:rsid w:val="005604F8"/>
    <w:rsid w:val="00C945EF"/>
    <w:rsid w:val="00D76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C1C1C"/>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A2B4A"/>
      <w:sz w:val="32"/>
      <w:szCs w:val="32"/>
    </w:rPr>
  </w:style>
  <w:style w:type="paragraph" w:styleId="Heading2">
    <w:name w:val="heading 2"/>
    <w:qFormat/>
    <w:pPr>
      <w:spacing w:before="240" w:after="12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C1C1C"/>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A2B4A"/>
      <w:sz w:val="32"/>
      <w:szCs w:val="32"/>
    </w:rPr>
  </w:style>
  <w:style w:type="paragraph" w:styleId="Heading2">
    <w:name w:val="heading 2"/>
    <w:qFormat/>
    <w:pPr>
      <w:spacing w:before="240" w:after="120"/>
      <w:outlineLvl w:val="1"/>
    </w:pPr>
    <w:rPr>
      <w:b/>
      <w:bCs/>
      <w:color w:val="2E5F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cp:lastModifiedBy>
  <cp:revision>2</cp:revision>
  <dcterms:created xsi:type="dcterms:W3CDTF">2026-02-25T00:16:00Z</dcterms:created>
  <dcterms:modified xsi:type="dcterms:W3CDTF">2026-02-25T00:16:00Z</dcterms:modified>
</cp:coreProperties>
</file>