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F1CE2" w14:textId="7B25A129" w:rsidR="004A64FE" w:rsidRDefault="003F3D7F">
      <w:r>
        <w:t xml:space="preserve">        </w:t>
      </w:r>
      <w:r w:rsidRPr="003F3D7F">
        <w:drawing>
          <wp:inline distT="0" distB="0" distL="0" distR="0" wp14:anchorId="1DAFC4DF" wp14:editId="0897DA4B">
            <wp:extent cx="5731510" cy="2896235"/>
            <wp:effectExtent l="0" t="0" r="2540" b="0"/>
            <wp:docPr id="111541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16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1053" w14:textId="3F9F630C" w:rsidR="003F3D7F" w:rsidRDefault="003F3D7F">
      <w:r>
        <w:t xml:space="preserve">                                                  Fig 1 :- complete project</w:t>
      </w:r>
    </w:p>
    <w:p w14:paraId="039B0E61" w14:textId="77777777" w:rsidR="003F3D7F" w:rsidRDefault="003F3D7F"/>
    <w:p w14:paraId="40BDF47F" w14:textId="5C2ED7BF" w:rsidR="003F3D7F" w:rsidRDefault="003F3D7F">
      <w:r w:rsidRPr="003F3D7F">
        <w:drawing>
          <wp:inline distT="0" distB="0" distL="0" distR="0" wp14:anchorId="54182224" wp14:editId="3CE2916D">
            <wp:extent cx="4753638" cy="3543795"/>
            <wp:effectExtent l="0" t="0" r="0" b="0"/>
            <wp:docPr id="158426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63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A2CD" w14:textId="71260C25" w:rsidR="003F3D7F" w:rsidRDefault="003F3D7F">
      <w:r>
        <w:t xml:space="preserve">       Fig 2 :- Ultrasonic Sensor</w:t>
      </w:r>
    </w:p>
    <w:p w14:paraId="03FF544F" w14:textId="77777777" w:rsidR="003F3D7F" w:rsidRDefault="003F3D7F"/>
    <w:p w14:paraId="68809FCF" w14:textId="419EA951" w:rsidR="003F3D7F" w:rsidRDefault="003F3D7F">
      <w:r w:rsidRPr="003F3D7F">
        <w:lastRenderedPageBreak/>
        <w:drawing>
          <wp:inline distT="0" distB="0" distL="0" distR="0" wp14:anchorId="7ED24E2E" wp14:editId="650E3F08">
            <wp:extent cx="4725059" cy="2905530"/>
            <wp:effectExtent l="0" t="0" r="0" b="9525"/>
            <wp:docPr id="455673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739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3147" w14:textId="3896E05A" w:rsidR="003F3D7F" w:rsidRDefault="003F3D7F">
      <w:r>
        <w:t xml:space="preserve">                                Fig 3 :- components image.</w:t>
      </w:r>
    </w:p>
    <w:p w14:paraId="173B56BD" w14:textId="77777777" w:rsidR="003F3D7F" w:rsidRDefault="003F3D7F"/>
    <w:p w14:paraId="490B20B1" w14:textId="087CD4FC" w:rsidR="003F3D7F" w:rsidRDefault="003F3D7F">
      <w:r w:rsidRPr="003F3D7F">
        <w:drawing>
          <wp:inline distT="0" distB="0" distL="0" distR="0" wp14:anchorId="38036BE3" wp14:editId="764EC0F9">
            <wp:extent cx="5144218" cy="2257740"/>
            <wp:effectExtent l="0" t="0" r="0" b="9525"/>
            <wp:docPr id="184657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739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09D6" w14:textId="6F7AB039" w:rsidR="003F3D7F" w:rsidRDefault="003F3D7F">
      <w:r>
        <w:t xml:space="preserve">    Fig 4 :- LCD Screen</w:t>
      </w:r>
    </w:p>
    <w:sectPr w:rsidR="003F3D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D7F"/>
    <w:rsid w:val="003F3D7F"/>
    <w:rsid w:val="004A64FE"/>
    <w:rsid w:val="00DF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83CBB"/>
  <w15:chartTrackingRefBased/>
  <w15:docId w15:val="{A79B9A38-AE05-4979-8D51-AB9046FA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Already Taken</dc:creator>
  <cp:keywords/>
  <dc:description/>
  <cp:lastModifiedBy>Already Taken</cp:lastModifiedBy>
  <cp:revision>1</cp:revision>
  <dcterms:created xsi:type="dcterms:W3CDTF">2023-07-16T06:39:00Z</dcterms:created>
  <dcterms:modified xsi:type="dcterms:W3CDTF">2023-07-16T06:49:00Z</dcterms:modified>
</cp:coreProperties>
</file>