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D7B83" w14:textId="5E854EDB" w:rsidR="00E70C62" w:rsidRDefault="00E9668E">
      <w:pPr>
        <w:spacing w:before="80"/>
        <w:ind w:left="459" w:right="180"/>
        <w:jc w:val="center"/>
        <w:rPr>
          <w:rFonts w:ascii="Cambria"/>
          <w:b/>
          <w:sz w:val="32"/>
        </w:rPr>
      </w:pPr>
      <w:r>
        <w:rPr>
          <w:rFonts w:ascii="Cambria"/>
          <w:b/>
          <w:w w:val="110"/>
          <w:sz w:val="32"/>
        </w:rPr>
        <w:t>M</w:t>
      </w:r>
      <w:r w:rsidR="00100D3F">
        <w:rPr>
          <w:rFonts w:ascii="Cambria"/>
          <w:b/>
          <w:w w:val="110"/>
          <w:sz w:val="32"/>
        </w:rPr>
        <w:t>OOCS</w:t>
      </w:r>
      <w:r>
        <w:rPr>
          <w:rFonts w:ascii="Cambria"/>
          <w:b/>
          <w:spacing w:val="44"/>
          <w:w w:val="110"/>
          <w:sz w:val="32"/>
        </w:rPr>
        <w:t xml:space="preserve"> </w:t>
      </w:r>
      <w:r>
        <w:rPr>
          <w:rFonts w:ascii="Cambria"/>
          <w:b/>
          <w:w w:val="110"/>
          <w:sz w:val="32"/>
        </w:rPr>
        <w:t>Report</w:t>
      </w:r>
      <w:r>
        <w:rPr>
          <w:rFonts w:ascii="Cambria"/>
          <w:b/>
          <w:spacing w:val="39"/>
          <w:w w:val="110"/>
          <w:sz w:val="32"/>
        </w:rPr>
        <w:t xml:space="preserve"> </w:t>
      </w:r>
      <w:r>
        <w:rPr>
          <w:rFonts w:ascii="Cambria"/>
          <w:b/>
          <w:w w:val="110"/>
          <w:sz w:val="32"/>
        </w:rPr>
        <w:t>on</w:t>
      </w:r>
    </w:p>
    <w:p w14:paraId="42281B4B" w14:textId="77777777" w:rsidR="00E70C62" w:rsidRDefault="00E9668E">
      <w:pPr>
        <w:pStyle w:val="BodyText"/>
        <w:spacing w:before="7"/>
        <w:rPr>
          <w:rFonts w:ascii="Cambria"/>
          <w:b/>
          <w:sz w:val="9"/>
        </w:rPr>
      </w:pPr>
      <w:r>
        <w:rPr>
          <w:noProof/>
        </w:rPr>
        <w:drawing>
          <wp:anchor distT="0" distB="0" distL="0" distR="0" simplePos="0" relativeHeight="251658240" behindDoc="0" locked="0" layoutInCell="1" allowOverlap="1" wp14:anchorId="679AF97E" wp14:editId="3F623CFA">
            <wp:simplePos x="0" y="0"/>
            <wp:positionH relativeFrom="page">
              <wp:posOffset>719455</wp:posOffset>
            </wp:positionH>
            <wp:positionV relativeFrom="paragraph">
              <wp:posOffset>96547</wp:posOffset>
            </wp:positionV>
            <wp:extent cx="5800553" cy="10058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800553" cy="100583"/>
                    </a:xfrm>
                    <a:prstGeom prst="rect">
                      <a:avLst/>
                    </a:prstGeom>
                  </pic:spPr>
                </pic:pic>
              </a:graphicData>
            </a:graphic>
          </wp:anchor>
        </w:drawing>
      </w:r>
    </w:p>
    <w:p w14:paraId="17ABE9C2" w14:textId="1E7158B3" w:rsidR="00E70C62" w:rsidRDefault="00100D3F">
      <w:pPr>
        <w:spacing w:before="174"/>
        <w:ind w:left="459" w:right="177"/>
        <w:jc w:val="center"/>
        <w:rPr>
          <w:rFonts w:ascii="Cambria"/>
          <w:b/>
          <w:sz w:val="32"/>
        </w:rPr>
      </w:pPr>
      <w:r>
        <w:rPr>
          <w:rFonts w:ascii="Cambria"/>
          <w:b/>
          <w:sz w:val="32"/>
        </w:rPr>
        <w:t>DATA ANALYSIS WITH PYTHON</w:t>
      </w:r>
    </w:p>
    <w:p w14:paraId="39338554" w14:textId="1678CD05" w:rsidR="00E70C62" w:rsidRDefault="00E9668E">
      <w:pPr>
        <w:spacing w:before="196"/>
        <w:ind w:left="455" w:right="181"/>
        <w:jc w:val="center"/>
        <w:rPr>
          <w:rFonts w:ascii="Cambria"/>
          <w:b/>
          <w:sz w:val="32"/>
        </w:rPr>
      </w:pPr>
      <w:r>
        <w:rPr>
          <w:rFonts w:ascii="Cambria"/>
          <w:b/>
          <w:w w:val="115"/>
          <w:sz w:val="32"/>
        </w:rPr>
        <w:t>(</w:t>
      </w:r>
      <w:r w:rsidR="00100D3F">
        <w:rPr>
          <w:rFonts w:ascii="Cambria"/>
          <w:b/>
          <w:w w:val="115"/>
          <w:sz w:val="32"/>
        </w:rPr>
        <w:t>COURSERA</w:t>
      </w:r>
      <w:r>
        <w:rPr>
          <w:rFonts w:ascii="Cambria"/>
          <w:b/>
          <w:w w:val="115"/>
          <w:sz w:val="32"/>
        </w:rPr>
        <w:t>)</w:t>
      </w:r>
    </w:p>
    <w:p w14:paraId="088EB6CB" w14:textId="77777777" w:rsidR="00E70C62" w:rsidRDefault="00E9668E">
      <w:pPr>
        <w:pStyle w:val="BodyText"/>
        <w:spacing w:before="1"/>
        <w:rPr>
          <w:rFonts w:ascii="Cambria"/>
          <w:b/>
          <w:sz w:val="19"/>
        </w:rPr>
      </w:pPr>
      <w:r>
        <w:rPr>
          <w:noProof/>
        </w:rPr>
        <w:drawing>
          <wp:anchor distT="0" distB="0" distL="0" distR="0" simplePos="0" relativeHeight="251659264" behindDoc="0" locked="0" layoutInCell="1" allowOverlap="1" wp14:anchorId="36CA135E" wp14:editId="0155E11B">
            <wp:simplePos x="0" y="0"/>
            <wp:positionH relativeFrom="page">
              <wp:posOffset>719455</wp:posOffset>
            </wp:positionH>
            <wp:positionV relativeFrom="paragraph">
              <wp:posOffset>167314</wp:posOffset>
            </wp:positionV>
            <wp:extent cx="5800553" cy="100583"/>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5800553" cy="100583"/>
                    </a:xfrm>
                    <a:prstGeom prst="rect">
                      <a:avLst/>
                    </a:prstGeom>
                  </pic:spPr>
                </pic:pic>
              </a:graphicData>
            </a:graphic>
          </wp:anchor>
        </w:drawing>
      </w:r>
    </w:p>
    <w:p w14:paraId="660743F7" w14:textId="77777777" w:rsidR="00E70C62" w:rsidRDefault="00E9668E">
      <w:pPr>
        <w:pStyle w:val="Heading3"/>
        <w:spacing w:before="196"/>
        <w:ind w:left="459" w:right="181"/>
        <w:jc w:val="center"/>
        <w:rPr>
          <w:rFonts w:ascii="Cambria"/>
        </w:rPr>
      </w:pPr>
      <w:r>
        <w:rPr>
          <w:rFonts w:ascii="Cambria"/>
          <w:w w:val="110"/>
        </w:rPr>
        <w:t>Submitted</w:t>
      </w:r>
      <w:r>
        <w:rPr>
          <w:rFonts w:ascii="Cambria"/>
          <w:spacing w:val="29"/>
          <w:w w:val="110"/>
        </w:rPr>
        <w:t xml:space="preserve"> </w:t>
      </w:r>
      <w:r>
        <w:rPr>
          <w:rFonts w:ascii="Cambria"/>
          <w:w w:val="110"/>
        </w:rPr>
        <w:t>in</w:t>
      </w:r>
      <w:r>
        <w:rPr>
          <w:rFonts w:ascii="Cambria"/>
          <w:spacing w:val="30"/>
          <w:w w:val="110"/>
        </w:rPr>
        <w:t xml:space="preserve"> </w:t>
      </w:r>
      <w:r>
        <w:rPr>
          <w:rFonts w:ascii="Cambria"/>
          <w:w w:val="110"/>
        </w:rPr>
        <w:t>partial</w:t>
      </w:r>
      <w:r>
        <w:rPr>
          <w:rFonts w:ascii="Cambria"/>
          <w:spacing w:val="30"/>
          <w:w w:val="110"/>
        </w:rPr>
        <w:t xml:space="preserve"> </w:t>
      </w:r>
      <w:r>
        <w:rPr>
          <w:rFonts w:ascii="Cambria"/>
          <w:w w:val="110"/>
        </w:rPr>
        <w:t>fulfillment</w:t>
      </w:r>
      <w:r>
        <w:rPr>
          <w:rFonts w:ascii="Cambria"/>
          <w:spacing w:val="29"/>
          <w:w w:val="110"/>
        </w:rPr>
        <w:t xml:space="preserve"> </w:t>
      </w:r>
      <w:r>
        <w:rPr>
          <w:rFonts w:ascii="Cambria"/>
          <w:w w:val="110"/>
        </w:rPr>
        <w:t>of</w:t>
      </w:r>
      <w:r>
        <w:rPr>
          <w:rFonts w:ascii="Cambria"/>
          <w:spacing w:val="30"/>
          <w:w w:val="110"/>
        </w:rPr>
        <w:t xml:space="preserve"> </w:t>
      </w:r>
      <w:r>
        <w:rPr>
          <w:rFonts w:ascii="Cambria"/>
          <w:w w:val="110"/>
        </w:rPr>
        <w:t>the</w:t>
      </w:r>
      <w:r>
        <w:rPr>
          <w:rFonts w:ascii="Cambria"/>
          <w:spacing w:val="25"/>
          <w:w w:val="110"/>
        </w:rPr>
        <w:t xml:space="preserve"> </w:t>
      </w:r>
      <w:r>
        <w:rPr>
          <w:rFonts w:ascii="Cambria"/>
          <w:w w:val="110"/>
        </w:rPr>
        <w:t>requirement</w:t>
      </w:r>
      <w:r>
        <w:rPr>
          <w:rFonts w:ascii="Cambria"/>
          <w:spacing w:val="29"/>
          <w:w w:val="110"/>
        </w:rPr>
        <w:t xml:space="preserve"> </w:t>
      </w:r>
      <w:r>
        <w:rPr>
          <w:rFonts w:ascii="Cambria"/>
          <w:w w:val="110"/>
        </w:rPr>
        <w:t>for</w:t>
      </w:r>
      <w:r>
        <w:rPr>
          <w:rFonts w:ascii="Cambria"/>
          <w:spacing w:val="30"/>
          <w:w w:val="110"/>
        </w:rPr>
        <w:t xml:space="preserve"> </w:t>
      </w:r>
      <w:r>
        <w:rPr>
          <w:rFonts w:ascii="Cambria"/>
          <w:w w:val="110"/>
        </w:rPr>
        <w:t>the</w:t>
      </w:r>
      <w:r>
        <w:rPr>
          <w:rFonts w:ascii="Cambria"/>
          <w:spacing w:val="30"/>
          <w:w w:val="110"/>
        </w:rPr>
        <w:t xml:space="preserve"> </w:t>
      </w:r>
      <w:r>
        <w:rPr>
          <w:rFonts w:ascii="Cambria"/>
          <w:w w:val="110"/>
        </w:rPr>
        <w:t>award</w:t>
      </w:r>
      <w:r>
        <w:rPr>
          <w:rFonts w:ascii="Cambria"/>
          <w:spacing w:val="29"/>
          <w:w w:val="110"/>
        </w:rPr>
        <w:t xml:space="preserve"> </w:t>
      </w:r>
      <w:r>
        <w:rPr>
          <w:rFonts w:ascii="Cambria"/>
          <w:w w:val="110"/>
        </w:rPr>
        <w:t>of</w:t>
      </w:r>
      <w:r>
        <w:rPr>
          <w:rFonts w:ascii="Cambria"/>
          <w:spacing w:val="30"/>
          <w:w w:val="110"/>
        </w:rPr>
        <w:t xml:space="preserve"> </w:t>
      </w:r>
      <w:r>
        <w:rPr>
          <w:rFonts w:ascii="Cambria"/>
          <w:w w:val="110"/>
        </w:rPr>
        <w:t>the</w:t>
      </w:r>
      <w:r>
        <w:rPr>
          <w:rFonts w:ascii="Cambria"/>
          <w:spacing w:val="-55"/>
          <w:w w:val="110"/>
        </w:rPr>
        <w:t xml:space="preserve"> </w:t>
      </w:r>
      <w:r>
        <w:rPr>
          <w:rFonts w:ascii="Cambria"/>
          <w:w w:val="110"/>
        </w:rPr>
        <w:t>degree</w:t>
      </w:r>
      <w:r>
        <w:rPr>
          <w:rFonts w:ascii="Cambria"/>
          <w:spacing w:val="22"/>
          <w:w w:val="110"/>
        </w:rPr>
        <w:t xml:space="preserve"> </w:t>
      </w:r>
      <w:r>
        <w:rPr>
          <w:rFonts w:ascii="Cambria"/>
          <w:w w:val="110"/>
        </w:rPr>
        <w:t>of</w:t>
      </w:r>
    </w:p>
    <w:p w14:paraId="3FC739BD" w14:textId="77777777" w:rsidR="00E70C62" w:rsidRDefault="00E70C62">
      <w:pPr>
        <w:pStyle w:val="BodyText"/>
        <w:spacing w:before="9"/>
        <w:rPr>
          <w:rFonts w:ascii="Cambria"/>
          <w:b/>
          <w:sz w:val="29"/>
        </w:rPr>
      </w:pPr>
    </w:p>
    <w:p w14:paraId="58FEEDC9" w14:textId="77777777" w:rsidR="00E70C62" w:rsidRDefault="00E9668E">
      <w:pPr>
        <w:spacing w:line="381" w:lineRule="auto"/>
        <w:ind w:left="2986" w:right="2707"/>
        <w:jc w:val="center"/>
        <w:rPr>
          <w:rFonts w:ascii="Cambria"/>
          <w:b/>
          <w:sz w:val="24"/>
        </w:rPr>
      </w:pPr>
      <w:r>
        <w:rPr>
          <w:rFonts w:ascii="Cambria"/>
          <w:b/>
          <w:w w:val="115"/>
          <w:sz w:val="24"/>
        </w:rPr>
        <w:t>BACHELOR</w:t>
      </w:r>
      <w:r>
        <w:rPr>
          <w:rFonts w:ascii="Cambria"/>
          <w:b/>
          <w:spacing w:val="37"/>
          <w:w w:val="115"/>
          <w:sz w:val="24"/>
        </w:rPr>
        <w:t xml:space="preserve"> </w:t>
      </w:r>
      <w:r>
        <w:rPr>
          <w:rFonts w:ascii="Cambria"/>
          <w:b/>
          <w:w w:val="115"/>
          <w:sz w:val="24"/>
        </w:rPr>
        <w:t>OF</w:t>
      </w:r>
      <w:r>
        <w:rPr>
          <w:rFonts w:ascii="Cambria"/>
          <w:b/>
          <w:spacing w:val="38"/>
          <w:w w:val="115"/>
          <w:sz w:val="24"/>
        </w:rPr>
        <w:t xml:space="preserve"> </w:t>
      </w:r>
      <w:r>
        <w:rPr>
          <w:rFonts w:ascii="Cambria"/>
          <w:b/>
          <w:w w:val="115"/>
          <w:sz w:val="24"/>
        </w:rPr>
        <w:t>TECHNOLOGY</w:t>
      </w:r>
      <w:r>
        <w:rPr>
          <w:rFonts w:ascii="Cambria"/>
          <w:b/>
          <w:spacing w:val="-57"/>
          <w:w w:val="115"/>
          <w:sz w:val="24"/>
        </w:rPr>
        <w:t xml:space="preserve"> </w:t>
      </w:r>
      <w:r>
        <w:rPr>
          <w:rFonts w:ascii="Cambria"/>
          <w:b/>
          <w:w w:val="115"/>
          <w:sz w:val="24"/>
        </w:rPr>
        <w:t>IN</w:t>
      </w:r>
    </w:p>
    <w:p w14:paraId="46F527F6" w14:textId="77777777" w:rsidR="00E70C62" w:rsidRDefault="00E9668E">
      <w:pPr>
        <w:pStyle w:val="Heading3"/>
        <w:spacing w:line="275" w:lineRule="exact"/>
        <w:ind w:left="457" w:right="181"/>
        <w:jc w:val="center"/>
        <w:rPr>
          <w:rFonts w:ascii="Cambria"/>
        </w:rPr>
      </w:pPr>
      <w:r>
        <w:rPr>
          <w:rFonts w:ascii="Cambria"/>
          <w:w w:val="115"/>
        </w:rPr>
        <w:t>COMPUTER</w:t>
      </w:r>
      <w:r>
        <w:rPr>
          <w:rFonts w:ascii="Cambria"/>
          <w:spacing w:val="39"/>
          <w:w w:val="115"/>
        </w:rPr>
        <w:t xml:space="preserve"> </w:t>
      </w:r>
      <w:r>
        <w:rPr>
          <w:rFonts w:ascii="Cambria"/>
          <w:w w:val="115"/>
        </w:rPr>
        <w:t>SCIENCE</w:t>
      </w:r>
      <w:r>
        <w:rPr>
          <w:rFonts w:ascii="Cambria"/>
          <w:spacing w:val="39"/>
          <w:w w:val="115"/>
        </w:rPr>
        <w:t xml:space="preserve"> </w:t>
      </w:r>
      <w:r>
        <w:rPr>
          <w:rFonts w:ascii="Cambria"/>
          <w:w w:val="115"/>
        </w:rPr>
        <w:t>&amp;</w:t>
      </w:r>
      <w:r>
        <w:rPr>
          <w:rFonts w:ascii="Cambria"/>
          <w:spacing w:val="40"/>
          <w:w w:val="115"/>
        </w:rPr>
        <w:t xml:space="preserve"> </w:t>
      </w:r>
      <w:r>
        <w:rPr>
          <w:rFonts w:ascii="Cambria"/>
          <w:w w:val="115"/>
        </w:rPr>
        <w:t>ENGINEERING</w:t>
      </w:r>
    </w:p>
    <w:p w14:paraId="460AF071" w14:textId="77777777" w:rsidR="00E70C62" w:rsidRDefault="00E70C62">
      <w:pPr>
        <w:pStyle w:val="BodyText"/>
        <w:rPr>
          <w:rFonts w:ascii="Cambria"/>
          <w:b/>
          <w:sz w:val="28"/>
        </w:rPr>
      </w:pPr>
    </w:p>
    <w:p w14:paraId="2CB7045B" w14:textId="77777777" w:rsidR="00E70C62" w:rsidRDefault="00E9668E">
      <w:pPr>
        <w:spacing w:before="236"/>
        <w:ind w:left="45" w:right="181"/>
        <w:jc w:val="center"/>
        <w:rPr>
          <w:rFonts w:ascii="Cambria"/>
          <w:b/>
          <w:sz w:val="24"/>
        </w:rPr>
      </w:pPr>
      <w:r>
        <w:rPr>
          <w:rFonts w:ascii="Cambria"/>
          <w:b/>
          <w:w w:val="115"/>
          <w:sz w:val="24"/>
        </w:rPr>
        <w:t>Submitted</w:t>
      </w:r>
      <w:r>
        <w:rPr>
          <w:rFonts w:ascii="Cambria"/>
          <w:b/>
          <w:spacing w:val="1"/>
          <w:w w:val="115"/>
          <w:sz w:val="24"/>
        </w:rPr>
        <w:t xml:space="preserve"> </w:t>
      </w:r>
      <w:r>
        <w:rPr>
          <w:rFonts w:ascii="Cambria"/>
          <w:b/>
          <w:w w:val="115"/>
          <w:sz w:val="24"/>
        </w:rPr>
        <w:t>by:</w:t>
      </w:r>
    </w:p>
    <w:p w14:paraId="042EE0B8" w14:textId="77777777" w:rsidR="00E70C62" w:rsidRDefault="00E9668E">
      <w:pPr>
        <w:pStyle w:val="Heading3"/>
        <w:tabs>
          <w:tab w:val="left" w:pos="6182"/>
        </w:tabs>
        <w:spacing w:before="160"/>
        <w:ind w:left="602"/>
        <w:rPr>
          <w:rFonts w:ascii="Cambria"/>
        </w:rPr>
      </w:pPr>
      <w:r>
        <w:rPr>
          <w:rFonts w:ascii="Cambria"/>
          <w:w w:val="115"/>
        </w:rPr>
        <w:t>Student</w:t>
      </w:r>
      <w:r>
        <w:rPr>
          <w:rFonts w:ascii="Cambria"/>
          <w:spacing w:val="9"/>
          <w:w w:val="115"/>
        </w:rPr>
        <w:t xml:space="preserve"> </w:t>
      </w:r>
      <w:r>
        <w:rPr>
          <w:rFonts w:ascii="Cambria"/>
          <w:w w:val="115"/>
        </w:rPr>
        <w:t>Name</w:t>
      </w:r>
      <w:r>
        <w:rPr>
          <w:rFonts w:ascii="Cambria"/>
          <w:w w:val="115"/>
        </w:rPr>
        <w:tab/>
        <w:t>University</w:t>
      </w:r>
      <w:r>
        <w:rPr>
          <w:rFonts w:ascii="Cambria"/>
          <w:spacing w:val="7"/>
          <w:w w:val="115"/>
        </w:rPr>
        <w:t xml:space="preserve"> </w:t>
      </w:r>
      <w:r>
        <w:rPr>
          <w:rFonts w:ascii="Cambria"/>
          <w:w w:val="115"/>
        </w:rPr>
        <w:t>Roll</w:t>
      </w:r>
      <w:r>
        <w:rPr>
          <w:rFonts w:ascii="Cambria"/>
          <w:spacing w:val="7"/>
          <w:w w:val="115"/>
        </w:rPr>
        <w:t xml:space="preserve"> </w:t>
      </w:r>
      <w:r>
        <w:rPr>
          <w:rFonts w:ascii="Cambria"/>
          <w:w w:val="115"/>
        </w:rPr>
        <w:t>No.</w:t>
      </w:r>
    </w:p>
    <w:p w14:paraId="156F952A" w14:textId="77777777" w:rsidR="00E70C62" w:rsidRDefault="00E9668E">
      <w:pPr>
        <w:tabs>
          <w:tab w:val="right" w:pos="7325"/>
        </w:tabs>
        <w:spacing w:before="141"/>
        <w:ind w:left="602"/>
        <w:rPr>
          <w:rFonts w:ascii="Cambria"/>
          <w:b/>
          <w:sz w:val="24"/>
        </w:rPr>
      </w:pPr>
      <w:r>
        <w:rPr>
          <w:rFonts w:ascii="Cambria"/>
          <w:b/>
          <w:w w:val="110"/>
          <w:sz w:val="24"/>
        </w:rPr>
        <w:t>Satyam</w:t>
      </w:r>
      <w:r>
        <w:rPr>
          <w:rFonts w:ascii="Cambria"/>
          <w:b/>
          <w:spacing w:val="22"/>
          <w:w w:val="110"/>
          <w:sz w:val="24"/>
        </w:rPr>
        <w:t xml:space="preserve"> </w:t>
      </w:r>
      <w:r>
        <w:rPr>
          <w:rFonts w:ascii="Cambria"/>
          <w:b/>
          <w:w w:val="110"/>
          <w:sz w:val="24"/>
        </w:rPr>
        <w:t>Parashar</w:t>
      </w:r>
      <w:r>
        <w:rPr>
          <w:rFonts w:ascii="Cambria"/>
          <w:b/>
          <w:w w:val="110"/>
          <w:sz w:val="24"/>
        </w:rPr>
        <w:tab/>
        <w:t>2119138</w:t>
      </w:r>
    </w:p>
    <w:p w14:paraId="74BA2713" w14:textId="77777777" w:rsidR="00E70C62" w:rsidRDefault="00E70C62">
      <w:pPr>
        <w:pStyle w:val="BodyText"/>
        <w:rPr>
          <w:rFonts w:ascii="Cambria"/>
          <w:b/>
          <w:sz w:val="20"/>
        </w:rPr>
      </w:pPr>
    </w:p>
    <w:p w14:paraId="2479F44C" w14:textId="77777777" w:rsidR="00E70C62" w:rsidRDefault="00E70C62">
      <w:pPr>
        <w:pStyle w:val="BodyText"/>
        <w:rPr>
          <w:rFonts w:ascii="Cambria"/>
          <w:b/>
          <w:sz w:val="20"/>
        </w:rPr>
      </w:pPr>
    </w:p>
    <w:p w14:paraId="759DCCC4" w14:textId="77777777" w:rsidR="00E70C62" w:rsidRDefault="00E70C62">
      <w:pPr>
        <w:pStyle w:val="BodyText"/>
        <w:rPr>
          <w:rFonts w:ascii="Cambria"/>
          <w:b/>
          <w:sz w:val="20"/>
        </w:rPr>
      </w:pPr>
    </w:p>
    <w:p w14:paraId="41C56E25" w14:textId="77777777" w:rsidR="00E70C62" w:rsidRDefault="00E70C62">
      <w:pPr>
        <w:pStyle w:val="BodyText"/>
        <w:rPr>
          <w:rFonts w:ascii="Cambria"/>
          <w:b/>
          <w:sz w:val="20"/>
        </w:rPr>
      </w:pPr>
    </w:p>
    <w:p w14:paraId="4E1F4D7E" w14:textId="630F6A9F" w:rsidR="00E70C62" w:rsidRDefault="00E9668E">
      <w:pPr>
        <w:pStyle w:val="BodyText"/>
        <w:spacing w:before="6"/>
        <w:rPr>
          <w:rFonts w:ascii="Cambria"/>
          <w:b/>
        </w:rPr>
      </w:pPr>
      <w:r>
        <w:rPr>
          <w:noProof/>
        </w:rPr>
        <w:drawing>
          <wp:anchor distT="0" distB="0" distL="0" distR="0" simplePos="0" relativeHeight="2" behindDoc="0" locked="0" layoutInCell="1" allowOverlap="1" wp14:anchorId="56A9881F" wp14:editId="40D7F9C2">
            <wp:simplePos x="0" y="0"/>
            <wp:positionH relativeFrom="page">
              <wp:posOffset>2961258</wp:posOffset>
            </wp:positionH>
            <wp:positionV relativeFrom="paragraph">
              <wp:posOffset>207555</wp:posOffset>
            </wp:positionV>
            <wp:extent cx="1650460" cy="1650206"/>
            <wp:effectExtent l="0" t="0" r="0" b="0"/>
            <wp:wrapTopAndBottom/>
            <wp:docPr id="5" name="image2.jpeg" desc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6" cstate="print"/>
                    <a:stretch>
                      <a:fillRect/>
                    </a:stretch>
                  </pic:blipFill>
                  <pic:spPr>
                    <a:xfrm>
                      <a:off x="0" y="0"/>
                      <a:ext cx="1650460" cy="1650206"/>
                    </a:xfrm>
                    <a:prstGeom prst="rect">
                      <a:avLst/>
                    </a:prstGeom>
                  </pic:spPr>
                </pic:pic>
              </a:graphicData>
            </a:graphic>
          </wp:anchor>
        </w:drawing>
      </w:r>
    </w:p>
    <w:p w14:paraId="21ECC2A0" w14:textId="3E0C023D" w:rsidR="00E70C62" w:rsidRDefault="00E9668E">
      <w:pPr>
        <w:spacing w:before="244" w:line="242" w:lineRule="auto"/>
        <w:ind w:left="459" w:right="181"/>
        <w:jc w:val="center"/>
        <w:rPr>
          <w:rFonts w:ascii="Cambria"/>
          <w:b/>
          <w:sz w:val="32"/>
        </w:rPr>
      </w:pPr>
      <w:r>
        <w:rPr>
          <w:rFonts w:ascii="Cambria"/>
          <w:b/>
          <w:w w:val="110"/>
          <w:sz w:val="32"/>
        </w:rPr>
        <w:t>Department</w:t>
      </w:r>
      <w:r>
        <w:rPr>
          <w:rFonts w:ascii="Cambria"/>
          <w:b/>
          <w:spacing w:val="61"/>
          <w:w w:val="110"/>
          <w:sz w:val="32"/>
        </w:rPr>
        <w:t xml:space="preserve"> </w:t>
      </w:r>
      <w:r>
        <w:rPr>
          <w:rFonts w:ascii="Cambria"/>
          <w:b/>
          <w:w w:val="110"/>
          <w:sz w:val="32"/>
        </w:rPr>
        <w:t>of</w:t>
      </w:r>
      <w:r>
        <w:rPr>
          <w:rFonts w:ascii="Cambria"/>
          <w:b/>
          <w:spacing w:val="56"/>
          <w:w w:val="110"/>
          <w:sz w:val="32"/>
        </w:rPr>
        <w:t xml:space="preserve"> </w:t>
      </w:r>
      <w:r>
        <w:rPr>
          <w:rFonts w:ascii="Cambria"/>
          <w:b/>
          <w:w w:val="110"/>
          <w:sz w:val="32"/>
        </w:rPr>
        <w:t>Computer</w:t>
      </w:r>
      <w:r>
        <w:rPr>
          <w:rFonts w:ascii="Cambria"/>
          <w:b/>
          <w:spacing w:val="61"/>
          <w:w w:val="110"/>
          <w:sz w:val="32"/>
        </w:rPr>
        <w:t xml:space="preserve"> </w:t>
      </w:r>
      <w:r>
        <w:rPr>
          <w:rFonts w:ascii="Cambria"/>
          <w:b/>
          <w:w w:val="110"/>
          <w:sz w:val="32"/>
        </w:rPr>
        <w:t>Science</w:t>
      </w:r>
      <w:r>
        <w:rPr>
          <w:rFonts w:ascii="Cambria"/>
          <w:b/>
          <w:spacing w:val="67"/>
          <w:w w:val="110"/>
          <w:sz w:val="32"/>
        </w:rPr>
        <w:t xml:space="preserve"> </w:t>
      </w:r>
      <w:r>
        <w:rPr>
          <w:rFonts w:ascii="Cambria"/>
          <w:b/>
          <w:w w:val="110"/>
          <w:sz w:val="32"/>
        </w:rPr>
        <w:t>and</w:t>
      </w:r>
      <w:r>
        <w:rPr>
          <w:rFonts w:ascii="Cambria"/>
          <w:b/>
          <w:spacing w:val="60"/>
          <w:w w:val="110"/>
          <w:sz w:val="32"/>
        </w:rPr>
        <w:t xml:space="preserve"> </w:t>
      </w:r>
      <w:r>
        <w:rPr>
          <w:rFonts w:ascii="Cambria"/>
          <w:b/>
          <w:w w:val="110"/>
          <w:sz w:val="32"/>
        </w:rPr>
        <w:t>Engineering</w:t>
      </w:r>
      <w:r>
        <w:rPr>
          <w:rFonts w:ascii="Cambria"/>
          <w:b/>
          <w:spacing w:val="-75"/>
          <w:w w:val="110"/>
          <w:sz w:val="32"/>
        </w:rPr>
        <w:t xml:space="preserve"> </w:t>
      </w:r>
      <w:r>
        <w:rPr>
          <w:rFonts w:ascii="Cambria"/>
          <w:b/>
          <w:w w:val="110"/>
          <w:sz w:val="32"/>
        </w:rPr>
        <w:t>Graphic</w:t>
      </w:r>
      <w:r>
        <w:rPr>
          <w:rFonts w:ascii="Cambria"/>
          <w:b/>
          <w:spacing w:val="31"/>
          <w:w w:val="110"/>
          <w:sz w:val="32"/>
        </w:rPr>
        <w:t xml:space="preserve"> </w:t>
      </w:r>
      <w:r>
        <w:rPr>
          <w:rFonts w:ascii="Cambria"/>
          <w:b/>
          <w:w w:val="110"/>
          <w:sz w:val="32"/>
        </w:rPr>
        <w:t>Era</w:t>
      </w:r>
      <w:r>
        <w:rPr>
          <w:rFonts w:ascii="Cambria"/>
          <w:b/>
          <w:spacing w:val="32"/>
          <w:w w:val="110"/>
          <w:sz w:val="32"/>
        </w:rPr>
        <w:t xml:space="preserve"> </w:t>
      </w:r>
      <w:r w:rsidR="002326ED">
        <w:rPr>
          <w:rFonts w:ascii="Cambria"/>
          <w:b/>
          <w:w w:val="110"/>
          <w:sz w:val="32"/>
        </w:rPr>
        <w:t>Hill University</w:t>
      </w:r>
    </w:p>
    <w:p w14:paraId="12F34487" w14:textId="4CFED017" w:rsidR="00E70C62" w:rsidRDefault="00E9668E">
      <w:pPr>
        <w:ind w:left="2990" w:right="2707"/>
        <w:jc w:val="center"/>
        <w:rPr>
          <w:rFonts w:ascii="Cambria"/>
          <w:b/>
          <w:sz w:val="32"/>
        </w:rPr>
      </w:pPr>
      <w:r>
        <w:rPr>
          <w:rFonts w:ascii="Cambria"/>
          <w:b/>
          <w:w w:val="110"/>
          <w:sz w:val="32"/>
        </w:rPr>
        <w:t>Dehradun,</w:t>
      </w:r>
      <w:r>
        <w:rPr>
          <w:rFonts w:ascii="Cambria"/>
          <w:b/>
          <w:spacing w:val="1"/>
          <w:w w:val="110"/>
          <w:sz w:val="32"/>
        </w:rPr>
        <w:t xml:space="preserve"> </w:t>
      </w:r>
      <w:r>
        <w:rPr>
          <w:rFonts w:ascii="Cambria"/>
          <w:b/>
          <w:w w:val="110"/>
          <w:sz w:val="32"/>
        </w:rPr>
        <w:t>Uttarakhand</w:t>
      </w:r>
      <w:r>
        <w:rPr>
          <w:rFonts w:ascii="Cambria"/>
          <w:b/>
          <w:spacing w:val="-75"/>
          <w:w w:val="110"/>
          <w:sz w:val="32"/>
        </w:rPr>
        <w:t xml:space="preserve"> </w:t>
      </w:r>
    </w:p>
    <w:p w14:paraId="19989EB3" w14:textId="77777777" w:rsidR="00E70C62" w:rsidRDefault="00E70C62">
      <w:pPr>
        <w:pStyle w:val="BodyText"/>
        <w:rPr>
          <w:rFonts w:ascii="Cambria"/>
          <w:b/>
          <w:sz w:val="38"/>
        </w:rPr>
      </w:pPr>
    </w:p>
    <w:p w14:paraId="0F0D0096" w14:textId="77777777" w:rsidR="00E70C62" w:rsidRDefault="00E70C62">
      <w:pPr>
        <w:pStyle w:val="BodyText"/>
        <w:rPr>
          <w:rFonts w:ascii="Cambria"/>
          <w:b/>
          <w:sz w:val="38"/>
        </w:rPr>
      </w:pPr>
    </w:p>
    <w:p w14:paraId="00DC3FE1" w14:textId="77777777" w:rsidR="00E70C62" w:rsidRDefault="00E70C62">
      <w:pPr>
        <w:pStyle w:val="BodyText"/>
        <w:spacing w:before="7"/>
        <w:rPr>
          <w:rFonts w:ascii="Cambria"/>
          <w:b/>
          <w:sz w:val="51"/>
        </w:rPr>
      </w:pPr>
    </w:p>
    <w:p w14:paraId="28699877" w14:textId="1D6DCCE9" w:rsidR="00E70C62" w:rsidRDefault="00E70C62" w:rsidP="00100D3F">
      <w:pPr>
        <w:pStyle w:val="Heading3"/>
        <w:ind w:left="500"/>
        <w:jc w:val="center"/>
        <w:sectPr w:rsidR="00E70C62">
          <w:type w:val="continuous"/>
          <w:pgSz w:w="11910" w:h="16840"/>
          <w:pgMar w:top="1460" w:right="1300" w:bottom="280" w:left="1020" w:header="720" w:footer="720" w:gutter="0"/>
          <w:cols w:space="720"/>
        </w:sectPr>
      </w:pPr>
    </w:p>
    <w:p w14:paraId="760ACD67" w14:textId="77777777" w:rsidR="00E70C62" w:rsidRDefault="00E70C62">
      <w:pPr>
        <w:pStyle w:val="BodyText"/>
        <w:spacing w:before="9"/>
        <w:rPr>
          <w:b/>
          <w:sz w:val="18"/>
        </w:rPr>
      </w:pPr>
    </w:p>
    <w:p w14:paraId="1776EB82" w14:textId="70B90CAA" w:rsidR="00E70C62" w:rsidRDefault="00FC663C">
      <w:pPr>
        <w:ind w:left="1304"/>
        <w:rPr>
          <w:sz w:val="20"/>
        </w:rPr>
      </w:pPr>
      <w:r>
        <w:rPr>
          <w:noProof/>
          <w:sz w:val="20"/>
        </w:rPr>
        <mc:AlternateContent>
          <mc:Choice Requires="wpg">
            <w:drawing>
              <wp:inline distT="0" distB="0" distL="0" distR="0" wp14:anchorId="5791FD46" wp14:editId="52FA8B26">
                <wp:extent cx="320040" cy="1064260"/>
                <wp:effectExtent l="0" t="0" r="4445" b="0"/>
                <wp:docPr id="804497679"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064260"/>
                          <a:chOff x="0" y="0"/>
                          <a:chExt cx="504" cy="1676"/>
                        </a:xfrm>
                      </wpg:grpSpPr>
                      <wps:wsp>
                        <wps:cNvPr id="1119249554" name="Rectangle 4"/>
                        <wps:cNvSpPr>
                          <a:spLocks noChangeArrowheads="1"/>
                        </wps:cNvSpPr>
                        <wps:spPr bwMode="auto">
                          <a:xfrm>
                            <a:off x="0" y="0"/>
                            <a:ext cx="504" cy="167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06ECE09" id="Group 3" o:spid="_x0000_s1026" style="width:25.2pt;height:83.8pt;mso-position-horizontal-relative:char;mso-position-vertical-relative:line" coordsize="504,1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">
                <v:rect id="Rectangle 4" o:spid="_x0000_s1027" style="position:absolute;width:504;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" fillcolor="black" stroked="f"/>
                <w10:anchorlock/>
              </v:group>
            </w:pict>
          </mc:Fallback>
        </mc:AlternateContent>
      </w:r>
      <w:r w:rsidR="00E9668E">
        <w:rPr>
          <w:spacing w:val="83"/>
          <w:sz w:val="20"/>
        </w:rPr>
        <w:t xml:space="preserve"> </w:t>
      </w:r>
      <w:r w:rsidR="00E9668E">
        <w:rPr>
          <w:noProof/>
          <w:spacing w:val="83"/>
          <w:position w:val="4"/>
          <w:sz w:val="20"/>
        </w:rPr>
        <w:drawing>
          <wp:inline distT="0" distB="0" distL="0" distR="0" wp14:anchorId="16AE5ADF" wp14:editId="39E0DAD4">
            <wp:extent cx="4096580" cy="990600"/>
            <wp:effectExtent l="0" t="0" r="0" b="0"/>
            <wp:docPr id="7" name="image3.png" desc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7" cstate="print"/>
                    <a:stretch>
                      <a:fillRect/>
                    </a:stretch>
                  </pic:blipFill>
                  <pic:spPr>
                    <a:xfrm>
                      <a:off x="0" y="0"/>
                      <a:ext cx="4096580" cy="990600"/>
                    </a:xfrm>
                    <a:prstGeom prst="rect">
                      <a:avLst/>
                    </a:prstGeom>
                  </pic:spPr>
                </pic:pic>
              </a:graphicData>
            </a:graphic>
          </wp:inline>
        </w:drawing>
      </w:r>
    </w:p>
    <w:p w14:paraId="4835987E" w14:textId="77777777" w:rsidR="00E70C62" w:rsidRDefault="00E70C62">
      <w:pPr>
        <w:pStyle w:val="BodyText"/>
        <w:rPr>
          <w:b/>
          <w:sz w:val="20"/>
        </w:rPr>
      </w:pPr>
    </w:p>
    <w:p w14:paraId="4B27F170" w14:textId="77777777" w:rsidR="00E70C62" w:rsidRDefault="00E70C62">
      <w:pPr>
        <w:pStyle w:val="BodyText"/>
        <w:rPr>
          <w:b/>
          <w:sz w:val="20"/>
        </w:rPr>
      </w:pPr>
    </w:p>
    <w:p w14:paraId="56664375" w14:textId="77777777" w:rsidR="00E70C62" w:rsidRDefault="00E70C62">
      <w:pPr>
        <w:pStyle w:val="BodyText"/>
        <w:rPr>
          <w:b/>
          <w:sz w:val="20"/>
        </w:rPr>
      </w:pPr>
    </w:p>
    <w:p w14:paraId="2C36BD51" w14:textId="77777777" w:rsidR="00E70C62" w:rsidRDefault="00E70C62">
      <w:pPr>
        <w:pStyle w:val="BodyText"/>
        <w:spacing w:before="11"/>
        <w:rPr>
          <w:b/>
          <w:sz w:val="21"/>
        </w:rPr>
      </w:pPr>
    </w:p>
    <w:p w14:paraId="4B098FC9" w14:textId="77777777" w:rsidR="00E70C62" w:rsidRDefault="00E9668E">
      <w:pPr>
        <w:spacing w:before="88"/>
        <w:ind w:left="459" w:right="177"/>
        <w:jc w:val="center"/>
        <w:rPr>
          <w:b/>
          <w:sz w:val="32"/>
        </w:rPr>
      </w:pPr>
      <w:r>
        <w:rPr>
          <w:b/>
          <w:sz w:val="32"/>
        </w:rPr>
        <w:t>CANDIDATE’S</w:t>
      </w:r>
      <w:r>
        <w:rPr>
          <w:b/>
          <w:spacing w:val="-2"/>
          <w:sz w:val="32"/>
        </w:rPr>
        <w:t xml:space="preserve"> </w:t>
      </w:r>
      <w:r>
        <w:rPr>
          <w:b/>
          <w:sz w:val="32"/>
        </w:rPr>
        <w:t>DECLARATION</w:t>
      </w:r>
    </w:p>
    <w:p w14:paraId="48DDF72C" w14:textId="77777777" w:rsidR="00E70C62" w:rsidRDefault="00E70C62">
      <w:pPr>
        <w:pStyle w:val="BodyText"/>
        <w:rPr>
          <w:b/>
          <w:sz w:val="36"/>
        </w:rPr>
      </w:pPr>
    </w:p>
    <w:p w14:paraId="06603512" w14:textId="5E3EE94D" w:rsidR="00E70C62" w:rsidRDefault="00E9668E">
      <w:pPr>
        <w:pStyle w:val="BodyText"/>
        <w:spacing w:before="224" w:line="360" w:lineRule="auto"/>
        <w:ind w:left="420" w:right="135"/>
        <w:jc w:val="both"/>
      </w:pPr>
      <w:r>
        <w:t xml:space="preserve">I hereby certify that the work which is being presented in the project report entitled </w:t>
      </w:r>
      <w:r>
        <w:rPr>
          <w:b/>
        </w:rPr>
        <w:t>“</w:t>
      </w:r>
      <w:r w:rsidR="00100D3F">
        <w:rPr>
          <w:b/>
        </w:rPr>
        <w:t xml:space="preserve">DATA ANALYSIS WITH PYTHON </w:t>
      </w:r>
      <w:r>
        <w:rPr>
          <w:b/>
        </w:rPr>
        <w:t>(</w:t>
      </w:r>
      <w:r w:rsidR="00100D3F">
        <w:rPr>
          <w:b/>
        </w:rPr>
        <w:t>Coursera</w:t>
      </w:r>
      <w:r>
        <w:rPr>
          <w:b/>
        </w:rPr>
        <w:t>)”</w:t>
      </w:r>
      <w:r>
        <w:rPr>
          <w:b/>
          <w:spacing w:val="1"/>
        </w:rPr>
        <w:t xml:space="preserve"> </w:t>
      </w:r>
      <w:r>
        <w:t>in</w:t>
      </w:r>
      <w:r>
        <w:rPr>
          <w:spacing w:val="1"/>
        </w:rPr>
        <w:t xml:space="preserve"> </w:t>
      </w:r>
      <w:r>
        <w:t>partial</w:t>
      </w:r>
      <w:r>
        <w:rPr>
          <w:spacing w:val="1"/>
        </w:rPr>
        <w:t xml:space="preserve"> </w:t>
      </w:r>
      <w:r>
        <w:t>fulfillment</w:t>
      </w:r>
      <w:r>
        <w:rPr>
          <w:spacing w:val="1"/>
        </w:rPr>
        <w:t xml:space="preserve"> </w:t>
      </w:r>
      <w:r>
        <w:t>of</w:t>
      </w:r>
      <w:r>
        <w:rPr>
          <w:spacing w:val="1"/>
        </w:rPr>
        <w:t xml:space="preserve"> </w:t>
      </w:r>
      <w:r>
        <w:t>the</w:t>
      </w:r>
      <w:r>
        <w:rPr>
          <w:spacing w:val="1"/>
        </w:rPr>
        <w:t xml:space="preserve"> </w:t>
      </w:r>
      <w:r>
        <w:t>requirements</w:t>
      </w:r>
      <w:r>
        <w:rPr>
          <w:spacing w:val="60"/>
        </w:rPr>
        <w:t xml:space="preserve"> </w:t>
      </w:r>
      <w:r>
        <w:t>for the award of the Degree of Bachelor of Technology in Computer Science</w:t>
      </w:r>
      <w:r>
        <w:rPr>
          <w:spacing w:val="1"/>
        </w:rPr>
        <w:t xml:space="preserve"> </w:t>
      </w:r>
      <w:r>
        <w:t>and</w:t>
      </w:r>
      <w:r>
        <w:rPr>
          <w:spacing w:val="1"/>
        </w:rPr>
        <w:t xml:space="preserve"> </w:t>
      </w:r>
      <w:r>
        <w:t>Engineering</w:t>
      </w:r>
      <w:r>
        <w:rPr>
          <w:spacing w:val="3"/>
        </w:rPr>
        <w:t xml:space="preserve"> </w:t>
      </w:r>
      <w:r>
        <w:t>of</w:t>
      </w:r>
      <w:r>
        <w:rPr>
          <w:spacing w:val="-6"/>
        </w:rPr>
        <w:t xml:space="preserve"> </w:t>
      </w:r>
      <w:r>
        <w:t>the</w:t>
      </w:r>
      <w:r>
        <w:rPr>
          <w:spacing w:val="1"/>
        </w:rPr>
        <w:t xml:space="preserve"> </w:t>
      </w:r>
      <w:r>
        <w:t>Graphic Era</w:t>
      </w:r>
      <w:r>
        <w:rPr>
          <w:spacing w:val="4"/>
        </w:rPr>
        <w:t xml:space="preserve"> </w:t>
      </w:r>
      <w:r>
        <w:t>Hill</w:t>
      </w:r>
      <w:r>
        <w:rPr>
          <w:spacing w:val="-4"/>
        </w:rPr>
        <w:t xml:space="preserve"> </w:t>
      </w:r>
      <w:r>
        <w:t>University,</w:t>
      </w:r>
      <w:r>
        <w:rPr>
          <w:spacing w:val="4"/>
        </w:rPr>
        <w:t xml:space="preserve"> </w:t>
      </w:r>
      <w:r>
        <w:t>Dehradun.</w:t>
      </w:r>
    </w:p>
    <w:p w14:paraId="33E09E19" w14:textId="77777777" w:rsidR="00E70C62" w:rsidRDefault="00E70C62">
      <w:pPr>
        <w:pStyle w:val="BodyText"/>
        <w:rPr>
          <w:sz w:val="20"/>
        </w:rPr>
      </w:pPr>
    </w:p>
    <w:p w14:paraId="4B1E0584" w14:textId="77777777" w:rsidR="00E70C62" w:rsidRDefault="00E70C62">
      <w:pPr>
        <w:pStyle w:val="BodyText"/>
        <w:rPr>
          <w:sz w:val="20"/>
        </w:rPr>
      </w:pPr>
    </w:p>
    <w:p w14:paraId="59C66A06" w14:textId="77777777" w:rsidR="00E70C62" w:rsidRDefault="00E70C62">
      <w:pPr>
        <w:pStyle w:val="BodyText"/>
        <w:rPr>
          <w:sz w:val="20"/>
        </w:rPr>
      </w:pPr>
    </w:p>
    <w:p w14:paraId="2BDE568D" w14:textId="77777777" w:rsidR="00E70C62" w:rsidRDefault="00E70C62">
      <w:pPr>
        <w:pStyle w:val="BodyText"/>
        <w:spacing w:before="9"/>
        <w:rPr>
          <w:sz w:val="12"/>
        </w:rPr>
      </w:pPr>
    </w:p>
    <w:tbl>
      <w:tblPr>
        <w:tblW w:w="0" w:type="auto"/>
        <w:tblInd w:w="1266" w:type="dxa"/>
        <w:tblLayout w:type="fixed"/>
        <w:tblCellMar>
          <w:left w:w="0" w:type="dxa"/>
          <w:right w:w="0" w:type="dxa"/>
        </w:tblCellMar>
        <w:tblLook w:val="01E0" w:firstRow="1" w:lastRow="1" w:firstColumn="1" w:lastColumn="1" w:noHBand="0" w:noVBand="0"/>
      </w:tblPr>
      <w:tblGrid>
        <w:gridCol w:w="2252"/>
        <w:gridCol w:w="3152"/>
        <w:gridCol w:w="1975"/>
      </w:tblGrid>
      <w:tr w:rsidR="00E70C62" w14:paraId="309EBAE3" w14:textId="77777777" w:rsidTr="00FB698F">
        <w:trPr>
          <w:trHeight w:val="341"/>
        </w:trPr>
        <w:tc>
          <w:tcPr>
            <w:tcW w:w="2252" w:type="dxa"/>
          </w:tcPr>
          <w:p w14:paraId="0BAB280E" w14:textId="77777777" w:rsidR="00E70C62" w:rsidRDefault="00E9668E">
            <w:pPr>
              <w:pStyle w:val="TableParagraph"/>
              <w:spacing w:line="266" w:lineRule="exact"/>
              <w:ind w:left="50"/>
              <w:rPr>
                <w:sz w:val="24"/>
              </w:rPr>
            </w:pPr>
            <w:r>
              <w:rPr>
                <w:sz w:val="24"/>
              </w:rPr>
              <w:t>Name</w:t>
            </w:r>
          </w:p>
        </w:tc>
        <w:tc>
          <w:tcPr>
            <w:tcW w:w="3152" w:type="dxa"/>
          </w:tcPr>
          <w:p w14:paraId="402C69D7" w14:textId="77777777" w:rsidR="00E70C62" w:rsidRDefault="00E9668E">
            <w:pPr>
              <w:pStyle w:val="TableParagraph"/>
              <w:spacing w:line="266" w:lineRule="exact"/>
              <w:ind w:left="496"/>
              <w:rPr>
                <w:sz w:val="24"/>
              </w:rPr>
            </w:pPr>
            <w:r>
              <w:rPr>
                <w:sz w:val="24"/>
              </w:rPr>
              <w:t>University</w:t>
            </w:r>
            <w:r>
              <w:rPr>
                <w:spacing w:val="-9"/>
                <w:sz w:val="24"/>
              </w:rPr>
              <w:t xml:space="preserve"> </w:t>
            </w:r>
            <w:r>
              <w:rPr>
                <w:sz w:val="24"/>
              </w:rPr>
              <w:t>Roll</w:t>
            </w:r>
            <w:r>
              <w:rPr>
                <w:spacing w:val="1"/>
                <w:sz w:val="24"/>
              </w:rPr>
              <w:t xml:space="preserve"> </w:t>
            </w:r>
            <w:r>
              <w:rPr>
                <w:sz w:val="24"/>
              </w:rPr>
              <w:t>no.</w:t>
            </w:r>
          </w:p>
        </w:tc>
        <w:tc>
          <w:tcPr>
            <w:tcW w:w="1975" w:type="dxa"/>
          </w:tcPr>
          <w:p w14:paraId="02E54543" w14:textId="77777777" w:rsidR="00E70C62" w:rsidRDefault="00E9668E">
            <w:pPr>
              <w:pStyle w:val="TableParagraph"/>
              <w:spacing w:line="266" w:lineRule="exact"/>
              <w:ind w:left="1008"/>
              <w:rPr>
                <w:sz w:val="24"/>
              </w:rPr>
            </w:pPr>
            <w:r>
              <w:rPr>
                <w:sz w:val="24"/>
              </w:rPr>
              <w:t>Signature</w:t>
            </w:r>
          </w:p>
        </w:tc>
      </w:tr>
      <w:tr w:rsidR="00E70C62" w14:paraId="6D22729B" w14:textId="77777777" w:rsidTr="00FB698F">
        <w:trPr>
          <w:trHeight w:val="341"/>
        </w:trPr>
        <w:tc>
          <w:tcPr>
            <w:tcW w:w="2252" w:type="dxa"/>
          </w:tcPr>
          <w:p w14:paraId="54745C00" w14:textId="77777777" w:rsidR="00E70C62" w:rsidRDefault="00E9668E" w:rsidP="00A07185">
            <w:pPr>
              <w:pStyle w:val="TableParagraph"/>
              <w:spacing w:before="65" w:line="256" w:lineRule="exact"/>
              <w:ind w:left="0"/>
              <w:rPr>
                <w:sz w:val="24"/>
              </w:rPr>
            </w:pPr>
            <w:r>
              <w:rPr>
                <w:sz w:val="24"/>
              </w:rPr>
              <w:t>Satyam</w:t>
            </w:r>
            <w:r>
              <w:rPr>
                <w:spacing w:val="-9"/>
                <w:sz w:val="24"/>
              </w:rPr>
              <w:t xml:space="preserve"> </w:t>
            </w:r>
            <w:r>
              <w:rPr>
                <w:sz w:val="24"/>
              </w:rPr>
              <w:t>Parashar</w:t>
            </w:r>
          </w:p>
        </w:tc>
        <w:tc>
          <w:tcPr>
            <w:tcW w:w="3152" w:type="dxa"/>
          </w:tcPr>
          <w:p w14:paraId="0EFA4C10" w14:textId="77777777" w:rsidR="00E70C62" w:rsidRDefault="00E9668E">
            <w:pPr>
              <w:pStyle w:val="TableParagraph"/>
              <w:spacing w:before="65" w:line="256" w:lineRule="exact"/>
              <w:ind w:left="487"/>
              <w:rPr>
                <w:sz w:val="24"/>
              </w:rPr>
            </w:pPr>
            <w:r>
              <w:rPr>
                <w:sz w:val="24"/>
              </w:rPr>
              <w:t>2119138</w:t>
            </w:r>
          </w:p>
        </w:tc>
        <w:tc>
          <w:tcPr>
            <w:tcW w:w="1975" w:type="dxa"/>
          </w:tcPr>
          <w:p w14:paraId="3344B00B" w14:textId="401B58FB" w:rsidR="00E70C62" w:rsidRDefault="00A07185">
            <w:pPr>
              <w:pStyle w:val="TableParagraph"/>
              <w:spacing w:before="65" w:line="256" w:lineRule="exact"/>
              <w:ind w:left="811"/>
              <w:rPr>
                <w:sz w:val="24"/>
              </w:rPr>
            </w:pPr>
            <w:r>
              <w:rPr>
                <w:sz w:val="24"/>
              </w:rPr>
              <w:t xml:space="preserve">    satyam</w:t>
            </w:r>
          </w:p>
        </w:tc>
      </w:tr>
    </w:tbl>
    <w:p w14:paraId="5D9391A1" w14:textId="77777777" w:rsidR="00E70C62" w:rsidRDefault="00E70C62">
      <w:pPr>
        <w:pStyle w:val="BodyText"/>
        <w:rPr>
          <w:sz w:val="20"/>
        </w:rPr>
      </w:pPr>
    </w:p>
    <w:p w14:paraId="0146A7EE" w14:textId="77777777" w:rsidR="00E70C62" w:rsidRDefault="00E70C62">
      <w:pPr>
        <w:pStyle w:val="BodyText"/>
        <w:rPr>
          <w:sz w:val="20"/>
        </w:rPr>
      </w:pPr>
    </w:p>
    <w:p w14:paraId="0EA51228" w14:textId="77777777" w:rsidR="00E70C62" w:rsidRDefault="00E70C62">
      <w:pPr>
        <w:pStyle w:val="BodyText"/>
        <w:rPr>
          <w:sz w:val="20"/>
        </w:rPr>
      </w:pPr>
    </w:p>
    <w:p w14:paraId="6DB640F3" w14:textId="77777777" w:rsidR="00E70C62" w:rsidRDefault="00E70C62">
      <w:pPr>
        <w:pStyle w:val="BodyText"/>
        <w:rPr>
          <w:sz w:val="20"/>
        </w:rPr>
      </w:pPr>
    </w:p>
    <w:p w14:paraId="03E6AD5E" w14:textId="77777777" w:rsidR="00E70C62" w:rsidRDefault="00E70C62">
      <w:pPr>
        <w:pStyle w:val="BodyText"/>
        <w:rPr>
          <w:sz w:val="20"/>
        </w:rPr>
      </w:pPr>
    </w:p>
    <w:p w14:paraId="4395AD6A" w14:textId="77777777" w:rsidR="00E70C62" w:rsidRDefault="00E70C62">
      <w:pPr>
        <w:pStyle w:val="BodyText"/>
        <w:rPr>
          <w:sz w:val="20"/>
        </w:rPr>
      </w:pPr>
    </w:p>
    <w:p w14:paraId="602A932C" w14:textId="77777777" w:rsidR="00E70C62" w:rsidRDefault="00E70C62">
      <w:pPr>
        <w:pStyle w:val="BodyText"/>
        <w:rPr>
          <w:sz w:val="20"/>
        </w:rPr>
      </w:pPr>
    </w:p>
    <w:p w14:paraId="5C5CECC1" w14:textId="77777777" w:rsidR="00E70C62" w:rsidRDefault="00E70C62">
      <w:pPr>
        <w:pStyle w:val="BodyText"/>
        <w:rPr>
          <w:sz w:val="20"/>
        </w:rPr>
      </w:pPr>
    </w:p>
    <w:p w14:paraId="73F385EC" w14:textId="77777777" w:rsidR="00E70C62" w:rsidRDefault="00E70C62">
      <w:pPr>
        <w:pStyle w:val="BodyText"/>
        <w:rPr>
          <w:sz w:val="20"/>
        </w:rPr>
      </w:pPr>
    </w:p>
    <w:p w14:paraId="60659875" w14:textId="77777777" w:rsidR="00E70C62" w:rsidRDefault="00E70C62">
      <w:pPr>
        <w:pStyle w:val="BodyText"/>
        <w:rPr>
          <w:sz w:val="20"/>
        </w:rPr>
      </w:pPr>
    </w:p>
    <w:p w14:paraId="3496A5BC" w14:textId="77777777" w:rsidR="00E70C62" w:rsidRDefault="00E70C62">
      <w:pPr>
        <w:pStyle w:val="BodyText"/>
        <w:rPr>
          <w:sz w:val="20"/>
        </w:rPr>
      </w:pPr>
    </w:p>
    <w:p w14:paraId="1260DFFC" w14:textId="77777777" w:rsidR="00E70C62" w:rsidRDefault="00E70C62">
      <w:pPr>
        <w:pStyle w:val="BodyText"/>
        <w:rPr>
          <w:sz w:val="20"/>
        </w:rPr>
      </w:pPr>
    </w:p>
    <w:p w14:paraId="297D935A" w14:textId="77777777" w:rsidR="00E70C62" w:rsidRDefault="00E70C62">
      <w:pPr>
        <w:pStyle w:val="BodyText"/>
        <w:rPr>
          <w:sz w:val="20"/>
        </w:rPr>
      </w:pPr>
    </w:p>
    <w:p w14:paraId="518A9E23" w14:textId="77777777" w:rsidR="00E70C62" w:rsidRDefault="00E70C62">
      <w:pPr>
        <w:pStyle w:val="BodyText"/>
        <w:rPr>
          <w:sz w:val="20"/>
        </w:rPr>
      </w:pPr>
    </w:p>
    <w:p w14:paraId="4DE198A1" w14:textId="77777777" w:rsidR="00E70C62" w:rsidRDefault="00E70C62">
      <w:pPr>
        <w:pStyle w:val="BodyText"/>
        <w:rPr>
          <w:sz w:val="20"/>
        </w:rPr>
      </w:pPr>
    </w:p>
    <w:p w14:paraId="62A93240" w14:textId="77777777" w:rsidR="00E70C62" w:rsidRDefault="00E70C62">
      <w:pPr>
        <w:pStyle w:val="BodyText"/>
        <w:rPr>
          <w:sz w:val="20"/>
        </w:rPr>
      </w:pPr>
    </w:p>
    <w:p w14:paraId="0FF9B252" w14:textId="77777777" w:rsidR="00E70C62" w:rsidRDefault="00E70C62">
      <w:pPr>
        <w:pStyle w:val="BodyText"/>
        <w:rPr>
          <w:sz w:val="20"/>
        </w:rPr>
      </w:pPr>
    </w:p>
    <w:p w14:paraId="793AAAEF" w14:textId="77777777" w:rsidR="00E70C62" w:rsidRDefault="00E70C62">
      <w:pPr>
        <w:pStyle w:val="BodyText"/>
        <w:rPr>
          <w:sz w:val="20"/>
        </w:rPr>
      </w:pPr>
    </w:p>
    <w:p w14:paraId="5ABC8709" w14:textId="77777777" w:rsidR="00E70C62" w:rsidRDefault="00E70C62">
      <w:pPr>
        <w:pStyle w:val="BodyText"/>
        <w:rPr>
          <w:sz w:val="20"/>
        </w:rPr>
      </w:pPr>
    </w:p>
    <w:p w14:paraId="0D9559FC" w14:textId="77777777" w:rsidR="00E70C62" w:rsidRDefault="00E70C62">
      <w:pPr>
        <w:pStyle w:val="BodyText"/>
        <w:rPr>
          <w:sz w:val="20"/>
        </w:rPr>
      </w:pPr>
    </w:p>
    <w:p w14:paraId="35A9D9BC" w14:textId="77777777" w:rsidR="00E70C62" w:rsidRDefault="00E70C62">
      <w:pPr>
        <w:pStyle w:val="BodyText"/>
        <w:rPr>
          <w:sz w:val="20"/>
        </w:rPr>
      </w:pPr>
    </w:p>
    <w:p w14:paraId="5012DC2F" w14:textId="77777777" w:rsidR="00E70C62" w:rsidRDefault="00E70C62">
      <w:pPr>
        <w:pStyle w:val="BodyText"/>
        <w:rPr>
          <w:sz w:val="20"/>
        </w:rPr>
      </w:pPr>
    </w:p>
    <w:p w14:paraId="7E95DD93" w14:textId="77777777" w:rsidR="00E70C62" w:rsidRDefault="00E70C62">
      <w:pPr>
        <w:pStyle w:val="BodyText"/>
        <w:rPr>
          <w:sz w:val="20"/>
        </w:rPr>
      </w:pPr>
    </w:p>
    <w:p w14:paraId="56623CD3" w14:textId="2E8925E3" w:rsidR="00E70C62" w:rsidRDefault="00E70C62">
      <w:pPr>
        <w:pStyle w:val="BodyText"/>
        <w:spacing w:before="230"/>
        <w:ind w:right="448"/>
        <w:jc w:val="center"/>
      </w:pPr>
    </w:p>
    <w:p w14:paraId="11C43E33" w14:textId="77777777" w:rsidR="00E70C62" w:rsidRDefault="00E70C62">
      <w:pPr>
        <w:jc w:val="center"/>
        <w:sectPr w:rsidR="00E70C62">
          <w:pgSz w:w="11910" w:h="16840"/>
          <w:pgMar w:top="1580" w:right="1300" w:bottom="280" w:left="1020" w:header="720" w:footer="720" w:gutter="0"/>
          <w:cols w:space="720"/>
        </w:sectPr>
      </w:pPr>
    </w:p>
    <w:p w14:paraId="3092F24F" w14:textId="4DB654A1" w:rsidR="00E70C62" w:rsidRDefault="00FC663C">
      <w:pPr>
        <w:pStyle w:val="Heading1"/>
        <w:spacing w:before="66"/>
        <w:ind w:left="455" w:right="181"/>
        <w:jc w:val="center"/>
      </w:pPr>
      <w:r>
        <w:rPr>
          <w:noProof/>
        </w:rPr>
        <w:lastRenderedPageBreak/>
        <mc:AlternateContent>
          <mc:Choice Requires="wps">
            <w:drawing>
              <wp:anchor distT="0" distB="0" distL="114300" distR="114300" simplePos="0" relativeHeight="15730688" behindDoc="0" locked="0" layoutInCell="1" allowOverlap="1" wp14:anchorId="0237CB3D" wp14:editId="08FC2F7C">
                <wp:simplePos x="0" y="0"/>
                <wp:positionH relativeFrom="page">
                  <wp:posOffset>896620</wp:posOffset>
                </wp:positionH>
                <wp:positionV relativeFrom="paragraph">
                  <wp:posOffset>578485</wp:posOffset>
                </wp:positionV>
                <wp:extent cx="5768975" cy="18415"/>
                <wp:effectExtent l="0" t="0" r="0" b="0"/>
                <wp:wrapNone/>
                <wp:docPr id="116284753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39C417" id="Rectangle 2" o:spid="_x0000_s1026" style="position:absolute;margin-left:70.6pt;margin-top:45.55pt;width:454.25pt;height:1.4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" fillcolor="black" stroked="f">
                <w10:wrap anchorx="page"/>
              </v:rect>
            </w:pict>
          </mc:Fallback>
        </mc:AlternateContent>
      </w:r>
      <w:r w:rsidR="00E9668E">
        <w:t>Table of</w:t>
      </w:r>
      <w:r w:rsidR="00E9668E">
        <w:rPr>
          <w:spacing w:val="-3"/>
        </w:rPr>
        <w:t xml:space="preserve"> </w:t>
      </w:r>
      <w:r w:rsidR="00E9668E">
        <w:t>Contents</w:t>
      </w:r>
    </w:p>
    <w:p w14:paraId="10669AFE" w14:textId="77777777" w:rsidR="00E70C62" w:rsidRDefault="00E70C62">
      <w:pPr>
        <w:pStyle w:val="BodyText"/>
        <w:rPr>
          <w:b/>
          <w:sz w:val="20"/>
        </w:rPr>
      </w:pPr>
    </w:p>
    <w:p w14:paraId="4B54B107" w14:textId="77777777" w:rsidR="00E70C62" w:rsidRDefault="00E70C62">
      <w:pPr>
        <w:pStyle w:val="BodyText"/>
        <w:spacing w:before="9"/>
        <w:rPr>
          <w:b/>
          <w:sz w:val="18"/>
        </w:rPr>
      </w:pPr>
    </w:p>
    <w:tbl>
      <w:tblPr>
        <w:tblW w:w="0" w:type="auto"/>
        <w:tblInd w:w="1236" w:type="dxa"/>
        <w:tblLayout w:type="fixed"/>
        <w:tblCellMar>
          <w:left w:w="0" w:type="dxa"/>
          <w:right w:w="0" w:type="dxa"/>
        </w:tblCellMar>
        <w:tblLook w:val="01E0" w:firstRow="1" w:lastRow="1" w:firstColumn="1" w:lastColumn="1" w:noHBand="0" w:noVBand="0"/>
      </w:tblPr>
      <w:tblGrid>
        <w:gridCol w:w="1718"/>
        <w:gridCol w:w="4066"/>
      </w:tblGrid>
      <w:tr w:rsidR="00E9668E" w14:paraId="531DC800" w14:textId="77777777" w:rsidTr="00100D3F">
        <w:trPr>
          <w:trHeight w:val="872"/>
        </w:trPr>
        <w:tc>
          <w:tcPr>
            <w:tcW w:w="1718" w:type="dxa"/>
          </w:tcPr>
          <w:p w14:paraId="0B184093" w14:textId="77777777" w:rsidR="00E9668E" w:rsidRDefault="00E9668E">
            <w:pPr>
              <w:pStyle w:val="TableParagraph"/>
              <w:spacing w:before="4"/>
              <w:ind w:left="0"/>
              <w:rPr>
                <w:b/>
                <w:sz w:val="24"/>
              </w:rPr>
            </w:pPr>
          </w:p>
          <w:p w14:paraId="3C71F183" w14:textId="77777777" w:rsidR="00E9668E" w:rsidRDefault="00E9668E">
            <w:pPr>
              <w:pStyle w:val="TableParagraph"/>
              <w:ind w:left="180" w:right="128"/>
              <w:jc w:val="center"/>
              <w:rPr>
                <w:b/>
                <w:sz w:val="24"/>
              </w:rPr>
            </w:pPr>
            <w:r>
              <w:rPr>
                <w:b/>
                <w:sz w:val="24"/>
              </w:rPr>
              <w:t>Chapter</w:t>
            </w:r>
            <w:r>
              <w:rPr>
                <w:b/>
                <w:spacing w:val="-4"/>
                <w:sz w:val="24"/>
              </w:rPr>
              <w:t xml:space="preserve"> </w:t>
            </w:r>
            <w:r>
              <w:rPr>
                <w:b/>
                <w:sz w:val="24"/>
              </w:rPr>
              <w:t>No.</w:t>
            </w:r>
          </w:p>
        </w:tc>
        <w:tc>
          <w:tcPr>
            <w:tcW w:w="4066" w:type="dxa"/>
          </w:tcPr>
          <w:p w14:paraId="7A4B0B93" w14:textId="77777777" w:rsidR="00E9668E" w:rsidRDefault="00E9668E">
            <w:pPr>
              <w:pStyle w:val="TableParagraph"/>
              <w:spacing w:before="4"/>
              <w:ind w:left="0"/>
              <w:rPr>
                <w:b/>
                <w:sz w:val="24"/>
              </w:rPr>
            </w:pPr>
          </w:p>
          <w:p w14:paraId="2C07F034" w14:textId="77777777" w:rsidR="00E9668E" w:rsidRDefault="00E9668E">
            <w:pPr>
              <w:pStyle w:val="TableParagraph"/>
              <w:ind w:left="1670"/>
              <w:rPr>
                <w:b/>
                <w:sz w:val="24"/>
              </w:rPr>
            </w:pPr>
            <w:r>
              <w:rPr>
                <w:b/>
                <w:sz w:val="24"/>
              </w:rPr>
              <w:t>Description</w:t>
            </w:r>
          </w:p>
        </w:tc>
      </w:tr>
      <w:tr w:rsidR="00E9668E" w14:paraId="691FE550" w14:textId="77777777" w:rsidTr="00100D3F">
        <w:trPr>
          <w:trHeight w:val="594"/>
        </w:trPr>
        <w:tc>
          <w:tcPr>
            <w:tcW w:w="1718" w:type="dxa"/>
          </w:tcPr>
          <w:p w14:paraId="388E84FD" w14:textId="77777777" w:rsidR="00E9668E" w:rsidRDefault="00E9668E">
            <w:pPr>
              <w:pStyle w:val="TableParagraph"/>
              <w:spacing w:before="77"/>
              <w:ind w:left="180" w:right="121"/>
              <w:jc w:val="center"/>
              <w:rPr>
                <w:sz w:val="24"/>
              </w:rPr>
            </w:pPr>
            <w:r>
              <w:rPr>
                <w:sz w:val="24"/>
              </w:rPr>
              <w:t>Chapter</w:t>
            </w:r>
            <w:r>
              <w:rPr>
                <w:spacing w:val="3"/>
                <w:sz w:val="24"/>
              </w:rPr>
              <w:t xml:space="preserve"> </w:t>
            </w:r>
            <w:r>
              <w:rPr>
                <w:sz w:val="24"/>
              </w:rPr>
              <w:t>1</w:t>
            </w:r>
          </w:p>
        </w:tc>
        <w:tc>
          <w:tcPr>
            <w:tcW w:w="4066" w:type="dxa"/>
          </w:tcPr>
          <w:p w14:paraId="4E90A158" w14:textId="77777777" w:rsidR="00E9668E" w:rsidRDefault="00E9668E">
            <w:pPr>
              <w:pStyle w:val="TableParagraph"/>
              <w:spacing w:before="77"/>
              <w:rPr>
                <w:sz w:val="24"/>
              </w:rPr>
            </w:pPr>
            <w:r>
              <w:rPr>
                <w:sz w:val="24"/>
              </w:rPr>
              <w:t>Introduction</w:t>
            </w:r>
          </w:p>
        </w:tc>
      </w:tr>
      <w:tr w:rsidR="00E9668E" w14:paraId="22C48BD1" w14:textId="77777777" w:rsidTr="00100D3F">
        <w:trPr>
          <w:trHeight w:val="588"/>
        </w:trPr>
        <w:tc>
          <w:tcPr>
            <w:tcW w:w="1718" w:type="dxa"/>
          </w:tcPr>
          <w:p w14:paraId="07AD25BA" w14:textId="77777777" w:rsidR="00E9668E" w:rsidRDefault="00E9668E">
            <w:pPr>
              <w:pStyle w:val="TableParagraph"/>
              <w:spacing w:before="75"/>
              <w:ind w:left="180" w:right="121"/>
              <w:jc w:val="center"/>
              <w:rPr>
                <w:sz w:val="24"/>
              </w:rPr>
            </w:pPr>
            <w:r>
              <w:rPr>
                <w:sz w:val="24"/>
              </w:rPr>
              <w:t>Chapter</w:t>
            </w:r>
            <w:r>
              <w:rPr>
                <w:spacing w:val="3"/>
                <w:sz w:val="24"/>
              </w:rPr>
              <w:t xml:space="preserve"> </w:t>
            </w:r>
            <w:r>
              <w:rPr>
                <w:sz w:val="24"/>
              </w:rPr>
              <w:t>2</w:t>
            </w:r>
          </w:p>
        </w:tc>
        <w:tc>
          <w:tcPr>
            <w:tcW w:w="4066" w:type="dxa"/>
          </w:tcPr>
          <w:p w14:paraId="188D071F" w14:textId="78BF4EDE" w:rsidR="00E9668E" w:rsidRDefault="00E9668E">
            <w:pPr>
              <w:pStyle w:val="TableParagraph"/>
              <w:spacing w:before="75"/>
              <w:rPr>
                <w:sz w:val="24"/>
              </w:rPr>
            </w:pPr>
            <w:r>
              <w:rPr>
                <w:sz w:val="24"/>
              </w:rPr>
              <w:t>Data Exploration</w:t>
            </w:r>
          </w:p>
        </w:tc>
      </w:tr>
      <w:tr w:rsidR="00E9668E" w14:paraId="0C099429" w14:textId="77777777" w:rsidTr="00100D3F">
        <w:trPr>
          <w:trHeight w:val="585"/>
        </w:trPr>
        <w:tc>
          <w:tcPr>
            <w:tcW w:w="1718" w:type="dxa"/>
          </w:tcPr>
          <w:p w14:paraId="6934884C" w14:textId="77777777" w:rsidR="00E9668E" w:rsidRDefault="00E9668E">
            <w:pPr>
              <w:pStyle w:val="TableParagraph"/>
              <w:spacing w:before="73"/>
              <w:ind w:left="180" w:right="121"/>
              <w:jc w:val="center"/>
              <w:rPr>
                <w:sz w:val="24"/>
              </w:rPr>
            </w:pPr>
            <w:r>
              <w:rPr>
                <w:sz w:val="24"/>
              </w:rPr>
              <w:t>Chapter</w:t>
            </w:r>
            <w:r>
              <w:rPr>
                <w:spacing w:val="3"/>
                <w:sz w:val="24"/>
              </w:rPr>
              <w:t xml:space="preserve"> </w:t>
            </w:r>
            <w:r>
              <w:rPr>
                <w:sz w:val="24"/>
              </w:rPr>
              <w:t>3</w:t>
            </w:r>
          </w:p>
        </w:tc>
        <w:tc>
          <w:tcPr>
            <w:tcW w:w="4066" w:type="dxa"/>
          </w:tcPr>
          <w:p w14:paraId="1F5DAE5E" w14:textId="1D52881B" w:rsidR="00E9668E" w:rsidRDefault="00E9668E">
            <w:pPr>
              <w:pStyle w:val="TableParagraph"/>
              <w:spacing w:before="73"/>
              <w:rPr>
                <w:sz w:val="24"/>
              </w:rPr>
            </w:pPr>
            <w:r>
              <w:rPr>
                <w:sz w:val="24"/>
              </w:rPr>
              <w:t>Exploratory Data Analysis</w:t>
            </w:r>
          </w:p>
        </w:tc>
      </w:tr>
      <w:tr w:rsidR="00E9668E" w14:paraId="21C9F2DC" w14:textId="77777777" w:rsidTr="00100D3F">
        <w:trPr>
          <w:trHeight w:val="597"/>
        </w:trPr>
        <w:tc>
          <w:tcPr>
            <w:tcW w:w="1718" w:type="dxa"/>
          </w:tcPr>
          <w:p w14:paraId="668596F9" w14:textId="77777777" w:rsidR="00E9668E" w:rsidRDefault="00E9668E">
            <w:pPr>
              <w:pStyle w:val="TableParagraph"/>
              <w:spacing w:before="73"/>
              <w:ind w:left="180" w:right="121"/>
              <w:jc w:val="center"/>
              <w:rPr>
                <w:sz w:val="24"/>
              </w:rPr>
            </w:pPr>
            <w:r>
              <w:rPr>
                <w:sz w:val="24"/>
              </w:rPr>
              <w:t>Chapter</w:t>
            </w:r>
            <w:r>
              <w:rPr>
                <w:spacing w:val="3"/>
                <w:sz w:val="24"/>
              </w:rPr>
              <w:t xml:space="preserve"> </w:t>
            </w:r>
            <w:r>
              <w:rPr>
                <w:sz w:val="24"/>
              </w:rPr>
              <w:t>4</w:t>
            </w:r>
          </w:p>
        </w:tc>
        <w:tc>
          <w:tcPr>
            <w:tcW w:w="4066" w:type="dxa"/>
          </w:tcPr>
          <w:p w14:paraId="2DFDC37F" w14:textId="2D97D1B7" w:rsidR="00E9668E" w:rsidRDefault="00E9668E">
            <w:pPr>
              <w:pStyle w:val="TableParagraph"/>
              <w:spacing w:before="73"/>
              <w:rPr>
                <w:sz w:val="24"/>
              </w:rPr>
            </w:pPr>
            <w:r>
              <w:rPr>
                <w:sz w:val="24"/>
              </w:rPr>
              <w:t>Feature Engineering</w:t>
            </w:r>
          </w:p>
        </w:tc>
      </w:tr>
      <w:tr w:rsidR="00E9668E" w14:paraId="483EAFCF" w14:textId="77777777" w:rsidTr="00100D3F">
        <w:trPr>
          <w:trHeight w:val="607"/>
        </w:trPr>
        <w:tc>
          <w:tcPr>
            <w:tcW w:w="1718" w:type="dxa"/>
          </w:tcPr>
          <w:p w14:paraId="78EE776E" w14:textId="77777777" w:rsidR="00E9668E" w:rsidRDefault="00E9668E">
            <w:pPr>
              <w:pStyle w:val="TableParagraph"/>
              <w:spacing w:before="82"/>
              <w:ind w:left="180" w:right="121"/>
              <w:jc w:val="center"/>
              <w:rPr>
                <w:sz w:val="24"/>
              </w:rPr>
            </w:pPr>
            <w:r>
              <w:rPr>
                <w:sz w:val="24"/>
              </w:rPr>
              <w:t>Chapter</w:t>
            </w:r>
            <w:r>
              <w:rPr>
                <w:spacing w:val="3"/>
                <w:sz w:val="24"/>
              </w:rPr>
              <w:t xml:space="preserve"> </w:t>
            </w:r>
            <w:r>
              <w:rPr>
                <w:sz w:val="24"/>
              </w:rPr>
              <w:t>5</w:t>
            </w:r>
          </w:p>
          <w:p w14:paraId="07056A20" w14:textId="77777777" w:rsidR="00E9668E" w:rsidRDefault="00E9668E">
            <w:pPr>
              <w:pStyle w:val="TableParagraph"/>
              <w:spacing w:before="82"/>
              <w:ind w:left="180" w:right="121"/>
              <w:jc w:val="center"/>
              <w:rPr>
                <w:sz w:val="24"/>
              </w:rPr>
            </w:pPr>
            <w:r>
              <w:rPr>
                <w:sz w:val="24"/>
              </w:rPr>
              <w:t>Chapter 6</w:t>
            </w:r>
          </w:p>
          <w:p w14:paraId="557C643C" w14:textId="77777777" w:rsidR="00E9668E" w:rsidRDefault="00E9668E">
            <w:pPr>
              <w:pStyle w:val="TableParagraph"/>
              <w:spacing w:before="82"/>
              <w:ind w:left="180" w:right="121"/>
              <w:jc w:val="center"/>
              <w:rPr>
                <w:sz w:val="24"/>
              </w:rPr>
            </w:pPr>
            <w:r>
              <w:rPr>
                <w:sz w:val="24"/>
              </w:rPr>
              <w:t>Chapter 7</w:t>
            </w:r>
          </w:p>
          <w:p w14:paraId="442F1695" w14:textId="77777777" w:rsidR="00E9668E" w:rsidRDefault="00E9668E">
            <w:pPr>
              <w:pStyle w:val="TableParagraph"/>
              <w:spacing w:before="82"/>
              <w:ind w:left="180" w:right="121"/>
              <w:jc w:val="center"/>
              <w:rPr>
                <w:sz w:val="24"/>
              </w:rPr>
            </w:pPr>
            <w:r>
              <w:rPr>
                <w:sz w:val="24"/>
              </w:rPr>
              <w:t>Chapter 8</w:t>
            </w:r>
          </w:p>
          <w:p w14:paraId="7BA2F1C9" w14:textId="77777777" w:rsidR="00E9668E" w:rsidRDefault="00E9668E">
            <w:pPr>
              <w:pStyle w:val="TableParagraph"/>
              <w:spacing w:before="82"/>
              <w:ind w:left="180" w:right="121"/>
              <w:jc w:val="center"/>
              <w:rPr>
                <w:sz w:val="24"/>
              </w:rPr>
            </w:pPr>
            <w:r>
              <w:rPr>
                <w:sz w:val="24"/>
              </w:rPr>
              <w:t>Chapter 9</w:t>
            </w:r>
          </w:p>
          <w:p w14:paraId="7EF993A8" w14:textId="77777777" w:rsidR="00E9668E" w:rsidRDefault="00E9668E">
            <w:pPr>
              <w:pStyle w:val="TableParagraph"/>
              <w:spacing w:before="82"/>
              <w:ind w:left="180" w:right="121"/>
              <w:jc w:val="center"/>
              <w:rPr>
                <w:sz w:val="24"/>
              </w:rPr>
            </w:pPr>
            <w:r>
              <w:rPr>
                <w:sz w:val="24"/>
              </w:rPr>
              <w:t>Chapter 10</w:t>
            </w:r>
          </w:p>
          <w:p w14:paraId="5B769EB0" w14:textId="7C5B7B4C" w:rsidR="00E9668E" w:rsidRDefault="00E9668E">
            <w:pPr>
              <w:pStyle w:val="TableParagraph"/>
              <w:spacing w:before="82"/>
              <w:ind w:left="180" w:right="121"/>
              <w:jc w:val="center"/>
              <w:rPr>
                <w:sz w:val="24"/>
              </w:rPr>
            </w:pPr>
            <w:r>
              <w:rPr>
                <w:sz w:val="24"/>
              </w:rPr>
              <w:t>Chapter 11</w:t>
            </w:r>
          </w:p>
        </w:tc>
        <w:tc>
          <w:tcPr>
            <w:tcW w:w="4066" w:type="dxa"/>
          </w:tcPr>
          <w:p w14:paraId="45E3FD21" w14:textId="77777777" w:rsidR="00E9668E" w:rsidRDefault="00E9668E">
            <w:pPr>
              <w:pStyle w:val="TableParagraph"/>
              <w:spacing w:before="82"/>
              <w:rPr>
                <w:sz w:val="24"/>
              </w:rPr>
            </w:pPr>
            <w:r>
              <w:rPr>
                <w:sz w:val="24"/>
              </w:rPr>
              <w:t>Statistical Analysis</w:t>
            </w:r>
          </w:p>
          <w:p w14:paraId="48EDAF4D" w14:textId="77777777" w:rsidR="00E9668E" w:rsidRDefault="00E9668E">
            <w:pPr>
              <w:pStyle w:val="TableParagraph"/>
              <w:spacing w:before="82"/>
              <w:rPr>
                <w:sz w:val="24"/>
              </w:rPr>
            </w:pPr>
            <w:r>
              <w:rPr>
                <w:sz w:val="24"/>
              </w:rPr>
              <w:t>ML Models</w:t>
            </w:r>
          </w:p>
          <w:p w14:paraId="0188470C" w14:textId="77777777" w:rsidR="00E9668E" w:rsidRDefault="00E9668E">
            <w:pPr>
              <w:pStyle w:val="TableParagraph"/>
              <w:spacing w:before="82"/>
              <w:rPr>
                <w:sz w:val="24"/>
              </w:rPr>
            </w:pPr>
            <w:r>
              <w:rPr>
                <w:sz w:val="24"/>
              </w:rPr>
              <w:t>Finding</w:t>
            </w:r>
          </w:p>
          <w:p w14:paraId="67D708FF" w14:textId="77777777" w:rsidR="00E9668E" w:rsidRDefault="00E9668E">
            <w:pPr>
              <w:pStyle w:val="TableParagraph"/>
              <w:spacing w:before="82"/>
              <w:rPr>
                <w:sz w:val="24"/>
              </w:rPr>
            </w:pPr>
            <w:r>
              <w:rPr>
                <w:sz w:val="24"/>
              </w:rPr>
              <w:t>Recommendations</w:t>
            </w:r>
          </w:p>
          <w:p w14:paraId="7A59E9A5" w14:textId="77777777" w:rsidR="00E9668E" w:rsidRDefault="00E9668E">
            <w:pPr>
              <w:pStyle w:val="TableParagraph"/>
              <w:spacing w:before="82"/>
              <w:rPr>
                <w:sz w:val="24"/>
              </w:rPr>
            </w:pPr>
            <w:r>
              <w:rPr>
                <w:sz w:val="24"/>
              </w:rPr>
              <w:t>Conclusion</w:t>
            </w:r>
          </w:p>
          <w:p w14:paraId="2EA34F0E" w14:textId="77777777" w:rsidR="00E9668E" w:rsidRDefault="00E9668E">
            <w:pPr>
              <w:pStyle w:val="TableParagraph"/>
              <w:spacing w:before="82"/>
              <w:rPr>
                <w:sz w:val="24"/>
              </w:rPr>
            </w:pPr>
            <w:r>
              <w:rPr>
                <w:sz w:val="24"/>
              </w:rPr>
              <w:t>Future Work</w:t>
            </w:r>
          </w:p>
          <w:p w14:paraId="322D98B1" w14:textId="77777777" w:rsidR="00E9668E" w:rsidRDefault="00E9668E">
            <w:pPr>
              <w:pStyle w:val="TableParagraph"/>
              <w:spacing w:before="82"/>
              <w:rPr>
                <w:sz w:val="24"/>
              </w:rPr>
            </w:pPr>
            <w:r>
              <w:rPr>
                <w:sz w:val="24"/>
              </w:rPr>
              <w:t>References</w:t>
            </w:r>
          </w:p>
          <w:p w14:paraId="70B2ABB0" w14:textId="53B5B61E" w:rsidR="00E9668E" w:rsidRDefault="00E9668E">
            <w:pPr>
              <w:pStyle w:val="TableParagraph"/>
              <w:spacing w:before="82"/>
              <w:rPr>
                <w:sz w:val="24"/>
              </w:rPr>
            </w:pPr>
          </w:p>
        </w:tc>
      </w:tr>
      <w:tr w:rsidR="00E9668E" w14:paraId="5DFD829B" w14:textId="77777777" w:rsidTr="00100D3F">
        <w:trPr>
          <w:trHeight w:val="482"/>
        </w:trPr>
        <w:tc>
          <w:tcPr>
            <w:tcW w:w="1718" w:type="dxa"/>
          </w:tcPr>
          <w:p w14:paraId="27EB8299" w14:textId="29416EA2" w:rsidR="00E9668E" w:rsidRDefault="00E9668E">
            <w:pPr>
              <w:pStyle w:val="TableParagraph"/>
              <w:ind w:left="0"/>
              <w:rPr>
                <w:sz w:val="24"/>
              </w:rPr>
            </w:pPr>
          </w:p>
        </w:tc>
        <w:tc>
          <w:tcPr>
            <w:tcW w:w="4066" w:type="dxa"/>
          </w:tcPr>
          <w:p w14:paraId="10FDFEBA" w14:textId="5F10DE5D" w:rsidR="00E9668E" w:rsidRDefault="00E9668E" w:rsidP="00100D3F">
            <w:pPr>
              <w:pStyle w:val="TableParagraph"/>
              <w:spacing w:before="80" w:line="256" w:lineRule="exact"/>
              <w:ind w:left="0"/>
              <w:rPr>
                <w:sz w:val="24"/>
              </w:rPr>
            </w:pPr>
          </w:p>
        </w:tc>
      </w:tr>
    </w:tbl>
    <w:p w14:paraId="61885B7C" w14:textId="77777777" w:rsidR="00E70C62" w:rsidRDefault="00E70C62">
      <w:pPr>
        <w:pStyle w:val="BodyText"/>
        <w:rPr>
          <w:b/>
          <w:sz w:val="20"/>
        </w:rPr>
      </w:pPr>
    </w:p>
    <w:p w14:paraId="472A8275" w14:textId="77777777" w:rsidR="00E70C62" w:rsidRDefault="00E70C62">
      <w:pPr>
        <w:pStyle w:val="BodyText"/>
        <w:rPr>
          <w:b/>
          <w:sz w:val="20"/>
        </w:rPr>
      </w:pPr>
    </w:p>
    <w:p w14:paraId="017C5E98" w14:textId="77777777" w:rsidR="00E70C62" w:rsidRDefault="00E70C62" w:rsidP="00100D3F">
      <w:pPr>
        <w:rPr>
          <w:rFonts w:ascii="Comic Sans MS"/>
        </w:rPr>
      </w:pPr>
    </w:p>
    <w:p w14:paraId="28ED5A46" w14:textId="77777777" w:rsidR="00273C89" w:rsidRDefault="00273C89" w:rsidP="00100D3F">
      <w:pPr>
        <w:rPr>
          <w:rFonts w:ascii="Comic Sans MS"/>
        </w:rPr>
        <w:sectPr w:rsidR="00273C89">
          <w:pgSz w:w="11910" w:h="16840"/>
          <w:pgMar w:top="1360" w:right="1300" w:bottom="280" w:left="1020" w:header="720" w:footer="720" w:gutter="0"/>
          <w:cols w:space="720"/>
        </w:sectPr>
      </w:pPr>
    </w:p>
    <w:p w14:paraId="6AF94861" w14:textId="62543C0D" w:rsidR="00E70C62" w:rsidRDefault="00273C89">
      <w:pPr>
        <w:pStyle w:val="BodyText"/>
        <w:rPr>
          <w:b/>
          <w:sz w:val="40"/>
        </w:rPr>
      </w:pPr>
      <w:r>
        <w:rPr>
          <w:b/>
          <w:sz w:val="40"/>
        </w:rPr>
        <w:lastRenderedPageBreak/>
        <w:t>Chapter 1:</w:t>
      </w:r>
    </w:p>
    <w:p w14:paraId="7E5F43F2" w14:textId="77777777" w:rsidR="00100D3F" w:rsidRDefault="00100D3F" w:rsidP="00100D3F">
      <w:pPr>
        <w:pStyle w:val="BodyText"/>
        <w:rPr>
          <w:b/>
          <w:bCs/>
          <w:sz w:val="36"/>
          <w:szCs w:val="36"/>
        </w:rPr>
      </w:pPr>
      <w:r w:rsidRPr="00100D3F">
        <w:rPr>
          <w:b/>
          <w:bCs/>
          <w:sz w:val="36"/>
          <w:szCs w:val="36"/>
        </w:rPr>
        <w:t>Introduction</w:t>
      </w:r>
    </w:p>
    <w:p w14:paraId="3DDF0DD5" w14:textId="77777777" w:rsidR="00100D3F" w:rsidRPr="00100D3F" w:rsidRDefault="00100D3F" w:rsidP="00100D3F">
      <w:pPr>
        <w:pStyle w:val="BodyText"/>
        <w:rPr>
          <w:b/>
          <w:bCs/>
          <w:sz w:val="36"/>
          <w:szCs w:val="36"/>
        </w:rPr>
      </w:pPr>
    </w:p>
    <w:p w14:paraId="27BE8EFB" w14:textId="6F12A32F" w:rsidR="00100D3F" w:rsidRPr="00273C89" w:rsidRDefault="00100D3F" w:rsidP="00100D3F">
      <w:pPr>
        <w:pStyle w:val="BodyText"/>
        <w:rPr>
          <w:sz w:val="28"/>
          <w:szCs w:val="28"/>
        </w:rPr>
      </w:pPr>
      <w:r w:rsidRPr="00273C89">
        <w:rPr>
          <w:sz w:val="28"/>
          <w:szCs w:val="28"/>
        </w:rPr>
        <w:t xml:space="preserve">In the rapidly evolving landscape of data-driven decision-making, the utilization of advanced analytical techniques is paramount for extracting meaningful insights and fostering informed strategies. This report delves into the intricacies of a data analysis endeavor conducted for </w:t>
      </w:r>
      <w:r w:rsidRPr="00273C89">
        <w:rPr>
          <w:sz w:val="28"/>
          <w:szCs w:val="28"/>
        </w:rPr>
        <w:t>Data Analysis With Python</w:t>
      </w:r>
      <w:r w:rsidRPr="00273C89">
        <w:rPr>
          <w:sz w:val="28"/>
          <w:szCs w:val="28"/>
        </w:rPr>
        <w:t>, employing the versatile programming language Python as the primary tool.</w:t>
      </w:r>
    </w:p>
    <w:p w14:paraId="547FF498" w14:textId="77777777" w:rsidR="00100D3F" w:rsidRPr="00273C89" w:rsidRDefault="00100D3F" w:rsidP="00100D3F">
      <w:pPr>
        <w:pStyle w:val="BodyText"/>
        <w:rPr>
          <w:sz w:val="28"/>
          <w:szCs w:val="28"/>
        </w:rPr>
      </w:pPr>
    </w:p>
    <w:p w14:paraId="4BD75B03" w14:textId="77777777" w:rsidR="00100D3F" w:rsidRPr="00273C89" w:rsidRDefault="00100D3F" w:rsidP="00100D3F">
      <w:pPr>
        <w:pStyle w:val="BodyText"/>
        <w:rPr>
          <w:sz w:val="28"/>
          <w:szCs w:val="28"/>
        </w:rPr>
      </w:pPr>
      <w:r w:rsidRPr="00273C89">
        <w:rPr>
          <w:sz w:val="28"/>
          <w:szCs w:val="28"/>
        </w:rPr>
        <w:t>1.1 Background</w:t>
      </w:r>
    </w:p>
    <w:p w14:paraId="579E0A9D" w14:textId="77777777" w:rsidR="00100D3F" w:rsidRPr="00273C89" w:rsidRDefault="00100D3F" w:rsidP="00100D3F">
      <w:pPr>
        <w:pStyle w:val="BodyText"/>
        <w:rPr>
          <w:sz w:val="28"/>
          <w:szCs w:val="28"/>
        </w:rPr>
      </w:pPr>
    </w:p>
    <w:p w14:paraId="650A184D" w14:textId="04E97E10" w:rsidR="00100D3F" w:rsidRPr="00273C89" w:rsidRDefault="00100D3F" w:rsidP="00100D3F">
      <w:pPr>
        <w:pStyle w:val="BodyText"/>
        <w:rPr>
          <w:sz w:val="28"/>
          <w:szCs w:val="28"/>
        </w:rPr>
      </w:pPr>
      <w:r w:rsidRPr="00273C89">
        <w:rPr>
          <w:sz w:val="28"/>
          <w:szCs w:val="28"/>
        </w:rPr>
        <w:t>In an era where data is abundant but its interpretation is complex, Data Analysis With Python</w:t>
      </w:r>
      <w:r w:rsidRPr="00273C89">
        <w:rPr>
          <w:sz w:val="28"/>
          <w:szCs w:val="28"/>
        </w:rPr>
        <w:t xml:space="preserve"> </w:t>
      </w:r>
      <w:r w:rsidRPr="00273C89">
        <w:rPr>
          <w:sz w:val="28"/>
          <w:szCs w:val="28"/>
        </w:rPr>
        <w:t>endeavors to harness the power of data analysis to gain a deeper understanding of [relevant subject matter]. This exploration is driven by the overarching goal of deriving actionable insights to guide decision-makers in Data Analysis With Python</w:t>
      </w:r>
    </w:p>
    <w:p w14:paraId="4F53380F" w14:textId="77777777" w:rsidR="00100D3F" w:rsidRPr="00273C89" w:rsidRDefault="00100D3F" w:rsidP="00100D3F">
      <w:pPr>
        <w:pStyle w:val="BodyText"/>
        <w:rPr>
          <w:sz w:val="28"/>
          <w:szCs w:val="28"/>
        </w:rPr>
      </w:pPr>
    </w:p>
    <w:p w14:paraId="469A7B7A" w14:textId="77777777" w:rsidR="00100D3F" w:rsidRPr="00273C89" w:rsidRDefault="00100D3F" w:rsidP="00100D3F">
      <w:pPr>
        <w:pStyle w:val="BodyText"/>
        <w:rPr>
          <w:sz w:val="28"/>
          <w:szCs w:val="28"/>
        </w:rPr>
      </w:pPr>
      <w:r w:rsidRPr="00273C89">
        <w:rPr>
          <w:sz w:val="28"/>
          <w:szCs w:val="28"/>
        </w:rPr>
        <w:t>1.2 Objectives</w:t>
      </w:r>
    </w:p>
    <w:p w14:paraId="2F7FE3F8" w14:textId="6B2B5C7E" w:rsidR="00100D3F" w:rsidRPr="00273C89" w:rsidRDefault="00100D3F" w:rsidP="00100D3F">
      <w:pPr>
        <w:pStyle w:val="BodyText"/>
        <w:rPr>
          <w:sz w:val="28"/>
          <w:szCs w:val="28"/>
        </w:rPr>
      </w:pPr>
      <w:r w:rsidRPr="00273C89">
        <w:rPr>
          <w:sz w:val="28"/>
          <w:szCs w:val="28"/>
        </w:rPr>
        <w:t>Outline the objectives of the data analysis initiative, emphasizing its purpose, the dataset under consideration, and the intended outcomes.</w:t>
      </w:r>
    </w:p>
    <w:p w14:paraId="5859631B" w14:textId="77777777" w:rsidR="00100D3F" w:rsidRPr="00273C89" w:rsidRDefault="00100D3F" w:rsidP="00100D3F">
      <w:pPr>
        <w:pStyle w:val="BodyText"/>
        <w:rPr>
          <w:sz w:val="28"/>
          <w:szCs w:val="28"/>
        </w:rPr>
      </w:pPr>
    </w:p>
    <w:p w14:paraId="783BDD9E" w14:textId="77777777" w:rsidR="00100D3F" w:rsidRPr="00273C89" w:rsidRDefault="00100D3F" w:rsidP="00100D3F">
      <w:pPr>
        <w:pStyle w:val="BodyText"/>
        <w:rPr>
          <w:sz w:val="28"/>
          <w:szCs w:val="28"/>
        </w:rPr>
      </w:pPr>
      <w:r w:rsidRPr="00273C89">
        <w:rPr>
          <w:sz w:val="28"/>
          <w:szCs w:val="28"/>
        </w:rPr>
        <w:t>The primary objectives of this data analysis initiative are to unravel hidden patterns within the dataset, identify key trends, and draw valuable insights that can inform strategic decision-making processes. By leveraging the capabilities of Python, a widely-used and powerful programming language for data analysis, this project aims to deliver actionable recommendations and contribute to the achievement of [specific organizational or project goals].</w:t>
      </w:r>
    </w:p>
    <w:p w14:paraId="2BB1FC4C" w14:textId="77777777" w:rsidR="00100D3F" w:rsidRPr="00273C89" w:rsidRDefault="00100D3F" w:rsidP="00100D3F">
      <w:pPr>
        <w:pStyle w:val="BodyText"/>
        <w:rPr>
          <w:sz w:val="28"/>
          <w:szCs w:val="28"/>
        </w:rPr>
      </w:pPr>
    </w:p>
    <w:p w14:paraId="6628B9DC" w14:textId="77777777" w:rsidR="00100D3F" w:rsidRPr="00273C89" w:rsidRDefault="00100D3F" w:rsidP="00100D3F">
      <w:pPr>
        <w:pStyle w:val="BodyText"/>
        <w:rPr>
          <w:sz w:val="28"/>
          <w:szCs w:val="28"/>
        </w:rPr>
      </w:pPr>
      <w:r w:rsidRPr="00273C89">
        <w:rPr>
          <w:sz w:val="28"/>
          <w:szCs w:val="28"/>
        </w:rPr>
        <w:t>As we embark on this analytical journey, we will navigate through data exploration, cleaning, and statistical analysis, employing both descriptive and inferential techniques. The findings of this analysis are poised to not only shed light on the current state of affairs but also serve as a foundation for future improvements and data-driven innovation.</w:t>
      </w:r>
    </w:p>
    <w:p w14:paraId="436F2D59" w14:textId="77777777" w:rsidR="00100D3F" w:rsidRPr="00273C89" w:rsidRDefault="00100D3F" w:rsidP="00100D3F">
      <w:pPr>
        <w:pStyle w:val="BodyText"/>
        <w:rPr>
          <w:sz w:val="28"/>
          <w:szCs w:val="28"/>
        </w:rPr>
      </w:pPr>
    </w:p>
    <w:p w14:paraId="1C08CBD8" w14:textId="426F8892" w:rsidR="00E70C62" w:rsidRPr="00273C89" w:rsidRDefault="00100D3F" w:rsidP="00273C89">
      <w:pPr>
        <w:pStyle w:val="BodyText"/>
        <w:rPr>
          <w:sz w:val="28"/>
          <w:szCs w:val="28"/>
          <w:lang w:val="en-IN"/>
        </w:rPr>
        <w:sectPr w:rsidR="00E70C62" w:rsidRPr="00273C89">
          <w:pgSz w:w="11910" w:h="16840"/>
          <w:pgMar w:top="1360" w:right="1300" w:bottom="280" w:left="1020" w:header="720" w:footer="720" w:gutter="0"/>
          <w:cols w:space="720"/>
        </w:sectPr>
      </w:pPr>
      <w:r w:rsidRPr="00273C89">
        <w:rPr>
          <w:sz w:val="28"/>
          <w:szCs w:val="28"/>
        </w:rPr>
        <w:t>This report unfolds the narrative of the data analysis journey undertaken for [Project Name], offering a comprehensive understanding of the methodologies employed, challenges encountered, and, most importantly, the valuable insights gained</w:t>
      </w:r>
    </w:p>
    <w:p w14:paraId="0C020847" w14:textId="77777777" w:rsidR="00E70C62" w:rsidRDefault="00E70C62">
      <w:pPr>
        <w:rPr>
          <w:sz w:val="21"/>
        </w:rPr>
        <w:sectPr w:rsidR="00E70C62">
          <w:pgSz w:w="11910" w:h="16840"/>
          <w:pgMar w:top="1580" w:right="1300" w:bottom="280" w:left="1020" w:header="720" w:footer="720" w:gutter="0"/>
          <w:cols w:space="720"/>
        </w:sectPr>
      </w:pPr>
    </w:p>
    <w:p w14:paraId="20A137F7" w14:textId="63ECB93F" w:rsidR="00273C89" w:rsidRPr="00273C89" w:rsidRDefault="00273C89">
      <w:pPr>
        <w:rPr>
          <w:b/>
          <w:bCs/>
          <w:sz w:val="28"/>
          <w:szCs w:val="28"/>
        </w:rPr>
      </w:pPr>
      <w:r w:rsidRPr="00273C89">
        <w:rPr>
          <w:b/>
          <w:bCs/>
          <w:sz w:val="28"/>
          <w:szCs w:val="28"/>
        </w:rPr>
        <w:lastRenderedPageBreak/>
        <w:t>Chapter 2:</w:t>
      </w:r>
      <w:r w:rsidRPr="00273C89">
        <w:rPr>
          <w:b/>
          <w:bCs/>
          <w:sz w:val="28"/>
          <w:szCs w:val="28"/>
        </w:rPr>
        <w:t xml:space="preserve"> </w:t>
      </w:r>
    </w:p>
    <w:p w14:paraId="72A95EAD" w14:textId="7A80478F" w:rsidR="00273C89" w:rsidRDefault="00273C89">
      <w:pPr>
        <w:rPr>
          <w:b/>
          <w:bCs/>
          <w:sz w:val="28"/>
          <w:szCs w:val="28"/>
        </w:rPr>
      </w:pPr>
      <w:r w:rsidRPr="00273C89">
        <w:rPr>
          <w:b/>
          <w:bCs/>
          <w:sz w:val="28"/>
          <w:szCs w:val="28"/>
        </w:rPr>
        <w:t>Data Exploration</w:t>
      </w:r>
    </w:p>
    <w:p w14:paraId="3FDA0462" w14:textId="77777777" w:rsidR="00273C89" w:rsidRPr="00273C89" w:rsidRDefault="00273C89">
      <w:pPr>
        <w:rPr>
          <w:b/>
          <w:bCs/>
          <w:sz w:val="28"/>
          <w:szCs w:val="28"/>
        </w:rPr>
      </w:pPr>
    </w:p>
    <w:p w14:paraId="66A20F3A" w14:textId="77777777" w:rsidR="00273C89" w:rsidRPr="00273C89" w:rsidRDefault="00273C89">
      <w:r w:rsidRPr="00273C89">
        <w:t>2.1 Dataset Description</w:t>
      </w:r>
    </w:p>
    <w:p w14:paraId="722F11FD" w14:textId="407C01CC" w:rsidR="00273C89" w:rsidRPr="00273C89" w:rsidRDefault="00273C89">
      <w:r w:rsidRPr="00273C89">
        <w:t>The foundation of our analysis lies in a comprehensive dataset that encapsulates describe the nature of the dataset, e.g., financial transactions, customer demographics, etc. The dataset encompasses [provide details on the number of records, columns, and any unique identifiers. Each entry in the dataset represents what each row signifies, e.g., a specific event, a customer, etc.</w:t>
      </w:r>
    </w:p>
    <w:p w14:paraId="12D202A9" w14:textId="77777777" w:rsidR="00273C89" w:rsidRPr="00273C89" w:rsidRDefault="00273C89"/>
    <w:p w14:paraId="1DBCC8AA" w14:textId="77777777" w:rsidR="00273C89" w:rsidRPr="00273C89" w:rsidRDefault="00273C89">
      <w:r w:rsidRPr="00273C89">
        <w:t>2.2 Data Cleaning</w:t>
      </w:r>
    </w:p>
    <w:p w14:paraId="6E6AEF3B" w14:textId="77777777" w:rsidR="00273C89" w:rsidRPr="00273C89" w:rsidRDefault="00273C89">
      <w:r w:rsidRPr="00273C89">
        <w:t>Before delving into the exploratory phase, meticulous attention was dedicated to the cleanliness and integrity of the dataset. This involved a series of preprocessing steps, including handling missing values, removing duplicates, and addressing outliers. The objective was to ensure the dataset's quality and reliability, laying a solid foundation for subsequent analyses.</w:t>
      </w:r>
    </w:p>
    <w:p w14:paraId="1768A398" w14:textId="77777777" w:rsidR="00273C89" w:rsidRPr="00273C89" w:rsidRDefault="00273C89"/>
    <w:p w14:paraId="2458CD1F" w14:textId="77777777" w:rsidR="00273C89" w:rsidRPr="00273C89" w:rsidRDefault="00273C89">
      <w:r w:rsidRPr="00273C89">
        <w:t>Noteworthy steps in data cleaning include:</w:t>
      </w:r>
    </w:p>
    <w:p w14:paraId="7DC1DC00" w14:textId="77777777" w:rsidR="00273C89" w:rsidRPr="00273C89" w:rsidRDefault="00273C89"/>
    <w:p w14:paraId="1121DF9E" w14:textId="5937E0D8" w:rsidR="00273C89" w:rsidRPr="00273C89" w:rsidRDefault="00273C89">
      <w:r w:rsidRPr="00273C89">
        <w:t>Handling Missing Values: Describe the strategy employed to deal with missing data, whether through imputation, removal, or other techniques.</w:t>
      </w:r>
    </w:p>
    <w:p w14:paraId="5B8C6E5D" w14:textId="77777777" w:rsidR="00273C89" w:rsidRPr="00273C89" w:rsidRDefault="00273C89"/>
    <w:p w14:paraId="3572C7F1" w14:textId="207644F5" w:rsidR="00273C89" w:rsidRPr="00273C89" w:rsidRDefault="00273C89">
      <w:r w:rsidRPr="00273C89">
        <w:t>Duplicate Removal: Detail how duplicate records were identified and removed to prevent redundancies in the dataset.</w:t>
      </w:r>
    </w:p>
    <w:p w14:paraId="0F6D4072" w14:textId="77777777" w:rsidR="00273C89" w:rsidRPr="00273C89" w:rsidRDefault="00273C89"/>
    <w:p w14:paraId="6D4E0B5C" w14:textId="01696250" w:rsidR="00273C89" w:rsidRPr="00273C89" w:rsidRDefault="00273C89">
      <w:r w:rsidRPr="00273C89">
        <w:t>Outlier Treatment: Explain any methods used to identify and address outliers that could potentially skew the analysis.</w:t>
      </w:r>
    </w:p>
    <w:p w14:paraId="6616C03B" w14:textId="77777777" w:rsidR="00273C89" w:rsidRPr="00273C89" w:rsidRDefault="00273C89"/>
    <w:p w14:paraId="11D9825C" w14:textId="77777777" w:rsidR="00273C89" w:rsidRPr="00273C89" w:rsidRDefault="00273C89">
      <w:r w:rsidRPr="00273C89">
        <w:t>2.3 Preliminary Insights</w:t>
      </w:r>
    </w:p>
    <w:p w14:paraId="606ABE9D" w14:textId="77777777" w:rsidR="00273C89" w:rsidRPr="00273C89" w:rsidRDefault="00273C89">
      <w:r w:rsidRPr="00273C89">
        <w:t>To gain an initial understanding of the dataset, key descriptive statistics were computed. This included measures such as mean, median, standard deviation, and percentiles for numerical variables, as well as frequency distributions for categorical variables.</w:t>
      </w:r>
    </w:p>
    <w:p w14:paraId="7A1F79E7" w14:textId="77777777" w:rsidR="00273C89" w:rsidRPr="00273C89" w:rsidRDefault="00273C89"/>
    <w:p w14:paraId="24949033" w14:textId="77777777" w:rsidR="00273C89" w:rsidRPr="00273C89" w:rsidRDefault="00273C89">
      <w:r w:rsidRPr="00273C89">
        <w:t>Descriptive Statistics:</w:t>
      </w:r>
    </w:p>
    <w:p w14:paraId="726CC2F9" w14:textId="77777777" w:rsidR="00273C89" w:rsidRPr="00273C89" w:rsidRDefault="00273C89">
      <w:r w:rsidRPr="00273C89">
        <w:t>Numeric Variables:</w:t>
      </w:r>
    </w:p>
    <w:p w14:paraId="5180D17A" w14:textId="77777777" w:rsidR="00273C89" w:rsidRPr="00273C89" w:rsidRDefault="00273C89"/>
    <w:p w14:paraId="55F11B72" w14:textId="77777777" w:rsidR="00273C89" w:rsidRPr="00273C89" w:rsidRDefault="00273C89">
      <w:r w:rsidRPr="00273C89">
        <w:t>Mean [Variable 1]: [mean value]</w:t>
      </w:r>
    </w:p>
    <w:p w14:paraId="1DB6D45C" w14:textId="77777777" w:rsidR="00273C89" w:rsidRPr="00273C89" w:rsidRDefault="00273C89">
      <w:r w:rsidRPr="00273C89">
        <w:t>Median [Variable 2]: [median value]</w:t>
      </w:r>
    </w:p>
    <w:p w14:paraId="09FD8F23" w14:textId="77777777" w:rsidR="00273C89" w:rsidRPr="00273C89" w:rsidRDefault="00273C89">
      <w:r w:rsidRPr="00273C89">
        <w:t>Standard Deviation [Variable 3]: [standard deviation]</w:t>
      </w:r>
    </w:p>
    <w:p w14:paraId="5F68F0A7" w14:textId="77777777" w:rsidR="00273C89" w:rsidRPr="00273C89" w:rsidRDefault="00273C89">
      <w:r w:rsidRPr="00273C89">
        <w:t>...</w:t>
      </w:r>
    </w:p>
    <w:p w14:paraId="57E526AF" w14:textId="77777777" w:rsidR="00273C89" w:rsidRPr="00273C89" w:rsidRDefault="00273C89">
      <w:r w:rsidRPr="00273C89">
        <w:t>Categorical Variables:</w:t>
      </w:r>
    </w:p>
    <w:p w14:paraId="0D09F69F" w14:textId="77777777" w:rsidR="00273C89" w:rsidRPr="00273C89" w:rsidRDefault="00273C89"/>
    <w:p w14:paraId="5246EC94" w14:textId="77777777" w:rsidR="00273C89" w:rsidRPr="00273C89" w:rsidRDefault="00273C89">
      <w:r w:rsidRPr="00273C89">
        <w:t>[Variable 4]: [frequency distribution]</w:t>
      </w:r>
    </w:p>
    <w:p w14:paraId="05EEDA29" w14:textId="77777777" w:rsidR="00273C89" w:rsidRPr="00273C89" w:rsidRDefault="00273C89">
      <w:r w:rsidRPr="00273C89">
        <w:t>[Variable 5]: [frequency distribution]</w:t>
      </w:r>
    </w:p>
    <w:p w14:paraId="37341C0E" w14:textId="77777777" w:rsidR="00273C89" w:rsidRPr="00273C89" w:rsidRDefault="00273C89">
      <w:r w:rsidRPr="00273C89">
        <w:t>...</w:t>
      </w:r>
    </w:p>
    <w:p w14:paraId="652511A9" w14:textId="77777777" w:rsidR="00273C89" w:rsidRPr="00273C89" w:rsidRDefault="00273C89">
      <w:r w:rsidRPr="00273C89">
        <w:t>2.4 Data Visualization</w:t>
      </w:r>
    </w:p>
    <w:p w14:paraId="5A2372A9" w14:textId="77777777" w:rsidR="00273C89" w:rsidRPr="00273C89" w:rsidRDefault="00273C89">
      <w:r w:rsidRPr="00273C89">
        <w:t>To enhance our understanding of the dataset, a variety of visualizations were employed. These visual representations serve to illuminate patterns, trends, and potential outliers that may not be immediately apparent in the raw data.</w:t>
      </w:r>
    </w:p>
    <w:p w14:paraId="1CF29750" w14:textId="77777777" w:rsidR="00273C89" w:rsidRPr="00273C89" w:rsidRDefault="00273C89"/>
    <w:p w14:paraId="21A38A57" w14:textId="77777777" w:rsidR="00273C89" w:rsidRPr="00273C89" w:rsidRDefault="00273C89">
      <w:r w:rsidRPr="00273C89">
        <w:t>Sample Visualizations:</w:t>
      </w:r>
    </w:p>
    <w:p w14:paraId="19FF00E0" w14:textId="77777777" w:rsidR="00273C89" w:rsidRPr="00273C89" w:rsidRDefault="00273C89">
      <w:r w:rsidRPr="00273C89">
        <w:t>Histogram of [Variable 1]: [Describe any insights gained from the distribution of this variable.]</w:t>
      </w:r>
    </w:p>
    <w:p w14:paraId="66D15FF9" w14:textId="77777777" w:rsidR="00273C89" w:rsidRPr="00273C89" w:rsidRDefault="00273C89"/>
    <w:p w14:paraId="095BC20E" w14:textId="77777777" w:rsidR="00273C89" w:rsidRPr="00273C89" w:rsidRDefault="00273C89">
      <w:r w:rsidRPr="00273C89">
        <w:t>Scatter Plot of [Variable 2] vs. [Variable 3]: [Highlight any discernible relationships or trends observed.]</w:t>
      </w:r>
    </w:p>
    <w:p w14:paraId="20304A76" w14:textId="77777777" w:rsidR="00273C89" w:rsidRPr="00273C89" w:rsidRDefault="00273C89"/>
    <w:p w14:paraId="77A54D42" w14:textId="77777777" w:rsidR="00273C89" w:rsidRPr="00273C89" w:rsidRDefault="00273C89">
      <w:r w:rsidRPr="00273C89">
        <w:t>Box Plot of [Variable 4] by [Variable 5]: [Discuss any variations or outliers in the data revealed by this visualization.]</w:t>
      </w:r>
    </w:p>
    <w:p w14:paraId="1B91C641" w14:textId="77777777" w:rsidR="00273C89" w:rsidRPr="00273C89" w:rsidRDefault="00273C89"/>
    <w:p w14:paraId="771836AF" w14:textId="2D9AF05F" w:rsidR="00E70C62" w:rsidRPr="00273C89" w:rsidRDefault="00273C89" w:rsidP="00273C89">
      <w:pPr>
        <w:pStyle w:val="BodyText"/>
        <w:rPr>
          <w:sz w:val="22"/>
          <w:szCs w:val="22"/>
        </w:rPr>
        <w:sectPr w:rsidR="00E70C62" w:rsidRPr="00273C89">
          <w:pgSz w:w="11910" w:h="16840"/>
          <w:pgMar w:top="1340" w:right="1300" w:bottom="280" w:left="1020" w:header="720" w:footer="720" w:gutter="0"/>
          <w:cols w:space="720"/>
        </w:sectPr>
      </w:pPr>
      <w:r w:rsidRPr="00273C89">
        <w:rPr>
          <w:sz w:val="22"/>
          <w:szCs w:val="22"/>
        </w:rPr>
        <w:t xml:space="preserve">The data exploration phase sets the stage for more in-depth analysis by providing a solid understanding of the dataset's characteristics and nuances. The subsequent sections will further dissect the data, uncovering hidden patterns and trends that contribute to the overarching objectives of [Project Name].The data </w:t>
      </w:r>
      <w:r w:rsidRPr="00273C89">
        <w:rPr>
          <w:sz w:val="22"/>
          <w:szCs w:val="22"/>
        </w:rPr>
        <w:lastRenderedPageBreak/>
        <w:t xml:space="preserve">exploration phase sets the stage for more in-depth analysis by providing a solid understanding of the dataset's characteristics and nuances. The subsequent sections will further dissect the data, uncovering hidden patterns and trends that contribute to the overarching objectives </w:t>
      </w:r>
      <w:r>
        <w:rPr>
          <w:sz w:val="22"/>
          <w:szCs w:val="22"/>
        </w:rPr>
        <w:t>.</w:t>
      </w:r>
    </w:p>
    <w:p w14:paraId="5197CC07" w14:textId="37BFE3BD" w:rsidR="00273C89" w:rsidRPr="00273C89" w:rsidRDefault="00273C89" w:rsidP="00273C89">
      <w:pPr>
        <w:pStyle w:val="BodyText"/>
        <w:spacing w:before="90"/>
        <w:ind w:right="181"/>
        <w:rPr>
          <w:b/>
          <w:bCs/>
          <w:sz w:val="28"/>
          <w:szCs w:val="28"/>
        </w:rPr>
      </w:pPr>
      <w:r w:rsidRPr="00273C89">
        <w:rPr>
          <w:b/>
          <w:bCs/>
          <w:sz w:val="28"/>
          <w:szCs w:val="28"/>
        </w:rPr>
        <w:lastRenderedPageBreak/>
        <w:t>Chapter 3:</w:t>
      </w:r>
    </w:p>
    <w:p w14:paraId="5F3CC0F1" w14:textId="544FCD76" w:rsidR="00273C89" w:rsidRDefault="00273C89" w:rsidP="00273C89">
      <w:pPr>
        <w:pStyle w:val="BodyText"/>
        <w:spacing w:before="90"/>
        <w:ind w:right="181"/>
        <w:rPr>
          <w:b/>
          <w:bCs/>
          <w:sz w:val="28"/>
          <w:szCs w:val="28"/>
        </w:rPr>
      </w:pPr>
      <w:r w:rsidRPr="00273C89">
        <w:rPr>
          <w:b/>
          <w:bCs/>
          <w:sz w:val="28"/>
          <w:szCs w:val="28"/>
        </w:rPr>
        <w:t>Exploratory Data Analysis (EDA)</w:t>
      </w:r>
    </w:p>
    <w:p w14:paraId="1998D19E" w14:textId="77777777" w:rsidR="00273C89" w:rsidRPr="00273C89" w:rsidRDefault="00273C89" w:rsidP="00273C89">
      <w:pPr>
        <w:pStyle w:val="BodyText"/>
        <w:spacing w:before="90"/>
        <w:ind w:right="181"/>
        <w:rPr>
          <w:lang w:val="en-IN"/>
        </w:rPr>
      </w:pPr>
      <w:r w:rsidRPr="00273C89">
        <w:rPr>
          <w:lang w:val="en-IN"/>
        </w:rPr>
        <w:t>Building upon the foundational insights gained through data exploration, the exploratory data analysis (EDA) phase aims to delve deeper into the dataset, unraveling complex relationships, patterns, and trends. This section employs statistical techniques, visualizations, and data transformations to extract valuable information that will contribute to the overarching objectives of [Project Name].</w:t>
      </w:r>
    </w:p>
    <w:p w14:paraId="16AE682D" w14:textId="77777777" w:rsidR="00273C89" w:rsidRPr="00273C89" w:rsidRDefault="00273C89" w:rsidP="00273C89">
      <w:pPr>
        <w:pStyle w:val="BodyText"/>
        <w:spacing w:before="90"/>
        <w:ind w:right="181"/>
        <w:rPr>
          <w:lang w:val="en-IN"/>
        </w:rPr>
      </w:pPr>
    </w:p>
    <w:p w14:paraId="3BDF4EA7" w14:textId="77777777" w:rsidR="00273C89" w:rsidRPr="00273C89" w:rsidRDefault="00273C89" w:rsidP="00273C89">
      <w:pPr>
        <w:pStyle w:val="BodyText"/>
        <w:spacing w:before="90"/>
        <w:ind w:right="181"/>
        <w:rPr>
          <w:lang w:val="en-IN"/>
        </w:rPr>
      </w:pPr>
      <w:r w:rsidRPr="00273C89">
        <w:rPr>
          <w:lang w:val="en-IN"/>
        </w:rPr>
        <w:t>3.1 Descriptive Statistics</w:t>
      </w:r>
    </w:p>
    <w:p w14:paraId="00D94160" w14:textId="77777777" w:rsidR="00273C89" w:rsidRPr="00273C89" w:rsidRDefault="00273C89" w:rsidP="00273C89">
      <w:pPr>
        <w:pStyle w:val="BodyText"/>
        <w:spacing w:before="90"/>
        <w:ind w:right="181"/>
        <w:rPr>
          <w:lang w:val="en-IN"/>
        </w:rPr>
      </w:pPr>
      <w:r w:rsidRPr="00273C89">
        <w:rPr>
          <w:lang w:val="en-IN"/>
        </w:rPr>
        <w:t>3.1.1 Central Tendency Measures</w:t>
      </w:r>
    </w:p>
    <w:p w14:paraId="29ADB826" w14:textId="77777777" w:rsidR="00273C89" w:rsidRPr="00273C89" w:rsidRDefault="00273C89" w:rsidP="00273C89">
      <w:pPr>
        <w:pStyle w:val="BodyText"/>
        <w:spacing w:before="90"/>
        <w:ind w:right="181"/>
        <w:rPr>
          <w:lang w:val="en-IN"/>
        </w:rPr>
      </w:pPr>
      <w:r w:rsidRPr="00273C89">
        <w:rPr>
          <w:lang w:val="en-IN"/>
        </w:rPr>
        <w:t>The central tendency measures provide a snapshot of the central location of numeric variables in the dataset.</w:t>
      </w:r>
    </w:p>
    <w:p w14:paraId="087E4D18" w14:textId="77777777" w:rsidR="00273C89" w:rsidRPr="00273C89" w:rsidRDefault="00273C89" w:rsidP="00273C89">
      <w:pPr>
        <w:pStyle w:val="BodyText"/>
        <w:spacing w:before="90"/>
        <w:ind w:right="181"/>
        <w:rPr>
          <w:lang w:val="en-IN"/>
        </w:rPr>
      </w:pPr>
    </w:p>
    <w:p w14:paraId="7060550A" w14:textId="77777777" w:rsidR="00273C89" w:rsidRPr="00273C89" w:rsidRDefault="00273C89" w:rsidP="00273C89">
      <w:pPr>
        <w:pStyle w:val="BodyText"/>
        <w:spacing w:before="90"/>
        <w:ind w:right="181"/>
        <w:rPr>
          <w:lang w:val="en-IN"/>
        </w:rPr>
      </w:pPr>
      <w:r w:rsidRPr="00273C89">
        <w:rPr>
          <w:lang w:val="en-IN"/>
        </w:rPr>
        <w:t>Mean:</w:t>
      </w:r>
    </w:p>
    <w:p w14:paraId="3AAB557C" w14:textId="77777777" w:rsidR="00273C89" w:rsidRPr="00273C89" w:rsidRDefault="00273C89" w:rsidP="00273C89">
      <w:pPr>
        <w:pStyle w:val="BodyText"/>
        <w:spacing w:before="90"/>
        <w:ind w:right="181"/>
        <w:rPr>
          <w:lang w:val="en-IN"/>
        </w:rPr>
      </w:pPr>
    </w:p>
    <w:p w14:paraId="59FB470B" w14:textId="77777777" w:rsidR="00273C89" w:rsidRPr="00273C89" w:rsidRDefault="00273C89" w:rsidP="00273C89">
      <w:pPr>
        <w:pStyle w:val="BodyText"/>
        <w:spacing w:before="90"/>
        <w:ind w:right="181"/>
        <w:rPr>
          <w:lang w:val="en-IN"/>
        </w:rPr>
      </w:pPr>
      <w:r w:rsidRPr="00273C89">
        <w:rPr>
          <w:lang w:val="en-IN"/>
        </w:rPr>
        <w:t>[Variable 1]: [mean value]</w:t>
      </w:r>
    </w:p>
    <w:p w14:paraId="17E15866" w14:textId="77777777" w:rsidR="00273C89" w:rsidRPr="00273C89" w:rsidRDefault="00273C89" w:rsidP="00273C89">
      <w:pPr>
        <w:pStyle w:val="BodyText"/>
        <w:spacing w:before="90"/>
        <w:ind w:right="181"/>
        <w:rPr>
          <w:lang w:val="en-IN"/>
        </w:rPr>
      </w:pPr>
      <w:r w:rsidRPr="00273C89">
        <w:rPr>
          <w:lang w:val="en-IN"/>
        </w:rPr>
        <w:t>[Variable 2]: [mean value]</w:t>
      </w:r>
    </w:p>
    <w:p w14:paraId="3B090E02" w14:textId="77777777" w:rsidR="00273C89" w:rsidRPr="00273C89" w:rsidRDefault="00273C89" w:rsidP="00273C89">
      <w:pPr>
        <w:pStyle w:val="BodyText"/>
        <w:spacing w:before="90"/>
        <w:ind w:right="181"/>
        <w:rPr>
          <w:lang w:val="en-IN"/>
        </w:rPr>
      </w:pPr>
      <w:r w:rsidRPr="00273C89">
        <w:rPr>
          <w:lang w:val="en-IN"/>
        </w:rPr>
        <w:t>...</w:t>
      </w:r>
    </w:p>
    <w:p w14:paraId="656B2B1B" w14:textId="77777777" w:rsidR="00273C89" w:rsidRPr="00273C89" w:rsidRDefault="00273C89" w:rsidP="00273C89">
      <w:pPr>
        <w:pStyle w:val="BodyText"/>
        <w:spacing w:before="90"/>
        <w:ind w:right="181"/>
        <w:rPr>
          <w:lang w:val="en-IN"/>
        </w:rPr>
      </w:pPr>
      <w:r w:rsidRPr="00273C89">
        <w:rPr>
          <w:lang w:val="en-IN"/>
        </w:rPr>
        <w:t>Median:</w:t>
      </w:r>
    </w:p>
    <w:p w14:paraId="5B61967B" w14:textId="77777777" w:rsidR="00273C89" w:rsidRPr="00273C89" w:rsidRDefault="00273C89" w:rsidP="00273C89">
      <w:pPr>
        <w:pStyle w:val="BodyText"/>
        <w:spacing w:before="90"/>
        <w:ind w:right="181"/>
        <w:rPr>
          <w:lang w:val="en-IN"/>
        </w:rPr>
      </w:pPr>
    </w:p>
    <w:p w14:paraId="49D6C732" w14:textId="77777777" w:rsidR="00273C89" w:rsidRPr="00273C89" w:rsidRDefault="00273C89" w:rsidP="00273C89">
      <w:pPr>
        <w:pStyle w:val="BodyText"/>
        <w:spacing w:before="90"/>
        <w:ind w:right="181"/>
        <w:rPr>
          <w:lang w:val="en-IN"/>
        </w:rPr>
      </w:pPr>
      <w:r w:rsidRPr="00273C89">
        <w:rPr>
          <w:lang w:val="en-IN"/>
        </w:rPr>
        <w:t>[Variable 3]: [median value]</w:t>
      </w:r>
    </w:p>
    <w:p w14:paraId="4FA4B330" w14:textId="77777777" w:rsidR="00273C89" w:rsidRPr="00273C89" w:rsidRDefault="00273C89" w:rsidP="00273C89">
      <w:pPr>
        <w:pStyle w:val="BodyText"/>
        <w:spacing w:before="90"/>
        <w:ind w:right="181"/>
        <w:rPr>
          <w:lang w:val="en-IN"/>
        </w:rPr>
      </w:pPr>
      <w:r w:rsidRPr="00273C89">
        <w:rPr>
          <w:lang w:val="en-IN"/>
        </w:rPr>
        <w:t>[Variable 4]: [median value]</w:t>
      </w:r>
    </w:p>
    <w:p w14:paraId="7C7B1319" w14:textId="77777777" w:rsidR="00273C89" w:rsidRPr="00273C89" w:rsidRDefault="00273C89" w:rsidP="00273C89">
      <w:pPr>
        <w:pStyle w:val="BodyText"/>
        <w:spacing w:before="90"/>
        <w:ind w:right="181"/>
        <w:rPr>
          <w:lang w:val="en-IN"/>
        </w:rPr>
      </w:pPr>
      <w:r w:rsidRPr="00273C89">
        <w:rPr>
          <w:lang w:val="en-IN"/>
        </w:rPr>
        <w:t>...</w:t>
      </w:r>
    </w:p>
    <w:p w14:paraId="18989E0C" w14:textId="77777777" w:rsidR="00273C89" w:rsidRPr="00273C89" w:rsidRDefault="00273C89" w:rsidP="00273C89">
      <w:pPr>
        <w:pStyle w:val="BodyText"/>
        <w:spacing w:before="90"/>
        <w:ind w:right="181"/>
        <w:rPr>
          <w:lang w:val="en-IN"/>
        </w:rPr>
      </w:pPr>
      <w:r w:rsidRPr="00273C89">
        <w:rPr>
          <w:lang w:val="en-IN"/>
        </w:rPr>
        <w:t>3.1.2 Dispersion Measures</w:t>
      </w:r>
    </w:p>
    <w:p w14:paraId="31F3DE7E" w14:textId="77777777" w:rsidR="00273C89" w:rsidRPr="00273C89" w:rsidRDefault="00273C89" w:rsidP="00273C89">
      <w:pPr>
        <w:pStyle w:val="BodyText"/>
        <w:spacing w:before="90"/>
        <w:ind w:right="181"/>
        <w:rPr>
          <w:lang w:val="en-IN"/>
        </w:rPr>
      </w:pPr>
      <w:r w:rsidRPr="00273C89">
        <w:rPr>
          <w:lang w:val="en-IN"/>
        </w:rPr>
        <w:t>Dispersion measures offer insights into the spread or variability of numeric variables.</w:t>
      </w:r>
    </w:p>
    <w:p w14:paraId="73AB6116" w14:textId="77777777" w:rsidR="00273C89" w:rsidRPr="00273C89" w:rsidRDefault="00273C89" w:rsidP="00273C89">
      <w:pPr>
        <w:pStyle w:val="BodyText"/>
        <w:spacing w:before="90"/>
        <w:ind w:right="181"/>
        <w:rPr>
          <w:lang w:val="en-IN"/>
        </w:rPr>
      </w:pPr>
    </w:p>
    <w:p w14:paraId="10B8769E" w14:textId="77777777" w:rsidR="00273C89" w:rsidRPr="00273C89" w:rsidRDefault="00273C89" w:rsidP="00273C89">
      <w:pPr>
        <w:pStyle w:val="BodyText"/>
        <w:spacing w:before="90"/>
        <w:ind w:right="181"/>
        <w:rPr>
          <w:lang w:val="en-IN"/>
        </w:rPr>
      </w:pPr>
      <w:r w:rsidRPr="00273C89">
        <w:rPr>
          <w:lang w:val="en-IN"/>
        </w:rPr>
        <w:t>Standard Deviation:</w:t>
      </w:r>
    </w:p>
    <w:p w14:paraId="0FAB34FD" w14:textId="77777777" w:rsidR="00273C89" w:rsidRPr="00273C89" w:rsidRDefault="00273C89" w:rsidP="00273C89">
      <w:pPr>
        <w:pStyle w:val="BodyText"/>
        <w:spacing w:before="90"/>
        <w:ind w:right="181"/>
        <w:rPr>
          <w:lang w:val="en-IN"/>
        </w:rPr>
      </w:pPr>
    </w:p>
    <w:p w14:paraId="361C7A1E" w14:textId="77777777" w:rsidR="00273C89" w:rsidRPr="00273C89" w:rsidRDefault="00273C89" w:rsidP="00273C89">
      <w:pPr>
        <w:pStyle w:val="BodyText"/>
        <w:spacing w:before="90"/>
        <w:ind w:right="181"/>
        <w:rPr>
          <w:lang w:val="en-IN"/>
        </w:rPr>
      </w:pPr>
      <w:r w:rsidRPr="00273C89">
        <w:rPr>
          <w:lang w:val="en-IN"/>
        </w:rPr>
        <w:t>[Variable 5]: [standard deviation]</w:t>
      </w:r>
    </w:p>
    <w:p w14:paraId="7D85B12E" w14:textId="77777777" w:rsidR="00273C89" w:rsidRPr="00273C89" w:rsidRDefault="00273C89" w:rsidP="00273C89">
      <w:pPr>
        <w:pStyle w:val="BodyText"/>
        <w:spacing w:before="90"/>
        <w:ind w:right="181"/>
        <w:rPr>
          <w:lang w:val="en-IN"/>
        </w:rPr>
      </w:pPr>
      <w:r w:rsidRPr="00273C89">
        <w:rPr>
          <w:lang w:val="en-IN"/>
        </w:rPr>
        <w:t>[Variable 6]: [standard deviation]</w:t>
      </w:r>
    </w:p>
    <w:p w14:paraId="0CEB1B37" w14:textId="77777777" w:rsidR="00273C89" w:rsidRPr="00273C89" w:rsidRDefault="00273C89" w:rsidP="00273C89">
      <w:pPr>
        <w:pStyle w:val="BodyText"/>
        <w:spacing w:before="90"/>
        <w:ind w:right="181"/>
        <w:rPr>
          <w:lang w:val="en-IN"/>
        </w:rPr>
      </w:pPr>
      <w:r w:rsidRPr="00273C89">
        <w:rPr>
          <w:lang w:val="en-IN"/>
        </w:rPr>
        <w:t>...</w:t>
      </w:r>
    </w:p>
    <w:p w14:paraId="327FB6DE" w14:textId="77777777" w:rsidR="00273C89" w:rsidRPr="00273C89" w:rsidRDefault="00273C89" w:rsidP="00273C89">
      <w:pPr>
        <w:pStyle w:val="BodyText"/>
        <w:spacing w:before="90"/>
        <w:ind w:right="181"/>
        <w:rPr>
          <w:lang w:val="en-IN"/>
        </w:rPr>
      </w:pPr>
      <w:r w:rsidRPr="00273C89">
        <w:rPr>
          <w:lang w:val="en-IN"/>
        </w:rPr>
        <w:t>Range:</w:t>
      </w:r>
    </w:p>
    <w:p w14:paraId="68972ABA" w14:textId="77777777" w:rsidR="00273C89" w:rsidRPr="00273C89" w:rsidRDefault="00273C89" w:rsidP="00273C89">
      <w:pPr>
        <w:pStyle w:val="BodyText"/>
        <w:spacing w:before="90"/>
        <w:ind w:right="181"/>
        <w:rPr>
          <w:lang w:val="en-IN"/>
        </w:rPr>
      </w:pPr>
    </w:p>
    <w:p w14:paraId="0A4F17BC" w14:textId="77777777" w:rsidR="00273C89" w:rsidRPr="00273C89" w:rsidRDefault="00273C89" w:rsidP="00273C89">
      <w:pPr>
        <w:pStyle w:val="BodyText"/>
        <w:spacing w:before="90"/>
        <w:ind w:right="181"/>
        <w:rPr>
          <w:lang w:val="en-IN"/>
        </w:rPr>
      </w:pPr>
      <w:r w:rsidRPr="00273C89">
        <w:rPr>
          <w:lang w:val="en-IN"/>
        </w:rPr>
        <w:t>...</w:t>
      </w:r>
    </w:p>
    <w:p w14:paraId="174E4BEF" w14:textId="77777777" w:rsidR="00273C89" w:rsidRPr="00273C89" w:rsidRDefault="00273C89" w:rsidP="00273C89">
      <w:pPr>
        <w:pStyle w:val="BodyText"/>
        <w:spacing w:before="90"/>
        <w:ind w:right="181"/>
        <w:rPr>
          <w:lang w:val="en-IN"/>
        </w:rPr>
      </w:pPr>
      <w:r w:rsidRPr="00273C89">
        <w:rPr>
          <w:lang w:val="en-IN"/>
        </w:rPr>
        <w:t>3.2 Data Visualizations</w:t>
      </w:r>
    </w:p>
    <w:p w14:paraId="31C3D1FD" w14:textId="77777777" w:rsidR="00273C89" w:rsidRPr="00273C89" w:rsidRDefault="00273C89" w:rsidP="00273C89">
      <w:pPr>
        <w:pStyle w:val="BodyText"/>
        <w:spacing w:before="90"/>
        <w:ind w:right="181"/>
        <w:rPr>
          <w:lang w:val="en-IN"/>
        </w:rPr>
      </w:pPr>
      <w:r w:rsidRPr="00273C89">
        <w:rPr>
          <w:lang w:val="en-IN"/>
        </w:rPr>
        <w:t>3.2.1 Correlation Matrix</w:t>
      </w:r>
    </w:p>
    <w:p w14:paraId="405B994C" w14:textId="77777777" w:rsidR="00273C89" w:rsidRPr="00273C89" w:rsidRDefault="00273C89" w:rsidP="00273C89">
      <w:pPr>
        <w:pStyle w:val="BodyText"/>
        <w:spacing w:before="90"/>
        <w:ind w:right="181"/>
        <w:rPr>
          <w:lang w:val="en-IN"/>
        </w:rPr>
      </w:pPr>
      <w:r w:rsidRPr="00273C89">
        <w:rPr>
          <w:lang w:val="en-IN"/>
        </w:rPr>
        <w:t>A correlation matrix was generated to identify potential relationships between numeric variables. This matrix provides a visual representation of the strength and direction of correlations, helping to pinpoint variables that may influence each other.</w:t>
      </w:r>
    </w:p>
    <w:p w14:paraId="1514CFE7" w14:textId="77777777" w:rsidR="00273C89" w:rsidRPr="00273C89" w:rsidRDefault="00273C89" w:rsidP="00273C89">
      <w:pPr>
        <w:pStyle w:val="BodyText"/>
        <w:spacing w:before="90"/>
        <w:ind w:right="181"/>
        <w:rPr>
          <w:lang w:val="en-IN"/>
        </w:rPr>
      </w:pPr>
    </w:p>
    <w:p w14:paraId="5A789BD8" w14:textId="77777777" w:rsidR="00273C89" w:rsidRPr="00273C89" w:rsidRDefault="00273C89" w:rsidP="00273C89">
      <w:pPr>
        <w:pStyle w:val="BodyText"/>
        <w:spacing w:before="90"/>
        <w:ind w:right="181"/>
        <w:rPr>
          <w:lang w:val="en-IN"/>
        </w:rPr>
      </w:pPr>
      <w:r w:rsidRPr="00273C89">
        <w:rPr>
          <w:lang w:val="en-IN"/>
        </w:rPr>
        <w:t>3.2.2 Pair Plots</w:t>
      </w:r>
    </w:p>
    <w:p w14:paraId="5FFF9FE2" w14:textId="77777777" w:rsidR="00273C89" w:rsidRPr="00273C89" w:rsidRDefault="00273C89" w:rsidP="00273C89">
      <w:pPr>
        <w:pStyle w:val="BodyText"/>
        <w:spacing w:before="90"/>
        <w:ind w:right="181"/>
        <w:rPr>
          <w:lang w:val="en-IN"/>
        </w:rPr>
      </w:pPr>
      <w:r w:rsidRPr="00273C89">
        <w:rPr>
          <w:lang w:val="en-IN"/>
        </w:rPr>
        <w:t xml:space="preserve">Pair plots were employed to visualize scatter plots between pairs of numeric variables, providing a comprehensive overview of potential linear relationships and identifying any discernible </w:t>
      </w:r>
      <w:r w:rsidRPr="00273C89">
        <w:rPr>
          <w:lang w:val="en-IN"/>
        </w:rPr>
        <w:lastRenderedPageBreak/>
        <w:t>clusters or patterns.</w:t>
      </w:r>
    </w:p>
    <w:p w14:paraId="6CA588F3" w14:textId="77777777" w:rsidR="00273C89" w:rsidRPr="00273C89" w:rsidRDefault="00273C89" w:rsidP="00273C89">
      <w:pPr>
        <w:pStyle w:val="BodyText"/>
        <w:spacing w:before="90"/>
        <w:ind w:right="181"/>
        <w:rPr>
          <w:lang w:val="en-IN"/>
        </w:rPr>
      </w:pPr>
    </w:p>
    <w:p w14:paraId="2583C90A" w14:textId="77777777" w:rsidR="00273C89" w:rsidRPr="00273C89" w:rsidRDefault="00273C89" w:rsidP="00273C89">
      <w:pPr>
        <w:pStyle w:val="BodyText"/>
        <w:spacing w:before="90"/>
        <w:ind w:right="181"/>
        <w:rPr>
          <w:lang w:val="en-IN"/>
        </w:rPr>
      </w:pPr>
      <w:r w:rsidRPr="00273C89">
        <w:rPr>
          <w:lang w:val="en-IN"/>
        </w:rPr>
        <w:t>3.2.3 Categorical Variable Analysis</w:t>
      </w:r>
    </w:p>
    <w:p w14:paraId="4BC45ABA" w14:textId="77777777" w:rsidR="00273C89" w:rsidRPr="00273C89" w:rsidRDefault="00273C89" w:rsidP="00273C89">
      <w:pPr>
        <w:pStyle w:val="BodyText"/>
        <w:spacing w:before="90"/>
        <w:ind w:right="181"/>
        <w:rPr>
          <w:lang w:val="en-IN"/>
        </w:rPr>
      </w:pPr>
      <w:r w:rsidRPr="00273C89">
        <w:rPr>
          <w:lang w:val="en-IN"/>
        </w:rPr>
        <w:t>For categorical variables, bar charts and pie charts were utilized to illustrate the distribution of categories and uncover any dominant or infrequent occurrences.</w:t>
      </w:r>
    </w:p>
    <w:p w14:paraId="46D96018" w14:textId="77777777" w:rsidR="00273C89" w:rsidRPr="00273C89" w:rsidRDefault="00273C89" w:rsidP="00273C89">
      <w:pPr>
        <w:pStyle w:val="BodyText"/>
        <w:spacing w:before="90"/>
        <w:ind w:right="181"/>
        <w:rPr>
          <w:lang w:val="en-IN"/>
        </w:rPr>
      </w:pPr>
    </w:p>
    <w:p w14:paraId="1C486059" w14:textId="77777777" w:rsidR="00273C89" w:rsidRPr="00273C89" w:rsidRDefault="00273C89" w:rsidP="00273C89">
      <w:pPr>
        <w:pStyle w:val="BodyText"/>
        <w:spacing w:before="90"/>
        <w:ind w:right="181"/>
        <w:rPr>
          <w:lang w:val="en-IN"/>
        </w:rPr>
      </w:pPr>
      <w:r w:rsidRPr="00273C89">
        <w:rPr>
          <w:lang w:val="en-IN"/>
        </w:rPr>
        <w:t>3.3 Data Transformation</w:t>
      </w:r>
    </w:p>
    <w:p w14:paraId="1FA4F1D4" w14:textId="77777777" w:rsidR="00273C89" w:rsidRPr="00273C89" w:rsidRDefault="00273C89" w:rsidP="00273C89">
      <w:pPr>
        <w:pStyle w:val="BodyText"/>
        <w:spacing w:before="90"/>
        <w:ind w:right="181"/>
        <w:rPr>
          <w:lang w:val="en-IN"/>
        </w:rPr>
      </w:pPr>
      <w:r w:rsidRPr="00273C89">
        <w:rPr>
          <w:lang w:val="en-IN"/>
        </w:rPr>
        <w:t>3.3.1 Feature Scaling</w:t>
      </w:r>
    </w:p>
    <w:p w14:paraId="15DE0E09" w14:textId="77777777" w:rsidR="00273C89" w:rsidRPr="00273C89" w:rsidRDefault="00273C89" w:rsidP="00273C89">
      <w:pPr>
        <w:pStyle w:val="BodyText"/>
        <w:spacing w:before="90"/>
        <w:ind w:right="181"/>
        <w:rPr>
          <w:lang w:val="en-IN"/>
        </w:rPr>
      </w:pPr>
      <w:r w:rsidRPr="00273C89">
        <w:rPr>
          <w:lang w:val="en-IN"/>
        </w:rPr>
        <w:t>To ensure equitable treatment of variables with different scales, feature scaling techniques such as Min-Max scaling or Standardization were applied.</w:t>
      </w:r>
    </w:p>
    <w:p w14:paraId="02CD35B5" w14:textId="77777777" w:rsidR="00273C89" w:rsidRPr="00273C89" w:rsidRDefault="00273C89" w:rsidP="00273C89">
      <w:pPr>
        <w:pStyle w:val="BodyText"/>
        <w:spacing w:before="90"/>
        <w:ind w:right="181"/>
        <w:rPr>
          <w:lang w:val="en-IN"/>
        </w:rPr>
      </w:pPr>
    </w:p>
    <w:p w14:paraId="15920A58" w14:textId="77777777" w:rsidR="00273C89" w:rsidRPr="00273C89" w:rsidRDefault="00273C89" w:rsidP="00273C89">
      <w:pPr>
        <w:pStyle w:val="BodyText"/>
        <w:spacing w:before="90"/>
        <w:ind w:right="181"/>
        <w:rPr>
          <w:lang w:val="en-IN"/>
        </w:rPr>
      </w:pPr>
      <w:r w:rsidRPr="00273C89">
        <w:rPr>
          <w:lang w:val="en-IN"/>
        </w:rPr>
        <w:t>3.3.2 Encoding Categorical Variables</w:t>
      </w:r>
    </w:p>
    <w:p w14:paraId="1EA37E2E" w14:textId="77777777" w:rsidR="00273C89" w:rsidRPr="00273C89" w:rsidRDefault="00273C89" w:rsidP="00273C89">
      <w:pPr>
        <w:pStyle w:val="BodyText"/>
        <w:spacing w:before="90"/>
        <w:ind w:right="181"/>
        <w:rPr>
          <w:lang w:val="en-IN"/>
        </w:rPr>
      </w:pPr>
      <w:r w:rsidRPr="00273C89">
        <w:rPr>
          <w:lang w:val="en-IN"/>
        </w:rPr>
        <w:t>Categorical variables were encoded to numerical representations to facilitate the inclusion of these variables in subsequent analyses or modeling efforts.</w:t>
      </w:r>
    </w:p>
    <w:p w14:paraId="012C7BA3" w14:textId="77777777" w:rsidR="00273C89" w:rsidRPr="00273C89" w:rsidRDefault="00273C89" w:rsidP="00273C89">
      <w:pPr>
        <w:pStyle w:val="BodyText"/>
        <w:spacing w:before="90"/>
        <w:ind w:right="181"/>
        <w:rPr>
          <w:lang w:val="en-IN"/>
        </w:rPr>
      </w:pPr>
    </w:p>
    <w:p w14:paraId="228FD649" w14:textId="77777777" w:rsidR="00273C89" w:rsidRPr="00273C89" w:rsidRDefault="00273C89" w:rsidP="00273C89">
      <w:pPr>
        <w:pStyle w:val="BodyText"/>
        <w:spacing w:before="90"/>
        <w:ind w:right="181"/>
        <w:rPr>
          <w:lang w:val="en-IN"/>
        </w:rPr>
      </w:pPr>
      <w:r w:rsidRPr="00273C89">
        <w:rPr>
          <w:lang w:val="en-IN"/>
        </w:rPr>
        <w:t>3.4 Initial Hypothesis Testing</w:t>
      </w:r>
    </w:p>
    <w:p w14:paraId="031C7F99" w14:textId="77777777" w:rsidR="00273C89" w:rsidRPr="00273C89" w:rsidRDefault="00273C89" w:rsidP="00273C89">
      <w:pPr>
        <w:pStyle w:val="BodyText"/>
        <w:spacing w:before="90"/>
        <w:ind w:right="181"/>
        <w:rPr>
          <w:lang w:val="en-IN"/>
        </w:rPr>
      </w:pPr>
      <w:r w:rsidRPr="00273C89">
        <w:rPr>
          <w:lang w:val="en-IN"/>
        </w:rPr>
        <w:t>Preliminary hypothesis testing was conducted to explore potential relationships or differences within the data. This involved t-tests, chi-square tests, or other relevant statistical tests depending on the nature of the variables under consideration.</w:t>
      </w:r>
    </w:p>
    <w:p w14:paraId="7757BDB9" w14:textId="77777777" w:rsidR="00273C89" w:rsidRPr="00273C89" w:rsidRDefault="00273C89" w:rsidP="00273C89">
      <w:pPr>
        <w:pStyle w:val="BodyText"/>
        <w:spacing w:before="90"/>
        <w:ind w:right="181"/>
        <w:rPr>
          <w:lang w:val="en-IN"/>
        </w:rPr>
      </w:pPr>
    </w:p>
    <w:p w14:paraId="79137A74" w14:textId="60D1A397" w:rsidR="00273C89" w:rsidRDefault="00273C89" w:rsidP="00273C89">
      <w:pPr>
        <w:pStyle w:val="BodyText"/>
        <w:spacing w:before="90"/>
        <w:ind w:right="181"/>
        <w:rPr>
          <w:lang w:val="en-IN"/>
        </w:rPr>
      </w:pPr>
      <w:r w:rsidRPr="00273C89">
        <w:rPr>
          <w:lang w:val="en-IN"/>
        </w:rPr>
        <w:t>The EDA phase has unveiled preliminary insights into the dataset, setting the stage for more advanced analyses. The following sections will delve into specific aspects of the data, employing sophisticated statistical methods and machine learning techniques to extract actionable insights</w:t>
      </w:r>
      <w:r>
        <w:rPr>
          <w:lang w:val="en-IN"/>
        </w:rPr>
        <w:t>.</w:t>
      </w:r>
    </w:p>
    <w:p w14:paraId="21B7EF9B" w14:textId="77777777" w:rsidR="00273C89" w:rsidRDefault="00273C89" w:rsidP="00273C89">
      <w:pPr>
        <w:pStyle w:val="BodyText"/>
        <w:spacing w:before="90"/>
        <w:ind w:right="181"/>
        <w:rPr>
          <w:lang w:val="en-IN"/>
        </w:rPr>
      </w:pPr>
    </w:p>
    <w:p w14:paraId="65546D62" w14:textId="77777777" w:rsidR="00273C89" w:rsidRDefault="00273C89" w:rsidP="00273C89">
      <w:pPr>
        <w:pStyle w:val="BodyText"/>
        <w:spacing w:before="90"/>
        <w:ind w:right="181"/>
        <w:rPr>
          <w:lang w:val="en-IN"/>
        </w:rPr>
      </w:pPr>
    </w:p>
    <w:p w14:paraId="45058EE2" w14:textId="77777777" w:rsidR="00273C89" w:rsidRDefault="00273C89" w:rsidP="00273C89">
      <w:pPr>
        <w:pStyle w:val="BodyText"/>
        <w:spacing w:before="90"/>
        <w:ind w:right="181"/>
        <w:rPr>
          <w:lang w:val="en-IN"/>
        </w:rPr>
      </w:pPr>
    </w:p>
    <w:p w14:paraId="2513446B" w14:textId="77777777" w:rsidR="00273C89" w:rsidRDefault="00273C89" w:rsidP="00273C89">
      <w:pPr>
        <w:pStyle w:val="BodyText"/>
        <w:spacing w:before="90"/>
        <w:ind w:right="181"/>
        <w:rPr>
          <w:lang w:val="en-IN"/>
        </w:rPr>
      </w:pPr>
    </w:p>
    <w:p w14:paraId="4C1CC89B" w14:textId="77777777" w:rsidR="00273C89" w:rsidRDefault="00273C89" w:rsidP="00273C89">
      <w:pPr>
        <w:pStyle w:val="BodyText"/>
        <w:spacing w:before="90"/>
        <w:ind w:right="181"/>
        <w:rPr>
          <w:lang w:val="en-IN"/>
        </w:rPr>
      </w:pPr>
    </w:p>
    <w:p w14:paraId="0C8F0DAB" w14:textId="77777777" w:rsidR="00273C89" w:rsidRDefault="00273C89" w:rsidP="00273C89">
      <w:pPr>
        <w:pStyle w:val="BodyText"/>
        <w:spacing w:before="90"/>
        <w:ind w:right="181"/>
        <w:rPr>
          <w:lang w:val="en-IN"/>
        </w:rPr>
      </w:pPr>
    </w:p>
    <w:p w14:paraId="5714FB2E" w14:textId="77777777" w:rsidR="00273C89" w:rsidRDefault="00273C89" w:rsidP="00273C89">
      <w:pPr>
        <w:pStyle w:val="BodyText"/>
        <w:spacing w:before="90"/>
        <w:ind w:right="181"/>
        <w:rPr>
          <w:lang w:val="en-IN"/>
        </w:rPr>
      </w:pPr>
    </w:p>
    <w:p w14:paraId="0349B4E1" w14:textId="77777777" w:rsidR="00273C89" w:rsidRDefault="00273C89" w:rsidP="00273C89">
      <w:pPr>
        <w:pStyle w:val="BodyText"/>
        <w:spacing w:before="90"/>
        <w:ind w:right="181"/>
        <w:rPr>
          <w:lang w:val="en-IN"/>
        </w:rPr>
      </w:pPr>
    </w:p>
    <w:p w14:paraId="28D2CB73" w14:textId="77777777" w:rsidR="00273C89" w:rsidRDefault="00273C89" w:rsidP="00273C89">
      <w:pPr>
        <w:pStyle w:val="BodyText"/>
        <w:spacing w:before="90"/>
        <w:ind w:right="181"/>
        <w:rPr>
          <w:lang w:val="en-IN"/>
        </w:rPr>
      </w:pPr>
    </w:p>
    <w:p w14:paraId="0DF26A30" w14:textId="77777777" w:rsidR="00273C89" w:rsidRDefault="00273C89" w:rsidP="00273C89">
      <w:pPr>
        <w:pStyle w:val="BodyText"/>
        <w:spacing w:before="90"/>
        <w:ind w:right="181"/>
        <w:rPr>
          <w:lang w:val="en-IN"/>
        </w:rPr>
      </w:pPr>
    </w:p>
    <w:p w14:paraId="66409788" w14:textId="77777777" w:rsidR="00273C89" w:rsidRDefault="00273C89" w:rsidP="00273C89">
      <w:pPr>
        <w:pStyle w:val="BodyText"/>
        <w:spacing w:before="90"/>
        <w:ind w:right="181"/>
        <w:rPr>
          <w:lang w:val="en-IN"/>
        </w:rPr>
      </w:pPr>
    </w:p>
    <w:p w14:paraId="0A07736D" w14:textId="77777777" w:rsidR="00273C89" w:rsidRDefault="00273C89" w:rsidP="00273C89">
      <w:pPr>
        <w:pStyle w:val="BodyText"/>
        <w:spacing w:before="90"/>
        <w:ind w:right="181"/>
        <w:rPr>
          <w:lang w:val="en-IN"/>
        </w:rPr>
      </w:pPr>
    </w:p>
    <w:p w14:paraId="738F3998" w14:textId="77777777" w:rsidR="00273C89" w:rsidRDefault="00273C89" w:rsidP="00273C89">
      <w:pPr>
        <w:pStyle w:val="BodyText"/>
        <w:spacing w:before="90"/>
        <w:ind w:right="181"/>
        <w:rPr>
          <w:lang w:val="en-IN"/>
        </w:rPr>
      </w:pPr>
    </w:p>
    <w:p w14:paraId="43DC07AD" w14:textId="77777777" w:rsidR="00273C89" w:rsidRDefault="00273C89" w:rsidP="00273C89">
      <w:pPr>
        <w:pStyle w:val="BodyText"/>
        <w:spacing w:before="90"/>
        <w:ind w:right="181"/>
        <w:rPr>
          <w:lang w:val="en-IN"/>
        </w:rPr>
      </w:pPr>
    </w:p>
    <w:p w14:paraId="2CD82FBD" w14:textId="77777777" w:rsidR="00273C89" w:rsidRDefault="00273C89" w:rsidP="00273C89">
      <w:pPr>
        <w:pStyle w:val="BodyText"/>
        <w:spacing w:before="90"/>
        <w:ind w:right="181"/>
        <w:rPr>
          <w:lang w:val="en-IN"/>
        </w:rPr>
      </w:pPr>
    </w:p>
    <w:p w14:paraId="74F63B39" w14:textId="77777777" w:rsidR="00273C89" w:rsidRDefault="00273C89" w:rsidP="00273C89">
      <w:pPr>
        <w:pStyle w:val="BodyText"/>
        <w:spacing w:before="90"/>
        <w:ind w:right="181"/>
        <w:rPr>
          <w:lang w:val="en-IN"/>
        </w:rPr>
      </w:pPr>
    </w:p>
    <w:p w14:paraId="48343376" w14:textId="77777777" w:rsidR="00273C89" w:rsidRDefault="00273C89" w:rsidP="00273C89">
      <w:pPr>
        <w:pStyle w:val="BodyText"/>
        <w:spacing w:before="90"/>
        <w:ind w:right="181"/>
        <w:rPr>
          <w:lang w:val="en-IN"/>
        </w:rPr>
      </w:pPr>
    </w:p>
    <w:p w14:paraId="446E8BCC" w14:textId="77777777" w:rsidR="00273C89" w:rsidRDefault="00273C89" w:rsidP="00273C89">
      <w:pPr>
        <w:pStyle w:val="BodyText"/>
        <w:spacing w:before="90"/>
        <w:ind w:right="181"/>
        <w:rPr>
          <w:lang w:val="en-IN"/>
        </w:rPr>
      </w:pPr>
    </w:p>
    <w:p w14:paraId="78E71693" w14:textId="77777777" w:rsidR="00273C89" w:rsidRDefault="00273C89" w:rsidP="00273C89">
      <w:pPr>
        <w:pStyle w:val="BodyText"/>
        <w:spacing w:before="90"/>
        <w:ind w:right="181"/>
        <w:rPr>
          <w:lang w:val="en-IN"/>
        </w:rPr>
      </w:pPr>
    </w:p>
    <w:p w14:paraId="1BCF860E" w14:textId="77777777" w:rsidR="00273C89" w:rsidRDefault="00273C89" w:rsidP="00273C89">
      <w:pPr>
        <w:pStyle w:val="BodyText"/>
        <w:spacing w:before="90"/>
        <w:ind w:right="181"/>
        <w:rPr>
          <w:lang w:val="en-IN"/>
        </w:rPr>
      </w:pPr>
    </w:p>
    <w:p w14:paraId="2C0CA56B" w14:textId="18BD994B" w:rsidR="00273C89" w:rsidRPr="00273C89" w:rsidRDefault="00273C89" w:rsidP="00273C89">
      <w:pPr>
        <w:pStyle w:val="BodyText"/>
        <w:spacing w:before="90"/>
        <w:ind w:right="181"/>
        <w:rPr>
          <w:b/>
          <w:bCs/>
          <w:sz w:val="32"/>
          <w:szCs w:val="32"/>
          <w:lang w:val="en-IN"/>
        </w:rPr>
      </w:pPr>
      <w:r w:rsidRPr="00273C89">
        <w:rPr>
          <w:b/>
          <w:bCs/>
          <w:sz w:val="32"/>
          <w:szCs w:val="32"/>
          <w:lang w:val="en-IN"/>
        </w:rPr>
        <w:lastRenderedPageBreak/>
        <w:t>Chapter 4:</w:t>
      </w:r>
    </w:p>
    <w:p w14:paraId="12466E1A" w14:textId="4F22DF0B" w:rsidR="00273C89" w:rsidRDefault="00273C89" w:rsidP="00273C89">
      <w:pPr>
        <w:pStyle w:val="BodyText"/>
        <w:spacing w:before="90"/>
        <w:ind w:right="181"/>
        <w:rPr>
          <w:b/>
          <w:bCs/>
          <w:sz w:val="32"/>
          <w:szCs w:val="32"/>
          <w:lang w:val="en-IN"/>
        </w:rPr>
      </w:pPr>
      <w:r w:rsidRPr="00273C89">
        <w:rPr>
          <w:b/>
          <w:bCs/>
          <w:sz w:val="32"/>
          <w:szCs w:val="32"/>
          <w:lang w:val="en-IN"/>
        </w:rPr>
        <w:t>Feature Engineering</w:t>
      </w:r>
      <w:r>
        <w:rPr>
          <w:b/>
          <w:bCs/>
          <w:sz w:val="32"/>
          <w:szCs w:val="32"/>
          <w:lang w:val="en-IN"/>
        </w:rPr>
        <w:t>:</w:t>
      </w:r>
    </w:p>
    <w:p w14:paraId="3DBBD764" w14:textId="77777777" w:rsidR="00273C89" w:rsidRPr="00273C89" w:rsidRDefault="00273C89" w:rsidP="00273C89">
      <w:pPr>
        <w:pStyle w:val="BodyText"/>
        <w:spacing w:before="90"/>
        <w:ind w:right="181"/>
        <w:rPr>
          <w:lang w:val="en-IN"/>
        </w:rPr>
      </w:pPr>
      <w:r w:rsidRPr="00273C89">
        <w:rPr>
          <w:lang w:val="en-IN"/>
        </w:rPr>
        <w:t>Feature engineering is a crucial step in the data analysis process that involves creating new variables or transforming existing ones to enhance the performance of machine learning models and reveal hidden patterns within the data. In the context of [Project Name], feature engineering aimed to extract more relevant information, improve model accuracy, and facilitate a deeper understanding of the underlying dataset.</w:t>
      </w:r>
    </w:p>
    <w:p w14:paraId="6A42ED32" w14:textId="77777777" w:rsidR="00273C89" w:rsidRPr="00273C89" w:rsidRDefault="00273C89" w:rsidP="00273C89">
      <w:pPr>
        <w:pStyle w:val="BodyText"/>
        <w:spacing w:before="90"/>
        <w:ind w:right="181"/>
        <w:rPr>
          <w:lang w:val="en-IN"/>
        </w:rPr>
      </w:pPr>
    </w:p>
    <w:p w14:paraId="24927726" w14:textId="77777777" w:rsidR="00273C89" w:rsidRPr="00273C89" w:rsidRDefault="00273C89" w:rsidP="00273C89">
      <w:pPr>
        <w:pStyle w:val="BodyText"/>
        <w:spacing w:before="90"/>
        <w:ind w:right="181"/>
        <w:rPr>
          <w:lang w:val="en-IN"/>
        </w:rPr>
      </w:pPr>
      <w:r w:rsidRPr="00273C89">
        <w:rPr>
          <w:lang w:val="en-IN"/>
        </w:rPr>
        <w:t>4.1 Creation of New Features</w:t>
      </w:r>
    </w:p>
    <w:p w14:paraId="21F1BA6F" w14:textId="77777777" w:rsidR="00273C89" w:rsidRPr="00273C89" w:rsidRDefault="00273C89" w:rsidP="00273C89">
      <w:pPr>
        <w:pStyle w:val="BodyText"/>
        <w:spacing w:before="90"/>
        <w:ind w:right="181"/>
        <w:rPr>
          <w:lang w:val="en-IN"/>
        </w:rPr>
      </w:pPr>
      <w:r w:rsidRPr="00273C89">
        <w:rPr>
          <w:lang w:val="en-IN"/>
        </w:rPr>
        <w:t>4.1.1 Date-Time Features</w:t>
      </w:r>
    </w:p>
    <w:p w14:paraId="5189EEB1" w14:textId="77777777" w:rsidR="00273C89" w:rsidRPr="00273C89" w:rsidRDefault="00273C89" w:rsidP="00273C89">
      <w:pPr>
        <w:pStyle w:val="BodyText"/>
        <w:spacing w:before="90"/>
        <w:ind w:right="181"/>
        <w:rPr>
          <w:lang w:val="en-IN"/>
        </w:rPr>
      </w:pPr>
      <w:r w:rsidRPr="00273C89">
        <w:rPr>
          <w:lang w:val="en-IN"/>
        </w:rPr>
        <w:t>If applicable, date-time variables were decomposed into constituent parts (e.g., year, month, day, hour) to capture temporal patterns that might influence the analysis. This allows for a more granular exploration of time-related trends.</w:t>
      </w:r>
    </w:p>
    <w:p w14:paraId="3396E93F" w14:textId="77777777" w:rsidR="00273C89" w:rsidRPr="00273C89" w:rsidRDefault="00273C89" w:rsidP="00273C89">
      <w:pPr>
        <w:pStyle w:val="BodyText"/>
        <w:spacing w:before="90"/>
        <w:ind w:right="181"/>
        <w:rPr>
          <w:lang w:val="en-IN"/>
        </w:rPr>
      </w:pPr>
    </w:p>
    <w:p w14:paraId="3F7EF3C6" w14:textId="77777777" w:rsidR="00273C89" w:rsidRPr="00273C89" w:rsidRDefault="00273C89" w:rsidP="00273C89">
      <w:pPr>
        <w:pStyle w:val="BodyText"/>
        <w:spacing w:before="90"/>
        <w:ind w:right="181"/>
        <w:rPr>
          <w:lang w:val="en-IN"/>
        </w:rPr>
      </w:pPr>
      <w:r w:rsidRPr="00273C89">
        <w:rPr>
          <w:lang w:val="en-IN"/>
        </w:rPr>
        <w:t>4.1.2 Aggregated Features</w:t>
      </w:r>
    </w:p>
    <w:p w14:paraId="045ABD43" w14:textId="77777777" w:rsidR="00273C89" w:rsidRPr="00273C89" w:rsidRDefault="00273C89" w:rsidP="00273C89">
      <w:pPr>
        <w:pStyle w:val="BodyText"/>
        <w:spacing w:before="90"/>
        <w:ind w:right="181"/>
        <w:rPr>
          <w:lang w:val="en-IN"/>
        </w:rPr>
      </w:pPr>
      <w:r w:rsidRPr="00273C89">
        <w:rPr>
          <w:lang w:val="en-IN"/>
        </w:rPr>
        <w:t>New features were created by aggregating information across multiple variables. For example, the sum, mean, or count of certain variables were calculated to provide a consolidated view and potentially uncover patterns that may not be apparent at the individual variable level.</w:t>
      </w:r>
    </w:p>
    <w:p w14:paraId="281B6E03" w14:textId="77777777" w:rsidR="00273C89" w:rsidRPr="00273C89" w:rsidRDefault="00273C89" w:rsidP="00273C89">
      <w:pPr>
        <w:pStyle w:val="BodyText"/>
        <w:spacing w:before="90"/>
        <w:ind w:right="181"/>
        <w:rPr>
          <w:lang w:val="en-IN"/>
        </w:rPr>
      </w:pPr>
    </w:p>
    <w:p w14:paraId="3F58252F" w14:textId="77777777" w:rsidR="00273C89" w:rsidRPr="00273C89" w:rsidRDefault="00273C89" w:rsidP="00273C89">
      <w:pPr>
        <w:pStyle w:val="BodyText"/>
        <w:spacing w:before="90"/>
        <w:ind w:right="181"/>
        <w:rPr>
          <w:lang w:val="en-IN"/>
        </w:rPr>
      </w:pPr>
      <w:r w:rsidRPr="00273C89">
        <w:rPr>
          <w:lang w:val="en-IN"/>
        </w:rPr>
        <w:t>4.2 Transformation of Existing Features</w:t>
      </w:r>
    </w:p>
    <w:p w14:paraId="3397497A" w14:textId="77777777" w:rsidR="00273C89" w:rsidRPr="00273C89" w:rsidRDefault="00273C89" w:rsidP="00273C89">
      <w:pPr>
        <w:pStyle w:val="BodyText"/>
        <w:spacing w:before="90"/>
        <w:ind w:right="181"/>
        <w:rPr>
          <w:lang w:val="en-IN"/>
        </w:rPr>
      </w:pPr>
      <w:r w:rsidRPr="00273C89">
        <w:rPr>
          <w:lang w:val="en-IN"/>
        </w:rPr>
        <w:t>4.2.1 Logarithmic or Power Transformations</w:t>
      </w:r>
    </w:p>
    <w:p w14:paraId="4DEA9926" w14:textId="77777777" w:rsidR="00273C89" w:rsidRPr="00273C89" w:rsidRDefault="00273C89" w:rsidP="00273C89">
      <w:pPr>
        <w:pStyle w:val="BodyText"/>
        <w:spacing w:before="90"/>
        <w:ind w:right="181"/>
        <w:rPr>
          <w:lang w:val="en-IN"/>
        </w:rPr>
      </w:pPr>
      <w:r w:rsidRPr="00273C89">
        <w:rPr>
          <w:lang w:val="en-IN"/>
        </w:rPr>
        <w:t>In cases where the distribution of a variable was skewed, logarithmic or power transformations were applied to make the distribution more symmetric. This can be particularly useful in scenarios where linear relationships are sought or in improving the performance of certain machine learning algorithms.</w:t>
      </w:r>
    </w:p>
    <w:p w14:paraId="3C0219C0" w14:textId="77777777" w:rsidR="00273C89" w:rsidRPr="00273C89" w:rsidRDefault="00273C89" w:rsidP="00273C89">
      <w:pPr>
        <w:pStyle w:val="BodyText"/>
        <w:spacing w:before="90"/>
        <w:ind w:right="181"/>
        <w:rPr>
          <w:lang w:val="en-IN"/>
        </w:rPr>
      </w:pPr>
    </w:p>
    <w:p w14:paraId="37A2B783" w14:textId="77777777" w:rsidR="00273C89" w:rsidRPr="00273C89" w:rsidRDefault="00273C89" w:rsidP="00273C89">
      <w:pPr>
        <w:pStyle w:val="BodyText"/>
        <w:spacing w:before="90"/>
        <w:ind w:right="181"/>
        <w:rPr>
          <w:lang w:val="en-IN"/>
        </w:rPr>
      </w:pPr>
      <w:r w:rsidRPr="00273C89">
        <w:rPr>
          <w:lang w:val="en-IN"/>
        </w:rPr>
        <w:t>4.2.2 Binning or Bucketing</w:t>
      </w:r>
    </w:p>
    <w:p w14:paraId="7866F17B" w14:textId="77777777" w:rsidR="00273C89" w:rsidRPr="00273C89" w:rsidRDefault="00273C89" w:rsidP="00273C89">
      <w:pPr>
        <w:pStyle w:val="BodyText"/>
        <w:spacing w:before="90"/>
        <w:ind w:right="181"/>
        <w:rPr>
          <w:lang w:val="en-IN"/>
        </w:rPr>
      </w:pPr>
      <w:r w:rsidRPr="00273C89">
        <w:rPr>
          <w:lang w:val="en-IN"/>
        </w:rPr>
        <w:t>Continuous variables were sometimes grouped into bins or buckets to convert them into categorical variables. This transformation can capture non-linear relationships and patterns that might be overlooked when treating the variables as continuous.</w:t>
      </w:r>
    </w:p>
    <w:p w14:paraId="204AF42C" w14:textId="77777777" w:rsidR="00273C89" w:rsidRPr="00273C89" w:rsidRDefault="00273C89" w:rsidP="00273C89">
      <w:pPr>
        <w:pStyle w:val="BodyText"/>
        <w:spacing w:before="90"/>
        <w:ind w:right="181"/>
        <w:rPr>
          <w:lang w:val="en-IN"/>
        </w:rPr>
      </w:pPr>
    </w:p>
    <w:p w14:paraId="7685F274" w14:textId="77777777" w:rsidR="00273C89" w:rsidRPr="00273C89" w:rsidRDefault="00273C89" w:rsidP="00273C89">
      <w:pPr>
        <w:pStyle w:val="BodyText"/>
        <w:spacing w:before="90"/>
        <w:ind w:right="181"/>
        <w:rPr>
          <w:lang w:val="en-IN"/>
        </w:rPr>
      </w:pPr>
      <w:r w:rsidRPr="00273C89">
        <w:rPr>
          <w:lang w:val="en-IN"/>
        </w:rPr>
        <w:t>4.3 Handling Categorical Variables</w:t>
      </w:r>
    </w:p>
    <w:p w14:paraId="0BB34E5F" w14:textId="77777777" w:rsidR="00273C89" w:rsidRPr="00273C89" w:rsidRDefault="00273C89" w:rsidP="00273C89">
      <w:pPr>
        <w:pStyle w:val="BodyText"/>
        <w:spacing w:before="90"/>
        <w:ind w:right="181"/>
        <w:rPr>
          <w:lang w:val="en-IN"/>
        </w:rPr>
      </w:pPr>
      <w:r w:rsidRPr="00273C89">
        <w:rPr>
          <w:lang w:val="en-IN"/>
        </w:rPr>
        <w:t>4.3.1 One-Hot Encoding</w:t>
      </w:r>
    </w:p>
    <w:p w14:paraId="78D23A4C" w14:textId="77777777" w:rsidR="00273C89" w:rsidRPr="00273C89" w:rsidRDefault="00273C89" w:rsidP="00273C89">
      <w:pPr>
        <w:pStyle w:val="BodyText"/>
        <w:spacing w:before="90"/>
        <w:ind w:right="181"/>
        <w:rPr>
          <w:lang w:val="en-IN"/>
        </w:rPr>
      </w:pPr>
      <w:r w:rsidRPr="00273C89">
        <w:rPr>
          <w:lang w:val="en-IN"/>
        </w:rPr>
        <w:t>For categorical variables with multiple categories, one-hot encoding was applied to represent each category as a binary column. This transformation is essential for models that require numerical input and prevents the introduction of ordinal relationships between categories.</w:t>
      </w:r>
    </w:p>
    <w:p w14:paraId="341360C2" w14:textId="77777777" w:rsidR="00273C89" w:rsidRPr="00273C89" w:rsidRDefault="00273C89" w:rsidP="00273C89">
      <w:pPr>
        <w:pStyle w:val="BodyText"/>
        <w:spacing w:before="90"/>
        <w:ind w:right="181"/>
        <w:rPr>
          <w:lang w:val="en-IN"/>
        </w:rPr>
      </w:pPr>
    </w:p>
    <w:p w14:paraId="6673C2B9" w14:textId="77777777" w:rsidR="00273C89" w:rsidRPr="00273C89" w:rsidRDefault="00273C89" w:rsidP="00273C89">
      <w:pPr>
        <w:pStyle w:val="BodyText"/>
        <w:spacing w:before="90"/>
        <w:ind w:right="181"/>
        <w:rPr>
          <w:lang w:val="en-IN"/>
        </w:rPr>
      </w:pPr>
      <w:r w:rsidRPr="00273C89">
        <w:rPr>
          <w:lang w:val="en-IN"/>
        </w:rPr>
        <w:t>4.3.2 Label Encoding</w:t>
      </w:r>
    </w:p>
    <w:p w14:paraId="020221A8" w14:textId="77777777" w:rsidR="00273C89" w:rsidRPr="00273C89" w:rsidRDefault="00273C89" w:rsidP="00273C89">
      <w:pPr>
        <w:pStyle w:val="BodyText"/>
        <w:spacing w:before="90"/>
        <w:ind w:right="181"/>
        <w:rPr>
          <w:lang w:val="en-IN"/>
        </w:rPr>
      </w:pPr>
      <w:r w:rsidRPr="00273C89">
        <w:rPr>
          <w:lang w:val="en-IN"/>
        </w:rPr>
        <w:t>In cases where there was an ordinal relationship between categories, label encoding was used to assign numerical labels to the categories while preserving their order.</w:t>
      </w:r>
    </w:p>
    <w:p w14:paraId="26D1D378" w14:textId="77777777" w:rsidR="00273C89" w:rsidRPr="00273C89" w:rsidRDefault="00273C89" w:rsidP="00273C89">
      <w:pPr>
        <w:pStyle w:val="BodyText"/>
        <w:spacing w:before="90"/>
        <w:ind w:right="181"/>
        <w:rPr>
          <w:lang w:val="en-IN"/>
        </w:rPr>
      </w:pPr>
    </w:p>
    <w:p w14:paraId="5AAA673B" w14:textId="77777777" w:rsidR="00273C89" w:rsidRPr="00273C89" w:rsidRDefault="00273C89" w:rsidP="00273C89">
      <w:pPr>
        <w:pStyle w:val="BodyText"/>
        <w:spacing w:before="90"/>
        <w:ind w:right="181"/>
        <w:rPr>
          <w:lang w:val="en-IN"/>
        </w:rPr>
      </w:pPr>
      <w:r w:rsidRPr="00273C89">
        <w:rPr>
          <w:lang w:val="en-IN"/>
        </w:rPr>
        <w:t>4.4 Feature Scaling</w:t>
      </w:r>
    </w:p>
    <w:p w14:paraId="56471B99" w14:textId="77777777" w:rsidR="00273C89" w:rsidRPr="00273C89" w:rsidRDefault="00273C89" w:rsidP="00273C89">
      <w:pPr>
        <w:pStyle w:val="BodyText"/>
        <w:spacing w:before="90"/>
        <w:ind w:right="181"/>
        <w:rPr>
          <w:lang w:val="en-IN"/>
        </w:rPr>
      </w:pPr>
      <w:r w:rsidRPr="00273C89">
        <w:rPr>
          <w:lang w:val="en-IN"/>
        </w:rPr>
        <w:t xml:space="preserve">To ensure that variables with different scales have equal weight in the analysis, feature scaling techniques such as Min-Max scaling or Standardization were applied. This step is particularly important for algorithms sensitive to the scale of input features, such as gradient-based </w:t>
      </w:r>
      <w:r w:rsidRPr="00273C89">
        <w:rPr>
          <w:lang w:val="en-IN"/>
        </w:rPr>
        <w:lastRenderedPageBreak/>
        <w:t>optimization algorithms.</w:t>
      </w:r>
    </w:p>
    <w:p w14:paraId="00FA9C45" w14:textId="77777777" w:rsidR="00273C89" w:rsidRPr="00273C89" w:rsidRDefault="00273C89" w:rsidP="00273C89">
      <w:pPr>
        <w:pStyle w:val="BodyText"/>
        <w:spacing w:before="90"/>
        <w:ind w:right="181"/>
        <w:rPr>
          <w:lang w:val="en-IN"/>
        </w:rPr>
      </w:pPr>
    </w:p>
    <w:p w14:paraId="2949B4D2" w14:textId="77777777" w:rsidR="00273C89" w:rsidRPr="00273C89" w:rsidRDefault="00273C89" w:rsidP="00273C89">
      <w:pPr>
        <w:pStyle w:val="BodyText"/>
        <w:spacing w:before="90"/>
        <w:ind w:right="181"/>
        <w:rPr>
          <w:lang w:val="en-IN"/>
        </w:rPr>
      </w:pPr>
      <w:r w:rsidRPr="00273C89">
        <w:rPr>
          <w:lang w:val="en-IN"/>
        </w:rPr>
        <w:t>4.5 Dimensionality Reduction</w:t>
      </w:r>
    </w:p>
    <w:p w14:paraId="0BAAA726" w14:textId="77777777" w:rsidR="00273C89" w:rsidRPr="00273C89" w:rsidRDefault="00273C89" w:rsidP="00273C89">
      <w:pPr>
        <w:pStyle w:val="BodyText"/>
        <w:spacing w:before="90"/>
        <w:ind w:right="181"/>
        <w:rPr>
          <w:lang w:val="en-IN"/>
        </w:rPr>
      </w:pPr>
      <w:r w:rsidRPr="00273C89">
        <w:rPr>
          <w:lang w:val="en-IN"/>
        </w:rPr>
        <w:t>If the dataset contained a large number of features, dimensionality reduction techniques, such as Principal Component Analysis (PCA), were applied to reduce the number of features while retaining most of the variability in the data.</w:t>
      </w:r>
    </w:p>
    <w:p w14:paraId="2CDB0707" w14:textId="77777777" w:rsidR="00273C89" w:rsidRPr="00273C89" w:rsidRDefault="00273C89" w:rsidP="00273C89">
      <w:pPr>
        <w:pStyle w:val="BodyText"/>
        <w:spacing w:before="90"/>
        <w:ind w:right="181"/>
        <w:rPr>
          <w:lang w:val="en-IN"/>
        </w:rPr>
      </w:pPr>
    </w:p>
    <w:p w14:paraId="587FFB37" w14:textId="4FA8D180" w:rsidR="00273C89" w:rsidRDefault="00273C89" w:rsidP="00273C89">
      <w:pPr>
        <w:pStyle w:val="BodyText"/>
        <w:spacing w:before="90"/>
        <w:ind w:right="181"/>
        <w:rPr>
          <w:lang w:val="en-IN"/>
        </w:rPr>
      </w:pPr>
      <w:r w:rsidRPr="00273C89">
        <w:rPr>
          <w:lang w:val="en-IN"/>
        </w:rPr>
        <w:t>By employing these feature engineering techniques, the dataset was transformed into a more informative and model-ready format. The subsequent sections will leverage these engineered features to conduct advanced analyses and build predictive models.</w:t>
      </w:r>
    </w:p>
    <w:p w14:paraId="59821FD5" w14:textId="77777777" w:rsidR="00843564" w:rsidRDefault="00843564" w:rsidP="00273C89">
      <w:pPr>
        <w:pStyle w:val="BodyText"/>
        <w:spacing w:before="90"/>
        <w:ind w:right="181"/>
        <w:rPr>
          <w:lang w:val="en-IN"/>
        </w:rPr>
      </w:pPr>
    </w:p>
    <w:p w14:paraId="1ABDA5D6" w14:textId="77777777" w:rsidR="00843564" w:rsidRDefault="00843564" w:rsidP="00273C89">
      <w:pPr>
        <w:pStyle w:val="BodyText"/>
        <w:spacing w:before="90"/>
        <w:ind w:right="181"/>
        <w:rPr>
          <w:lang w:val="en-IN"/>
        </w:rPr>
      </w:pPr>
    </w:p>
    <w:p w14:paraId="3BBE9A7C" w14:textId="77777777" w:rsidR="00843564" w:rsidRDefault="00843564" w:rsidP="00273C89">
      <w:pPr>
        <w:pStyle w:val="BodyText"/>
        <w:spacing w:before="90"/>
        <w:ind w:right="181"/>
        <w:rPr>
          <w:lang w:val="en-IN"/>
        </w:rPr>
      </w:pPr>
    </w:p>
    <w:p w14:paraId="2297E08F" w14:textId="77777777" w:rsidR="00843564" w:rsidRDefault="00843564" w:rsidP="00273C89">
      <w:pPr>
        <w:pStyle w:val="BodyText"/>
        <w:spacing w:before="90"/>
        <w:ind w:right="181"/>
        <w:rPr>
          <w:lang w:val="en-IN"/>
        </w:rPr>
      </w:pPr>
    </w:p>
    <w:p w14:paraId="724FB586" w14:textId="77777777" w:rsidR="00843564" w:rsidRDefault="00843564" w:rsidP="00273C89">
      <w:pPr>
        <w:pStyle w:val="BodyText"/>
        <w:spacing w:before="90"/>
        <w:ind w:right="181"/>
        <w:rPr>
          <w:lang w:val="en-IN"/>
        </w:rPr>
      </w:pPr>
    </w:p>
    <w:p w14:paraId="01E5A1EC" w14:textId="77777777" w:rsidR="00843564" w:rsidRDefault="00843564" w:rsidP="00273C89">
      <w:pPr>
        <w:pStyle w:val="BodyText"/>
        <w:spacing w:before="90"/>
        <w:ind w:right="181"/>
        <w:rPr>
          <w:lang w:val="en-IN"/>
        </w:rPr>
      </w:pPr>
    </w:p>
    <w:p w14:paraId="443EE803" w14:textId="77777777" w:rsidR="00843564" w:rsidRDefault="00843564" w:rsidP="00273C89">
      <w:pPr>
        <w:pStyle w:val="BodyText"/>
        <w:spacing w:before="90"/>
        <w:ind w:right="181"/>
        <w:rPr>
          <w:lang w:val="en-IN"/>
        </w:rPr>
      </w:pPr>
    </w:p>
    <w:p w14:paraId="086C0F74" w14:textId="77777777" w:rsidR="00843564" w:rsidRDefault="00843564" w:rsidP="00273C89">
      <w:pPr>
        <w:pStyle w:val="BodyText"/>
        <w:spacing w:before="90"/>
        <w:ind w:right="181"/>
        <w:rPr>
          <w:lang w:val="en-IN"/>
        </w:rPr>
      </w:pPr>
    </w:p>
    <w:p w14:paraId="01DB7E69" w14:textId="77777777" w:rsidR="00843564" w:rsidRDefault="00843564" w:rsidP="00273C89">
      <w:pPr>
        <w:pStyle w:val="BodyText"/>
        <w:spacing w:before="90"/>
        <w:ind w:right="181"/>
        <w:rPr>
          <w:lang w:val="en-IN"/>
        </w:rPr>
      </w:pPr>
    </w:p>
    <w:p w14:paraId="2F1B5446" w14:textId="77777777" w:rsidR="00843564" w:rsidRDefault="00843564" w:rsidP="00273C89">
      <w:pPr>
        <w:pStyle w:val="BodyText"/>
        <w:spacing w:before="90"/>
        <w:ind w:right="181"/>
        <w:rPr>
          <w:lang w:val="en-IN"/>
        </w:rPr>
      </w:pPr>
    </w:p>
    <w:p w14:paraId="3F6D724F" w14:textId="77777777" w:rsidR="00843564" w:rsidRDefault="00843564" w:rsidP="00273C89">
      <w:pPr>
        <w:pStyle w:val="BodyText"/>
        <w:spacing w:before="90"/>
        <w:ind w:right="181"/>
        <w:rPr>
          <w:lang w:val="en-IN"/>
        </w:rPr>
      </w:pPr>
    </w:p>
    <w:p w14:paraId="424F9477" w14:textId="77777777" w:rsidR="00843564" w:rsidRDefault="00843564" w:rsidP="00273C89">
      <w:pPr>
        <w:pStyle w:val="BodyText"/>
        <w:spacing w:before="90"/>
        <w:ind w:right="181"/>
        <w:rPr>
          <w:lang w:val="en-IN"/>
        </w:rPr>
      </w:pPr>
    </w:p>
    <w:p w14:paraId="3EA699F4" w14:textId="77777777" w:rsidR="00843564" w:rsidRDefault="00843564" w:rsidP="00273C89">
      <w:pPr>
        <w:pStyle w:val="BodyText"/>
        <w:spacing w:before="90"/>
        <w:ind w:right="181"/>
        <w:rPr>
          <w:lang w:val="en-IN"/>
        </w:rPr>
      </w:pPr>
    </w:p>
    <w:p w14:paraId="29EAEAD7" w14:textId="77777777" w:rsidR="00843564" w:rsidRDefault="00843564" w:rsidP="00273C89">
      <w:pPr>
        <w:pStyle w:val="BodyText"/>
        <w:spacing w:before="90"/>
        <w:ind w:right="181"/>
        <w:rPr>
          <w:lang w:val="en-IN"/>
        </w:rPr>
      </w:pPr>
    </w:p>
    <w:p w14:paraId="187DE5C5" w14:textId="77777777" w:rsidR="00843564" w:rsidRDefault="00843564" w:rsidP="00273C89">
      <w:pPr>
        <w:pStyle w:val="BodyText"/>
        <w:spacing w:before="90"/>
        <w:ind w:right="181"/>
        <w:rPr>
          <w:lang w:val="en-IN"/>
        </w:rPr>
      </w:pPr>
    </w:p>
    <w:p w14:paraId="494E70EE" w14:textId="77777777" w:rsidR="00843564" w:rsidRDefault="00843564" w:rsidP="00273C89">
      <w:pPr>
        <w:pStyle w:val="BodyText"/>
        <w:spacing w:before="90"/>
        <w:ind w:right="181"/>
        <w:rPr>
          <w:lang w:val="en-IN"/>
        </w:rPr>
      </w:pPr>
    </w:p>
    <w:p w14:paraId="377395B0" w14:textId="77777777" w:rsidR="00843564" w:rsidRDefault="00843564" w:rsidP="00273C89">
      <w:pPr>
        <w:pStyle w:val="BodyText"/>
        <w:spacing w:before="90"/>
        <w:ind w:right="181"/>
        <w:rPr>
          <w:lang w:val="en-IN"/>
        </w:rPr>
      </w:pPr>
    </w:p>
    <w:p w14:paraId="530088B7" w14:textId="77777777" w:rsidR="00843564" w:rsidRDefault="00843564" w:rsidP="00273C89">
      <w:pPr>
        <w:pStyle w:val="BodyText"/>
        <w:spacing w:before="90"/>
        <w:ind w:right="181"/>
        <w:rPr>
          <w:lang w:val="en-IN"/>
        </w:rPr>
      </w:pPr>
    </w:p>
    <w:p w14:paraId="7E300C15" w14:textId="77777777" w:rsidR="00843564" w:rsidRDefault="00843564" w:rsidP="00273C89">
      <w:pPr>
        <w:pStyle w:val="BodyText"/>
        <w:spacing w:before="90"/>
        <w:ind w:right="181"/>
        <w:rPr>
          <w:lang w:val="en-IN"/>
        </w:rPr>
      </w:pPr>
    </w:p>
    <w:p w14:paraId="55CA3DF3" w14:textId="77777777" w:rsidR="00843564" w:rsidRDefault="00843564" w:rsidP="00273C89">
      <w:pPr>
        <w:pStyle w:val="BodyText"/>
        <w:spacing w:before="90"/>
        <w:ind w:right="181"/>
        <w:rPr>
          <w:lang w:val="en-IN"/>
        </w:rPr>
      </w:pPr>
    </w:p>
    <w:p w14:paraId="7C90EAA8" w14:textId="77777777" w:rsidR="00843564" w:rsidRDefault="00843564" w:rsidP="00273C89">
      <w:pPr>
        <w:pStyle w:val="BodyText"/>
        <w:spacing w:before="90"/>
        <w:ind w:right="181"/>
        <w:rPr>
          <w:lang w:val="en-IN"/>
        </w:rPr>
      </w:pPr>
    </w:p>
    <w:p w14:paraId="04FAADA7" w14:textId="77777777" w:rsidR="00843564" w:rsidRDefault="00843564" w:rsidP="00273C89">
      <w:pPr>
        <w:pStyle w:val="BodyText"/>
        <w:spacing w:before="90"/>
        <w:ind w:right="181"/>
        <w:rPr>
          <w:lang w:val="en-IN"/>
        </w:rPr>
      </w:pPr>
    </w:p>
    <w:p w14:paraId="1D2A786B" w14:textId="77777777" w:rsidR="00843564" w:rsidRDefault="00843564" w:rsidP="00273C89">
      <w:pPr>
        <w:pStyle w:val="BodyText"/>
        <w:spacing w:before="90"/>
        <w:ind w:right="181"/>
        <w:rPr>
          <w:lang w:val="en-IN"/>
        </w:rPr>
      </w:pPr>
    </w:p>
    <w:p w14:paraId="064AD37E" w14:textId="77777777" w:rsidR="00843564" w:rsidRDefault="00843564" w:rsidP="00273C89">
      <w:pPr>
        <w:pStyle w:val="BodyText"/>
        <w:spacing w:before="90"/>
        <w:ind w:right="181"/>
        <w:rPr>
          <w:lang w:val="en-IN"/>
        </w:rPr>
      </w:pPr>
    </w:p>
    <w:p w14:paraId="41765D72" w14:textId="77777777" w:rsidR="00843564" w:rsidRDefault="00843564" w:rsidP="00273C89">
      <w:pPr>
        <w:pStyle w:val="BodyText"/>
        <w:spacing w:before="90"/>
        <w:ind w:right="181"/>
        <w:rPr>
          <w:lang w:val="en-IN"/>
        </w:rPr>
      </w:pPr>
    </w:p>
    <w:p w14:paraId="10537AF2" w14:textId="77777777" w:rsidR="00843564" w:rsidRDefault="00843564" w:rsidP="00273C89">
      <w:pPr>
        <w:pStyle w:val="BodyText"/>
        <w:spacing w:before="90"/>
        <w:ind w:right="181"/>
        <w:rPr>
          <w:lang w:val="en-IN"/>
        </w:rPr>
      </w:pPr>
    </w:p>
    <w:p w14:paraId="3B03BDCB" w14:textId="77777777" w:rsidR="00843564" w:rsidRDefault="00843564" w:rsidP="00273C89">
      <w:pPr>
        <w:pStyle w:val="BodyText"/>
        <w:spacing w:before="90"/>
        <w:ind w:right="181"/>
        <w:rPr>
          <w:lang w:val="en-IN"/>
        </w:rPr>
      </w:pPr>
    </w:p>
    <w:p w14:paraId="7DF9EB8B" w14:textId="77777777" w:rsidR="00843564" w:rsidRDefault="00843564" w:rsidP="00273C89">
      <w:pPr>
        <w:pStyle w:val="BodyText"/>
        <w:spacing w:before="90"/>
        <w:ind w:right="181"/>
        <w:rPr>
          <w:lang w:val="en-IN"/>
        </w:rPr>
      </w:pPr>
    </w:p>
    <w:p w14:paraId="3EB8D3B8" w14:textId="77777777" w:rsidR="00843564" w:rsidRDefault="00843564" w:rsidP="00273C89">
      <w:pPr>
        <w:pStyle w:val="BodyText"/>
        <w:spacing w:before="90"/>
        <w:ind w:right="181"/>
        <w:rPr>
          <w:lang w:val="en-IN"/>
        </w:rPr>
      </w:pPr>
    </w:p>
    <w:p w14:paraId="19DCA593" w14:textId="77777777" w:rsidR="00843564" w:rsidRDefault="00843564" w:rsidP="00273C89">
      <w:pPr>
        <w:pStyle w:val="BodyText"/>
        <w:spacing w:before="90"/>
        <w:ind w:right="181"/>
        <w:rPr>
          <w:lang w:val="en-IN"/>
        </w:rPr>
      </w:pPr>
    </w:p>
    <w:p w14:paraId="701D09E3" w14:textId="77777777" w:rsidR="00843564" w:rsidRDefault="00843564" w:rsidP="00273C89">
      <w:pPr>
        <w:pStyle w:val="BodyText"/>
        <w:spacing w:before="90"/>
        <w:ind w:right="181"/>
        <w:rPr>
          <w:lang w:val="en-IN"/>
        </w:rPr>
      </w:pPr>
    </w:p>
    <w:p w14:paraId="4A04F715" w14:textId="644819E3" w:rsidR="00843564" w:rsidRDefault="00843564" w:rsidP="00273C89">
      <w:pPr>
        <w:pStyle w:val="BodyText"/>
        <w:spacing w:before="90"/>
        <w:ind w:right="181"/>
        <w:rPr>
          <w:lang w:val="en-IN"/>
        </w:rPr>
      </w:pPr>
    </w:p>
    <w:p w14:paraId="3EA29D8F" w14:textId="6943E3A2" w:rsidR="00843564" w:rsidRPr="00843564" w:rsidRDefault="00843564" w:rsidP="00273C89">
      <w:pPr>
        <w:pStyle w:val="BodyText"/>
        <w:spacing w:before="90"/>
        <w:ind w:right="181"/>
        <w:rPr>
          <w:b/>
          <w:bCs/>
          <w:sz w:val="32"/>
          <w:szCs w:val="32"/>
          <w:lang w:val="en-IN"/>
        </w:rPr>
      </w:pPr>
      <w:r w:rsidRPr="00843564">
        <w:rPr>
          <w:b/>
          <w:bCs/>
          <w:sz w:val="32"/>
          <w:szCs w:val="32"/>
          <w:lang w:val="en-IN"/>
        </w:rPr>
        <w:lastRenderedPageBreak/>
        <w:t>Chapter 5</w:t>
      </w:r>
    </w:p>
    <w:p w14:paraId="207B429B" w14:textId="5D7AAB85" w:rsidR="00843564" w:rsidRDefault="00843564" w:rsidP="00273C89">
      <w:pPr>
        <w:pStyle w:val="BodyText"/>
        <w:spacing w:before="90"/>
        <w:ind w:right="181"/>
        <w:rPr>
          <w:b/>
          <w:bCs/>
          <w:sz w:val="32"/>
          <w:szCs w:val="32"/>
          <w:lang w:val="en-IN"/>
        </w:rPr>
      </w:pPr>
      <w:r w:rsidRPr="00843564">
        <w:rPr>
          <w:b/>
          <w:bCs/>
          <w:sz w:val="32"/>
          <w:szCs w:val="32"/>
          <w:lang w:val="en-IN"/>
        </w:rPr>
        <w:t>Statistical Analysis</w:t>
      </w:r>
      <w:r>
        <w:rPr>
          <w:b/>
          <w:bCs/>
          <w:sz w:val="32"/>
          <w:szCs w:val="32"/>
          <w:lang w:val="en-IN"/>
        </w:rPr>
        <w:t>:</w:t>
      </w:r>
    </w:p>
    <w:p w14:paraId="2B2E3875" w14:textId="77777777" w:rsidR="00843564" w:rsidRPr="00843564" w:rsidRDefault="00843564" w:rsidP="00843564">
      <w:pPr>
        <w:pStyle w:val="BodyText"/>
        <w:spacing w:before="90"/>
        <w:ind w:right="181"/>
        <w:rPr>
          <w:sz w:val="28"/>
          <w:szCs w:val="28"/>
          <w:lang w:val="en-IN"/>
        </w:rPr>
      </w:pPr>
      <w:r w:rsidRPr="00843564">
        <w:rPr>
          <w:sz w:val="28"/>
          <w:szCs w:val="28"/>
          <w:lang w:val="en-IN"/>
        </w:rPr>
        <w:t>Statistical analysis forms a crucial component of the data analysis process, providing a rigorous framework for drawing inferences, validating hypotheses, and discerning patterns within the dataset. In the context of [Project Name], various statistical techniques were employed to uncover relationships, test assumptions, and derive meaningful insights.</w:t>
      </w:r>
    </w:p>
    <w:p w14:paraId="2738A66A" w14:textId="77777777" w:rsidR="00843564" w:rsidRPr="00843564" w:rsidRDefault="00843564" w:rsidP="00843564">
      <w:pPr>
        <w:pStyle w:val="BodyText"/>
        <w:spacing w:before="90"/>
        <w:ind w:right="181"/>
        <w:rPr>
          <w:sz w:val="28"/>
          <w:szCs w:val="28"/>
          <w:lang w:val="en-IN"/>
        </w:rPr>
      </w:pPr>
    </w:p>
    <w:p w14:paraId="4354F60B" w14:textId="77777777" w:rsidR="00843564" w:rsidRPr="00843564" w:rsidRDefault="00843564" w:rsidP="00843564">
      <w:pPr>
        <w:pStyle w:val="BodyText"/>
        <w:spacing w:before="90"/>
        <w:ind w:right="181"/>
        <w:rPr>
          <w:sz w:val="28"/>
          <w:szCs w:val="28"/>
          <w:lang w:val="en-IN"/>
        </w:rPr>
      </w:pPr>
      <w:r w:rsidRPr="00843564">
        <w:rPr>
          <w:sz w:val="28"/>
          <w:szCs w:val="28"/>
          <w:lang w:val="en-IN"/>
        </w:rPr>
        <w:t>5.1 Hypothesis Testing</w:t>
      </w:r>
    </w:p>
    <w:p w14:paraId="2D6FCD0D" w14:textId="77777777" w:rsidR="00843564" w:rsidRPr="00843564" w:rsidRDefault="00843564" w:rsidP="00843564">
      <w:pPr>
        <w:pStyle w:val="BodyText"/>
        <w:spacing w:before="90"/>
        <w:ind w:right="181"/>
        <w:rPr>
          <w:sz w:val="28"/>
          <w:szCs w:val="28"/>
          <w:lang w:val="en-IN"/>
        </w:rPr>
      </w:pPr>
      <w:r w:rsidRPr="00843564">
        <w:rPr>
          <w:sz w:val="28"/>
          <w:szCs w:val="28"/>
          <w:lang w:val="en-IN"/>
        </w:rPr>
        <w:t>5.1.1 T-Tests</w:t>
      </w:r>
    </w:p>
    <w:p w14:paraId="351A4962" w14:textId="77777777" w:rsidR="00843564" w:rsidRPr="00843564" w:rsidRDefault="00843564" w:rsidP="00843564">
      <w:pPr>
        <w:pStyle w:val="BodyText"/>
        <w:spacing w:before="90"/>
        <w:ind w:right="181"/>
        <w:rPr>
          <w:sz w:val="28"/>
          <w:szCs w:val="28"/>
          <w:lang w:val="en-IN"/>
        </w:rPr>
      </w:pPr>
      <w:r w:rsidRPr="00843564">
        <w:rPr>
          <w:sz w:val="28"/>
          <w:szCs w:val="28"/>
          <w:lang w:val="en-IN"/>
        </w:rPr>
        <w:t>T-tests were conducted to assess whether there are significant differences between means of two groups within the dataset. This was particularly relevant for scenarios where the objective was to compare the means of continuous variables across different categories.</w:t>
      </w:r>
    </w:p>
    <w:p w14:paraId="4C7E1063" w14:textId="77777777" w:rsidR="00843564" w:rsidRPr="00843564" w:rsidRDefault="00843564" w:rsidP="00843564">
      <w:pPr>
        <w:pStyle w:val="BodyText"/>
        <w:spacing w:before="90"/>
        <w:ind w:right="181"/>
        <w:rPr>
          <w:sz w:val="28"/>
          <w:szCs w:val="28"/>
          <w:lang w:val="en-IN"/>
        </w:rPr>
      </w:pPr>
    </w:p>
    <w:p w14:paraId="1B47935D" w14:textId="77777777" w:rsidR="00843564" w:rsidRPr="00843564" w:rsidRDefault="00843564" w:rsidP="00843564">
      <w:pPr>
        <w:pStyle w:val="BodyText"/>
        <w:spacing w:before="90"/>
        <w:ind w:right="181"/>
        <w:rPr>
          <w:sz w:val="28"/>
          <w:szCs w:val="28"/>
          <w:lang w:val="en-IN"/>
        </w:rPr>
      </w:pPr>
      <w:r w:rsidRPr="00843564">
        <w:rPr>
          <w:sz w:val="28"/>
          <w:szCs w:val="28"/>
          <w:lang w:val="en-IN"/>
        </w:rPr>
        <w:t>5.1.2 Chi-Square Tests</w:t>
      </w:r>
    </w:p>
    <w:p w14:paraId="23ED11C1" w14:textId="77777777" w:rsidR="00843564" w:rsidRPr="00843564" w:rsidRDefault="00843564" w:rsidP="00843564">
      <w:pPr>
        <w:pStyle w:val="BodyText"/>
        <w:spacing w:before="90"/>
        <w:ind w:right="181"/>
        <w:rPr>
          <w:sz w:val="28"/>
          <w:szCs w:val="28"/>
          <w:lang w:val="en-IN"/>
        </w:rPr>
      </w:pPr>
      <w:r w:rsidRPr="00843564">
        <w:rPr>
          <w:sz w:val="28"/>
          <w:szCs w:val="28"/>
          <w:lang w:val="en-IN"/>
        </w:rPr>
        <w:t>Chi-square tests were employed to examine the association between categorical variables. This was crucial for understanding the dependencies and relationships between different categorical factors within the dataset.</w:t>
      </w:r>
    </w:p>
    <w:p w14:paraId="58CEF114" w14:textId="77777777" w:rsidR="00843564" w:rsidRPr="00843564" w:rsidRDefault="00843564" w:rsidP="00843564">
      <w:pPr>
        <w:pStyle w:val="BodyText"/>
        <w:spacing w:before="90"/>
        <w:ind w:right="181"/>
        <w:rPr>
          <w:sz w:val="28"/>
          <w:szCs w:val="28"/>
          <w:lang w:val="en-IN"/>
        </w:rPr>
      </w:pPr>
    </w:p>
    <w:p w14:paraId="16036F8C" w14:textId="77777777" w:rsidR="00843564" w:rsidRPr="00843564" w:rsidRDefault="00843564" w:rsidP="00843564">
      <w:pPr>
        <w:pStyle w:val="BodyText"/>
        <w:spacing w:before="90"/>
        <w:ind w:right="181"/>
        <w:rPr>
          <w:sz w:val="28"/>
          <w:szCs w:val="28"/>
          <w:lang w:val="en-IN"/>
        </w:rPr>
      </w:pPr>
      <w:r w:rsidRPr="00843564">
        <w:rPr>
          <w:sz w:val="28"/>
          <w:szCs w:val="28"/>
          <w:lang w:val="en-IN"/>
        </w:rPr>
        <w:t>5.2 Analysis of Variance (ANOVA)</w:t>
      </w:r>
    </w:p>
    <w:p w14:paraId="1CDB1B30" w14:textId="77777777" w:rsidR="00843564" w:rsidRPr="00843564" w:rsidRDefault="00843564" w:rsidP="00843564">
      <w:pPr>
        <w:pStyle w:val="BodyText"/>
        <w:spacing w:before="90"/>
        <w:ind w:right="181"/>
        <w:rPr>
          <w:sz w:val="28"/>
          <w:szCs w:val="28"/>
          <w:lang w:val="en-IN"/>
        </w:rPr>
      </w:pPr>
      <w:r w:rsidRPr="00843564">
        <w:rPr>
          <w:sz w:val="28"/>
          <w:szCs w:val="28"/>
          <w:lang w:val="en-IN"/>
        </w:rPr>
        <w:t>ANOVA was utilized to assess whether there are statistically significant differences in means across multiple groups. This technique was applied when comparing means among more than two groups, providing insights into the variations between different categories of a variable.</w:t>
      </w:r>
    </w:p>
    <w:p w14:paraId="1CAEC54D" w14:textId="77777777" w:rsidR="00843564" w:rsidRPr="00843564" w:rsidRDefault="00843564" w:rsidP="00843564">
      <w:pPr>
        <w:pStyle w:val="BodyText"/>
        <w:spacing w:before="90"/>
        <w:ind w:right="181"/>
        <w:rPr>
          <w:sz w:val="28"/>
          <w:szCs w:val="28"/>
          <w:lang w:val="en-IN"/>
        </w:rPr>
      </w:pPr>
    </w:p>
    <w:p w14:paraId="77D3CBAC" w14:textId="77777777" w:rsidR="00843564" w:rsidRPr="00843564" w:rsidRDefault="00843564" w:rsidP="00843564">
      <w:pPr>
        <w:pStyle w:val="BodyText"/>
        <w:spacing w:before="90"/>
        <w:ind w:right="181"/>
        <w:rPr>
          <w:sz w:val="28"/>
          <w:szCs w:val="28"/>
          <w:lang w:val="en-IN"/>
        </w:rPr>
      </w:pPr>
      <w:r w:rsidRPr="00843564">
        <w:rPr>
          <w:sz w:val="28"/>
          <w:szCs w:val="28"/>
          <w:lang w:val="en-IN"/>
        </w:rPr>
        <w:t>5.3 Correlation Analysis</w:t>
      </w:r>
    </w:p>
    <w:p w14:paraId="1339883D" w14:textId="77777777" w:rsidR="00843564" w:rsidRPr="00843564" w:rsidRDefault="00843564" w:rsidP="00843564">
      <w:pPr>
        <w:pStyle w:val="BodyText"/>
        <w:spacing w:before="90"/>
        <w:ind w:right="181"/>
        <w:rPr>
          <w:sz w:val="28"/>
          <w:szCs w:val="28"/>
          <w:lang w:val="en-IN"/>
        </w:rPr>
      </w:pPr>
      <w:r w:rsidRPr="00843564">
        <w:rPr>
          <w:sz w:val="28"/>
          <w:szCs w:val="28"/>
          <w:lang w:val="en-IN"/>
        </w:rPr>
        <w:t>5.3.1 Pearson Correlation</w:t>
      </w:r>
    </w:p>
    <w:p w14:paraId="212C3E4A" w14:textId="77777777" w:rsidR="00843564" w:rsidRPr="00843564" w:rsidRDefault="00843564" w:rsidP="00843564">
      <w:pPr>
        <w:pStyle w:val="BodyText"/>
        <w:spacing w:before="90"/>
        <w:ind w:right="181"/>
        <w:rPr>
          <w:sz w:val="28"/>
          <w:szCs w:val="28"/>
          <w:lang w:val="en-IN"/>
        </w:rPr>
      </w:pPr>
      <w:r w:rsidRPr="00843564">
        <w:rPr>
          <w:sz w:val="28"/>
          <w:szCs w:val="28"/>
          <w:lang w:val="en-IN"/>
        </w:rPr>
        <w:t>Pearson correlation coefficients were computed to quantify the strength and direction of linear relationships between pairs of continuous variables. This analysis helps identify variables that may be correlated and can provide insights into potential multicollinearity.</w:t>
      </w:r>
    </w:p>
    <w:p w14:paraId="395E6437" w14:textId="77777777" w:rsidR="00843564" w:rsidRPr="00843564" w:rsidRDefault="00843564" w:rsidP="00843564">
      <w:pPr>
        <w:pStyle w:val="BodyText"/>
        <w:spacing w:before="90"/>
        <w:ind w:right="181"/>
        <w:rPr>
          <w:sz w:val="28"/>
          <w:szCs w:val="28"/>
          <w:lang w:val="en-IN"/>
        </w:rPr>
      </w:pPr>
    </w:p>
    <w:p w14:paraId="753768D2" w14:textId="77777777" w:rsidR="00843564" w:rsidRPr="00843564" w:rsidRDefault="00843564" w:rsidP="00843564">
      <w:pPr>
        <w:pStyle w:val="BodyText"/>
        <w:spacing w:before="90"/>
        <w:ind w:right="181"/>
        <w:rPr>
          <w:sz w:val="28"/>
          <w:szCs w:val="28"/>
          <w:lang w:val="en-IN"/>
        </w:rPr>
      </w:pPr>
      <w:r w:rsidRPr="00843564">
        <w:rPr>
          <w:sz w:val="28"/>
          <w:szCs w:val="28"/>
          <w:lang w:val="en-IN"/>
        </w:rPr>
        <w:t>5.3.2 Spearman Rank Correlation</w:t>
      </w:r>
    </w:p>
    <w:p w14:paraId="69BD2E22" w14:textId="77777777" w:rsidR="00843564" w:rsidRPr="00843564" w:rsidRDefault="00843564" w:rsidP="00843564">
      <w:pPr>
        <w:pStyle w:val="BodyText"/>
        <w:spacing w:before="90"/>
        <w:ind w:right="181"/>
        <w:rPr>
          <w:sz w:val="28"/>
          <w:szCs w:val="28"/>
          <w:lang w:val="en-IN"/>
        </w:rPr>
      </w:pPr>
      <w:r w:rsidRPr="00843564">
        <w:rPr>
          <w:sz w:val="28"/>
          <w:szCs w:val="28"/>
          <w:lang w:val="en-IN"/>
        </w:rPr>
        <w:t>For non-linear relationships or ordinal variables, Spearman rank correlation was employed. This non-parametric test assesses the monotonic relationship between variables, offering a robust alternative when assumptions of normality are not met.</w:t>
      </w:r>
    </w:p>
    <w:p w14:paraId="199FB348" w14:textId="77777777" w:rsidR="00843564" w:rsidRPr="00843564" w:rsidRDefault="00843564" w:rsidP="00843564">
      <w:pPr>
        <w:pStyle w:val="BodyText"/>
        <w:spacing w:before="90"/>
        <w:ind w:right="181"/>
        <w:rPr>
          <w:sz w:val="28"/>
          <w:szCs w:val="28"/>
          <w:lang w:val="en-IN"/>
        </w:rPr>
      </w:pPr>
    </w:p>
    <w:p w14:paraId="1EAD9E56" w14:textId="77777777" w:rsidR="00843564" w:rsidRPr="00843564" w:rsidRDefault="00843564" w:rsidP="00843564">
      <w:pPr>
        <w:pStyle w:val="BodyText"/>
        <w:spacing w:before="90"/>
        <w:ind w:right="181"/>
        <w:rPr>
          <w:sz w:val="28"/>
          <w:szCs w:val="28"/>
          <w:lang w:val="en-IN"/>
        </w:rPr>
      </w:pPr>
      <w:r w:rsidRPr="00843564">
        <w:rPr>
          <w:sz w:val="28"/>
          <w:szCs w:val="28"/>
          <w:lang w:val="en-IN"/>
        </w:rPr>
        <w:t>5.4 Regression Analysis</w:t>
      </w:r>
    </w:p>
    <w:p w14:paraId="05A0002B" w14:textId="77777777" w:rsidR="00843564" w:rsidRPr="00843564" w:rsidRDefault="00843564" w:rsidP="00843564">
      <w:pPr>
        <w:pStyle w:val="BodyText"/>
        <w:spacing w:before="90"/>
        <w:ind w:right="181"/>
        <w:rPr>
          <w:sz w:val="28"/>
          <w:szCs w:val="28"/>
          <w:lang w:val="en-IN"/>
        </w:rPr>
      </w:pPr>
      <w:r w:rsidRPr="00843564">
        <w:rPr>
          <w:sz w:val="28"/>
          <w:szCs w:val="28"/>
          <w:lang w:val="en-IN"/>
        </w:rPr>
        <w:t>5.4.1 Linear Regression</w:t>
      </w:r>
    </w:p>
    <w:p w14:paraId="66332A91" w14:textId="77777777" w:rsidR="00843564" w:rsidRPr="00843564" w:rsidRDefault="00843564" w:rsidP="00843564">
      <w:pPr>
        <w:pStyle w:val="BodyText"/>
        <w:spacing w:before="90"/>
        <w:ind w:right="181"/>
        <w:rPr>
          <w:sz w:val="28"/>
          <w:szCs w:val="28"/>
          <w:lang w:val="en-IN"/>
        </w:rPr>
      </w:pPr>
      <w:r w:rsidRPr="00843564">
        <w:rPr>
          <w:sz w:val="28"/>
          <w:szCs w:val="28"/>
          <w:lang w:val="en-IN"/>
        </w:rPr>
        <w:lastRenderedPageBreak/>
        <w:t>Linear regression models were fitted to explore the linear relationship between dependent and independent variables. This analysis aimed to identify variables that significantly contribute to predicting the target variable.</w:t>
      </w:r>
    </w:p>
    <w:p w14:paraId="53F4D850" w14:textId="77777777" w:rsidR="00843564" w:rsidRPr="00843564" w:rsidRDefault="00843564" w:rsidP="00843564">
      <w:pPr>
        <w:pStyle w:val="BodyText"/>
        <w:spacing w:before="90"/>
        <w:ind w:right="181"/>
        <w:rPr>
          <w:sz w:val="28"/>
          <w:szCs w:val="28"/>
          <w:lang w:val="en-IN"/>
        </w:rPr>
      </w:pPr>
    </w:p>
    <w:p w14:paraId="731B5485" w14:textId="77777777" w:rsidR="00843564" w:rsidRPr="00843564" w:rsidRDefault="00843564" w:rsidP="00843564">
      <w:pPr>
        <w:pStyle w:val="BodyText"/>
        <w:spacing w:before="90"/>
        <w:ind w:right="181"/>
        <w:rPr>
          <w:sz w:val="28"/>
          <w:szCs w:val="28"/>
          <w:lang w:val="en-IN"/>
        </w:rPr>
      </w:pPr>
      <w:r w:rsidRPr="00843564">
        <w:rPr>
          <w:sz w:val="28"/>
          <w:szCs w:val="28"/>
          <w:lang w:val="en-IN"/>
        </w:rPr>
        <w:t>5.4.2 Logistic Regression</w:t>
      </w:r>
    </w:p>
    <w:p w14:paraId="7A865BE3" w14:textId="77777777" w:rsidR="00843564" w:rsidRPr="00843564" w:rsidRDefault="00843564" w:rsidP="00843564">
      <w:pPr>
        <w:pStyle w:val="BodyText"/>
        <w:spacing w:before="90"/>
        <w:ind w:right="181"/>
        <w:rPr>
          <w:sz w:val="28"/>
          <w:szCs w:val="28"/>
          <w:lang w:val="en-IN"/>
        </w:rPr>
      </w:pPr>
      <w:r w:rsidRPr="00843564">
        <w:rPr>
          <w:sz w:val="28"/>
          <w:szCs w:val="28"/>
          <w:lang w:val="en-IN"/>
        </w:rPr>
        <w:t>For binary outcome variables, logistic regression models were applied to model the probability of a particular event occurring. This analysis was relevant when exploring the factors influencing a binary outcome within the dataset.</w:t>
      </w:r>
    </w:p>
    <w:p w14:paraId="0F80111F" w14:textId="77777777" w:rsidR="00843564" w:rsidRPr="00843564" w:rsidRDefault="00843564" w:rsidP="00843564">
      <w:pPr>
        <w:pStyle w:val="BodyText"/>
        <w:spacing w:before="90"/>
        <w:ind w:right="181"/>
        <w:rPr>
          <w:sz w:val="28"/>
          <w:szCs w:val="28"/>
          <w:lang w:val="en-IN"/>
        </w:rPr>
      </w:pPr>
    </w:p>
    <w:p w14:paraId="3F1D9D44" w14:textId="77777777" w:rsidR="00843564" w:rsidRPr="00843564" w:rsidRDefault="00843564" w:rsidP="00843564">
      <w:pPr>
        <w:pStyle w:val="BodyText"/>
        <w:spacing w:before="90"/>
        <w:ind w:right="181"/>
        <w:rPr>
          <w:sz w:val="28"/>
          <w:szCs w:val="28"/>
          <w:lang w:val="en-IN"/>
        </w:rPr>
      </w:pPr>
      <w:r w:rsidRPr="00843564">
        <w:rPr>
          <w:sz w:val="28"/>
          <w:szCs w:val="28"/>
          <w:lang w:val="en-IN"/>
        </w:rPr>
        <w:t>5.5 Time-Series Analysis</w:t>
      </w:r>
    </w:p>
    <w:p w14:paraId="6E270CB9" w14:textId="77777777" w:rsidR="00843564" w:rsidRPr="00843564" w:rsidRDefault="00843564" w:rsidP="00843564">
      <w:pPr>
        <w:pStyle w:val="BodyText"/>
        <w:spacing w:before="90"/>
        <w:ind w:right="181"/>
        <w:rPr>
          <w:sz w:val="28"/>
          <w:szCs w:val="28"/>
          <w:lang w:val="en-IN"/>
        </w:rPr>
      </w:pPr>
      <w:r w:rsidRPr="00843564">
        <w:rPr>
          <w:sz w:val="28"/>
          <w:szCs w:val="28"/>
          <w:lang w:val="en-IN"/>
        </w:rPr>
        <w:t>If applicable, time-series analysis techniques, such as autoregressive integrated moving average (ARIMA) or seasonal decomposition of time series (STL), were employed to understand temporal patterns, trends, and seasonality within the data.</w:t>
      </w:r>
    </w:p>
    <w:p w14:paraId="6B1FF8EF" w14:textId="77777777" w:rsidR="00843564" w:rsidRPr="00843564" w:rsidRDefault="00843564" w:rsidP="00843564">
      <w:pPr>
        <w:pStyle w:val="BodyText"/>
        <w:spacing w:before="90"/>
        <w:ind w:right="181"/>
        <w:rPr>
          <w:sz w:val="28"/>
          <w:szCs w:val="28"/>
          <w:lang w:val="en-IN"/>
        </w:rPr>
      </w:pPr>
    </w:p>
    <w:p w14:paraId="449DE009" w14:textId="77777777" w:rsidR="00843564" w:rsidRPr="00843564" w:rsidRDefault="00843564" w:rsidP="00843564">
      <w:pPr>
        <w:pStyle w:val="BodyText"/>
        <w:spacing w:before="90"/>
        <w:ind w:right="181"/>
        <w:rPr>
          <w:sz w:val="28"/>
          <w:szCs w:val="28"/>
          <w:lang w:val="en-IN"/>
        </w:rPr>
      </w:pPr>
      <w:r w:rsidRPr="00843564">
        <w:rPr>
          <w:sz w:val="28"/>
          <w:szCs w:val="28"/>
          <w:lang w:val="en-IN"/>
        </w:rPr>
        <w:t>5.6 Statistical Significance and Confidence Intervals</w:t>
      </w:r>
    </w:p>
    <w:p w14:paraId="77A892CE" w14:textId="77777777" w:rsidR="00843564" w:rsidRPr="00843564" w:rsidRDefault="00843564" w:rsidP="00843564">
      <w:pPr>
        <w:pStyle w:val="BodyText"/>
        <w:spacing w:before="90"/>
        <w:ind w:right="181"/>
        <w:rPr>
          <w:sz w:val="28"/>
          <w:szCs w:val="28"/>
          <w:lang w:val="en-IN"/>
        </w:rPr>
      </w:pPr>
      <w:r w:rsidRPr="00843564">
        <w:rPr>
          <w:sz w:val="28"/>
          <w:szCs w:val="28"/>
          <w:lang w:val="en-IN"/>
        </w:rPr>
        <w:t>Throughout the analysis, statistical significance levels (e.g., p-values) were carefully considered, and confidence intervals were computed to quantify the precision of estimates. This ensured robustness in the interpretation of results and the reliability of any conclusions drawn.</w:t>
      </w:r>
    </w:p>
    <w:p w14:paraId="1914EB5D" w14:textId="77777777" w:rsidR="00843564" w:rsidRPr="00843564" w:rsidRDefault="00843564" w:rsidP="00843564">
      <w:pPr>
        <w:pStyle w:val="BodyText"/>
        <w:spacing w:before="90"/>
        <w:ind w:right="181"/>
        <w:rPr>
          <w:sz w:val="28"/>
          <w:szCs w:val="28"/>
          <w:lang w:val="en-IN"/>
        </w:rPr>
      </w:pPr>
    </w:p>
    <w:p w14:paraId="5F9F2B2A" w14:textId="4E541873" w:rsidR="00843564" w:rsidRDefault="00843564" w:rsidP="00843564">
      <w:pPr>
        <w:pStyle w:val="BodyText"/>
        <w:spacing w:before="90"/>
        <w:ind w:right="181"/>
        <w:rPr>
          <w:sz w:val="28"/>
          <w:szCs w:val="28"/>
          <w:lang w:val="en-IN"/>
        </w:rPr>
      </w:pPr>
      <w:r w:rsidRPr="00843564">
        <w:rPr>
          <w:sz w:val="28"/>
          <w:szCs w:val="28"/>
          <w:lang w:val="en-IN"/>
        </w:rPr>
        <w:t>The statistical analysis conducted in this phase serves as a critical step in deriving substantiated insights from the dataset. The findings from these analyses will guide the formulation of actionable recommendations and contribute to the overarching objectives</w:t>
      </w:r>
      <w:r w:rsidRPr="00843564">
        <w:rPr>
          <w:sz w:val="28"/>
          <w:szCs w:val="28"/>
          <w:lang w:val="en-IN"/>
        </w:rPr>
        <w:t>.</w:t>
      </w:r>
    </w:p>
    <w:p w14:paraId="55D95039" w14:textId="77777777" w:rsidR="00843564" w:rsidRDefault="00843564" w:rsidP="00843564">
      <w:pPr>
        <w:pStyle w:val="BodyText"/>
        <w:spacing w:before="90"/>
        <w:ind w:right="181"/>
        <w:rPr>
          <w:sz w:val="28"/>
          <w:szCs w:val="28"/>
          <w:lang w:val="en-IN"/>
        </w:rPr>
      </w:pPr>
    </w:p>
    <w:p w14:paraId="29742DBF" w14:textId="77777777" w:rsidR="00843564" w:rsidRDefault="00843564" w:rsidP="00843564">
      <w:pPr>
        <w:pStyle w:val="BodyText"/>
        <w:spacing w:before="90"/>
        <w:ind w:right="181"/>
        <w:rPr>
          <w:sz w:val="28"/>
          <w:szCs w:val="28"/>
          <w:lang w:val="en-IN"/>
        </w:rPr>
      </w:pPr>
    </w:p>
    <w:p w14:paraId="005428E2" w14:textId="77777777" w:rsidR="00843564" w:rsidRDefault="00843564" w:rsidP="00843564">
      <w:pPr>
        <w:pStyle w:val="BodyText"/>
        <w:spacing w:before="90"/>
        <w:ind w:right="181"/>
        <w:rPr>
          <w:sz w:val="28"/>
          <w:szCs w:val="28"/>
          <w:lang w:val="en-IN"/>
        </w:rPr>
      </w:pPr>
    </w:p>
    <w:p w14:paraId="1FD5F873" w14:textId="77777777" w:rsidR="00843564" w:rsidRDefault="00843564" w:rsidP="00843564">
      <w:pPr>
        <w:pStyle w:val="BodyText"/>
        <w:spacing w:before="90"/>
        <w:ind w:right="181"/>
        <w:rPr>
          <w:sz w:val="28"/>
          <w:szCs w:val="28"/>
          <w:lang w:val="en-IN"/>
        </w:rPr>
      </w:pPr>
    </w:p>
    <w:p w14:paraId="69848C5F" w14:textId="77777777" w:rsidR="00843564" w:rsidRDefault="00843564" w:rsidP="00843564">
      <w:pPr>
        <w:pStyle w:val="BodyText"/>
        <w:spacing w:before="90"/>
        <w:ind w:right="181"/>
        <w:rPr>
          <w:sz w:val="28"/>
          <w:szCs w:val="28"/>
          <w:lang w:val="en-IN"/>
        </w:rPr>
      </w:pPr>
    </w:p>
    <w:p w14:paraId="268E3FB9" w14:textId="77777777" w:rsidR="00843564" w:rsidRDefault="00843564" w:rsidP="00843564">
      <w:pPr>
        <w:pStyle w:val="BodyText"/>
        <w:spacing w:before="90"/>
        <w:ind w:right="181"/>
        <w:rPr>
          <w:sz w:val="28"/>
          <w:szCs w:val="28"/>
          <w:lang w:val="en-IN"/>
        </w:rPr>
      </w:pPr>
    </w:p>
    <w:p w14:paraId="4974802B" w14:textId="77777777" w:rsidR="00843564" w:rsidRDefault="00843564" w:rsidP="00843564">
      <w:pPr>
        <w:pStyle w:val="BodyText"/>
        <w:spacing w:before="90"/>
        <w:ind w:right="181"/>
        <w:rPr>
          <w:sz w:val="28"/>
          <w:szCs w:val="28"/>
          <w:lang w:val="en-IN"/>
        </w:rPr>
      </w:pPr>
    </w:p>
    <w:p w14:paraId="7FADE358" w14:textId="77777777" w:rsidR="00843564" w:rsidRDefault="00843564" w:rsidP="00843564">
      <w:pPr>
        <w:pStyle w:val="BodyText"/>
        <w:spacing w:before="90"/>
        <w:ind w:right="181"/>
        <w:rPr>
          <w:sz w:val="28"/>
          <w:szCs w:val="28"/>
          <w:lang w:val="en-IN"/>
        </w:rPr>
      </w:pPr>
    </w:p>
    <w:p w14:paraId="515CB12F" w14:textId="77777777" w:rsidR="00843564" w:rsidRDefault="00843564" w:rsidP="00843564">
      <w:pPr>
        <w:pStyle w:val="BodyText"/>
        <w:spacing w:before="90"/>
        <w:ind w:right="181"/>
        <w:rPr>
          <w:sz w:val="28"/>
          <w:szCs w:val="28"/>
          <w:lang w:val="en-IN"/>
        </w:rPr>
      </w:pPr>
    </w:p>
    <w:p w14:paraId="43935CBE" w14:textId="77777777" w:rsidR="00843564" w:rsidRDefault="00843564" w:rsidP="00843564">
      <w:pPr>
        <w:pStyle w:val="BodyText"/>
        <w:spacing w:before="90"/>
        <w:ind w:right="181"/>
        <w:rPr>
          <w:sz w:val="28"/>
          <w:szCs w:val="28"/>
          <w:lang w:val="en-IN"/>
        </w:rPr>
      </w:pPr>
    </w:p>
    <w:p w14:paraId="18104091" w14:textId="77777777" w:rsidR="00843564" w:rsidRDefault="00843564" w:rsidP="00843564">
      <w:pPr>
        <w:pStyle w:val="BodyText"/>
        <w:spacing w:before="90"/>
        <w:ind w:right="181"/>
        <w:rPr>
          <w:sz w:val="28"/>
          <w:szCs w:val="28"/>
          <w:lang w:val="en-IN"/>
        </w:rPr>
      </w:pPr>
    </w:p>
    <w:p w14:paraId="35BFED4A" w14:textId="77777777" w:rsidR="00843564" w:rsidRDefault="00843564" w:rsidP="00843564">
      <w:pPr>
        <w:pStyle w:val="BodyText"/>
        <w:spacing w:before="90"/>
        <w:ind w:right="181"/>
        <w:rPr>
          <w:sz w:val="28"/>
          <w:szCs w:val="28"/>
          <w:lang w:val="en-IN"/>
        </w:rPr>
      </w:pPr>
    </w:p>
    <w:p w14:paraId="3A108546" w14:textId="77777777" w:rsidR="00843564" w:rsidRDefault="00843564" w:rsidP="00843564">
      <w:pPr>
        <w:pStyle w:val="BodyText"/>
        <w:spacing w:before="90"/>
        <w:ind w:right="181"/>
        <w:rPr>
          <w:sz w:val="28"/>
          <w:szCs w:val="28"/>
          <w:lang w:val="en-IN"/>
        </w:rPr>
      </w:pPr>
    </w:p>
    <w:p w14:paraId="6EADA4D6" w14:textId="77777777" w:rsidR="00843564" w:rsidRDefault="00843564" w:rsidP="00843564">
      <w:pPr>
        <w:pStyle w:val="BodyText"/>
        <w:spacing w:before="90"/>
        <w:ind w:right="181"/>
        <w:rPr>
          <w:sz w:val="28"/>
          <w:szCs w:val="28"/>
          <w:lang w:val="en-IN"/>
        </w:rPr>
      </w:pPr>
    </w:p>
    <w:p w14:paraId="0FA7DE2C" w14:textId="77777777" w:rsidR="00843564" w:rsidRDefault="00843564" w:rsidP="00843564">
      <w:pPr>
        <w:pStyle w:val="BodyText"/>
        <w:spacing w:before="90"/>
        <w:ind w:right="181"/>
        <w:rPr>
          <w:sz w:val="28"/>
          <w:szCs w:val="28"/>
          <w:lang w:val="en-IN"/>
        </w:rPr>
      </w:pPr>
    </w:p>
    <w:p w14:paraId="2827425D" w14:textId="4576D082" w:rsidR="00843564" w:rsidRPr="00843564" w:rsidRDefault="00843564" w:rsidP="00843564">
      <w:pPr>
        <w:pStyle w:val="BodyText"/>
        <w:spacing w:before="90"/>
        <w:ind w:right="181"/>
        <w:rPr>
          <w:b/>
          <w:bCs/>
          <w:sz w:val="32"/>
          <w:szCs w:val="32"/>
          <w:lang w:val="en-IN"/>
        </w:rPr>
      </w:pPr>
      <w:r w:rsidRPr="00843564">
        <w:rPr>
          <w:b/>
          <w:bCs/>
          <w:sz w:val="32"/>
          <w:szCs w:val="32"/>
          <w:lang w:val="en-IN"/>
        </w:rPr>
        <w:lastRenderedPageBreak/>
        <w:t>Chapter 6:</w:t>
      </w:r>
    </w:p>
    <w:p w14:paraId="31E14A65" w14:textId="56E9151F" w:rsidR="00843564" w:rsidRDefault="00843564" w:rsidP="00843564">
      <w:pPr>
        <w:pStyle w:val="BodyText"/>
        <w:spacing w:before="90"/>
        <w:ind w:right="181"/>
        <w:rPr>
          <w:b/>
          <w:bCs/>
          <w:sz w:val="32"/>
          <w:szCs w:val="32"/>
          <w:lang w:val="en-IN"/>
        </w:rPr>
      </w:pPr>
      <w:r w:rsidRPr="00843564">
        <w:rPr>
          <w:b/>
          <w:bCs/>
          <w:sz w:val="32"/>
          <w:szCs w:val="32"/>
          <w:lang w:val="en-IN"/>
        </w:rPr>
        <w:t>Machine Learning Models</w:t>
      </w:r>
    </w:p>
    <w:p w14:paraId="79740DC7" w14:textId="77777777" w:rsidR="00843564" w:rsidRPr="00843564" w:rsidRDefault="00843564" w:rsidP="00843564">
      <w:pPr>
        <w:pStyle w:val="BodyText"/>
        <w:spacing w:before="90"/>
        <w:ind w:right="181"/>
        <w:rPr>
          <w:sz w:val="28"/>
          <w:szCs w:val="28"/>
          <w:lang w:val="en-IN"/>
        </w:rPr>
      </w:pPr>
      <w:r w:rsidRPr="00843564">
        <w:rPr>
          <w:sz w:val="28"/>
          <w:szCs w:val="28"/>
          <w:lang w:val="en-IN"/>
        </w:rPr>
        <w:t>The utilization of machine learning models enhances the analytical capabilities of [Project Name], allowing for predictive modeling, classification, and clustering to extract valuable insights and support decision-making processes. In this section, we detail the application of various machine learning models tailored to the specific objectives and characteristics of the dataset.</w:t>
      </w:r>
    </w:p>
    <w:p w14:paraId="7441930F" w14:textId="77777777" w:rsidR="00843564" w:rsidRPr="00843564" w:rsidRDefault="00843564" w:rsidP="00843564">
      <w:pPr>
        <w:pStyle w:val="BodyText"/>
        <w:spacing w:before="90"/>
        <w:ind w:right="181"/>
        <w:rPr>
          <w:sz w:val="28"/>
          <w:szCs w:val="28"/>
          <w:lang w:val="en-IN"/>
        </w:rPr>
      </w:pPr>
    </w:p>
    <w:p w14:paraId="12B3ABC0" w14:textId="77777777" w:rsidR="00843564" w:rsidRPr="00843564" w:rsidRDefault="00843564" w:rsidP="00843564">
      <w:pPr>
        <w:pStyle w:val="BodyText"/>
        <w:spacing w:before="90"/>
        <w:ind w:right="181"/>
        <w:rPr>
          <w:sz w:val="28"/>
          <w:szCs w:val="28"/>
          <w:lang w:val="en-IN"/>
        </w:rPr>
      </w:pPr>
      <w:r w:rsidRPr="00843564">
        <w:rPr>
          <w:sz w:val="28"/>
          <w:szCs w:val="28"/>
          <w:lang w:val="en-IN"/>
        </w:rPr>
        <w:t>6.1 Data Preparation</w:t>
      </w:r>
    </w:p>
    <w:p w14:paraId="11D09DA0" w14:textId="77777777" w:rsidR="00843564" w:rsidRPr="00843564" w:rsidRDefault="00843564" w:rsidP="00843564">
      <w:pPr>
        <w:pStyle w:val="BodyText"/>
        <w:spacing w:before="90"/>
        <w:ind w:right="181"/>
        <w:rPr>
          <w:sz w:val="28"/>
          <w:szCs w:val="28"/>
          <w:lang w:val="en-IN"/>
        </w:rPr>
      </w:pPr>
      <w:r w:rsidRPr="00843564">
        <w:rPr>
          <w:sz w:val="28"/>
          <w:szCs w:val="28"/>
          <w:lang w:val="en-IN"/>
        </w:rPr>
        <w:t>6.1.1 Train-Test Split</w:t>
      </w:r>
    </w:p>
    <w:p w14:paraId="0B3BB16F" w14:textId="77777777" w:rsidR="00843564" w:rsidRPr="00843564" w:rsidRDefault="00843564" w:rsidP="00843564">
      <w:pPr>
        <w:pStyle w:val="BodyText"/>
        <w:spacing w:before="90"/>
        <w:ind w:right="181"/>
        <w:rPr>
          <w:sz w:val="28"/>
          <w:szCs w:val="28"/>
          <w:lang w:val="en-IN"/>
        </w:rPr>
      </w:pPr>
      <w:r w:rsidRPr="00843564">
        <w:rPr>
          <w:sz w:val="28"/>
          <w:szCs w:val="28"/>
          <w:lang w:val="en-IN"/>
        </w:rPr>
        <w:t>The dataset was divided into training and testing sets to facilitate model training and evaluation. The training set was used to train the model, while the testing set served as an independent dataset to assess model performance.</w:t>
      </w:r>
    </w:p>
    <w:p w14:paraId="0C12AC8B" w14:textId="77777777" w:rsidR="00843564" w:rsidRPr="00843564" w:rsidRDefault="00843564" w:rsidP="00843564">
      <w:pPr>
        <w:pStyle w:val="BodyText"/>
        <w:spacing w:before="90"/>
        <w:ind w:right="181"/>
        <w:rPr>
          <w:sz w:val="28"/>
          <w:szCs w:val="28"/>
          <w:lang w:val="en-IN"/>
        </w:rPr>
      </w:pPr>
    </w:p>
    <w:p w14:paraId="43721355" w14:textId="77777777" w:rsidR="00843564" w:rsidRPr="00843564" w:rsidRDefault="00843564" w:rsidP="00843564">
      <w:pPr>
        <w:pStyle w:val="BodyText"/>
        <w:spacing w:before="90"/>
        <w:ind w:right="181"/>
        <w:rPr>
          <w:sz w:val="28"/>
          <w:szCs w:val="28"/>
          <w:lang w:val="en-IN"/>
        </w:rPr>
      </w:pPr>
      <w:r w:rsidRPr="00843564">
        <w:rPr>
          <w:sz w:val="28"/>
          <w:szCs w:val="28"/>
          <w:lang w:val="en-IN"/>
        </w:rPr>
        <w:t>6.1.2 Feature Scaling</w:t>
      </w:r>
    </w:p>
    <w:p w14:paraId="0A5C7E9F" w14:textId="77777777" w:rsidR="00843564" w:rsidRPr="00843564" w:rsidRDefault="00843564" w:rsidP="00843564">
      <w:pPr>
        <w:pStyle w:val="BodyText"/>
        <w:spacing w:before="90"/>
        <w:ind w:right="181"/>
        <w:rPr>
          <w:sz w:val="28"/>
          <w:szCs w:val="28"/>
          <w:lang w:val="en-IN"/>
        </w:rPr>
      </w:pPr>
      <w:r w:rsidRPr="00843564">
        <w:rPr>
          <w:sz w:val="28"/>
          <w:szCs w:val="28"/>
          <w:lang w:val="en-IN"/>
        </w:rPr>
        <w:t>Consistent with the feature scaling applied during the data exploration phase, features were appropriately scaled to ensure uniform impact within the machine learning models.</w:t>
      </w:r>
    </w:p>
    <w:p w14:paraId="19724BF7" w14:textId="77777777" w:rsidR="00843564" w:rsidRPr="00843564" w:rsidRDefault="00843564" w:rsidP="00843564">
      <w:pPr>
        <w:pStyle w:val="BodyText"/>
        <w:spacing w:before="90"/>
        <w:ind w:right="181"/>
        <w:rPr>
          <w:sz w:val="28"/>
          <w:szCs w:val="28"/>
          <w:lang w:val="en-IN"/>
        </w:rPr>
      </w:pPr>
    </w:p>
    <w:p w14:paraId="50D91108" w14:textId="77777777" w:rsidR="00843564" w:rsidRPr="00843564" w:rsidRDefault="00843564" w:rsidP="00843564">
      <w:pPr>
        <w:pStyle w:val="BodyText"/>
        <w:spacing w:before="90"/>
        <w:ind w:right="181"/>
        <w:rPr>
          <w:sz w:val="28"/>
          <w:szCs w:val="28"/>
          <w:lang w:val="en-IN"/>
        </w:rPr>
      </w:pPr>
      <w:r w:rsidRPr="00843564">
        <w:rPr>
          <w:sz w:val="28"/>
          <w:szCs w:val="28"/>
          <w:lang w:val="en-IN"/>
        </w:rPr>
        <w:t>6.2 Model Selection</w:t>
      </w:r>
    </w:p>
    <w:p w14:paraId="326F32A1" w14:textId="77777777" w:rsidR="00843564" w:rsidRPr="00843564" w:rsidRDefault="00843564" w:rsidP="00843564">
      <w:pPr>
        <w:pStyle w:val="BodyText"/>
        <w:spacing w:before="90"/>
        <w:ind w:right="181"/>
        <w:rPr>
          <w:sz w:val="28"/>
          <w:szCs w:val="28"/>
          <w:lang w:val="en-IN"/>
        </w:rPr>
      </w:pPr>
      <w:r w:rsidRPr="00843564">
        <w:rPr>
          <w:sz w:val="28"/>
          <w:szCs w:val="28"/>
          <w:lang w:val="en-IN"/>
        </w:rPr>
        <w:t>6.2.1 Regression Models</w:t>
      </w:r>
    </w:p>
    <w:p w14:paraId="6EF61258" w14:textId="77777777" w:rsidR="00843564" w:rsidRPr="00843564" w:rsidRDefault="00843564" w:rsidP="00843564">
      <w:pPr>
        <w:pStyle w:val="BodyText"/>
        <w:spacing w:before="90"/>
        <w:ind w:right="181"/>
        <w:rPr>
          <w:sz w:val="28"/>
          <w:szCs w:val="28"/>
          <w:lang w:val="en-IN"/>
        </w:rPr>
      </w:pPr>
      <w:r w:rsidRPr="00843564">
        <w:rPr>
          <w:sz w:val="28"/>
          <w:szCs w:val="28"/>
          <w:lang w:val="en-IN"/>
        </w:rPr>
        <w:t>6.2.1.1 Linear Regression</w:t>
      </w:r>
    </w:p>
    <w:p w14:paraId="712A9B39" w14:textId="77777777" w:rsidR="00843564" w:rsidRPr="00843564" w:rsidRDefault="00843564" w:rsidP="00843564">
      <w:pPr>
        <w:pStyle w:val="BodyText"/>
        <w:spacing w:before="90"/>
        <w:ind w:right="181"/>
        <w:rPr>
          <w:sz w:val="28"/>
          <w:szCs w:val="28"/>
          <w:lang w:val="en-IN"/>
        </w:rPr>
      </w:pPr>
      <w:r w:rsidRPr="00843564">
        <w:rPr>
          <w:sz w:val="28"/>
          <w:szCs w:val="28"/>
          <w:lang w:val="en-IN"/>
        </w:rPr>
        <w:t>Linear regression models were employed to predict continuous target variables based on the linear relationships identified during the statistical analysis phase.</w:t>
      </w:r>
    </w:p>
    <w:p w14:paraId="0A91D139" w14:textId="77777777" w:rsidR="00843564" w:rsidRPr="00843564" w:rsidRDefault="00843564" w:rsidP="00843564">
      <w:pPr>
        <w:pStyle w:val="BodyText"/>
        <w:spacing w:before="90"/>
        <w:ind w:right="181"/>
        <w:rPr>
          <w:sz w:val="28"/>
          <w:szCs w:val="28"/>
          <w:lang w:val="en-IN"/>
        </w:rPr>
      </w:pPr>
    </w:p>
    <w:p w14:paraId="17142065" w14:textId="77777777" w:rsidR="00843564" w:rsidRPr="00843564" w:rsidRDefault="00843564" w:rsidP="00843564">
      <w:pPr>
        <w:pStyle w:val="BodyText"/>
        <w:spacing w:before="90"/>
        <w:ind w:right="181"/>
        <w:rPr>
          <w:sz w:val="28"/>
          <w:szCs w:val="28"/>
          <w:lang w:val="en-IN"/>
        </w:rPr>
      </w:pPr>
      <w:r w:rsidRPr="00843564">
        <w:rPr>
          <w:sz w:val="28"/>
          <w:szCs w:val="28"/>
          <w:lang w:val="en-IN"/>
        </w:rPr>
        <w:t>6.2.1.2 Decision Trees and Random Forest</w:t>
      </w:r>
    </w:p>
    <w:p w14:paraId="7A2B8E5E" w14:textId="77777777" w:rsidR="00843564" w:rsidRPr="00843564" w:rsidRDefault="00843564" w:rsidP="00843564">
      <w:pPr>
        <w:pStyle w:val="BodyText"/>
        <w:spacing w:before="90"/>
        <w:ind w:right="181"/>
        <w:rPr>
          <w:sz w:val="28"/>
          <w:szCs w:val="28"/>
          <w:lang w:val="en-IN"/>
        </w:rPr>
      </w:pPr>
      <w:r w:rsidRPr="00843564">
        <w:rPr>
          <w:sz w:val="28"/>
          <w:szCs w:val="28"/>
          <w:lang w:val="en-IN"/>
        </w:rPr>
        <w:t>For complex non-linear relationships, decision tree-based models, such as Random Forest, were utilized. These models are adept at capturing intricate patterns within the data.</w:t>
      </w:r>
    </w:p>
    <w:p w14:paraId="74019785" w14:textId="77777777" w:rsidR="00843564" w:rsidRPr="00843564" w:rsidRDefault="00843564" w:rsidP="00843564">
      <w:pPr>
        <w:pStyle w:val="BodyText"/>
        <w:spacing w:before="90"/>
        <w:ind w:right="181"/>
        <w:rPr>
          <w:sz w:val="28"/>
          <w:szCs w:val="28"/>
          <w:lang w:val="en-IN"/>
        </w:rPr>
      </w:pPr>
    </w:p>
    <w:p w14:paraId="7C1EAE64" w14:textId="77777777" w:rsidR="00843564" w:rsidRPr="00843564" w:rsidRDefault="00843564" w:rsidP="00843564">
      <w:pPr>
        <w:pStyle w:val="BodyText"/>
        <w:spacing w:before="90"/>
        <w:ind w:right="181"/>
        <w:rPr>
          <w:sz w:val="28"/>
          <w:szCs w:val="28"/>
          <w:lang w:val="en-IN"/>
        </w:rPr>
      </w:pPr>
      <w:r w:rsidRPr="00843564">
        <w:rPr>
          <w:sz w:val="28"/>
          <w:szCs w:val="28"/>
          <w:lang w:val="en-IN"/>
        </w:rPr>
        <w:t>6.2.2 Classification Models</w:t>
      </w:r>
    </w:p>
    <w:p w14:paraId="401533E1" w14:textId="77777777" w:rsidR="00843564" w:rsidRPr="00843564" w:rsidRDefault="00843564" w:rsidP="00843564">
      <w:pPr>
        <w:pStyle w:val="BodyText"/>
        <w:spacing w:before="90"/>
        <w:ind w:right="181"/>
        <w:rPr>
          <w:sz w:val="28"/>
          <w:szCs w:val="28"/>
          <w:lang w:val="en-IN"/>
        </w:rPr>
      </w:pPr>
      <w:r w:rsidRPr="00843564">
        <w:rPr>
          <w:sz w:val="28"/>
          <w:szCs w:val="28"/>
          <w:lang w:val="en-IN"/>
        </w:rPr>
        <w:t>6.2.2.1 Logistic Regression</w:t>
      </w:r>
    </w:p>
    <w:p w14:paraId="08741AD4" w14:textId="77777777" w:rsidR="00843564" w:rsidRPr="00843564" w:rsidRDefault="00843564" w:rsidP="00843564">
      <w:pPr>
        <w:pStyle w:val="BodyText"/>
        <w:spacing w:before="90"/>
        <w:ind w:right="181"/>
        <w:rPr>
          <w:sz w:val="28"/>
          <w:szCs w:val="28"/>
          <w:lang w:val="en-IN"/>
        </w:rPr>
      </w:pPr>
      <w:r w:rsidRPr="00843564">
        <w:rPr>
          <w:sz w:val="28"/>
          <w:szCs w:val="28"/>
          <w:lang w:val="en-IN"/>
        </w:rPr>
        <w:t>Logistic regression models were applied for binary classification tasks, predicting the likelihood of a binary outcome based on input features.</w:t>
      </w:r>
    </w:p>
    <w:p w14:paraId="6935F38E" w14:textId="77777777" w:rsidR="00843564" w:rsidRPr="00843564" w:rsidRDefault="00843564" w:rsidP="00843564">
      <w:pPr>
        <w:pStyle w:val="BodyText"/>
        <w:spacing w:before="90"/>
        <w:ind w:right="181"/>
        <w:rPr>
          <w:sz w:val="28"/>
          <w:szCs w:val="28"/>
          <w:lang w:val="en-IN"/>
        </w:rPr>
      </w:pPr>
    </w:p>
    <w:p w14:paraId="55CD85CC" w14:textId="77777777" w:rsidR="00843564" w:rsidRPr="00843564" w:rsidRDefault="00843564" w:rsidP="00843564">
      <w:pPr>
        <w:pStyle w:val="BodyText"/>
        <w:spacing w:before="90"/>
        <w:ind w:right="181"/>
        <w:rPr>
          <w:sz w:val="28"/>
          <w:szCs w:val="28"/>
          <w:lang w:val="en-IN"/>
        </w:rPr>
      </w:pPr>
      <w:r w:rsidRPr="00843564">
        <w:rPr>
          <w:sz w:val="28"/>
          <w:szCs w:val="28"/>
          <w:lang w:val="en-IN"/>
        </w:rPr>
        <w:t>6.2.2.2 Support Vector Machines (SVM)</w:t>
      </w:r>
    </w:p>
    <w:p w14:paraId="4892BC93" w14:textId="77777777" w:rsidR="00843564" w:rsidRPr="00843564" w:rsidRDefault="00843564" w:rsidP="00843564">
      <w:pPr>
        <w:pStyle w:val="BodyText"/>
        <w:spacing w:before="90"/>
        <w:ind w:right="181"/>
        <w:rPr>
          <w:sz w:val="28"/>
          <w:szCs w:val="28"/>
          <w:lang w:val="en-IN"/>
        </w:rPr>
      </w:pPr>
      <w:r w:rsidRPr="00843564">
        <w:rPr>
          <w:sz w:val="28"/>
          <w:szCs w:val="28"/>
          <w:lang w:val="en-IN"/>
        </w:rPr>
        <w:t>SVM models were employed for classification tasks, particularly in scenarios where the decision boundary between classes is non-linear or complex.</w:t>
      </w:r>
    </w:p>
    <w:p w14:paraId="40592899" w14:textId="77777777" w:rsidR="00843564" w:rsidRPr="00843564" w:rsidRDefault="00843564" w:rsidP="00843564">
      <w:pPr>
        <w:pStyle w:val="BodyText"/>
        <w:spacing w:before="90"/>
        <w:ind w:right="181"/>
        <w:rPr>
          <w:sz w:val="28"/>
          <w:szCs w:val="28"/>
          <w:lang w:val="en-IN"/>
        </w:rPr>
      </w:pPr>
    </w:p>
    <w:p w14:paraId="37773D37" w14:textId="77777777" w:rsidR="00843564" w:rsidRPr="00843564" w:rsidRDefault="00843564" w:rsidP="00843564">
      <w:pPr>
        <w:pStyle w:val="BodyText"/>
        <w:spacing w:before="90"/>
        <w:ind w:right="181"/>
        <w:rPr>
          <w:sz w:val="28"/>
          <w:szCs w:val="28"/>
          <w:lang w:val="en-IN"/>
        </w:rPr>
      </w:pPr>
      <w:r w:rsidRPr="00843564">
        <w:rPr>
          <w:sz w:val="28"/>
          <w:szCs w:val="28"/>
          <w:lang w:val="en-IN"/>
        </w:rPr>
        <w:lastRenderedPageBreak/>
        <w:t>6.2.3 Clustering Models</w:t>
      </w:r>
    </w:p>
    <w:p w14:paraId="74743354" w14:textId="77777777" w:rsidR="00843564" w:rsidRPr="00843564" w:rsidRDefault="00843564" w:rsidP="00843564">
      <w:pPr>
        <w:pStyle w:val="BodyText"/>
        <w:spacing w:before="90"/>
        <w:ind w:right="181"/>
        <w:rPr>
          <w:sz w:val="28"/>
          <w:szCs w:val="28"/>
          <w:lang w:val="en-IN"/>
        </w:rPr>
      </w:pPr>
      <w:r w:rsidRPr="00843564">
        <w:rPr>
          <w:sz w:val="28"/>
          <w:szCs w:val="28"/>
          <w:lang w:val="en-IN"/>
        </w:rPr>
        <w:t>6.2.3.1 K-Means Clustering</w:t>
      </w:r>
    </w:p>
    <w:p w14:paraId="28E2213E" w14:textId="77777777" w:rsidR="00843564" w:rsidRPr="00843564" w:rsidRDefault="00843564" w:rsidP="00843564">
      <w:pPr>
        <w:pStyle w:val="BodyText"/>
        <w:spacing w:before="90"/>
        <w:ind w:right="181"/>
        <w:rPr>
          <w:sz w:val="28"/>
          <w:szCs w:val="28"/>
          <w:lang w:val="en-IN"/>
        </w:rPr>
      </w:pPr>
      <w:r w:rsidRPr="00843564">
        <w:rPr>
          <w:sz w:val="28"/>
          <w:szCs w:val="28"/>
          <w:lang w:val="en-IN"/>
        </w:rPr>
        <w:t>K-Means clustering was applied to identify natural groupings or clusters within the dataset. This unsupervised technique aids in discovering patterns and segmenting data points based on similarities.</w:t>
      </w:r>
    </w:p>
    <w:p w14:paraId="06220797" w14:textId="77777777" w:rsidR="00843564" w:rsidRPr="00843564" w:rsidRDefault="00843564" w:rsidP="00843564">
      <w:pPr>
        <w:pStyle w:val="BodyText"/>
        <w:spacing w:before="90"/>
        <w:ind w:right="181"/>
        <w:rPr>
          <w:sz w:val="28"/>
          <w:szCs w:val="28"/>
          <w:lang w:val="en-IN"/>
        </w:rPr>
      </w:pPr>
    </w:p>
    <w:p w14:paraId="6289EAF1" w14:textId="77777777" w:rsidR="00843564" w:rsidRPr="00843564" w:rsidRDefault="00843564" w:rsidP="00843564">
      <w:pPr>
        <w:pStyle w:val="BodyText"/>
        <w:spacing w:before="90"/>
        <w:ind w:right="181"/>
        <w:rPr>
          <w:sz w:val="28"/>
          <w:szCs w:val="28"/>
          <w:lang w:val="en-IN"/>
        </w:rPr>
      </w:pPr>
      <w:r w:rsidRPr="00843564">
        <w:rPr>
          <w:sz w:val="28"/>
          <w:szCs w:val="28"/>
          <w:lang w:val="en-IN"/>
        </w:rPr>
        <w:t>6.2.4 Evaluation Metrics</w:t>
      </w:r>
    </w:p>
    <w:p w14:paraId="60071D81" w14:textId="77777777" w:rsidR="00843564" w:rsidRPr="00843564" w:rsidRDefault="00843564" w:rsidP="00843564">
      <w:pPr>
        <w:pStyle w:val="BodyText"/>
        <w:spacing w:before="90"/>
        <w:ind w:right="181"/>
        <w:rPr>
          <w:sz w:val="28"/>
          <w:szCs w:val="28"/>
          <w:lang w:val="en-IN"/>
        </w:rPr>
      </w:pPr>
      <w:r w:rsidRPr="00843564">
        <w:rPr>
          <w:sz w:val="28"/>
          <w:szCs w:val="28"/>
          <w:lang w:val="en-IN"/>
        </w:rPr>
        <w:t>Model performance was assessed using relevant evaluation metrics such as Mean Squared Error (MSE) for regression models, accuracy, precision, recall, and F1-score for classification models, and appropriate metrics for clustering models.</w:t>
      </w:r>
    </w:p>
    <w:p w14:paraId="0C03C4AB" w14:textId="77777777" w:rsidR="00843564" w:rsidRPr="00843564" w:rsidRDefault="00843564" w:rsidP="00843564">
      <w:pPr>
        <w:pStyle w:val="BodyText"/>
        <w:spacing w:before="90"/>
        <w:ind w:right="181"/>
        <w:rPr>
          <w:sz w:val="28"/>
          <w:szCs w:val="28"/>
          <w:lang w:val="en-IN"/>
        </w:rPr>
      </w:pPr>
    </w:p>
    <w:p w14:paraId="079C8FB1" w14:textId="77777777" w:rsidR="00843564" w:rsidRPr="00843564" w:rsidRDefault="00843564" w:rsidP="00843564">
      <w:pPr>
        <w:pStyle w:val="BodyText"/>
        <w:spacing w:before="90"/>
        <w:ind w:right="181"/>
        <w:rPr>
          <w:sz w:val="28"/>
          <w:szCs w:val="28"/>
          <w:lang w:val="en-IN"/>
        </w:rPr>
      </w:pPr>
      <w:r w:rsidRPr="00843564">
        <w:rPr>
          <w:sz w:val="28"/>
          <w:szCs w:val="28"/>
          <w:lang w:val="en-IN"/>
        </w:rPr>
        <w:t>6.3 Hyperparameter Tuning</w:t>
      </w:r>
    </w:p>
    <w:p w14:paraId="1C413C4A" w14:textId="77777777" w:rsidR="00843564" w:rsidRPr="00843564" w:rsidRDefault="00843564" w:rsidP="00843564">
      <w:pPr>
        <w:pStyle w:val="BodyText"/>
        <w:spacing w:before="90"/>
        <w:ind w:right="181"/>
        <w:rPr>
          <w:sz w:val="28"/>
          <w:szCs w:val="28"/>
          <w:lang w:val="en-IN"/>
        </w:rPr>
      </w:pPr>
      <w:r w:rsidRPr="00843564">
        <w:rPr>
          <w:sz w:val="28"/>
          <w:szCs w:val="28"/>
          <w:lang w:val="en-IN"/>
        </w:rPr>
        <w:t>Grid search and cross-validation techniques were employed to fine-tune model hyperparameters, optimizing performance and generalizability.</w:t>
      </w:r>
    </w:p>
    <w:p w14:paraId="0DB2A533" w14:textId="77777777" w:rsidR="00843564" w:rsidRPr="00843564" w:rsidRDefault="00843564" w:rsidP="00843564">
      <w:pPr>
        <w:pStyle w:val="BodyText"/>
        <w:spacing w:before="90"/>
        <w:ind w:right="181"/>
        <w:rPr>
          <w:sz w:val="28"/>
          <w:szCs w:val="28"/>
          <w:lang w:val="en-IN"/>
        </w:rPr>
      </w:pPr>
    </w:p>
    <w:p w14:paraId="19783F7D" w14:textId="77777777" w:rsidR="00843564" w:rsidRPr="00843564" w:rsidRDefault="00843564" w:rsidP="00843564">
      <w:pPr>
        <w:pStyle w:val="BodyText"/>
        <w:spacing w:before="90"/>
        <w:ind w:right="181"/>
        <w:rPr>
          <w:sz w:val="28"/>
          <w:szCs w:val="28"/>
          <w:lang w:val="en-IN"/>
        </w:rPr>
      </w:pPr>
      <w:r w:rsidRPr="00843564">
        <w:rPr>
          <w:sz w:val="28"/>
          <w:szCs w:val="28"/>
          <w:lang w:val="en-IN"/>
        </w:rPr>
        <w:t>6.4 Model Interpretability</w:t>
      </w:r>
    </w:p>
    <w:p w14:paraId="35286D76" w14:textId="77777777" w:rsidR="00843564" w:rsidRPr="00843564" w:rsidRDefault="00843564" w:rsidP="00843564">
      <w:pPr>
        <w:pStyle w:val="BodyText"/>
        <w:spacing w:before="90"/>
        <w:ind w:right="181"/>
        <w:rPr>
          <w:sz w:val="28"/>
          <w:szCs w:val="28"/>
          <w:lang w:val="en-IN"/>
        </w:rPr>
      </w:pPr>
      <w:r w:rsidRPr="00843564">
        <w:rPr>
          <w:sz w:val="28"/>
          <w:szCs w:val="28"/>
          <w:lang w:val="en-IN"/>
        </w:rPr>
        <w:t>Efforts were made to enhance model interpretability, especially for decision tree-based models, by visualizing feature importance and decision paths.</w:t>
      </w:r>
    </w:p>
    <w:p w14:paraId="6AFC138B" w14:textId="77777777" w:rsidR="00843564" w:rsidRPr="00843564" w:rsidRDefault="00843564" w:rsidP="00843564">
      <w:pPr>
        <w:pStyle w:val="BodyText"/>
        <w:spacing w:before="90"/>
        <w:ind w:right="181"/>
        <w:rPr>
          <w:sz w:val="28"/>
          <w:szCs w:val="28"/>
          <w:lang w:val="en-IN"/>
        </w:rPr>
      </w:pPr>
    </w:p>
    <w:p w14:paraId="6386A6DE" w14:textId="77777777" w:rsidR="00843564" w:rsidRPr="00843564" w:rsidRDefault="00843564" w:rsidP="00843564">
      <w:pPr>
        <w:pStyle w:val="BodyText"/>
        <w:spacing w:before="90"/>
        <w:ind w:right="181"/>
        <w:rPr>
          <w:sz w:val="28"/>
          <w:szCs w:val="28"/>
          <w:lang w:val="en-IN"/>
        </w:rPr>
      </w:pPr>
      <w:r w:rsidRPr="00843564">
        <w:rPr>
          <w:sz w:val="28"/>
          <w:szCs w:val="28"/>
          <w:lang w:val="en-IN"/>
        </w:rPr>
        <w:t>6.5 Deployment Considerations</w:t>
      </w:r>
    </w:p>
    <w:p w14:paraId="3FBC77BA" w14:textId="77777777" w:rsidR="00843564" w:rsidRPr="00843564" w:rsidRDefault="00843564" w:rsidP="00843564">
      <w:pPr>
        <w:pStyle w:val="BodyText"/>
        <w:spacing w:before="90"/>
        <w:ind w:right="181"/>
        <w:rPr>
          <w:sz w:val="28"/>
          <w:szCs w:val="28"/>
          <w:lang w:val="en-IN"/>
        </w:rPr>
      </w:pPr>
      <w:r w:rsidRPr="00843564">
        <w:rPr>
          <w:sz w:val="28"/>
          <w:szCs w:val="28"/>
          <w:lang w:val="en-IN"/>
        </w:rPr>
        <w:t>Considerations for deploying machine learning models in a real-world setting, including scalability, interpretability, and ongoing monitoring, were addressed to ensure the practical application of the developed models.</w:t>
      </w:r>
    </w:p>
    <w:p w14:paraId="3C49F5AF" w14:textId="77777777" w:rsidR="00843564" w:rsidRPr="00843564" w:rsidRDefault="00843564" w:rsidP="00843564">
      <w:pPr>
        <w:pStyle w:val="BodyText"/>
        <w:spacing w:before="90"/>
        <w:ind w:right="181"/>
        <w:rPr>
          <w:sz w:val="28"/>
          <w:szCs w:val="28"/>
          <w:lang w:val="en-IN"/>
        </w:rPr>
      </w:pPr>
    </w:p>
    <w:p w14:paraId="7B741F3C" w14:textId="7C630F9D" w:rsidR="00843564" w:rsidRDefault="00843564" w:rsidP="00843564">
      <w:pPr>
        <w:pStyle w:val="BodyText"/>
        <w:spacing w:before="90"/>
        <w:ind w:right="181"/>
        <w:rPr>
          <w:sz w:val="28"/>
          <w:szCs w:val="28"/>
          <w:lang w:val="en-IN"/>
        </w:rPr>
      </w:pPr>
      <w:r w:rsidRPr="00843564">
        <w:rPr>
          <w:sz w:val="28"/>
          <w:szCs w:val="28"/>
          <w:lang w:val="en-IN"/>
        </w:rPr>
        <w:t>The application of machine learning models in [Project Name] extends beyond traditional statistical analysis, providing a predictive and prescriptive framework for decision-makers. The models developed in this phase contribute to the actionable insights derived from the comprehensive data analysis process.</w:t>
      </w:r>
    </w:p>
    <w:p w14:paraId="16A9A4A8" w14:textId="77777777" w:rsidR="00843564" w:rsidRDefault="00843564" w:rsidP="00843564">
      <w:pPr>
        <w:pStyle w:val="BodyText"/>
        <w:spacing w:before="90"/>
        <w:ind w:right="181"/>
        <w:rPr>
          <w:sz w:val="28"/>
          <w:szCs w:val="28"/>
          <w:lang w:val="en-IN"/>
        </w:rPr>
      </w:pPr>
    </w:p>
    <w:p w14:paraId="7DFDBEA9" w14:textId="77777777" w:rsidR="00843564" w:rsidRDefault="00843564" w:rsidP="00843564">
      <w:pPr>
        <w:pStyle w:val="BodyText"/>
        <w:spacing w:before="90"/>
        <w:ind w:right="181"/>
        <w:rPr>
          <w:sz w:val="28"/>
          <w:szCs w:val="28"/>
          <w:lang w:val="en-IN"/>
        </w:rPr>
      </w:pPr>
    </w:p>
    <w:p w14:paraId="2AF93EE1" w14:textId="77777777" w:rsidR="00843564" w:rsidRDefault="00843564" w:rsidP="00843564">
      <w:pPr>
        <w:pStyle w:val="BodyText"/>
        <w:spacing w:before="90"/>
        <w:ind w:right="181"/>
        <w:rPr>
          <w:sz w:val="28"/>
          <w:szCs w:val="28"/>
          <w:lang w:val="en-IN"/>
        </w:rPr>
      </w:pPr>
    </w:p>
    <w:p w14:paraId="6758F6F2" w14:textId="77777777" w:rsidR="00843564" w:rsidRDefault="00843564" w:rsidP="00843564">
      <w:pPr>
        <w:pStyle w:val="BodyText"/>
        <w:spacing w:before="90"/>
        <w:ind w:right="181"/>
        <w:rPr>
          <w:sz w:val="28"/>
          <w:szCs w:val="28"/>
          <w:lang w:val="en-IN"/>
        </w:rPr>
      </w:pPr>
    </w:p>
    <w:p w14:paraId="2347C6F8" w14:textId="77777777" w:rsidR="00843564" w:rsidRDefault="00843564" w:rsidP="00843564">
      <w:pPr>
        <w:pStyle w:val="BodyText"/>
        <w:spacing w:before="90"/>
        <w:ind w:right="181"/>
        <w:rPr>
          <w:sz w:val="28"/>
          <w:szCs w:val="28"/>
          <w:lang w:val="en-IN"/>
        </w:rPr>
      </w:pPr>
    </w:p>
    <w:p w14:paraId="4E79877E" w14:textId="77777777" w:rsidR="00843564" w:rsidRDefault="00843564" w:rsidP="00843564">
      <w:pPr>
        <w:pStyle w:val="BodyText"/>
        <w:spacing w:before="90"/>
        <w:ind w:right="181"/>
        <w:rPr>
          <w:sz w:val="28"/>
          <w:szCs w:val="28"/>
          <w:lang w:val="en-IN"/>
        </w:rPr>
      </w:pPr>
    </w:p>
    <w:p w14:paraId="3D660579" w14:textId="77777777" w:rsidR="00843564" w:rsidRDefault="00843564" w:rsidP="00843564">
      <w:pPr>
        <w:pStyle w:val="BodyText"/>
        <w:spacing w:before="90"/>
        <w:ind w:right="181"/>
        <w:rPr>
          <w:sz w:val="28"/>
          <w:szCs w:val="28"/>
          <w:lang w:val="en-IN"/>
        </w:rPr>
      </w:pPr>
    </w:p>
    <w:p w14:paraId="4CEA48C7" w14:textId="77777777" w:rsidR="00843564" w:rsidRDefault="00843564" w:rsidP="00843564">
      <w:pPr>
        <w:pStyle w:val="BodyText"/>
        <w:spacing w:before="90"/>
        <w:ind w:right="181"/>
        <w:rPr>
          <w:sz w:val="28"/>
          <w:szCs w:val="28"/>
          <w:lang w:val="en-IN"/>
        </w:rPr>
      </w:pPr>
    </w:p>
    <w:p w14:paraId="62714B4E" w14:textId="77777777" w:rsidR="00843564" w:rsidRDefault="00843564" w:rsidP="00843564">
      <w:pPr>
        <w:pStyle w:val="BodyText"/>
        <w:spacing w:before="90"/>
        <w:ind w:right="181"/>
        <w:rPr>
          <w:sz w:val="28"/>
          <w:szCs w:val="28"/>
          <w:lang w:val="en-IN"/>
        </w:rPr>
      </w:pPr>
    </w:p>
    <w:p w14:paraId="00028487" w14:textId="77777777" w:rsidR="00843564" w:rsidRDefault="00843564" w:rsidP="00843564">
      <w:pPr>
        <w:pStyle w:val="BodyText"/>
        <w:spacing w:before="90"/>
        <w:ind w:right="181"/>
        <w:rPr>
          <w:sz w:val="28"/>
          <w:szCs w:val="28"/>
          <w:lang w:val="en-IN"/>
        </w:rPr>
      </w:pPr>
    </w:p>
    <w:p w14:paraId="3126CD85" w14:textId="77777777" w:rsidR="00843564" w:rsidRDefault="00843564" w:rsidP="00843564">
      <w:pPr>
        <w:pStyle w:val="BodyText"/>
        <w:spacing w:before="90"/>
        <w:ind w:right="181"/>
        <w:rPr>
          <w:sz w:val="28"/>
          <w:szCs w:val="28"/>
          <w:lang w:val="en-IN"/>
        </w:rPr>
      </w:pPr>
    </w:p>
    <w:p w14:paraId="010309A9" w14:textId="78B0BFEB" w:rsidR="00843564" w:rsidRPr="00843564" w:rsidRDefault="00843564" w:rsidP="00843564">
      <w:pPr>
        <w:pStyle w:val="BodyText"/>
        <w:spacing w:before="90"/>
        <w:ind w:right="181"/>
        <w:rPr>
          <w:b/>
          <w:bCs/>
          <w:sz w:val="32"/>
          <w:szCs w:val="32"/>
          <w:lang w:val="en-IN"/>
        </w:rPr>
      </w:pPr>
      <w:r w:rsidRPr="00843564">
        <w:rPr>
          <w:b/>
          <w:bCs/>
          <w:sz w:val="32"/>
          <w:szCs w:val="32"/>
          <w:lang w:val="en-IN"/>
        </w:rPr>
        <w:lastRenderedPageBreak/>
        <w:t>Chapter 7</w:t>
      </w:r>
    </w:p>
    <w:p w14:paraId="63777849" w14:textId="4DAC1BC7" w:rsidR="00843564" w:rsidRDefault="00843564" w:rsidP="00843564">
      <w:pPr>
        <w:pStyle w:val="BodyText"/>
        <w:spacing w:before="90"/>
        <w:ind w:right="181"/>
        <w:rPr>
          <w:b/>
          <w:bCs/>
          <w:sz w:val="32"/>
          <w:szCs w:val="32"/>
          <w:lang w:val="en-IN"/>
        </w:rPr>
      </w:pPr>
      <w:r w:rsidRPr="00843564">
        <w:rPr>
          <w:b/>
          <w:bCs/>
          <w:sz w:val="32"/>
          <w:szCs w:val="32"/>
          <w:lang w:val="en-IN"/>
        </w:rPr>
        <w:t>Findings</w:t>
      </w:r>
    </w:p>
    <w:p w14:paraId="757FA12E" w14:textId="6523555C" w:rsidR="00843564" w:rsidRPr="00843564" w:rsidRDefault="00843564" w:rsidP="00843564">
      <w:pPr>
        <w:pStyle w:val="BodyText"/>
        <w:spacing w:before="90"/>
        <w:ind w:right="181"/>
        <w:rPr>
          <w:sz w:val="28"/>
          <w:szCs w:val="28"/>
          <w:lang w:val="en-IN"/>
        </w:rPr>
      </w:pPr>
      <w:r w:rsidRPr="00843564">
        <w:rPr>
          <w:sz w:val="28"/>
          <w:szCs w:val="28"/>
          <w:lang w:val="en-IN"/>
        </w:rPr>
        <w:t>The extensive data analysis, statistical examination, and application of machine learning models in have yielded a range of significant findings. These findings encapsulate valuable insights, patterns, and trends within the dataset, contributing to a deeper understanding of the subject matter. Here are the key findings:</w:t>
      </w:r>
    </w:p>
    <w:p w14:paraId="3C576942" w14:textId="77777777" w:rsidR="00843564" w:rsidRPr="00843564" w:rsidRDefault="00843564" w:rsidP="00843564">
      <w:pPr>
        <w:pStyle w:val="BodyText"/>
        <w:spacing w:before="90"/>
        <w:ind w:right="181"/>
        <w:rPr>
          <w:sz w:val="28"/>
          <w:szCs w:val="28"/>
          <w:lang w:val="en-IN"/>
        </w:rPr>
      </w:pPr>
    </w:p>
    <w:p w14:paraId="006DD316" w14:textId="77777777" w:rsidR="00843564" w:rsidRPr="00843564" w:rsidRDefault="00843564" w:rsidP="00843564">
      <w:pPr>
        <w:pStyle w:val="BodyText"/>
        <w:spacing w:before="90"/>
        <w:ind w:right="181"/>
        <w:rPr>
          <w:sz w:val="28"/>
          <w:szCs w:val="28"/>
          <w:lang w:val="en-IN"/>
        </w:rPr>
      </w:pPr>
      <w:r w:rsidRPr="00843564">
        <w:rPr>
          <w:sz w:val="28"/>
          <w:szCs w:val="28"/>
          <w:lang w:val="en-IN"/>
        </w:rPr>
        <w:t>7.1 Descriptive Insights</w:t>
      </w:r>
    </w:p>
    <w:p w14:paraId="104798C2" w14:textId="77777777" w:rsidR="00843564" w:rsidRPr="00843564" w:rsidRDefault="00843564" w:rsidP="00843564">
      <w:pPr>
        <w:pStyle w:val="BodyText"/>
        <w:spacing w:before="90"/>
        <w:ind w:right="181"/>
        <w:rPr>
          <w:sz w:val="28"/>
          <w:szCs w:val="28"/>
          <w:lang w:val="en-IN"/>
        </w:rPr>
      </w:pPr>
      <w:r w:rsidRPr="00843564">
        <w:rPr>
          <w:sz w:val="28"/>
          <w:szCs w:val="28"/>
          <w:lang w:val="en-IN"/>
        </w:rPr>
        <w:t>[Key Numeric Variable 1]: The mean of [Key Numeric Variable 1] is [mean value], suggesting [insight or trend].</w:t>
      </w:r>
    </w:p>
    <w:p w14:paraId="25BC12EF" w14:textId="77777777" w:rsidR="00843564" w:rsidRPr="00843564" w:rsidRDefault="00843564" w:rsidP="00843564">
      <w:pPr>
        <w:pStyle w:val="BodyText"/>
        <w:spacing w:before="90"/>
        <w:ind w:right="181"/>
        <w:rPr>
          <w:sz w:val="28"/>
          <w:szCs w:val="28"/>
          <w:lang w:val="en-IN"/>
        </w:rPr>
      </w:pPr>
    </w:p>
    <w:p w14:paraId="3B2F329A" w14:textId="77777777" w:rsidR="00843564" w:rsidRPr="00843564" w:rsidRDefault="00843564" w:rsidP="00843564">
      <w:pPr>
        <w:pStyle w:val="BodyText"/>
        <w:spacing w:before="90"/>
        <w:ind w:right="181"/>
        <w:rPr>
          <w:sz w:val="28"/>
          <w:szCs w:val="28"/>
          <w:lang w:val="en-IN"/>
        </w:rPr>
      </w:pPr>
      <w:r w:rsidRPr="00843564">
        <w:rPr>
          <w:sz w:val="28"/>
          <w:szCs w:val="28"/>
          <w:lang w:val="en-IN"/>
        </w:rPr>
        <w:t>[Key Categorical Variable 2]: The distribution of [Key Categorical Variable 2] indicates [important observation], with [percentage or count] falling into [specific category].</w:t>
      </w:r>
    </w:p>
    <w:p w14:paraId="1CB522FD" w14:textId="77777777" w:rsidR="00843564" w:rsidRPr="00843564" w:rsidRDefault="00843564" w:rsidP="00843564">
      <w:pPr>
        <w:pStyle w:val="BodyText"/>
        <w:spacing w:before="90"/>
        <w:ind w:right="181"/>
        <w:rPr>
          <w:sz w:val="28"/>
          <w:szCs w:val="28"/>
          <w:lang w:val="en-IN"/>
        </w:rPr>
      </w:pPr>
    </w:p>
    <w:p w14:paraId="6C0C0864" w14:textId="77777777" w:rsidR="00843564" w:rsidRPr="00843564" w:rsidRDefault="00843564" w:rsidP="00843564">
      <w:pPr>
        <w:pStyle w:val="BodyText"/>
        <w:spacing w:before="90"/>
        <w:ind w:right="181"/>
        <w:rPr>
          <w:sz w:val="28"/>
          <w:szCs w:val="28"/>
          <w:lang w:val="en-IN"/>
        </w:rPr>
      </w:pPr>
      <w:r w:rsidRPr="00843564">
        <w:rPr>
          <w:sz w:val="28"/>
          <w:szCs w:val="28"/>
          <w:lang w:val="en-IN"/>
        </w:rPr>
        <w:t>7.2 Correlations and Relationships</w:t>
      </w:r>
    </w:p>
    <w:p w14:paraId="24AAE548" w14:textId="77777777" w:rsidR="00843564" w:rsidRPr="00843564" w:rsidRDefault="00843564" w:rsidP="00843564">
      <w:pPr>
        <w:pStyle w:val="BodyText"/>
        <w:spacing w:before="90"/>
        <w:ind w:right="181"/>
        <w:rPr>
          <w:sz w:val="28"/>
          <w:szCs w:val="28"/>
          <w:lang w:val="en-IN"/>
        </w:rPr>
      </w:pPr>
      <w:r w:rsidRPr="00843564">
        <w:rPr>
          <w:sz w:val="28"/>
          <w:szCs w:val="28"/>
          <w:lang w:val="en-IN"/>
        </w:rPr>
        <w:t>Correlation Between [Variable A] and [Variable B]: A [positive/negative] correlation of [correlation coefficient] suggests a [strong/moderate/weak] relationship between [Variable A] and [Variable B].</w:t>
      </w:r>
    </w:p>
    <w:p w14:paraId="4B2AC5DC" w14:textId="77777777" w:rsidR="00843564" w:rsidRPr="00843564" w:rsidRDefault="00843564" w:rsidP="00843564">
      <w:pPr>
        <w:pStyle w:val="BodyText"/>
        <w:spacing w:before="90"/>
        <w:ind w:right="181"/>
        <w:rPr>
          <w:sz w:val="28"/>
          <w:szCs w:val="28"/>
          <w:lang w:val="en-IN"/>
        </w:rPr>
      </w:pPr>
    </w:p>
    <w:p w14:paraId="42F5666F" w14:textId="77777777" w:rsidR="00843564" w:rsidRPr="00843564" w:rsidRDefault="00843564" w:rsidP="00843564">
      <w:pPr>
        <w:pStyle w:val="BodyText"/>
        <w:spacing w:before="90"/>
        <w:ind w:right="181"/>
        <w:rPr>
          <w:sz w:val="28"/>
          <w:szCs w:val="28"/>
          <w:lang w:val="en-IN"/>
        </w:rPr>
      </w:pPr>
      <w:r w:rsidRPr="00843564">
        <w:rPr>
          <w:sz w:val="28"/>
          <w:szCs w:val="28"/>
          <w:lang w:val="en-IN"/>
        </w:rPr>
        <w:t>Significant Differences in [Category X] Means: The t-test results reveal statistically significant differences in means between [Category X] and [Category Y] for [relevant variable], indicating [important observation].</w:t>
      </w:r>
    </w:p>
    <w:p w14:paraId="5B677E2C" w14:textId="77777777" w:rsidR="00843564" w:rsidRPr="00843564" w:rsidRDefault="00843564" w:rsidP="00843564">
      <w:pPr>
        <w:pStyle w:val="BodyText"/>
        <w:spacing w:before="90"/>
        <w:ind w:right="181"/>
        <w:rPr>
          <w:sz w:val="28"/>
          <w:szCs w:val="28"/>
          <w:lang w:val="en-IN"/>
        </w:rPr>
      </w:pPr>
    </w:p>
    <w:p w14:paraId="2C6053A0" w14:textId="77777777" w:rsidR="00843564" w:rsidRPr="00843564" w:rsidRDefault="00843564" w:rsidP="00843564">
      <w:pPr>
        <w:pStyle w:val="BodyText"/>
        <w:spacing w:before="90"/>
        <w:ind w:right="181"/>
        <w:rPr>
          <w:sz w:val="28"/>
          <w:szCs w:val="28"/>
          <w:lang w:val="en-IN"/>
        </w:rPr>
      </w:pPr>
      <w:r w:rsidRPr="00843564">
        <w:rPr>
          <w:sz w:val="28"/>
          <w:szCs w:val="28"/>
          <w:lang w:val="en-IN"/>
        </w:rPr>
        <w:t>7.3 Predictive Modeling Insights</w:t>
      </w:r>
    </w:p>
    <w:p w14:paraId="0674DB59" w14:textId="77777777" w:rsidR="00843564" w:rsidRPr="00843564" w:rsidRDefault="00843564" w:rsidP="00843564">
      <w:pPr>
        <w:pStyle w:val="BodyText"/>
        <w:spacing w:before="90"/>
        <w:ind w:right="181"/>
        <w:rPr>
          <w:sz w:val="28"/>
          <w:szCs w:val="28"/>
          <w:lang w:val="en-IN"/>
        </w:rPr>
      </w:pPr>
      <w:r w:rsidRPr="00843564">
        <w:rPr>
          <w:sz w:val="28"/>
          <w:szCs w:val="28"/>
          <w:lang w:val="en-IN"/>
        </w:rPr>
        <w:t>Predictive Power of [Regression Model]: The [Regression Model] accurately predicts [Target Variable] with a mean squared error of [MSE], demonstrating the model's effectiveness in capturing [patterns/trends].</w:t>
      </w:r>
    </w:p>
    <w:p w14:paraId="4C0F9DFA" w14:textId="77777777" w:rsidR="00843564" w:rsidRPr="00843564" w:rsidRDefault="00843564" w:rsidP="00843564">
      <w:pPr>
        <w:pStyle w:val="BodyText"/>
        <w:spacing w:before="90"/>
        <w:ind w:right="181"/>
        <w:rPr>
          <w:sz w:val="28"/>
          <w:szCs w:val="28"/>
          <w:lang w:val="en-IN"/>
        </w:rPr>
      </w:pPr>
    </w:p>
    <w:p w14:paraId="0E2C65F3" w14:textId="77777777" w:rsidR="00843564" w:rsidRPr="00843564" w:rsidRDefault="00843564" w:rsidP="00843564">
      <w:pPr>
        <w:pStyle w:val="BodyText"/>
        <w:spacing w:before="90"/>
        <w:ind w:right="181"/>
        <w:rPr>
          <w:sz w:val="28"/>
          <w:szCs w:val="28"/>
          <w:lang w:val="en-IN"/>
        </w:rPr>
      </w:pPr>
      <w:r w:rsidRPr="00843564">
        <w:rPr>
          <w:sz w:val="28"/>
          <w:szCs w:val="28"/>
          <w:lang w:val="en-IN"/>
        </w:rPr>
        <w:t>Classification Accuracy of [Classification Model]: The [Classification Model] achieves [accuracy percentage], showcasing its capability to classify [binary/multi-class] outcomes with high precision.</w:t>
      </w:r>
    </w:p>
    <w:p w14:paraId="584FE4DB" w14:textId="77777777" w:rsidR="00843564" w:rsidRPr="00843564" w:rsidRDefault="00843564" w:rsidP="00843564">
      <w:pPr>
        <w:pStyle w:val="BodyText"/>
        <w:spacing w:before="90"/>
        <w:ind w:right="181"/>
        <w:rPr>
          <w:sz w:val="28"/>
          <w:szCs w:val="28"/>
          <w:lang w:val="en-IN"/>
        </w:rPr>
      </w:pPr>
    </w:p>
    <w:p w14:paraId="0C0B8DA3" w14:textId="77777777" w:rsidR="00843564" w:rsidRPr="00843564" w:rsidRDefault="00843564" w:rsidP="00843564">
      <w:pPr>
        <w:pStyle w:val="BodyText"/>
        <w:spacing w:before="90"/>
        <w:ind w:right="181"/>
        <w:rPr>
          <w:sz w:val="28"/>
          <w:szCs w:val="28"/>
          <w:lang w:val="en-IN"/>
        </w:rPr>
      </w:pPr>
      <w:r w:rsidRPr="00843564">
        <w:rPr>
          <w:sz w:val="28"/>
          <w:szCs w:val="28"/>
          <w:lang w:val="en-IN"/>
        </w:rPr>
        <w:t>7.4 Clustering Discoveries</w:t>
      </w:r>
    </w:p>
    <w:p w14:paraId="32456528" w14:textId="77777777" w:rsidR="00843564" w:rsidRPr="00843564" w:rsidRDefault="00843564" w:rsidP="00843564">
      <w:pPr>
        <w:pStyle w:val="BodyText"/>
        <w:spacing w:before="90"/>
        <w:ind w:right="181"/>
        <w:rPr>
          <w:sz w:val="28"/>
          <w:szCs w:val="28"/>
          <w:lang w:val="en-IN"/>
        </w:rPr>
      </w:pPr>
      <w:r w:rsidRPr="00843564">
        <w:rPr>
          <w:sz w:val="28"/>
          <w:szCs w:val="28"/>
          <w:lang w:val="en-IN"/>
        </w:rPr>
        <w:t>Identified Clusters in [Dataset]: K-Means clustering reveals [number of clusters] distinct groups within the dataset, providing insights into [characteristics or behaviors] of each cluster.</w:t>
      </w:r>
    </w:p>
    <w:p w14:paraId="2B467930" w14:textId="77777777" w:rsidR="00843564" w:rsidRPr="00843564" w:rsidRDefault="00843564" w:rsidP="00843564">
      <w:pPr>
        <w:pStyle w:val="BodyText"/>
        <w:spacing w:before="90"/>
        <w:ind w:right="181"/>
        <w:rPr>
          <w:sz w:val="28"/>
          <w:szCs w:val="28"/>
          <w:lang w:val="en-IN"/>
        </w:rPr>
      </w:pPr>
      <w:r w:rsidRPr="00843564">
        <w:rPr>
          <w:sz w:val="28"/>
          <w:szCs w:val="28"/>
          <w:lang w:val="en-IN"/>
        </w:rPr>
        <w:t>7.5 Feature Importance</w:t>
      </w:r>
    </w:p>
    <w:p w14:paraId="49A3EF1E" w14:textId="77777777" w:rsidR="00843564" w:rsidRPr="00843564" w:rsidRDefault="00843564" w:rsidP="00843564">
      <w:pPr>
        <w:pStyle w:val="BodyText"/>
        <w:spacing w:before="90"/>
        <w:ind w:right="181"/>
        <w:rPr>
          <w:sz w:val="28"/>
          <w:szCs w:val="28"/>
          <w:lang w:val="en-IN"/>
        </w:rPr>
      </w:pPr>
      <w:r w:rsidRPr="00843564">
        <w:rPr>
          <w:sz w:val="28"/>
          <w:szCs w:val="28"/>
          <w:lang w:val="en-IN"/>
        </w:rPr>
        <w:t xml:space="preserve">Critical Features in [Machine Learning Model]: The Random Forest model identifies [Key Feature 1] and [Key Feature 2] as the most influential in predicting </w:t>
      </w:r>
      <w:r w:rsidRPr="00843564">
        <w:rPr>
          <w:sz w:val="28"/>
          <w:szCs w:val="28"/>
          <w:lang w:val="en-IN"/>
        </w:rPr>
        <w:lastRenderedPageBreak/>
        <w:t>[Target Variable], emphasizing their importance in the overall analysis.</w:t>
      </w:r>
    </w:p>
    <w:p w14:paraId="31193315" w14:textId="77777777" w:rsidR="00843564" w:rsidRPr="00843564" w:rsidRDefault="00843564" w:rsidP="00843564">
      <w:pPr>
        <w:pStyle w:val="BodyText"/>
        <w:spacing w:before="90"/>
        <w:ind w:right="181"/>
        <w:rPr>
          <w:sz w:val="28"/>
          <w:szCs w:val="28"/>
          <w:lang w:val="en-IN"/>
        </w:rPr>
      </w:pPr>
      <w:r w:rsidRPr="00843564">
        <w:rPr>
          <w:sz w:val="28"/>
          <w:szCs w:val="28"/>
          <w:lang w:val="en-IN"/>
        </w:rPr>
        <w:t>7.6 Time-Series Patterns</w:t>
      </w:r>
    </w:p>
    <w:p w14:paraId="2EC976A9" w14:textId="77777777" w:rsidR="00843564" w:rsidRPr="00843564" w:rsidRDefault="00843564" w:rsidP="00843564">
      <w:pPr>
        <w:pStyle w:val="BodyText"/>
        <w:spacing w:before="90"/>
        <w:ind w:right="181"/>
        <w:rPr>
          <w:sz w:val="28"/>
          <w:szCs w:val="28"/>
          <w:lang w:val="en-IN"/>
        </w:rPr>
      </w:pPr>
      <w:r w:rsidRPr="00843564">
        <w:rPr>
          <w:sz w:val="28"/>
          <w:szCs w:val="28"/>
          <w:lang w:val="en-IN"/>
        </w:rPr>
        <w:t>Temporal Trends in [Time-Series Data]: Time-series analysis uncovers [upward/downward] trends in [Variable X] over time, suggesting [seasonal influences or long-term patterns].</w:t>
      </w:r>
    </w:p>
    <w:p w14:paraId="01D9F68F" w14:textId="77777777" w:rsidR="00843564" w:rsidRPr="00843564" w:rsidRDefault="00843564" w:rsidP="00843564">
      <w:pPr>
        <w:pStyle w:val="BodyText"/>
        <w:spacing w:before="90"/>
        <w:ind w:right="181"/>
        <w:rPr>
          <w:sz w:val="28"/>
          <w:szCs w:val="28"/>
          <w:lang w:val="en-IN"/>
        </w:rPr>
      </w:pPr>
      <w:r w:rsidRPr="00843564">
        <w:rPr>
          <w:sz w:val="28"/>
          <w:szCs w:val="28"/>
          <w:lang w:val="en-IN"/>
        </w:rPr>
        <w:t>7.7 Model Interpretability</w:t>
      </w:r>
    </w:p>
    <w:p w14:paraId="21D4722A" w14:textId="77777777" w:rsidR="00843564" w:rsidRPr="00843564" w:rsidRDefault="00843564" w:rsidP="00843564">
      <w:pPr>
        <w:pStyle w:val="BodyText"/>
        <w:spacing w:before="90"/>
        <w:ind w:right="181"/>
        <w:rPr>
          <w:sz w:val="28"/>
          <w:szCs w:val="28"/>
          <w:lang w:val="en-IN"/>
        </w:rPr>
      </w:pPr>
      <w:r w:rsidRPr="00843564">
        <w:rPr>
          <w:sz w:val="28"/>
          <w:szCs w:val="28"/>
          <w:lang w:val="en-IN"/>
        </w:rPr>
        <w:t>Decision Paths in [Decision Tree Model]: Visualizing the decision tree reveals that [specific condition] is the primary determinant in predicting [Outcome], providing actionable insights for decision-makers.</w:t>
      </w:r>
    </w:p>
    <w:p w14:paraId="5C29B7C8" w14:textId="6E2C8129" w:rsidR="00843564" w:rsidRDefault="00843564" w:rsidP="00843564">
      <w:pPr>
        <w:pStyle w:val="BodyText"/>
        <w:spacing w:before="90"/>
        <w:ind w:right="181"/>
        <w:rPr>
          <w:sz w:val="28"/>
          <w:szCs w:val="28"/>
          <w:lang w:val="en-IN"/>
        </w:rPr>
      </w:pPr>
      <w:r w:rsidRPr="00843564">
        <w:rPr>
          <w:sz w:val="28"/>
          <w:szCs w:val="28"/>
          <w:lang w:val="en-IN"/>
        </w:rPr>
        <w:t>These findings collectively contribute to the overarching objectives of [Project Name] by providing a nuanced understanding of the dataset and informing strategic decisions. The actionable recommendations derived from these findings are detailed in the next section, aiming to translate insights into tangible outcomes.</w:t>
      </w:r>
    </w:p>
    <w:p w14:paraId="5229E7DD" w14:textId="77777777" w:rsidR="00843564" w:rsidRDefault="00843564" w:rsidP="00843564">
      <w:pPr>
        <w:pStyle w:val="BodyText"/>
        <w:spacing w:before="90"/>
        <w:ind w:right="181"/>
        <w:rPr>
          <w:sz w:val="28"/>
          <w:szCs w:val="28"/>
          <w:lang w:val="en-IN"/>
        </w:rPr>
      </w:pPr>
    </w:p>
    <w:p w14:paraId="1A4AE5B0" w14:textId="77777777" w:rsidR="00843564" w:rsidRDefault="00843564" w:rsidP="00843564">
      <w:pPr>
        <w:pStyle w:val="BodyText"/>
        <w:spacing w:before="90"/>
        <w:ind w:right="181"/>
        <w:rPr>
          <w:sz w:val="28"/>
          <w:szCs w:val="28"/>
          <w:lang w:val="en-IN"/>
        </w:rPr>
      </w:pPr>
    </w:p>
    <w:p w14:paraId="0F221224" w14:textId="77777777" w:rsidR="00843564" w:rsidRDefault="00843564" w:rsidP="00843564">
      <w:pPr>
        <w:pStyle w:val="BodyText"/>
        <w:spacing w:before="90"/>
        <w:ind w:right="181"/>
        <w:rPr>
          <w:sz w:val="28"/>
          <w:szCs w:val="28"/>
          <w:lang w:val="en-IN"/>
        </w:rPr>
      </w:pPr>
    </w:p>
    <w:p w14:paraId="18CD420F" w14:textId="77777777" w:rsidR="00843564" w:rsidRDefault="00843564" w:rsidP="00843564">
      <w:pPr>
        <w:pStyle w:val="BodyText"/>
        <w:spacing w:before="90"/>
        <w:ind w:right="181"/>
        <w:rPr>
          <w:sz w:val="28"/>
          <w:szCs w:val="28"/>
          <w:lang w:val="en-IN"/>
        </w:rPr>
      </w:pPr>
    </w:p>
    <w:p w14:paraId="6C750357" w14:textId="77777777" w:rsidR="00843564" w:rsidRDefault="00843564" w:rsidP="00843564">
      <w:pPr>
        <w:pStyle w:val="BodyText"/>
        <w:spacing w:before="90"/>
        <w:ind w:right="181"/>
        <w:rPr>
          <w:sz w:val="28"/>
          <w:szCs w:val="28"/>
          <w:lang w:val="en-IN"/>
        </w:rPr>
      </w:pPr>
    </w:p>
    <w:p w14:paraId="15BD7D06" w14:textId="77777777" w:rsidR="00843564" w:rsidRDefault="00843564" w:rsidP="00843564">
      <w:pPr>
        <w:pStyle w:val="BodyText"/>
        <w:spacing w:before="90"/>
        <w:ind w:right="181"/>
        <w:rPr>
          <w:sz w:val="28"/>
          <w:szCs w:val="28"/>
          <w:lang w:val="en-IN"/>
        </w:rPr>
      </w:pPr>
    </w:p>
    <w:p w14:paraId="31C22BD4" w14:textId="77777777" w:rsidR="00843564" w:rsidRDefault="00843564" w:rsidP="00843564">
      <w:pPr>
        <w:pStyle w:val="BodyText"/>
        <w:spacing w:before="90"/>
        <w:ind w:right="181"/>
        <w:rPr>
          <w:sz w:val="28"/>
          <w:szCs w:val="28"/>
          <w:lang w:val="en-IN"/>
        </w:rPr>
      </w:pPr>
    </w:p>
    <w:p w14:paraId="18633F3E" w14:textId="77777777" w:rsidR="00843564" w:rsidRDefault="00843564" w:rsidP="00843564">
      <w:pPr>
        <w:pStyle w:val="BodyText"/>
        <w:spacing w:before="90"/>
        <w:ind w:right="181"/>
        <w:rPr>
          <w:sz w:val="28"/>
          <w:szCs w:val="28"/>
          <w:lang w:val="en-IN"/>
        </w:rPr>
      </w:pPr>
    </w:p>
    <w:p w14:paraId="26A88693" w14:textId="77777777" w:rsidR="00843564" w:rsidRDefault="00843564" w:rsidP="00843564">
      <w:pPr>
        <w:pStyle w:val="BodyText"/>
        <w:spacing w:before="90"/>
        <w:ind w:right="181"/>
        <w:rPr>
          <w:sz w:val="28"/>
          <w:szCs w:val="28"/>
          <w:lang w:val="en-IN"/>
        </w:rPr>
      </w:pPr>
    </w:p>
    <w:p w14:paraId="60941FB8" w14:textId="77777777" w:rsidR="00843564" w:rsidRDefault="00843564" w:rsidP="00843564">
      <w:pPr>
        <w:pStyle w:val="BodyText"/>
        <w:spacing w:before="90"/>
        <w:ind w:right="181"/>
        <w:rPr>
          <w:sz w:val="28"/>
          <w:szCs w:val="28"/>
          <w:lang w:val="en-IN"/>
        </w:rPr>
      </w:pPr>
    </w:p>
    <w:p w14:paraId="4BF4ACC7" w14:textId="77777777" w:rsidR="00843564" w:rsidRDefault="00843564" w:rsidP="00843564">
      <w:pPr>
        <w:pStyle w:val="BodyText"/>
        <w:spacing w:before="90"/>
        <w:ind w:right="181"/>
        <w:rPr>
          <w:sz w:val="28"/>
          <w:szCs w:val="28"/>
          <w:lang w:val="en-IN"/>
        </w:rPr>
      </w:pPr>
    </w:p>
    <w:p w14:paraId="69EF297C" w14:textId="77777777" w:rsidR="00843564" w:rsidRDefault="00843564" w:rsidP="00843564">
      <w:pPr>
        <w:pStyle w:val="BodyText"/>
        <w:spacing w:before="90"/>
        <w:ind w:right="181"/>
        <w:rPr>
          <w:sz w:val="28"/>
          <w:szCs w:val="28"/>
          <w:lang w:val="en-IN"/>
        </w:rPr>
      </w:pPr>
    </w:p>
    <w:p w14:paraId="7A2441A5" w14:textId="77777777" w:rsidR="00843564" w:rsidRDefault="00843564" w:rsidP="00843564">
      <w:pPr>
        <w:pStyle w:val="BodyText"/>
        <w:spacing w:before="90"/>
        <w:ind w:right="181"/>
        <w:rPr>
          <w:sz w:val="28"/>
          <w:szCs w:val="28"/>
          <w:lang w:val="en-IN"/>
        </w:rPr>
      </w:pPr>
    </w:p>
    <w:p w14:paraId="38645462" w14:textId="77777777" w:rsidR="00843564" w:rsidRDefault="00843564" w:rsidP="00843564">
      <w:pPr>
        <w:pStyle w:val="BodyText"/>
        <w:spacing w:before="90"/>
        <w:ind w:right="181"/>
        <w:rPr>
          <w:sz w:val="28"/>
          <w:szCs w:val="28"/>
          <w:lang w:val="en-IN"/>
        </w:rPr>
      </w:pPr>
    </w:p>
    <w:p w14:paraId="0CDFF504" w14:textId="77777777" w:rsidR="00843564" w:rsidRDefault="00843564" w:rsidP="00843564">
      <w:pPr>
        <w:pStyle w:val="BodyText"/>
        <w:spacing w:before="90"/>
        <w:ind w:right="181"/>
        <w:rPr>
          <w:sz w:val="28"/>
          <w:szCs w:val="28"/>
          <w:lang w:val="en-IN"/>
        </w:rPr>
      </w:pPr>
    </w:p>
    <w:p w14:paraId="250B8BE5" w14:textId="77777777" w:rsidR="00843564" w:rsidRDefault="00843564" w:rsidP="00843564">
      <w:pPr>
        <w:pStyle w:val="BodyText"/>
        <w:spacing w:before="90"/>
        <w:ind w:right="181"/>
        <w:rPr>
          <w:sz w:val="28"/>
          <w:szCs w:val="28"/>
          <w:lang w:val="en-IN"/>
        </w:rPr>
      </w:pPr>
    </w:p>
    <w:p w14:paraId="4BA68D90" w14:textId="77777777" w:rsidR="00843564" w:rsidRDefault="00843564" w:rsidP="00843564">
      <w:pPr>
        <w:pStyle w:val="BodyText"/>
        <w:spacing w:before="90"/>
        <w:ind w:right="181"/>
        <w:rPr>
          <w:sz w:val="28"/>
          <w:szCs w:val="28"/>
          <w:lang w:val="en-IN"/>
        </w:rPr>
      </w:pPr>
    </w:p>
    <w:p w14:paraId="208FE2CF" w14:textId="77777777" w:rsidR="00843564" w:rsidRDefault="00843564" w:rsidP="00843564">
      <w:pPr>
        <w:pStyle w:val="BodyText"/>
        <w:spacing w:before="90"/>
        <w:ind w:right="181"/>
        <w:rPr>
          <w:sz w:val="28"/>
          <w:szCs w:val="28"/>
          <w:lang w:val="en-IN"/>
        </w:rPr>
      </w:pPr>
    </w:p>
    <w:p w14:paraId="638F2176" w14:textId="77777777" w:rsidR="00843564" w:rsidRDefault="00843564" w:rsidP="00843564">
      <w:pPr>
        <w:pStyle w:val="BodyText"/>
        <w:spacing w:before="90"/>
        <w:ind w:right="181"/>
        <w:rPr>
          <w:sz w:val="28"/>
          <w:szCs w:val="28"/>
          <w:lang w:val="en-IN"/>
        </w:rPr>
      </w:pPr>
    </w:p>
    <w:p w14:paraId="76521E36" w14:textId="77777777" w:rsidR="00843564" w:rsidRDefault="00843564" w:rsidP="00843564">
      <w:pPr>
        <w:pStyle w:val="BodyText"/>
        <w:spacing w:before="90"/>
        <w:ind w:right="181"/>
        <w:rPr>
          <w:sz w:val="28"/>
          <w:szCs w:val="28"/>
          <w:lang w:val="en-IN"/>
        </w:rPr>
      </w:pPr>
    </w:p>
    <w:p w14:paraId="7B5AF8FB" w14:textId="77777777" w:rsidR="00843564" w:rsidRDefault="00843564" w:rsidP="00843564">
      <w:pPr>
        <w:pStyle w:val="BodyText"/>
        <w:spacing w:before="90"/>
        <w:ind w:right="181"/>
        <w:rPr>
          <w:sz w:val="28"/>
          <w:szCs w:val="28"/>
          <w:lang w:val="en-IN"/>
        </w:rPr>
      </w:pPr>
    </w:p>
    <w:p w14:paraId="0BF54145" w14:textId="77777777" w:rsidR="00843564" w:rsidRDefault="00843564" w:rsidP="00843564">
      <w:pPr>
        <w:pStyle w:val="BodyText"/>
        <w:spacing w:before="90"/>
        <w:ind w:right="181"/>
        <w:rPr>
          <w:sz w:val="28"/>
          <w:szCs w:val="28"/>
          <w:lang w:val="en-IN"/>
        </w:rPr>
      </w:pPr>
    </w:p>
    <w:p w14:paraId="50C5D9F6" w14:textId="77777777" w:rsidR="00843564" w:rsidRDefault="00843564" w:rsidP="00843564">
      <w:pPr>
        <w:pStyle w:val="BodyText"/>
        <w:spacing w:before="90"/>
        <w:ind w:right="181"/>
        <w:rPr>
          <w:sz w:val="28"/>
          <w:szCs w:val="28"/>
          <w:lang w:val="en-IN"/>
        </w:rPr>
      </w:pPr>
    </w:p>
    <w:p w14:paraId="4289CB87" w14:textId="77777777" w:rsidR="00843564" w:rsidRDefault="00843564" w:rsidP="00843564">
      <w:pPr>
        <w:pStyle w:val="BodyText"/>
        <w:spacing w:before="90"/>
        <w:ind w:right="181"/>
        <w:rPr>
          <w:sz w:val="28"/>
          <w:szCs w:val="28"/>
          <w:lang w:val="en-IN"/>
        </w:rPr>
      </w:pPr>
    </w:p>
    <w:p w14:paraId="4C825F0D" w14:textId="77777777" w:rsidR="00843564" w:rsidRDefault="00843564" w:rsidP="00843564">
      <w:pPr>
        <w:pStyle w:val="BodyText"/>
        <w:spacing w:before="90"/>
        <w:ind w:right="181"/>
        <w:rPr>
          <w:sz w:val="28"/>
          <w:szCs w:val="28"/>
          <w:lang w:val="en-IN"/>
        </w:rPr>
      </w:pPr>
    </w:p>
    <w:p w14:paraId="6AD7B71C" w14:textId="57031CF3" w:rsidR="00843564" w:rsidRPr="00843564" w:rsidRDefault="00843564" w:rsidP="00843564">
      <w:pPr>
        <w:pStyle w:val="BodyText"/>
        <w:spacing w:before="90"/>
        <w:ind w:right="181"/>
        <w:rPr>
          <w:b/>
          <w:bCs/>
          <w:sz w:val="28"/>
          <w:szCs w:val="28"/>
          <w:lang w:val="en-IN"/>
        </w:rPr>
      </w:pPr>
      <w:r w:rsidRPr="00843564">
        <w:rPr>
          <w:b/>
          <w:bCs/>
          <w:sz w:val="28"/>
          <w:szCs w:val="28"/>
          <w:lang w:val="en-IN"/>
        </w:rPr>
        <w:lastRenderedPageBreak/>
        <w:t>Chapter 8</w:t>
      </w:r>
    </w:p>
    <w:p w14:paraId="5480E209" w14:textId="1713BA1D" w:rsidR="00843564" w:rsidRDefault="00843564" w:rsidP="00843564">
      <w:pPr>
        <w:pStyle w:val="BodyText"/>
        <w:spacing w:before="90"/>
        <w:ind w:right="181"/>
        <w:rPr>
          <w:b/>
          <w:bCs/>
          <w:sz w:val="28"/>
          <w:szCs w:val="28"/>
          <w:lang w:val="en-IN"/>
        </w:rPr>
      </w:pPr>
      <w:r w:rsidRPr="00843564">
        <w:rPr>
          <w:b/>
          <w:bCs/>
          <w:sz w:val="28"/>
          <w:szCs w:val="28"/>
          <w:lang w:val="en-IN"/>
        </w:rPr>
        <w:t>Recommendations</w:t>
      </w:r>
    </w:p>
    <w:p w14:paraId="0538E98C" w14:textId="77777777" w:rsidR="00843564" w:rsidRPr="00843564" w:rsidRDefault="00843564" w:rsidP="00843564">
      <w:pPr>
        <w:pStyle w:val="BodyText"/>
        <w:spacing w:before="90"/>
        <w:ind w:right="181"/>
        <w:rPr>
          <w:sz w:val="28"/>
          <w:szCs w:val="28"/>
          <w:lang w:val="en-IN"/>
        </w:rPr>
      </w:pPr>
      <w:r w:rsidRPr="00843564">
        <w:rPr>
          <w:sz w:val="28"/>
          <w:szCs w:val="28"/>
          <w:lang w:val="en-IN"/>
        </w:rPr>
        <w:t>Based on the comprehensive findings and insights derived from the data analysis and modeling efforts in [Project Name], the following recommendations are proposed. These recommendations aim to guide decision-makers, inform strategic planning, and capitalize on opportunities identified during the analysis:</w:t>
      </w:r>
    </w:p>
    <w:p w14:paraId="736440AD" w14:textId="77777777" w:rsidR="00843564" w:rsidRPr="00843564" w:rsidRDefault="00843564" w:rsidP="00843564">
      <w:pPr>
        <w:pStyle w:val="BodyText"/>
        <w:spacing w:before="90"/>
        <w:ind w:right="181"/>
        <w:rPr>
          <w:sz w:val="28"/>
          <w:szCs w:val="28"/>
          <w:lang w:val="en-IN"/>
        </w:rPr>
      </w:pPr>
    </w:p>
    <w:p w14:paraId="68121C1D" w14:textId="77777777" w:rsidR="00843564" w:rsidRPr="00843564" w:rsidRDefault="00843564" w:rsidP="00843564">
      <w:pPr>
        <w:pStyle w:val="BodyText"/>
        <w:spacing w:before="90"/>
        <w:ind w:right="181"/>
        <w:rPr>
          <w:sz w:val="28"/>
          <w:szCs w:val="28"/>
          <w:lang w:val="en-IN"/>
        </w:rPr>
      </w:pPr>
      <w:r w:rsidRPr="00843564">
        <w:rPr>
          <w:sz w:val="28"/>
          <w:szCs w:val="28"/>
          <w:lang w:val="en-IN"/>
        </w:rPr>
        <w:t>8.1 Operational Improvements</w:t>
      </w:r>
    </w:p>
    <w:p w14:paraId="19CD7AB3" w14:textId="77777777" w:rsidR="00843564" w:rsidRPr="00843564" w:rsidRDefault="00843564" w:rsidP="00843564">
      <w:pPr>
        <w:pStyle w:val="BodyText"/>
        <w:spacing w:before="90"/>
        <w:ind w:right="181"/>
        <w:rPr>
          <w:sz w:val="28"/>
          <w:szCs w:val="28"/>
          <w:lang w:val="en-IN"/>
        </w:rPr>
      </w:pPr>
      <w:r w:rsidRPr="00843564">
        <w:rPr>
          <w:sz w:val="28"/>
          <w:szCs w:val="28"/>
          <w:lang w:val="en-IN"/>
        </w:rPr>
        <w:t>Optimize [Process/Functionality]: Streamline [specific process or functionality] based on identified inefficiencies, leading to [anticipated improvement] in overall operational effectiveness.</w:t>
      </w:r>
    </w:p>
    <w:p w14:paraId="7AE8E9A9" w14:textId="77777777" w:rsidR="00843564" w:rsidRPr="00843564" w:rsidRDefault="00843564" w:rsidP="00843564">
      <w:pPr>
        <w:pStyle w:val="BodyText"/>
        <w:spacing w:before="90"/>
        <w:ind w:right="181"/>
        <w:rPr>
          <w:sz w:val="28"/>
          <w:szCs w:val="28"/>
          <w:lang w:val="en-IN"/>
        </w:rPr>
      </w:pPr>
    </w:p>
    <w:p w14:paraId="5458E0EB" w14:textId="77777777" w:rsidR="00843564" w:rsidRPr="00843564" w:rsidRDefault="00843564" w:rsidP="00843564">
      <w:pPr>
        <w:pStyle w:val="BodyText"/>
        <w:spacing w:before="90"/>
        <w:ind w:right="181"/>
        <w:rPr>
          <w:sz w:val="28"/>
          <w:szCs w:val="28"/>
          <w:lang w:val="en-IN"/>
        </w:rPr>
      </w:pPr>
      <w:r w:rsidRPr="00843564">
        <w:rPr>
          <w:sz w:val="28"/>
          <w:szCs w:val="28"/>
          <w:lang w:val="en-IN"/>
        </w:rPr>
        <w:t>Enhance [Aspect of Operations]: Implement [specific changes or enhancements] in [aspect of operations] to address [issues or challenges], fostering a more efficient and responsive operational environment.</w:t>
      </w:r>
    </w:p>
    <w:p w14:paraId="70B98031" w14:textId="77777777" w:rsidR="00843564" w:rsidRPr="00843564" w:rsidRDefault="00843564" w:rsidP="00843564">
      <w:pPr>
        <w:pStyle w:val="BodyText"/>
        <w:spacing w:before="90"/>
        <w:ind w:right="181"/>
        <w:rPr>
          <w:sz w:val="28"/>
          <w:szCs w:val="28"/>
          <w:lang w:val="en-IN"/>
        </w:rPr>
      </w:pPr>
    </w:p>
    <w:p w14:paraId="1777DC6D" w14:textId="77777777" w:rsidR="00843564" w:rsidRPr="00843564" w:rsidRDefault="00843564" w:rsidP="00843564">
      <w:pPr>
        <w:pStyle w:val="BodyText"/>
        <w:spacing w:before="90"/>
        <w:ind w:right="181"/>
        <w:rPr>
          <w:sz w:val="28"/>
          <w:szCs w:val="28"/>
          <w:lang w:val="en-IN"/>
        </w:rPr>
      </w:pPr>
      <w:r w:rsidRPr="00843564">
        <w:rPr>
          <w:sz w:val="28"/>
          <w:szCs w:val="28"/>
          <w:lang w:val="en-IN"/>
        </w:rPr>
        <w:t>8.2 Marketing and Customer Engagement</w:t>
      </w:r>
    </w:p>
    <w:p w14:paraId="6C50088D" w14:textId="77777777" w:rsidR="00843564" w:rsidRPr="00843564" w:rsidRDefault="00843564" w:rsidP="00843564">
      <w:pPr>
        <w:pStyle w:val="BodyText"/>
        <w:spacing w:before="90"/>
        <w:ind w:right="181"/>
        <w:rPr>
          <w:sz w:val="28"/>
          <w:szCs w:val="28"/>
          <w:lang w:val="en-IN"/>
        </w:rPr>
      </w:pPr>
      <w:r w:rsidRPr="00843564">
        <w:rPr>
          <w:sz w:val="28"/>
          <w:szCs w:val="28"/>
          <w:lang w:val="en-IN"/>
        </w:rPr>
        <w:t>Targeted Marketing Strategies: Tailor marketing strategies based on the identified preferences and behaviors of distinct customer clusters, optimizing resource allocation and improving campaign effectiveness.</w:t>
      </w:r>
    </w:p>
    <w:p w14:paraId="556509F3" w14:textId="77777777" w:rsidR="00843564" w:rsidRPr="00843564" w:rsidRDefault="00843564" w:rsidP="00843564">
      <w:pPr>
        <w:pStyle w:val="BodyText"/>
        <w:spacing w:before="90"/>
        <w:ind w:right="181"/>
        <w:rPr>
          <w:sz w:val="28"/>
          <w:szCs w:val="28"/>
          <w:lang w:val="en-IN"/>
        </w:rPr>
      </w:pPr>
    </w:p>
    <w:p w14:paraId="203B8B84" w14:textId="77777777" w:rsidR="00843564" w:rsidRPr="00843564" w:rsidRDefault="00843564" w:rsidP="00843564">
      <w:pPr>
        <w:pStyle w:val="BodyText"/>
        <w:spacing w:before="90"/>
        <w:ind w:right="181"/>
        <w:rPr>
          <w:sz w:val="28"/>
          <w:szCs w:val="28"/>
          <w:lang w:val="en-IN"/>
        </w:rPr>
      </w:pPr>
      <w:r w:rsidRPr="00843564">
        <w:rPr>
          <w:sz w:val="28"/>
          <w:szCs w:val="28"/>
          <w:lang w:val="en-IN"/>
        </w:rPr>
        <w:t>Customer Retention Initiatives: Implement customer retention initiatives by focusing on [key factors] influencing customer satisfaction, thereby reducing churn and enhancing overall customer lifetime value.</w:t>
      </w:r>
    </w:p>
    <w:p w14:paraId="2764116F" w14:textId="77777777" w:rsidR="00843564" w:rsidRPr="00843564" w:rsidRDefault="00843564" w:rsidP="00843564">
      <w:pPr>
        <w:pStyle w:val="BodyText"/>
        <w:spacing w:before="90"/>
        <w:ind w:right="181"/>
        <w:rPr>
          <w:sz w:val="28"/>
          <w:szCs w:val="28"/>
          <w:lang w:val="en-IN"/>
        </w:rPr>
      </w:pPr>
    </w:p>
    <w:p w14:paraId="44FD97EE" w14:textId="77777777" w:rsidR="00843564" w:rsidRPr="00843564" w:rsidRDefault="00843564" w:rsidP="00843564">
      <w:pPr>
        <w:pStyle w:val="BodyText"/>
        <w:spacing w:before="90"/>
        <w:ind w:right="181"/>
        <w:rPr>
          <w:sz w:val="28"/>
          <w:szCs w:val="28"/>
          <w:lang w:val="en-IN"/>
        </w:rPr>
      </w:pPr>
      <w:r w:rsidRPr="00843564">
        <w:rPr>
          <w:sz w:val="28"/>
          <w:szCs w:val="28"/>
          <w:lang w:val="en-IN"/>
        </w:rPr>
        <w:t>8.3 Financial Decision-Making</w:t>
      </w:r>
    </w:p>
    <w:p w14:paraId="4FBA5FAD" w14:textId="77777777" w:rsidR="00843564" w:rsidRPr="00843564" w:rsidRDefault="00843564" w:rsidP="00843564">
      <w:pPr>
        <w:pStyle w:val="BodyText"/>
        <w:spacing w:before="90"/>
        <w:ind w:right="181"/>
        <w:rPr>
          <w:sz w:val="28"/>
          <w:szCs w:val="28"/>
          <w:lang w:val="en-IN"/>
        </w:rPr>
      </w:pPr>
      <w:r w:rsidRPr="00843564">
        <w:rPr>
          <w:sz w:val="28"/>
          <w:szCs w:val="28"/>
          <w:lang w:val="en-IN"/>
        </w:rPr>
        <w:t>Optimize Resource Allocation: Utilize insights from regression models to optimize resource allocation, directing investments towards areas that exhibit a higher likelihood of generating favorable returns.</w:t>
      </w:r>
    </w:p>
    <w:p w14:paraId="3BF53E00" w14:textId="77777777" w:rsidR="00843564" w:rsidRPr="00843564" w:rsidRDefault="00843564" w:rsidP="00843564">
      <w:pPr>
        <w:pStyle w:val="BodyText"/>
        <w:spacing w:before="90"/>
        <w:ind w:right="181"/>
        <w:rPr>
          <w:sz w:val="28"/>
          <w:szCs w:val="28"/>
          <w:lang w:val="en-IN"/>
        </w:rPr>
      </w:pPr>
    </w:p>
    <w:p w14:paraId="4A584AC9" w14:textId="77777777" w:rsidR="00843564" w:rsidRPr="00843564" w:rsidRDefault="00843564" w:rsidP="00843564">
      <w:pPr>
        <w:pStyle w:val="BodyText"/>
        <w:spacing w:before="90"/>
        <w:ind w:right="181"/>
        <w:rPr>
          <w:sz w:val="28"/>
          <w:szCs w:val="28"/>
          <w:lang w:val="en-IN"/>
        </w:rPr>
      </w:pPr>
      <w:r w:rsidRPr="00843564">
        <w:rPr>
          <w:sz w:val="28"/>
          <w:szCs w:val="28"/>
          <w:lang w:val="en-IN"/>
        </w:rPr>
        <w:t>Risk Mitigation Strategies: Develop and implement risk mitigation strategies based on identified patterns and correlations, ensuring a proactive approach to financial risk management.</w:t>
      </w:r>
    </w:p>
    <w:p w14:paraId="3839D11E" w14:textId="77777777" w:rsidR="00843564" w:rsidRPr="00843564" w:rsidRDefault="00843564" w:rsidP="00843564">
      <w:pPr>
        <w:pStyle w:val="BodyText"/>
        <w:spacing w:before="90"/>
        <w:ind w:right="181"/>
        <w:rPr>
          <w:sz w:val="28"/>
          <w:szCs w:val="28"/>
          <w:lang w:val="en-IN"/>
        </w:rPr>
      </w:pPr>
    </w:p>
    <w:p w14:paraId="1D184C69" w14:textId="77777777" w:rsidR="00843564" w:rsidRPr="00843564" w:rsidRDefault="00843564" w:rsidP="00843564">
      <w:pPr>
        <w:pStyle w:val="BodyText"/>
        <w:spacing w:before="90"/>
        <w:ind w:right="181"/>
        <w:rPr>
          <w:sz w:val="28"/>
          <w:szCs w:val="28"/>
          <w:lang w:val="en-IN"/>
        </w:rPr>
      </w:pPr>
      <w:r w:rsidRPr="00843564">
        <w:rPr>
          <w:sz w:val="28"/>
          <w:szCs w:val="28"/>
          <w:lang w:val="en-IN"/>
        </w:rPr>
        <w:t>8.4 Human Resources and Talent Management</w:t>
      </w:r>
    </w:p>
    <w:p w14:paraId="483809D2" w14:textId="77777777" w:rsidR="00843564" w:rsidRPr="00843564" w:rsidRDefault="00843564" w:rsidP="00843564">
      <w:pPr>
        <w:pStyle w:val="BodyText"/>
        <w:spacing w:before="90"/>
        <w:ind w:right="181"/>
        <w:rPr>
          <w:sz w:val="28"/>
          <w:szCs w:val="28"/>
          <w:lang w:val="en-IN"/>
        </w:rPr>
      </w:pPr>
      <w:r w:rsidRPr="00843564">
        <w:rPr>
          <w:sz w:val="28"/>
          <w:szCs w:val="28"/>
          <w:lang w:val="en-IN"/>
        </w:rPr>
        <w:t>Skills Development Programs: Launch skills development programs targeting areas highlighted by machine learning models, ensuring that the workforce is equipped with the necessary skills for future demands.</w:t>
      </w:r>
    </w:p>
    <w:p w14:paraId="28DDA78A" w14:textId="77777777" w:rsidR="00843564" w:rsidRPr="00843564" w:rsidRDefault="00843564" w:rsidP="00843564">
      <w:pPr>
        <w:pStyle w:val="BodyText"/>
        <w:spacing w:before="90"/>
        <w:ind w:right="181"/>
        <w:rPr>
          <w:sz w:val="28"/>
          <w:szCs w:val="28"/>
          <w:lang w:val="en-IN"/>
        </w:rPr>
      </w:pPr>
    </w:p>
    <w:p w14:paraId="5A712256" w14:textId="77777777" w:rsidR="00843564" w:rsidRPr="00843564" w:rsidRDefault="00843564" w:rsidP="00843564">
      <w:pPr>
        <w:pStyle w:val="BodyText"/>
        <w:spacing w:before="90"/>
        <w:ind w:right="181"/>
        <w:rPr>
          <w:sz w:val="28"/>
          <w:szCs w:val="28"/>
          <w:lang w:val="en-IN"/>
        </w:rPr>
      </w:pPr>
      <w:r w:rsidRPr="00843564">
        <w:rPr>
          <w:sz w:val="28"/>
          <w:szCs w:val="28"/>
          <w:lang w:val="en-IN"/>
        </w:rPr>
        <w:t xml:space="preserve">Employee Engagement Initiatives: Implement employee engagement initiatives based on factors influencing employee satisfaction, fostering a positive work </w:t>
      </w:r>
      <w:r w:rsidRPr="00843564">
        <w:rPr>
          <w:sz w:val="28"/>
          <w:szCs w:val="28"/>
          <w:lang w:val="en-IN"/>
        </w:rPr>
        <w:lastRenderedPageBreak/>
        <w:t>environment and enhancing overall organizational performance.</w:t>
      </w:r>
    </w:p>
    <w:p w14:paraId="413F28D7" w14:textId="77777777" w:rsidR="00843564" w:rsidRPr="00843564" w:rsidRDefault="00843564" w:rsidP="00843564">
      <w:pPr>
        <w:pStyle w:val="BodyText"/>
        <w:spacing w:before="90"/>
        <w:ind w:right="181"/>
        <w:rPr>
          <w:sz w:val="28"/>
          <w:szCs w:val="28"/>
          <w:lang w:val="en-IN"/>
        </w:rPr>
      </w:pPr>
    </w:p>
    <w:p w14:paraId="2F0E93A7" w14:textId="77777777" w:rsidR="00843564" w:rsidRPr="00843564" w:rsidRDefault="00843564" w:rsidP="00843564">
      <w:pPr>
        <w:pStyle w:val="BodyText"/>
        <w:spacing w:before="90"/>
        <w:ind w:right="181"/>
        <w:rPr>
          <w:sz w:val="28"/>
          <w:szCs w:val="28"/>
          <w:lang w:val="en-IN"/>
        </w:rPr>
      </w:pPr>
      <w:r w:rsidRPr="00843564">
        <w:rPr>
          <w:sz w:val="28"/>
          <w:szCs w:val="28"/>
          <w:lang w:val="en-IN"/>
        </w:rPr>
        <w:t>8.5 Future Data Collection and Analysis</w:t>
      </w:r>
    </w:p>
    <w:p w14:paraId="5D433573" w14:textId="77777777" w:rsidR="00843564" w:rsidRPr="00843564" w:rsidRDefault="00843564" w:rsidP="00843564">
      <w:pPr>
        <w:pStyle w:val="BodyText"/>
        <w:spacing w:before="90"/>
        <w:ind w:right="181"/>
        <w:rPr>
          <w:sz w:val="28"/>
          <w:szCs w:val="28"/>
          <w:lang w:val="en-IN"/>
        </w:rPr>
      </w:pPr>
      <w:r w:rsidRPr="00843564">
        <w:rPr>
          <w:sz w:val="28"/>
          <w:szCs w:val="28"/>
          <w:lang w:val="en-IN"/>
        </w:rPr>
        <w:t>Continuous Monitoring: Establish a framework for continuous monitoring and analysis, ensuring that emerging trends and changing patterns are promptly identified and addressed.</w:t>
      </w:r>
    </w:p>
    <w:p w14:paraId="76665710" w14:textId="77777777" w:rsidR="00843564" w:rsidRPr="00843564" w:rsidRDefault="00843564" w:rsidP="00843564">
      <w:pPr>
        <w:pStyle w:val="BodyText"/>
        <w:spacing w:before="90"/>
        <w:ind w:right="181"/>
        <w:rPr>
          <w:sz w:val="28"/>
          <w:szCs w:val="28"/>
          <w:lang w:val="en-IN"/>
        </w:rPr>
      </w:pPr>
    </w:p>
    <w:p w14:paraId="4F26FC4B" w14:textId="77777777" w:rsidR="00843564" w:rsidRPr="00843564" w:rsidRDefault="00843564" w:rsidP="00843564">
      <w:pPr>
        <w:pStyle w:val="BodyText"/>
        <w:spacing w:before="90"/>
        <w:ind w:right="181"/>
        <w:rPr>
          <w:sz w:val="28"/>
          <w:szCs w:val="28"/>
          <w:lang w:val="en-IN"/>
        </w:rPr>
      </w:pPr>
      <w:r w:rsidRPr="00843564">
        <w:rPr>
          <w:sz w:val="28"/>
          <w:szCs w:val="28"/>
          <w:lang w:val="en-IN"/>
        </w:rPr>
        <w:t>Expand Dataset for [Specific Variables]: Enhance the dataset by incorporating additional data related to [specific variables], further enriching the analysis and improving the accuracy of predictive models.</w:t>
      </w:r>
    </w:p>
    <w:p w14:paraId="25A9B046" w14:textId="77777777" w:rsidR="00843564" w:rsidRPr="00843564" w:rsidRDefault="00843564" w:rsidP="00843564">
      <w:pPr>
        <w:pStyle w:val="BodyText"/>
        <w:spacing w:before="90"/>
        <w:ind w:right="181"/>
        <w:rPr>
          <w:sz w:val="28"/>
          <w:szCs w:val="28"/>
          <w:lang w:val="en-IN"/>
        </w:rPr>
      </w:pPr>
    </w:p>
    <w:p w14:paraId="79DC3DE6" w14:textId="77777777" w:rsidR="00843564" w:rsidRPr="00843564" w:rsidRDefault="00843564" w:rsidP="00843564">
      <w:pPr>
        <w:pStyle w:val="BodyText"/>
        <w:spacing w:before="90"/>
        <w:ind w:right="181"/>
        <w:rPr>
          <w:sz w:val="28"/>
          <w:szCs w:val="28"/>
          <w:lang w:val="en-IN"/>
        </w:rPr>
      </w:pPr>
      <w:r w:rsidRPr="00843564">
        <w:rPr>
          <w:sz w:val="28"/>
          <w:szCs w:val="28"/>
          <w:lang w:val="en-IN"/>
        </w:rPr>
        <w:t>8.6 Technology and Infrastructure Investments</w:t>
      </w:r>
    </w:p>
    <w:p w14:paraId="113FA3E8" w14:textId="77777777" w:rsidR="00843564" w:rsidRPr="00843564" w:rsidRDefault="00843564" w:rsidP="00843564">
      <w:pPr>
        <w:pStyle w:val="BodyText"/>
        <w:spacing w:before="90"/>
        <w:ind w:right="181"/>
        <w:rPr>
          <w:sz w:val="28"/>
          <w:szCs w:val="28"/>
          <w:lang w:val="en-IN"/>
        </w:rPr>
      </w:pPr>
      <w:r w:rsidRPr="00843564">
        <w:rPr>
          <w:sz w:val="28"/>
          <w:szCs w:val="28"/>
          <w:lang w:val="en-IN"/>
        </w:rPr>
        <w:t>Investment in [Technology/Infrastructure]: Consider investments in [specific technology or infrastructure] to capitalize on emerging opportunities and address potential bottlenecks identified during the analysis.</w:t>
      </w:r>
    </w:p>
    <w:p w14:paraId="517FBECA" w14:textId="77777777" w:rsidR="00843564" w:rsidRPr="00843564" w:rsidRDefault="00843564" w:rsidP="00843564">
      <w:pPr>
        <w:pStyle w:val="BodyText"/>
        <w:spacing w:before="90"/>
        <w:ind w:right="181"/>
        <w:rPr>
          <w:sz w:val="28"/>
          <w:szCs w:val="28"/>
          <w:lang w:val="en-IN"/>
        </w:rPr>
      </w:pPr>
    </w:p>
    <w:p w14:paraId="2CC73E79" w14:textId="77777777" w:rsidR="00843564" w:rsidRPr="00843564" w:rsidRDefault="00843564" w:rsidP="00843564">
      <w:pPr>
        <w:pStyle w:val="BodyText"/>
        <w:spacing w:before="90"/>
        <w:ind w:right="181"/>
        <w:rPr>
          <w:sz w:val="28"/>
          <w:szCs w:val="28"/>
          <w:lang w:val="en-IN"/>
        </w:rPr>
      </w:pPr>
      <w:r w:rsidRPr="00843564">
        <w:rPr>
          <w:sz w:val="28"/>
          <w:szCs w:val="28"/>
          <w:lang w:val="en-IN"/>
        </w:rPr>
        <w:t>Scalability Planning: Develop scalability plans based on the insights gained from clustering analysis, ensuring that systems and processes can accommodate future growth and demand.</w:t>
      </w:r>
    </w:p>
    <w:p w14:paraId="72B481CB" w14:textId="77777777" w:rsidR="00843564" w:rsidRPr="00843564" w:rsidRDefault="00843564" w:rsidP="00843564">
      <w:pPr>
        <w:pStyle w:val="BodyText"/>
        <w:spacing w:before="90"/>
        <w:ind w:right="181"/>
        <w:rPr>
          <w:sz w:val="28"/>
          <w:szCs w:val="28"/>
          <w:lang w:val="en-IN"/>
        </w:rPr>
      </w:pPr>
    </w:p>
    <w:p w14:paraId="7628193F" w14:textId="1A3FC9D4" w:rsidR="00843564" w:rsidRDefault="00843564" w:rsidP="00843564">
      <w:pPr>
        <w:pStyle w:val="BodyText"/>
        <w:spacing w:before="90"/>
        <w:ind w:right="181"/>
        <w:rPr>
          <w:sz w:val="28"/>
          <w:szCs w:val="28"/>
          <w:lang w:val="en-IN"/>
        </w:rPr>
      </w:pPr>
      <w:r w:rsidRPr="00843564">
        <w:rPr>
          <w:sz w:val="28"/>
          <w:szCs w:val="28"/>
          <w:lang w:val="en-IN"/>
        </w:rPr>
        <w:t>These recommendations are tailored to the unique characteristics and challenges revealed through the data analysis process. Implementation of these strategies is anticipated to result in tangible improvements, fostering a data-driven approach to decision-making and strategic planning within the context.</w:t>
      </w:r>
    </w:p>
    <w:p w14:paraId="3E3AE053" w14:textId="77777777" w:rsidR="00843564" w:rsidRDefault="00843564" w:rsidP="00843564">
      <w:pPr>
        <w:pStyle w:val="BodyText"/>
        <w:spacing w:before="90"/>
        <w:ind w:right="181"/>
        <w:rPr>
          <w:sz w:val="28"/>
          <w:szCs w:val="28"/>
          <w:lang w:val="en-IN"/>
        </w:rPr>
      </w:pPr>
    </w:p>
    <w:p w14:paraId="2908B8FB" w14:textId="77777777" w:rsidR="00843564" w:rsidRDefault="00843564" w:rsidP="00843564">
      <w:pPr>
        <w:pStyle w:val="BodyText"/>
        <w:spacing w:before="90"/>
        <w:ind w:right="181"/>
        <w:rPr>
          <w:sz w:val="28"/>
          <w:szCs w:val="28"/>
          <w:lang w:val="en-IN"/>
        </w:rPr>
      </w:pPr>
    </w:p>
    <w:p w14:paraId="663C9333" w14:textId="77777777" w:rsidR="00843564" w:rsidRDefault="00843564" w:rsidP="00843564">
      <w:pPr>
        <w:pStyle w:val="BodyText"/>
        <w:spacing w:before="90"/>
        <w:ind w:right="181"/>
        <w:rPr>
          <w:sz w:val="28"/>
          <w:szCs w:val="28"/>
          <w:lang w:val="en-IN"/>
        </w:rPr>
      </w:pPr>
    </w:p>
    <w:p w14:paraId="2A3CB775" w14:textId="77777777" w:rsidR="00843564" w:rsidRDefault="00843564" w:rsidP="00843564">
      <w:pPr>
        <w:pStyle w:val="BodyText"/>
        <w:spacing w:before="90"/>
        <w:ind w:right="181"/>
        <w:rPr>
          <w:sz w:val="28"/>
          <w:szCs w:val="28"/>
          <w:lang w:val="en-IN"/>
        </w:rPr>
      </w:pPr>
    </w:p>
    <w:p w14:paraId="7948FABF" w14:textId="77777777" w:rsidR="00843564" w:rsidRDefault="00843564" w:rsidP="00843564">
      <w:pPr>
        <w:pStyle w:val="BodyText"/>
        <w:spacing w:before="90"/>
        <w:ind w:right="181"/>
        <w:rPr>
          <w:sz w:val="28"/>
          <w:szCs w:val="28"/>
          <w:lang w:val="en-IN"/>
        </w:rPr>
      </w:pPr>
    </w:p>
    <w:p w14:paraId="477582B5" w14:textId="77777777" w:rsidR="00843564" w:rsidRDefault="00843564" w:rsidP="00843564">
      <w:pPr>
        <w:pStyle w:val="BodyText"/>
        <w:spacing w:before="90"/>
        <w:ind w:right="181"/>
        <w:rPr>
          <w:sz w:val="28"/>
          <w:szCs w:val="28"/>
          <w:lang w:val="en-IN"/>
        </w:rPr>
      </w:pPr>
    </w:p>
    <w:p w14:paraId="406C3072" w14:textId="77777777" w:rsidR="00843564" w:rsidRDefault="00843564" w:rsidP="00843564">
      <w:pPr>
        <w:pStyle w:val="BodyText"/>
        <w:spacing w:before="90"/>
        <w:ind w:right="181"/>
        <w:rPr>
          <w:sz w:val="28"/>
          <w:szCs w:val="28"/>
          <w:lang w:val="en-IN"/>
        </w:rPr>
      </w:pPr>
    </w:p>
    <w:p w14:paraId="2950FA9F" w14:textId="77777777" w:rsidR="00843564" w:rsidRDefault="00843564" w:rsidP="00843564">
      <w:pPr>
        <w:pStyle w:val="BodyText"/>
        <w:spacing w:before="90"/>
        <w:ind w:right="181"/>
        <w:rPr>
          <w:sz w:val="28"/>
          <w:szCs w:val="28"/>
          <w:lang w:val="en-IN"/>
        </w:rPr>
      </w:pPr>
    </w:p>
    <w:p w14:paraId="2362E122" w14:textId="77777777" w:rsidR="00843564" w:rsidRDefault="00843564" w:rsidP="00843564">
      <w:pPr>
        <w:pStyle w:val="BodyText"/>
        <w:spacing w:before="90"/>
        <w:ind w:right="181"/>
        <w:rPr>
          <w:sz w:val="28"/>
          <w:szCs w:val="28"/>
          <w:lang w:val="en-IN"/>
        </w:rPr>
      </w:pPr>
    </w:p>
    <w:p w14:paraId="41E02100" w14:textId="77777777" w:rsidR="00843564" w:rsidRDefault="00843564" w:rsidP="00843564">
      <w:pPr>
        <w:pStyle w:val="BodyText"/>
        <w:spacing w:before="90"/>
        <w:ind w:right="181"/>
        <w:rPr>
          <w:sz w:val="28"/>
          <w:szCs w:val="28"/>
          <w:lang w:val="en-IN"/>
        </w:rPr>
      </w:pPr>
    </w:p>
    <w:p w14:paraId="25F1F876" w14:textId="77777777" w:rsidR="00843564" w:rsidRDefault="00843564" w:rsidP="00843564">
      <w:pPr>
        <w:pStyle w:val="BodyText"/>
        <w:spacing w:before="90"/>
        <w:ind w:right="181"/>
        <w:rPr>
          <w:sz w:val="28"/>
          <w:szCs w:val="28"/>
          <w:lang w:val="en-IN"/>
        </w:rPr>
      </w:pPr>
    </w:p>
    <w:p w14:paraId="739FFBA4" w14:textId="77777777" w:rsidR="00843564" w:rsidRDefault="00843564" w:rsidP="00843564">
      <w:pPr>
        <w:pStyle w:val="BodyText"/>
        <w:spacing w:before="90"/>
        <w:ind w:right="181"/>
        <w:rPr>
          <w:sz w:val="28"/>
          <w:szCs w:val="28"/>
          <w:lang w:val="en-IN"/>
        </w:rPr>
      </w:pPr>
    </w:p>
    <w:p w14:paraId="32890745" w14:textId="77777777" w:rsidR="00843564" w:rsidRDefault="00843564" w:rsidP="00843564">
      <w:pPr>
        <w:pStyle w:val="BodyText"/>
        <w:spacing w:before="90"/>
        <w:ind w:right="181"/>
        <w:rPr>
          <w:sz w:val="28"/>
          <w:szCs w:val="28"/>
          <w:lang w:val="en-IN"/>
        </w:rPr>
      </w:pPr>
    </w:p>
    <w:p w14:paraId="702AD6BE" w14:textId="77777777" w:rsidR="00843564" w:rsidRDefault="00843564" w:rsidP="00843564">
      <w:pPr>
        <w:pStyle w:val="BodyText"/>
        <w:spacing w:before="90"/>
        <w:ind w:right="181"/>
        <w:rPr>
          <w:sz w:val="28"/>
          <w:szCs w:val="28"/>
          <w:lang w:val="en-IN"/>
        </w:rPr>
      </w:pPr>
    </w:p>
    <w:p w14:paraId="78F98910" w14:textId="77777777" w:rsidR="00843564" w:rsidRDefault="00843564" w:rsidP="00843564">
      <w:pPr>
        <w:pStyle w:val="BodyText"/>
        <w:spacing w:before="90"/>
        <w:ind w:right="181"/>
        <w:rPr>
          <w:sz w:val="28"/>
          <w:szCs w:val="28"/>
          <w:lang w:val="en-IN"/>
        </w:rPr>
      </w:pPr>
    </w:p>
    <w:p w14:paraId="25B5ABF5" w14:textId="76F1CF58" w:rsidR="00843564" w:rsidRPr="00437064" w:rsidRDefault="00843564" w:rsidP="00843564">
      <w:pPr>
        <w:pStyle w:val="BodyText"/>
        <w:spacing w:before="90"/>
        <w:ind w:right="181"/>
        <w:rPr>
          <w:b/>
          <w:bCs/>
          <w:sz w:val="32"/>
          <w:szCs w:val="32"/>
          <w:lang w:val="en-IN"/>
        </w:rPr>
      </w:pPr>
      <w:r w:rsidRPr="00437064">
        <w:rPr>
          <w:b/>
          <w:bCs/>
          <w:sz w:val="32"/>
          <w:szCs w:val="32"/>
          <w:lang w:val="en-IN"/>
        </w:rPr>
        <w:lastRenderedPageBreak/>
        <w:t>Chapter 9</w:t>
      </w:r>
    </w:p>
    <w:p w14:paraId="1433202F" w14:textId="77777777" w:rsidR="00437064" w:rsidRPr="00437064" w:rsidRDefault="00437064" w:rsidP="00437064">
      <w:pPr>
        <w:pStyle w:val="BodyText"/>
        <w:spacing w:before="90"/>
        <w:ind w:right="181"/>
        <w:rPr>
          <w:b/>
          <w:bCs/>
          <w:sz w:val="32"/>
          <w:szCs w:val="32"/>
          <w:lang w:val="en-IN"/>
        </w:rPr>
      </w:pPr>
      <w:r w:rsidRPr="00437064">
        <w:rPr>
          <w:b/>
          <w:bCs/>
          <w:sz w:val="32"/>
          <w:szCs w:val="32"/>
          <w:lang w:val="en-IN"/>
        </w:rPr>
        <w:t>Conclusion</w:t>
      </w:r>
    </w:p>
    <w:p w14:paraId="08666FCA" w14:textId="77777777" w:rsidR="00437064" w:rsidRPr="00437064" w:rsidRDefault="00437064" w:rsidP="00437064">
      <w:pPr>
        <w:pStyle w:val="BodyText"/>
        <w:spacing w:before="90"/>
        <w:ind w:right="181"/>
        <w:rPr>
          <w:sz w:val="28"/>
          <w:szCs w:val="28"/>
          <w:lang w:val="en-IN"/>
        </w:rPr>
      </w:pPr>
      <w:r w:rsidRPr="00437064">
        <w:rPr>
          <w:sz w:val="28"/>
          <w:szCs w:val="28"/>
          <w:lang w:val="en-IN"/>
        </w:rPr>
        <w:t>The journey of data analysis and exploration in [Project Name] has unveiled a wealth of insights, patterns, and actionable recommendations that provide a foundation for informed decision-making. Through a meticulous process of data cleaning, exploration, statistical analysis, and the application of machine learning models, we have gained a comprehensive understanding of the underlying dataset.</w:t>
      </w:r>
    </w:p>
    <w:p w14:paraId="5CDB3B26" w14:textId="77777777" w:rsidR="00437064" w:rsidRPr="00437064" w:rsidRDefault="00437064" w:rsidP="00437064">
      <w:pPr>
        <w:pStyle w:val="BodyText"/>
        <w:spacing w:before="90"/>
        <w:ind w:right="181"/>
        <w:rPr>
          <w:sz w:val="28"/>
          <w:szCs w:val="28"/>
          <w:lang w:val="en-IN"/>
        </w:rPr>
      </w:pPr>
    </w:p>
    <w:p w14:paraId="6179056F" w14:textId="77777777" w:rsidR="00437064" w:rsidRPr="00437064" w:rsidRDefault="00437064" w:rsidP="00437064">
      <w:pPr>
        <w:pStyle w:val="BodyText"/>
        <w:spacing w:before="90"/>
        <w:ind w:right="181"/>
        <w:rPr>
          <w:sz w:val="28"/>
          <w:szCs w:val="28"/>
          <w:lang w:val="en-IN"/>
        </w:rPr>
      </w:pPr>
      <w:r w:rsidRPr="00437064">
        <w:rPr>
          <w:sz w:val="28"/>
          <w:szCs w:val="28"/>
          <w:lang w:val="en-IN"/>
        </w:rPr>
        <w:t>9.1 Key Findings</w:t>
      </w:r>
    </w:p>
    <w:p w14:paraId="7AD24AFD" w14:textId="77777777" w:rsidR="00437064" w:rsidRPr="00437064" w:rsidRDefault="00437064" w:rsidP="00437064">
      <w:pPr>
        <w:pStyle w:val="BodyText"/>
        <w:spacing w:before="90"/>
        <w:ind w:right="181"/>
        <w:rPr>
          <w:sz w:val="28"/>
          <w:szCs w:val="28"/>
          <w:lang w:val="en-IN"/>
        </w:rPr>
      </w:pPr>
      <w:r w:rsidRPr="00437064">
        <w:rPr>
          <w:sz w:val="28"/>
          <w:szCs w:val="28"/>
          <w:lang w:val="en-IN"/>
        </w:rPr>
        <w:t>The analysis revealed key findings, including [highlight a few key findings or insights], which hold significant implications for [relevant aspects of the project]. The synergy of statistical analyses and machine learning models has not only confirmed existing hypotheses but has also unearthed novel patterns that were not immediately apparent.</w:t>
      </w:r>
    </w:p>
    <w:p w14:paraId="7093B9AD" w14:textId="77777777" w:rsidR="00437064" w:rsidRPr="00437064" w:rsidRDefault="00437064" w:rsidP="00437064">
      <w:pPr>
        <w:pStyle w:val="BodyText"/>
        <w:spacing w:before="90"/>
        <w:ind w:right="181"/>
        <w:rPr>
          <w:sz w:val="28"/>
          <w:szCs w:val="28"/>
          <w:lang w:val="en-IN"/>
        </w:rPr>
      </w:pPr>
    </w:p>
    <w:p w14:paraId="6E472618" w14:textId="77777777" w:rsidR="00437064" w:rsidRPr="00437064" w:rsidRDefault="00437064" w:rsidP="00437064">
      <w:pPr>
        <w:pStyle w:val="BodyText"/>
        <w:spacing w:before="90"/>
        <w:ind w:right="181"/>
        <w:rPr>
          <w:sz w:val="28"/>
          <w:szCs w:val="28"/>
          <w:lang w:val="en-IN"/>
        </w:rPr>
      </w:pPr>
      <w:r w:rsidRPr="00437064">
        <w:rPr>
          <w:sz w:val="28"/>
          <w:szCs w:val="28"/>
          <w:lang w:val="en-IN"/>
        </w:rPr>
        <w:t>9.2 Implications for Decision-Making</w:t>
      </w:r>
    </w:p>
    <w:p w14:paraId="3A8D577D" w14:textId="77777777" w:rsidR="00437064" w:rsidRPr="00437064" w:rsidRDefault="00437064" w:rsidP="00437064">
      <w:pPr>
        <w:pStyle w:val="BodyText"/>
        <w:spacing w:before="90"/>
        <w:ind w:right="181"/>
        <w:rPr>
          <w:sz w:val="28"/>
          <w:szCs w:val="28"/>
          <w:lang w:val="en-IN"/>
        </w:rPr>
      </w:pPr>
      <w:r w:rsidRPr="00437064">
        <w:rPr>
          <w:sz w:val="28"/>
          <w:szCs w:val="28"/>
          <w:lang w:val="en-IN"/>
        </w:rPr>
        <w:t>The recommendations outlined in the previous section are crafted to address specific challenges and opportunities identified during the analysis. These recommendations span operational improvements, marketing strategies, financial decision-making, human resources, and future data collection strategies. Implementing these recommendations is poised to yield positive impacts on [Project Name]'s efficiency, effectiveness, and overall success.</w:t>
      </w:r>
    </w:p>
    <w:p w14:paraId="5B62181F" w14:textId="77777777" w:rsidR="00437064" w:rsidRPr="00437064" w:rsidRDefault="00437064" w:rsidP="00437064">
      <w:pPr>
        <w:pStyle w:val="BodyText"/>
        <w:spacing w:before="90"/>
        <w:ind w:right="181"/>
        <w:rPr>
          <w:sz w:val="28"/>
          <w:szCs w:val="28"/>
          <w:lang w:val="en-IN"/>
        </w:rPr>
      </w:pPr>
    </w:p>
    <w:p w14:paraId="5D444290" w14:textId="77777777" w:rsidR="00437064" w:rsidRPr="00437064" w:rsidRDefault="00437064" w:rsidP="00437064">
      <w:pPr>
        <w:pStyle w:val="BodyText"/>
        <w:spacing w:before="90"/>
        <w:ind w:right="181"/>
        <w:rPr>
          <w:sz w:val="28"/>
          <w:szCs w:val="28"/>
          <w:lang w:val="en-IN"/>
        </w:rPr>
      </w:pPr>
      <w:r w:rsidRPr="00437064">
        <w:rPr>
          <w:sz w:val="28"/>
          <w:szCs w:val="28"/>
          <w:lang w:val="en-IN"/>
        </w:rPr>
        <w:t>9.3 Reflecting on the Analysis Process</w:t>
      </w:r>
    </w:p>
    <w:p w14:paraId="1EBA7E55" w14:textId="77777777" w:rsidR="00437064" w:rsidRPr="00437064" w:rsidRDefault="00437064" w:rsidP="00437064">
      <w:pPr>
        <w:pStyle w:val="BodyText"/>
        <w:spacing w:before="90"/>
        <w:ind w:right="181"/>
        <w:rPr>
          <w:sz w:val="28"/>
          <w:szCs w:val="28"/>
          <w:lang w:val="en-IN"/>
        </w:rPr>
      </w:pPr>
      <w:r w:rsidRPr="00437064">
        <w:rPr>
          <w:sz w:val="28"/>
          <w:szCs w:val="28"/>
          <w:lang w:val="en-IN"/>
        </w:rPr>
        <w:t>The success of this analysis is attributed to the collaborative effort of data analysts, domain experts, and stakeholders who provided valuable insights throughout the process. The iterative nature of data analysis allowed for continuous refinement of methodologies, ensuring the robustness and reliability of the conclusions drawn.</w:t>
      </w:r>
    </w:p>
    <w:p w14:paraId="738D4B8E" w14:textId="77777777" w:rsidR="00437064" w:rsidRPr="00437064" w:rsidRDefault="00437064" w:rsidP="00437064">
      <w:pPr>
        <w:pStyle w:val="BodyText"/>
        <w:spacing w:before="90"/>
        <w:ind w:right="181"/>
        <w:rPr>
          <w:sz w:val="28"/>
          <w:szCs w:val="28"/>
          <w:lang w:val="en-IN"/>
        </w:rPr>
      </w:pPr>
    </w:p>
    <w:p w14:paraId="0E988E22" w14:textId="77777777" w:rsidR="00437064" w:rsidRPr="00437064" w:rsidRDefault="00437064" w:rsidP="00437064">
      <w:pPr>
        <w:pStyle w:val="BodyText"/>
        <w:spacing w:before="90"/>
        <w:ind w:right="181"/>
        <w:rPr>
          <w:sz w:val="28"/>
          <w:szCs w:val="28"/>
          <w:lang w:val="en-IN"/>
        </w:rPr>
      </w:pPr>
      <w:r w:rsidRPr="00437064">
        <w:rPr>
          <w:sz w:val="28"/>
          <w:szCs w:val="28"/>
          <w:lang w:val="en-IN"/>
        </w:rPr>
        <w:t>9.4 Future Directions</w:t>
      </w:r>
    </w:p>
    <w:p w14:paraId="0D917876" w14:textId="77777777" w:rsidR="00437064" w:rsidRPr="00437064" w:rsidRDefault="00437064" w:rsidP="00437064">
      <w:pPr>
        <w:pStyle w:val="BodyText"/>
        <w:spacing w:before="90"/>
        <w:ind w:right="181"/>
        <w:rPr>
          <w:sz w:val="28"/>
          <w:szCs w:val="28"/>
          <w:lang w:val="en-IN"/>
        </w:rPr>
      </w:pPr>
      <w:r w:rsidRPr="00437064">
        <w:rPr>
          <w:sz w:val="28"/>
          <w:szCs w:val="28"/>
          <w:lang w:val="en-IN"/>
        </w:rPr>
        <w:t>As technology evolves and datasets grow, the opportunities for further analysis and exploration continue to expand. Future work in [Project Name] may include [suggestions for future analyses or enhancements], building upon the foundation laid by this analysis.</w:t>
      </w:r>
    </w:p>
    <w:p w14:paraId="20C6ECA2" w14:textId="77777777" w:rsidR="00437064" w:rsidRPr="00437064" w:rsidRDefault="00437064" w:rsidP="00437064">
      <w:pPr>
        <w:pStyle w:val="BodyText"/>
        <w:spacing w:before="90"/>
        <w:ind w:right="181"/>
        <w:rPr>
          <w:sz w:val="28"/>
          <w:szCs w:val="28"/>
          <w:lang w:val="en-IN"/>
        </w:rPr>
      </w:pPr>
    </w:p>
    <w:p w14:paraId="321798B7" w14:textId="37F33AEB" w:rsidR="00843564" w:rsidRDefault="00437064" w:rsidP="00437064">
      <w:pPr>
        <w:pStyle w:val="BodyText"/>
        <w:spacing w:before="90"/>
        <w:ind w:right="181"/>
        <w:rPr>
          <w:sz w:val="28"/>
          <w:szCs w:val="28"/>
          <w:lang w:val="en-IN"/>
        </w:rPr>
      </w:pPr>
      <w:r w:rsidRPr="00437064">
        <w:rPr>
          <w:sz w:val="28"/>
          <w:szCs w:val="28"/>
          <w:lang w:val="en-IN"/>
        </w:rPr>
        <w:t>In conclusion, the insights derived from this data analysis endeavor are not just a reflection of the past but a guide for the future. [Project Name] is well-positioned to leverage these insights, driving strategic decisions and fostering a data-driven culture that propels success in the ever-evolving landscape. This analysis marks a significant milestone, and as we move forward, the lessons learned will continue to shape [Project Name]'s journey towards excellence and innovation</w:t>
      </w:r>
      <w:r>
        <w:rPr>
          <w:sz w:val="28"/>
          <w:szCs w:val="28"/>
          <w:lang w:val="en-IN"/>
        </w:rPr>
        <w:t>.</w:t>
      </w:r>
    </w:p>
    <w:p w14:paraId="2237A4BB" w14:textId="77777777" w:rsidR="00437064" w:rsidRDefault="00437064" w:rsidP="00437064">
      <w:pPr>
        <w:pStyle w:val="BodyText"/>
        <w:spacing w:before="90"/>
        <w:ind w:right="181"/>
        <w:rPr>
          <w:sz w:val="28"/>
          <w:szCs w:val="28"/>
          <w:lang w:val="en-IN"/>
        </w:rPr>
      </w:pPr>
    </w:p>
    <w:p w14:paraId="6DE17203" w14:textId="6728C5C3" w:rsidR="00437064" w:rsidRPr="00437064" w:rsidRDefault="00437064" w:rsidP="00437064">
      <w:pPr>
        <w:pStyle w:val="BodyText"/>
        <w:spacing w:before="90"/>
        <w:ind w:right="181"/>
        <w:rPr>
          <w:b/>
          <w:bCs/>
          <w:sz w:val="32"/>
          <w:szCs w:val="32"/>
          <w:lang w:val="en-IN"/>
        </w:rPr>
      </w:pPr>
      <w:r w:rsidRPr="00437064">
        <w:rPr>
          <w:b/>
          <w:bCs/>
          <w:sz w:val="32"/>
          <w:szCs w:val="32"/>
          <w:lang w:val="en-IN"/>
        </w:rPr>
        <w:lastRenderedPageBreak/>
        <w:t xml:space="preserve">Chapter </w:t>
      </w:r>
      <w:r w:rsidRPr="00437064">
        <w:rPr>
          <w:b/>
          <w:bCs/>
          <w:sz w:val="32"/>
          <w:szCs w:val="32"/>
          <w:lang w:val="en-IN"/>
        </w:rPr>
        <w:t xml:space="preserve">10 </w:t>
      </w:r>
    </w:p>
    <w:p w14:paraId="6FA7A3AB" w14:textId="655E4DF4" w:rsidR="00437064" w:rsidRPr="00437064" w:rsidRDefault="00437064" w:rsidP="00437064">
      <w:pPr>
        <w:pStyle w:val="BodyText"/>
        <w:spacing w:before="90"/>
        <w:ind w:right="181"/>
        <w:rPr>
          <w:sz w:val="28"/>
          <w:szCs w:val="28"/>
          <w:lang w:val="en-IN"/>
        </w:rPr>
      </w:pPr>
      <w:r w:rsidRPr="00437064">
        <w:rPr>
          <w:b/>
          <w:bCs/>
          <w:sz w:val="32"/>
          <w:szCs w:val="32"/>
          <w:lang w:val="en-IN"/>
        </w:rPr>
        <w:t>Future Work</w:t>
      </w:r>
    </w:p>
    <w:p w14:paraId="0D3EC2F2" w14:textId="77777777" w:rsidR="00437064" w:rsidRPr="00437064" w:rsidRDefault="00437064" w:rsidP="00437064">
      <w:pPr>
        <w:pStyle w:val="BodyText"/>
        <w:spacing w:before="90"/>
        <w:ind w:right="181"/>
        <w:rPr>
          <w:sz w:val="28"/>
          <w:szCs w:val="28"/>
          <w:lang w:val="en-IN"/>
        </w:rPr>
      </w:pPr>
      <w:r w:rsidRPr="00437064">
        <w:rPr>
          <w:sz w:val="28"/>
          <w:szCs w:val="28"/>
          <w:lang w:val="en-IN"/>
        </w:rPr>
        <w:t>While the current data analysis in [Project Name] has provided valuable insights and recommendations, there are several avenues for future work and exploration. The following suggestions outline potential areas for further analysis and enhancement:</w:t>
      </w:r>
    </w:p>
    <w:p w14:paraId="3BC98014" w14:textId="77777777" w:rsidR="00437064" w:rsidRPr="00437064" w:rsidRDefault="00437064" w:rsidP="00437064">
      <w:pPr>
        <w:pStyle w:val="BodyText"/>
        <w:spacing w:before="90"/>
        <w:ind w:right="181"/>
        <w:rPr>
          <w:sz w:val="28"/>
          <w:szCs w:val="28"/>
          <w:lang w:val="en-IN"/>
        </w:rPr>
      </w:pPr>
    </w:p>
    <w:p w14:paraId="3C4341A7" w14:textId="77777777" w:rsidR="00437064" w:rsidRPr="00437064" w:rsidRDefault="00437064" w:rsidP="00437064">
      <w:pPr>
        <w:pStyle w:val="BodyText"/>
        <w:spacing w:before="90"/>
        <w:ind w:right="181"/>
        <w:rPr>
          <w:sz w:val="28"/>
          <w:szCs w:val="28"/>
          <w:lang w:val="en-IN"/>
        </w:rPr>
      </w:pPr>
      <w:r w:rsidRPr="00437064">
        <w:rPr>
          <w:sz w:val="28"/>
          <w:szCs w:val="28"/>
          <w:lang w:val="en-IN"/>
        </w:rPr>
        <w:t>10.1 Advanced Modeling Techniques</w:t>
      </w:r>
    </w:p>
    <w:p w14:paraId="7B3A7AF5" w14:textId="77777777" w:rsidR="00437064" w:rsidRPr="00437064" w:rsidRDefault="00437064" w:rsidP="00437064">
      <w:pPr>
        <w:pStyle w:val="BodyText"/>
        <w:spacing w:before="90"/>
        <w:ind w:right="181"/>
        <w:rPr>
          <w:sz w:val="28"/>
          <w:szCs w:val="28"/>
          <w:lang w:val="en-IN"/>
        </w:rPr>
      </w:pPr>
      <w:r w:rsidRPr="00437064">
        <w:rPr>
          <w:sz w:val="28"/>
          <w:szCs w:val="28"/>
          <w:lang w:val="en-IN"/>
        </w:rPr>
        <w:t>Explore Deep Learning Models: Investigate the applicability of deep learning models, such as neural networks, to capture complex patterns and relationships within the data. This could be particularly beneficial for tasks requiring nuanced feature extraction.</w:t>
      </w:r>
    </w:p>
    <w:p w14:paraId="0D8BFA4D" w14:textId="77777777" w:rsidR="00437064" w:rsidRPr="00437064" w:rsidRDefault="00437064" w:rsidP="00437064">
      <w:pPr>
        <w:pStyle w:val="BodyText"/>
        <w:spacing w:before="90"/>
        <w:ind w:right="181"/>
        <w:rPr>
          <w:sz w:val="28"/>
          <w:szCs w:val="28"/>
          <w:lang w:val="en-IN"/>
        </w:rPr>
      </w:pPr>
    </w:p>
    <w:p w14:paraId="4E0E01A9" w14:textId="77777777" w:rsidR="00437064" w:rsidRPr="00437064" w:rsidRDefault="00437064" w:rsidP="00437064">
      <w:pPr>
        <w:pStyle w:val="BodyText"/>
        <w:spacing w:before="90"/>
        <w:ind w:right="181"/>
        <w:rPr>
          <w:sz w:val="28"/>
          <w:szCs w:val="28"/>
          <w:lang w:val="en-IN"/>
        </w:rPr>
      </w:pPr>
      <w:r w:rsidRPr="00437064">
        <w:rPr>
          <w:sz w:val="28"/>
          <w:szCs w:val="28"/>
          <w:lang w:val="en-IN"/>
        </w:rPr>
        <w:t>Ensemble Learning: Experiment with ensemble learning techniques, combining the strengths of multiple models to improve predictive performance and robustness.</w:t>
      </w:r>
    </w:p>
    <w:p w14:paraId="0A629840" w14:textId="77777777" w:rsidR="00437064" w:rsidRPr="00437064" w:rsidRDefault="00437064" w:rsidP="00437064">
      <w:pPr>
        <w:pStyle w:val="BodyText"/>
        <w:spacing w:before="90"/>
        <w:ind w:right="181"/>
        <w:rPr>
          <w:sz w:val="28"/>
          <w:szCs w:val="28"/>
          <w:lang w:val="en-IN"/>
        </w:rPr>
      </w:pPr>
    </w:p>
    <w:p w14:paraId="0377794A" w14:textId="77777777" w:rsidR="00437064" w:rsidRPr="00437064" w:rsidRDefault="00437064" w:rsidP="00437064">
      <w:pPr>
        <w:pStyle w:val="BodyText"/>
        <w:spacing w:before="90"/>
        <w:ind w:right="181"/>
        <w:rPr>
          <w:sz w:val="28"/>
          <w:szCs w:val="28"/>
          <w:lang w:val="en-IN"/>
        </w:rPr>
      </w:pPr>
      <w:r w:rsidRPr="00437064">
        <w:rPr>
          <w:sz w:val="28"/>
          <w:szCs w:val="28"/>
          <w:lang w:val="en-IN"/>
        </w:rPr>
        <w:t>10.2 Granular Time-Series Analysis</w:t>
      </w:r>
    </w:p>
    <w:p w14:paraId="1974BB8A" w14:textId="77777777" w:rsidR="00437064" w:rsidRPr="00437064" w:rsidRDefault="00437064" w:rsidP="00437064">
      <w:pPr>
        <w:pStyle w:val="BodyText"/>
        <w:spacing w:before="90"/>
        <w:ind w:right="181"/>
        <w:rPr>
          <w:sz w:val="28"/>
          <w:szCs w:val="28"/>
          <w:lang w:val="en-IN"/>
        </w:rPr>
      </w:pPr>
      <w:r w:rsidRPr="00437064">
        <w:rPr>
          <w:sz w:val="28"/>
          <w:szCs w:val="28"/>
          <w:lang w:val="en-IN"/>
        </w:rPr>
        <w:t>Fine-Tune Time-Series Models: If applicable, refine time-series models by considering more advanced techniques like Long Short-Term Memory (LSTM) networks, which are well-suited for capturing temporal dependencies in data.</w:t>
      </w:r>
    </w:p>
    <w:p w14:paraId="2E4B64B1" w14:textId="77777777" w:rsidR="00437064" w:rsidRPr="00437064" w:rsidRDefault="00437064" w:rsidP="00437064">
      <w:pPr>
        <w:pStyle w:val="BodyText"/>
        <w:spacing w:before="90"/>
        <w:ind w:right="181"/>
        <w:rPr>
          <w:sz w:val="28"/>
          <w:szCs w:val="28"/>
          <w:lang w:val="en-IN"/>
        </w:rPr>
      </w:pPr>
    </w:p>
    <w:p w14:paraId="1D629FB0" w14:textId="77777777" w:rsidR="00437064" w:rsidRPr="00437064" w:rsidRDefault="00437064" w:rsidP="00437064">
      <w:pPr>
        <w:pStyle w:val="BodyText"/>
        <w:spacing w:before="90"/>
        <w:ind w:right="181"/>
        <w:rPr>
          <w:sz w:val="28"/>
          <w:szCs w:val="28"/>
          <w:lang w:val="en-IN"/>
        </w:rPr>
      </w:pPr>
      <w:r w:rsidRPr="00437064">
        <w:rPr>
          <w:sz w:val="28"/>
          <w:szCs w:val="28"/>
          <w:lang w:val="en-IN"/>
        </w:rPr>
        <w:t>Forecasting and Trend Analysis: Extend time-series analysis to incorporate forecasting methodologies, allowing for the prediction of future trends and facilitating proactive decision-making.</w:t>
      </w:r>
    </w:p>
    <w:p w14:paraId="6B94DE0E" w14:textId="77777777" w:rsidR="00437064" w:rsidRPr="00437064" w:rsidRDefault="00437064" w:rsidP="00437064">
      <w:pPr>
        <w:pStyle w:val="BodyText"/>
        <w:spacing w:before="90"/>
        <w:ind w:right="181"/>
        <w:rPr>
          <w:sz w:val="28"/>
          <w:szCs w:val="28"/>
          <w:lang w:val="en-IN"/>
        </w:rPr>
      </w:pPr>
    </w:p>
    <w:p w14:paraId="4917A4FD" w14:textId="77777777" w:rsidR="00437064" w:rsidRPr="00437064" w:rsidRDefault="00437064" w:rsidP="00437064">
      <w:pPr>
        <w:pStyle w:val="BodyText"/>
        <w:spacing w:before="90"/>
        <w:ind w:right="181"/>
        <w:rPr>
          <w:sz w:val="28"/>
          <w:szCs w:val="28"/>
          <w:lang w:val="en-IN"/>
        </w:rPr>
      </w:pPr>
      <w:r w:rsidRPr="00437064">
        <w:rPr>
          <w:sz w:val="28"/>
          <w:szCs w:val="28"/>
          <w:lang w:val="en-IN"/>
        </w:rPr>
        <w:t>10.3 Incorporation of External Data</w:t>
      </w:r>
    </w:p>
    <w:p w14:paraId="2B2158F3" w14:textId="77777777" w:rsidR="00437064" w:rsidRPr="00437064" w:rsidRDefault="00437064" w:rsidP="00437064">
      <w:pPr>
        <w:pStyle w:val="BodyText"/>
        <w:spacing w:before="90"/>
        <w:ind w:right="181"/>
        <w:rPr>
          <w:sz w:val="28"/>
          <w:szCs w:val="28"/>
          <w:lang w:val="en-IN"/>
        </w:rPr>
      </w:pPr>
      <w:r w:rsidRPr="00437064">
        <w:rPr>
          <w:sz w:val="28"/>
          <w:szCs w:val="28"/>
          <w:lang w:val="en-IN"/>
        </w:rPr>
        <w:t>External Data Integration: Explore opportunities to enrich the dataset by incorporating external data sources. This could provide a broader context for analysis and potentially uncover additional patterns.</w:t>
      </w:r>
    </w:p>
    <w:p w14:paraId="395E305A" w14:textId="77777777" w:rsidR="00437064" w:rsidRPr="00437064" w:rsidRDefault="00437064" w:rsidP="00437064">
      <w:pPr>
        <w:pStyle w:val="BodyText"/>
        <w:spacing w:before="90"/>
        <w:ind w:right="181"/>
        <w:rPr>
          <w:sz w:val="28"/>
          <w:szCs w:val="28"/>
          <w:lang w:val="en-IN"/>
        </w:rPr>
      </w:pPr>
    </w:p>
    <w:p w14:paraId="6D71D0DF" w14:textId="77777777" w:rsidR="00437064" w:rsidRPr="00437064" w:rsidRDefault="00437064" w:rsidP="00437064">
      <w:pPr>
        <w:pStyle w:val="BodyText"/>
        <w:spacing w:before="90"/>
        <w:ind w:right="181"/>
        <w:rPr>
          <w:sz w:val="28"/>
          <w:szCs w:val="28"/>
          <w:lang w:val="en-IN"/>
        </w:rPr>
      </w:pPr>
      <w:r w:rsidRPr="00437064">
        <w:rPr>
          <w:sz w:val="28"/>
          <w:szCs w:val="28"/>
          <w:lang w:val="en-IN"/>
        </w:rPr>
        <w:t>Geospatial Analysis: If relevant, incorporate geospatial data to explore location-based trends and patterns, adding a spatial dimension to the analysis.</w:t>
      </w:r>
    </w:p>
    <w:p w14:paraId="4266F598" w14:textId="77777777" w:rsidR="00437064" w:rsidRPr="00437064" w:rsidRDefault="00437064" w:rsidP="00437064">
      <w:pPr>
        <w:pStyle w:val="BodyText"/>
        <w:spacing w:before="90"/>
        <w:ind w:right="181"/>
        <w:rPr>
          <w:sz w:val="28"/>
          <w:szCs w:val="28"/>
          <w:lang w:val="en-IN"/>
        </w:rPr>
      </w:pPr>
    </w:p>
    <w:p w14:paraId="02E8A85B" w14:textId="77777777" w:rsidR="00437064" w:rsidRPr="00437064" w:rsidRDefault="00437064" w:rsidP="00437064">
      <w:pPr>
        <w:pStyle w:val="BodyText"/>
        <w:spacing w:before="90"/>
        <w:ind w:right="181"/>
        <w:rPr>
          <w:sz w:val="28"/>
          <w:szCs w:val="28"/>
          <w:lang w:val="en-IN"/>
        </w:rPr>
      </w:pPr>
      <w:r w:rsidRPr="00437064">
        <w:rPr>
          <w:sz w:val="28"/>
          <w:szCs w:val="28"/>
          <w:lang w:val="en-IN"/>
        </w:rPr>
        <w:t>10.4 Continuous Monitoring and Feedback</w:t>
      </w:r>
    </w:p>
    <w:p w14:paraId="328F6042" w14:textId="77777777" w:rsidR="00437064" w:rsidRPr="00437064" w:rsidRDefault="00437064" w:rsidP="00437064">
      <w:pPr>
        <w:pStyle w:val="BodyText"/>
        <w:spacing w:before="90"/>
        <w:ind w:right="181"/>
        <w:rPr>
          <w:sz w:val="28"/>
          <w:szCs w:val="28"/>
          <w:lang w:val="en-IN"/>
        </w:rPr>
      </w:pPr>
      <w:r w:rsidRPr="00437064">
        <w:rPr>
          <w:sz w:val="28"/>
          <w:szCs w:val="28"/>
          <w:lang w:val="en-IN"/>
        </w:rPr>
        <w:t>Real-Time Data Analysis: Establish real-time data monitoring capabilities to promptly identify and respond to emerging trends or anomalies, ensuring the analysis remains current and relevant.</w:t>
      </w:r>
    </w:p>
    <w:p w14:paraId="416C9C78" w14:textId="77777777" w:rsidR="00437064" w:rsidRPr="00437064" w:rsidRDefault="00437064" w:rsidP="00437064">
      <w:pPr>
        <w:pStyle w:val="BodyText"/>
        <w:spacing w:before="90"/>
        <w:ind w:right="181"/>
        <w:rPr>
          <w:sz w:val="28"/>
          <w:szCs w:val="28"/>
          <w:lang w:val="en-IN"/>
        </w:rPr>
      </w:pPr>
    </w:p>
    <w:p w14:paraId="7EBB85ED" w14:textId="77777777" w:rsidR="00437064" w:rsidRPr="00437064" w:rsidRDefault="00437064" w:rsidP="00437064">
      <w:pPr>
        <w:pStyle w:val="BodyText"/>
        <w:spacing w:before="90"/>
        <w:ind w:right="181"/>
        <w:rPr>
          <w:sz w:val="28"/>
          <w:szCs w:val="28"/>
          <w:lang w:val="en-IN"/>
        </w:rPr>
      </w:pPr>
      <w:r w:rsidRPr="00437064">
        <w:rPr>
          <w:sz w:val="28"/>
          <w:szCs w:val="28"/>
          <w:lang w:val="en-IN"/>
        </w:rPr>
        <w:t xml:space="preserve">Feedback Loops: Implement feedback loops that allow continuous learning from model performance and user interactions, enabling dynamic adjustments to models </w:t>
      </w:r>
      <w:r w:rsidRPr="00437064">
        <w:rPr>
          <w:sz w:val="28"/>
          <w:szCs w:val="28"/>
          <w:lang w:val="en-IN"/>
        </w:rPr>
        <w:lastRenderedPageBreak/>
        <w:t>and strategies.</w:t>
      </w:r>
    </w:p>
    <w:p w14:paraId="7B0DC93C" w14:textId="77777777" w:rsidR="00437064" w:rsidRPr="00437064" w:rsidRDefault="00437064" w:rsidP="00437064">
      <w:pPr>
        <w:pStyle w:val="BodyText"/>
        <w:spacing w:before="90"/>
        <w:ind w:right="181"/>
        <w:rPr>
          <w:sz w:val="28"/>
          <w:szCs w:val="28"/>
          <w:lang w:val="en-IN"/>
        </w:rPr>
      </w:pPr>
    </w:p>
    <w:p w14:paraId="5AEDF19D" w14:textId="77777777" w:rsidR="00437064" w:rsidRPr="00437064" w:rsidRDefault="00437064" w:rsidP="00437064">
      <w:pPr>
        <w:pStyle w:val="BodyText"/>
        <w:spacing w:before="90"/>
        <w:ind w:right="181"/>
        <w:rPr>
          <w:sz w:val="28"/>
          <w:szCs w:val="28"/>
          <w:lang w:val="en-IN"/>
        </w:rPr>
      </w:pPr>
      <w:r w:rsidRPr="00437064">
        <w:rPr>
          <w:sz w:val="28"/>
          <w:szCs w:val="28"/>
          <w:lang w:val="en-IN"/>
        </w:rPr>
        <w:t>10.5 Ethical Considerations and Bias Analysis</w:t>
      </w:r>
    </w:p>
    <w:p w14:paraId="755B06BF" w14:textId="77777777" w:rsidR="00437064" w:rsidRPr="00437064" w:rsidRDefault="00437064" w:rsidP="00437064">
      <w:pPr>
        <w:pStyle w:val="BodyText"/>
        <w:spacing w:before="90"/>
        <w:ind w:right="181"/>
        <w:rPr>
          <w:sz w:val="28"/>
          <w:szCs w:val="28"/>
          <w:lang w:val="en-IN"/>
        </w:rPr>
      </w:pPr>
      <w:r w:rsidRPr="00437064">
        <w:rPr>
          <w:sz w:val="28"/>
          <w:szCs w:val="28"/>
          <w:lang w:val="en-IN"/>
        </w:rPr>
        <w:t>Bias Detection and Mitigation: Conduct a thorough analysis of potential biases in the dataset and models, implementing measures to detect and mitigate any unfair or unintended biases.</w:t>
      </w:r>
    </w:p>
    <w:p w14:paraId="401ED11C" w14:textId="77777777" w:rsidR="00437064" w:rsidRPr="00437064" w:rsidRDefault="00437064" w:rsidP="00437064">
      <w:pPr>
        <w:pStyle w:val="BodyText"/>
        <w:spacing w:before="90"/>
        <w:ind w:right="181"/>
        <w:rPr>
          <w:sz w:val="28"/>
          <w:szCs w:val="28"/>
          <w:lang w:val="en-IN"/>
        </w:rPr>
      </w:pPr>
    </w:p>
    <w:p w14:paraId="79490598" w14:textId="77777777" w:rsidR="00437064" w:rsidRPr="00437064" w:rsidRDefault="00437064" w:rsidP="00437064">
      <w:pPr>
        <w:pStyle w:val="BodyText"/>
        <w:spacing w:before="90"/>
        <w:ind w:right="181"/>
        <w:rPr>
          <w:sz w:val="28"/>
          <w:szCs w:val="28"/>
          <w:lang w:val="en-IN"/>
        </w:rPr>
      </w:pPr>
      <w:r w:rsidRPr="00437064">
        <w:rPr>
          <w:sz w:val="28"/>
          <w:szCs w:val="28"/>
          <w:lang w:val="en-IN"/>
        </w:rPr>
        <w:t>Ethical Data Usage Policies: Develop and implement ethical data usage policies to ensure responsible and transparent handling of data, aligning with ethical standards and regulations.</w:t>
      </w:r>
    </w:p>
    <w:p w14:paraId="0168A40A" w14:textId="77777777" w:rsidR="00437064" w:rsidRPr="00437064" w:rsidRDefault="00437064" w:rsidP="00437064">
      <w:pPr>
        <w:pStyle w:val="BodyText"/>
        <w:spacing w:before="90"/>
        <w:ind w:right="181"/>
        <w:rPr>
          <w:sz w:val="28"/>
          <w:szCs w:val="28"/>
          <w:lang w:val="en-IN"/>
        </w:rPr>
      </w:pPr>
    </w:p>
    <w:p w14:paraId="2669C503" w14:textId="77777777" w:rsidR="00437064" w:rsidRPr="00437064" w:rsidRDefault="00437064" w:rsidP="00437064">
      <w:pPr>
        <w:pStyle w:val="BodyText"/>
        <w:spacing w:before="90"/>
        <w:ind w:right="181"/>
        <w:rPr>
          <w:sz w:val="28"/>
          <w:szCs w:val="28"/>
          <w:lang w:val="en-IN"/>
        </w:rPr>
      </w:pPr>
      <w:r w:rsidRPr="00437064">
        <w:rPr>
          <w:sz w:val="28"/>
          <w:szCs w:val="28"/>
          <w:lang w:val="en-IN"/>
        </w:rPr>
        <w:t>10.6 Enhanced Visualizations and Reporting</w:t>
      </w:r>
    </w:p>
    <w:p w14:paraId="42B7D277" w14:textId="77777777" w:rsidR="00437064" w:rsidRPr="00437064" w:rsidRDefault="00437064" w:rsidP="00437064">
      <w:pPr>
        <w:pStyle w:val="BodyText"/>
        <w:spacing w:before="90"/>
        <w:ind w:right="181"/>
        <w:rPr>
          <w:sz w:val="28"/>
          <w:szCs w:val="28"/>
          <w:lang w:val="en-IN"/>
        </w:rPr>
      </w:pPr>
      <w:r w:rsidRPr="00437064">
        <w:rPr>
          <w:sz w:val="28"/>
          <w:szCs w:val="28"/>
          <w:lang w:val="en-IN"/>
        </w:rPr>
        <w:t>Interactive Dashboards: Create interactive and dynamic dashboards that allow stakeholders to explore and interact with the data, facilitating a user-friendly experience for decision-makers.</w:t>
      </w:r>
    </w:p>
    <w:p w14:paraId="2112046C" w14:textId="77777777" w:rsidR="00437064" w:rsidRPr="00437064" w:rsidRDefault="00437064" w:rsidP="00437064">
      <w:pPr>
        <w:pStyle w:val="BodyText"/>
        <w:spacing w:before="90"/>
        <w:ind w:right="181"/>
        <w:rPr>
          <w:sz w:val="28"/>
          <w:szCs w:val="28"/>
          <w:lang w:val="en-IN"/>
        </w:rPr>
      </w:pPr>
    </w:p>
    <w:p w14:paraId="4B4075A8" w14:textId="77777777" w:rsidR="00437064" w:rsidRPr="00437064" w:rsidRDefault="00437064" w:rsidP="00437064">
      <w:pPr>
        <w:pStyle w:val="BodyText"/>
        <w:spacing w:before="90"/>
        <w:ind w:right="181"/>
        <w:rPr>
          <w:sz w:val="28"/>
          <w:szCs w:val="28"/>
          <w:lang w:val="en-IN"/>
        </w:rPr>
      </w:pPr>
      <w:r w:rsidRPr="00437064">
        <w:rPr>
          <w:sz w:val="28"/>
          <w:szCs w:val="28"/>
          <w:lang w:val="en-IN"/>
        </w:rPr>
        <w:t>Automated Reporting: Implement automated reporting mechanisms to streamline the dissemination of insights and updates, enhancing communication and collaboration across the organization.</w:t>
      </w:r>
    </w:p>
    <w:p w14:paraId="02EE8062" w14:textId="77777777" w:rsidR="00437064" w:rsidRPr="00437064" w:rsidRDefault="00437064" w:rsidP="00437064">
      <w:pPr>
        <w:pStyle w:val="BodyText"/>
        <w:spacing w:before="90"/>
        <w:ind w:right="181"/>
        <w:rPr>
          <w:sz w:val="28"/>
          <w:szCs w:val="28"/>
          <w:lang w:val="en-IN"/>
        </w:rPr>
      </w:pPr>
    </w:p>
    <w:p w14:paraId="12BFD49F" w14:textId="77777777" w:rsidR="00437064" w:rsidRPr="00437064" w:rsidRDefault="00437064" w:rsidP="00437064">
      <w:pPr>
        <w:pStyle w:val="BodyText"/>
        <w:spacing w:before="90"/>
        <w:ind w:right="181"/>
        <w:rPr>
          <w:sz w:val="28"/>
          <w:szCs w:val="28"/>
          <w:lang w:val="en-IN"/>
        </w:rPr>
      </w:pPr>
      <w:r w:rsidRPr="00437064">
        <w:rPr>
          <w:sz w:val="28"/>
          <w:szCs w:val="28"/>
          <w:lang w:val="en-IN"/>
        </w:rPr>
        <w:t>10.7 Model Explainability</w:t>
      </w:r>
    </w:p>
    <w:p w14:paraId="644C80E6" w14:textId="77777777" w:rsidR="00437064" w:rsidRPr="00437064" w:rsidRDefault="00437064" w:rsidP="00437064">
      <w:pPr>
        <w:pStyle w:val="BodyText"/>
        <w:spacing w:before="90"/>
        <w:ind w:right="181"/>
        <w:rPr>
          <w:sz w:val="28"/>
          <w:szCs w:val="28"/>
          <w:lang w:val="en-IN"/>
        </w:rPr>
      </w:pPr>
      <w:r w:rsidRPr="00437064">
        <w:rPr>
          <w:sz w:val="28"/>
          <w:szCs w:val="28"/>
          <w:lang w:val="en-IN"/>
        </w:rPr>
        <w:t>Explainable AI Techniques: Incorporate explainable artificial intelligence (XAI) techniques to enhance model interpretability, providing clearer insights into the decision-making process of complex models.</w:t>
      </w:r>
    </w:p>
    <w:p w14:paraId="65F9DDAE" w14:textId="77777777" w:rsidR="00437064" w:rsidRPr="00437064" w:rsidRDefault="00437064" w:rsidP="00437064">
      <w:pPr>
        <w:pStyle w:val="BodyText"/>
        <w:spacing w:before="90"/>
        <w:ind w:right="181"/>
        <w:rPr>
          <w:sz w:val="28"/>
          <w:szCs w:val="28"/>
          <w:lang w:val="en-IN"/>
        </w:rPr>
      </w:pPr>
    </w:p>
    <w:p w14:paraId="3DBA4C27" w14:textId="77777777" w:rsidR="00437064" w:rsidRPr="00437064" w:rsidRDefault="00437064" w:rsidP="00437064">
      <w:pPr>
        <w:pStyle w:val="BodyText"/>
        <w:spacing w:before="90"/>
        <w:ind w:right="181"/>
        <w:rPr>
          <w:sz w:val="28"/>
          <w:szCs w:val="28"/>
          <w:lang w:val="en-IN"/>
        </w:rPr>
      </w:pPr>
      <w:r w:rsidRPr="00437064">
        <w:rPr>
          <w:sz w:val="28"/>
          <w:szCs w:val="28"/>
          <w:lang w:val="en-IN"/>
        </w:rPr>
        <w:t>User-Friendly Model Explanations: Develop user-friendly explanations of model predictions to enable stakeholders with varying levels of technical expertise to understand and trust the models.</w:t>
      </w:r>
    </w:p>
    <w:p w14:paraId="2F085C3F" w14:textId="77777777" w:rsidR="00437064" w:rsidRPr="00437064" w:rsidRDefault="00437064" w:rsidP="00437064">
      <w:pPr>
        <w:pStyle w:val="BodyText"/>
        <w:spacing w:before="90"/>
        <w:ind w:right="181"/>
        <w:rPr>
          <w:sz w:val="28"/>
          <w:szCs w:val="28"/>
          <w:lang w:val="en-IN"/>
        </w:rPr>
      </w:pPr>
    </w:p>
    <w:p w14:paraId="6FA633F2" w14:textId="6EC79BD3" w:rsidR="00437064" w:rsidRDefault="00437064" w:rsidP="00437064">
      <w:pPr>
        <w:pStyle w:val="BodyText"/>
        <w:spacing w:before="90"/>
        <w:ind w:right="181"/>
        <w:rPr>
          <w:sz w:val="28"/>
          <w:szCs w:val="28"/>
          <w:lang w:val="en-IN"/>
        </w:rPr>
      </w:pPr>
      <w:r w:rsidRPr="00437064">
        <w:rPr>
          <w:sz w:val="28"/>
          <w:szCs w:val="28"/>
          <w:lang w:val="en-IN"/>
        </w:rPr>
        <w:t>These future work suggestions aim to propel [Project Name] toward continuous improvement, innovation, and adaptability in the rapidly evolving landscape of data-driven decision-making. As technology advances and new challenges emerge, ongoing exploration and refinement will be essential for staying at the forefront of analytical excellence.</w:t>
      </w:r>
    </w:p>
    <w:p w14:paraId="540750F6" w14:textId="77777777" w:rsidR="00437064" w:rsidRDefault="00437064" w:rsidP="00437064">
      <w:pPr>
        <w:pStyle w:val="BodyText"/>
        <w:spacing w:before="90"/>
        <w:ind w:right="181"/>
        <w:rPr>
          <w:sz w:val="28"/>
          <w:szCs w:val="28"/>
          <w:lang w:val="en-IN"/>
        </w:rPr>
      </w:pPr>
    </w:p>
    <w:p w14:paraId="6C27B8EB" w14:textId="77777777" w:rsidR="00437064" w:rsidRDefault="00437064" w:rsidP="00437064">
      <w:pPr>
        <w:pStyle w:val="BodyText"/>
        <w:spacing w:before="90"/>
        <w:ind w:right="181"/>
        <w:rPr>
          <w:sz w:val="28"/>
          <w:szCs w:val="28"/>
          <w:lang w:val="en-IN"/>
        </w:rPr>
      </w:pPr>
    </w:p>
    <w:p w14:paraId="24C7E667" w14:textId="77777777" w:rsidR="00437064" w:rsidRDefault="00437064" w:rsidP="00437064">
      <w:pPr>
        <w:pStyle w:val="BodyText"/>
        <w:spacing w:before="90"/>
        <w:ind w:right="181"/>
        <w:rPr>
          <w:sz w:val="28"/>
          <w:szCs w:val="28"/>
          <w:lang w:val="en-IN"/>
        </w:rPr>
      </w:pPr>
    </w:p>
    <w:p w14:paraId="33B61606" w14:textId="77777777" w:rsidR="00437064" w:rsidRDefault="00437064" w:rsidP="00437064">
      <w:pPr>
        <w:pStyle w:val="BodyText"/>
        <w:spacing w:before="90"/>
        <w:ind w:right="181"/>
        <w:rPr>
          <w:sz w:val="28"/>
          <w:szCs w:val="28"/>
          <w:lang w:val="en-IN"/>
        </w:rPr>
      </w:pPr>
    </w:p>
    <w:p w14:paraId="6BF2754A" w14:textId="77777777" w:rsidR="00437064" w:rsidRDefault="00437064" w:rsidP="00437064">
      <w:pPr>
        <w:pStyle w:val="BodyText"/>
        <w:spacing w:before="90"/>
        <w:ind w:right="181"/>
        <w:rPr>
          <w:sz w:val="28"/>
          <w:szCs w:val="28"/>
          <w:lang w:val="en-IN"/>
        </w:rPr>
      </w:pPr>
    </w:p>
    <w:p w14:paraId="0E2B0D18" w14:textId="77777777" w:rsidR="00437064" w:rsidRDefault="00437064" w:rsidP="00437064">
      <w:pPr>
        <w:pStyle w:val="BodyText"/>
        <w:spacing w:before="90"/>
        <w:ind w:right="181"/>
        <w:rPr>
          <w:sz w:val="28"/>
          <w:szCs w:val="28"/>
          <w:lang w:val="en-IN"/>
        </w:rPr>
      </w:pPr>
    </w:p>
    <w:p w14:paraId="7785B722" w14:textId="60357677" w:rsidR="00437064" w:rsidRPr="00437064" w:rsidRDefault="00437064" w:rsidP="00437064">
      <w:pPr>
        <w:pStyle w:val="BodyText"/>
        <w:spacing w:before="90"/>
        <w:ind w:right="181"/>
        <w:rPr>
          <w:b/>
          <w:bCs/>
          <w:sz w:val="32"/>
          <w:szCs w:val="32"/>
          <w:lang w:val="en-IN"/>
        </w:rPr>
      </w:pPr>
      <w:r w:rsidRPr="00437064">
        <w:rPr>
          <w:b/>
          <w:bCs/>
          <w:sz w:val="32"/>
          <w:szCs w:val="32"/>
          <w:lang w:val="en-IN"/>
        </w:rPr>
        <w:lastRenderedPageBreak/>
        <w:t>Chapter 11</w:t>
      </w:r>
    </w:p>
    <w:p w14:paraId="10B0ECEB" w14:textId="70ED4CD9" w:rsidR="00437064" w:rsidRDefault="00437064" w:rsidP="00437064">
      <w:pPr>
        <w:pStyle w:val="BodyText"/>
        <w:spacing w:before="90"/>
        <w:ind w:right="181"/>
        <w:rPr>
          <w:b/>
          <w:bCs/>
          <w:sz w:val="32"/>
          <w:szCs w:val="32"/>
          <w:lang w:val="en-IN"/>
        </w:rPr>
      </w:pPr>
      <w:r w:rsidRPr="00437064">
        <w:rPr>
          <w:b/>
          <w:bCs/>
          <w:sz w:val="32"/>
          <w:szCs w:val="32"/>
          <w:lang w:val="en-IN"/>
        </w:rPr>
        <w:t>References</w:t>
      </w:r>
    </w:p>
    <w:p w14:paraId="022A8677" w14:textId="77777777" w:rsidR="00437064" w:rsidRPr="00437064" w:rsidRDefault="00437064" w:rsidP="00437064">
      <w:pPr>
        <w:pStyle w:val="BodyText"/>
        <w:spacing w:before="90"/>
        <w:ind w:right="181"/>
        <w:rPr>
          <w:sz w:val="28"/>
          <w:szCs w:val="28"/>
          <w:lang w:val="en-IN"/>
        </w:rPr>
      </w:pPr>
      <w:r w:rsidRPr="00437064">
        <w:rPr>
          <w:sz w:val="28"/>
          <w:szCs w:val="28"/>
          <w:lang w:val="en-IN"/>
        </w:rPr>
        <w:t>Author Last Name, Author First Initial. (Year). Title of the Book or Article. Publisher (for books) or Journal Name, Volume(Issue), Page Range (for articles).</w:t>
      </w:r>
    </w:p>
    <w:p w14:paraId="3475411F" w14:textId="77777777" w:rsidR="00437064" w:rsidRPr="00437064" w:rsidRDefault="00437064" w:rsidP="00437064">
      <w:pPr>
        <w:pStyle w:val="BodyText"/>
        <w:spacing w:before="90"/>
        <w:ind w:right="181"/>
        <w:rPr>
          <w:sz w:val="28"/>
          <w:szCs w:val="28"/>
          <w:lang w:val="en-IN"/>
        </w:rPr>
      </w:pPr>
    </w:p>
    <w:p w14:paraId="11501D74" w14:textId="77777777" w:rsidR="00437064" w:rsidRPr="00437064" w:rsidRDefault="00437064" w:rsidP="00437064">
      <w:pPr>
        <w:pStyle w:val="BodyText"/>
        <w:numPr>
          <w:ilvl w:val="0"/>
          <w:numId w:val="6"/>
        </w:numPr>
        <w:spacing w:before="90"/>
        <w:ind w:right="181"/>
        <w:rPr>
          <w:sz w:val="28"/>
          <w:szCs w:val="28"/>
          <w:lang w:val="en-IN"/>
        </w:rPr>
      </w:pPr>
      <w:r w:rsidRPr="00437064">
        <w:rPr>
          <w:sz w:val="28"/>
          <w:szCs w:val="28"/>
          <w:lang w:val="en-IN"/>
        </w:rPr>
        <w:t>Smith, J. A. (Year). Data Science for Beginners. Publishing Company.</w:t>
      </w:r>
    </w:p>
    <w:p w14:paraId="4986B7CB" w14:textId="77777777" w:rsidR="00437064" w:rsidRPr="00437064" w:rsidRDefault="00437064" w:rsidP="00437064">
      <w:pPr>
        <w:pStyle w:val="BodyText"/>
        <w:spacing w:before="90"/>
        <w:ind w:right="181"/>
        <w:rPr>
          <w:sz w:val="28"/>
          <w:szCs w:val="28"/>
          <w:lang w:val="en-IN"/>
        </w:rPr>
      </w:pPr>
    </w:p>
    <w:p w14:paraId="5045B99E" w14:textId="77777777" w:rsidR="00437064" w:rsidRPr="00437064" w:rsidRDefault="00437064" w:rsidP="00437064">
      <w:pPr>
        <w:pStyle w:val="BodyText"/>
        <w:numPr>
          <w:ilvl w:val="0"/>
          <w:numId w:val="6"/>
        </w:numPr>
        <w:spacing w:before="90"/>
        <w:ind w:right="181"/>
        <w:rPr>
          <w:sz w:val="28"/>
          <w:szCs w:val="28"/>
          <w:lang w:val="en-IN"/>
        </w:rPr>
      </w:pPr>
      <w:r w:rsidRPr="00437064">
        <w:rPr>
          <w:sz w:val="28"/>
          <w:szCs w:val="28"/>
          <w:lang w:val="en-IN"/>
        </w:rPr>
        <w:t>Johnson, M. B., &amp; Williams, C. D. (Year). Statistical Methods in Business Analysis. Journal of Analytics, 10(3), 123-145.</w:t>
      </w:r>
    </w:p>
    <w:p w14:paraId="1DEEB832" w14:textId="77777777" w:rsidR="00437064" w:rsidRPr="00437064" w:rsidRDefault="00437064" w:rsidP="00437064">
      <w:pPr>
        <w:pStyle w:val="BodyText"/>
        <w:spacing w:before="90"/>
        <w:ind w:right="181"/>
        <w:rPr>
          <w:sz w:val="28"/>
          <w:szCs w:val="28"/>
          <w:lang w:val="en-IN"/>
        </w:rPr>
      </w:pPr>
    </w:p>
    <w:p w14:paraId="6A1D08D0" w14:textId="77777777" w:rsidR="00437064" w:rsidRPr="00437064" w:rsidRDefault="00437064" w:rsidP="00437064">
      <w:pPr>
        <w:pStyle w:val="BodyText"/>
        <w:numPr>
          <w:ilvl w:val="0"/>
          <w:numId w:val="6"/>
        </w:numPr>
        <w:spacing w:before="90"/>
        <w:ind w:right="181"/>
        <w:rPr>
          <w:sz w:val="28"/>
          <w:szCs w:val="28"/>
          <w:lang w:val="en-IN"/>
        </w:rPr>
      </w:pPr>
      <w:r w:rsidRPr="00437064">
        <w:rPr>
          <w:sz w:val="28"/>
          <w:szCs w:val="28"/>
          <w:lang w:val="en-IN"/>
        </w:rPr>
        <w:t>Thompson, R. E. (Ed.). (Year). Machine Learning Handbook. Academic Press.</w:t>
      </w:r>
    </w:p>
    <w:p w14:paraId="76E80BAB" w14:textId="77777777" w:rsidR="00437064" w:rsidRPr="00437064" w:rsidRDefault="00437064" w:rsidP="00437064">
      <w:pPr>
        <w:pStyle w:val="BodyText"/>
        <w:spacing w:before="90"/>
        <w:ind w:right="181"/>
        <w:rPr>
          <w:sz w:val="28"/>
          <w:szCs w:val="28"/>
          <w:lang w:val="en-IN"/>
        </w:rPr>
      </w:pPr>
    </w:p>
    <w:p w14:paraId="3F14A5D8" w14:textId="77777777" w:rsidR="00437064" w:rsidRPr="00437064" w:rsidRDefault="00437064" w:rsidP="00437064">
      <w:pPr>
        <w:pStyle w:val="BodyText"/>
        <w:numPr>
          <w:ilvl w:val="0"/>
          <w:numId w:val="6"/>
        </w:numPr>
        <w:spacing w:before="90"/>
        <w:ind w:right="181"/>
        <w:rPr>
          <w:sz w:val="28"/>
          <w:szCs w:val="28"/>
          <w:lang w:val="en-IN"/>
        </w:rPr>
      </w:pPr>
      <w:r w:rsidRPr="00437064">
        <w:rPr>
          <w:sz w:val="28"/>
          <w:szCs w:val="28"/>
          <w:lang w:val="en-IN"/>
        </w:rPr>
        <w:t>Garcia, S., &amp; Patel, K. (Year). Predictive Modeling in Finance: A Comprehensive Guide. Journal of Finance Analytics, 15(2), 67-89.</w:t>
      </w:r>
    </w:p>
    <w:p w14:paraId="162B19BA" w14:textId="77777777" w:rsidR="00437064" w:rsidRPr="00437064" w:rsidRDefault="00437064" w:rsidP="00437064">
      <w:pPr>
        <w:pStyle w:val="BodyText"/>
        <w:spacing w:before="90"/>
        <w:ind w:right="181"/>
        <w:rPr>
          <w:sz w:val="28"/>
          <w:szCs w:val="28"/>
          <w:lang w:val="en-IN"/>
        </w:rPr>
      </w:pPr>
    </w:p>
    <w:p w14:paraId="745A369E" w14:textId="0E86A846" w:rsidR="00437064" w:rsidRPr="00437064" w:rsidRDefault="00437064" w:rsidP="00437064">
      <w:pPr>
        <w:pStyle w:val="BodyText"/>
        <w:spacing w:before="90"/>
        <w:ind w:right="181"/>
        <w:rPr>
          <w:sz w:val="28"/>
          <w:szCs w:val="28"/>
          <w:lang w:val="en-IN"/>
        </w:rPr>
      </w:pPr>
      <w:r w:rsidRPr="00437064">
        <w:rPr>
          <w:sz w:val="28"/>
          <w:szCs w:val="28"/>
          <w:lang w:val="en-IN"/>
        </w:rPr>
        <w:t>Make sure to format your references according to the citation style (APA, MLA, Chicago, etc.) specified by your institution or publication guidelines. If you have a specific source you'd like to cite, provide its details, and I can assist you in formatting it correctly.</w:t>
      </w:r>
    </w:p>
    <w:sectPr w:rsidR="00437064" w:rsidRPr="00437064">
      <w:pgSz w:w="11910" w:h="16840"/>
      <w:pgMar w:top="1360" w:right="130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mic Sans MS">
    <w:altName w:val="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4984"/>
    <w:multiLevelType w:val="multilevel"/>
    <w:tmpl w:val="1296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40B1B"/>
    <w:multiLevelType w:val="hybridMultilevel"/>
    <w:tmpl w:val="5E16F416"/>
    <w:lvl w:ilvl="0" w:tplc="6FFEF4F8">
      <w:start w:val="1"/>
      <w:numFmt w:val="decimal"/>
      <w:lvlText w:val="%1."/>
      <w:lvlJc w:val="left"/>
      <w:pPr>
        <w:ind w:left="665" w:hanging="245"/>
      </w:pPr>
      <w:rPr>
        <w:rFonts w:ascii="Times New Roman" w:eastAsia="Times New Roman" w:hAnsi="Times New Roman" w:cs="Times New Roman" w:hint="default"/>
        <w:w w:val="100"/>
        <w:sz w:val="24"/>
        <w:szCs w:val="24"/>
        <w:lang w:val="en-US" w:eastAsia="en-US" w:bidi="ar-SA"/>
      </w:rPr>
    </w:lvl>
    <w:lvl w:ilvl="1" w:tplc="5002D322">
      <w:numFmt w:val="bullet"/>
      <w:lvlText w:val="•"/>
      <w:lvlJc w:val="left"/>
      <w:pPr>
        <w:ind w:left="1552" w:hanging="245"/>
      </w:pPr>
      <w:rPr>
        <w:rFonts w:hint="default"/>
        <w:lang w:val="en-US" w:eastAsia="en-US" w:bidi="ar-SA"/>
      </w:rPr>
    </w:lvl>
    <w:lvl w:ilvl="2" w:tplc="54105E98">
      <w:numFmt w:val="bullet"/>
      <w:lvlText w:val="•"/>
      <w:lvlJc w:val="left"/>
      <w:pPr>
        <w:ind w:left="2444" w:hanging="245"/>
      </w:pPr>
      <w:rPr>
        <w:rFonts w:hint="default"/>
        <w:lang w:val="en-US" w:eastAsia="en-US" w:bidi="ar-SA"/>
      </w:rPr>
    </w:lvl>
    <w:lvl w:ilvl="3" w:tplc="71EA9BCA">
      <w:numFmt w:val="bullet"/>
      <w:lvlText w:val="•"/>
      <w:lvlJc w:val="left"/>
      <w:pPr>
        <w:ind w:left="3337" w:hanging="245"/>
      </w:pPr>
      <w:rPr>
        <w:rFonts w:hint="default"/>
        <w:lang w:val="en-US" w:eastAsia="en-US" w:bidi="ar-SA"/>
      </w:rPr>
    </w:lvl>
    <w:lvl w:ilvl="4" w:tplc="0CA6A1C4">
      <w:numFmt w:val="bullet"/>
      <w:lvlText w:val="•"/>
      <w:lvlJc w:val="left"/>
      <w:pPr>
        <w:ind w:left="4229" w:hanging="245"/>
      </w:pPr>
      <w:rPr>
        <w:rFonts w:hint="default"/>
        <w:lang w:val="en-US" w:eastAsia="en-US" w:bidi="ar-SA"/>
      </w:rPr>
    </w:lvl>
    <w:lvl w:ilvl="5" w:tplc="6FC08A76">
      <w:numFmt w:val="bullet"/>
      <w:lvlText w:val="•"/>
      <w:lvlJc w:val="left"/>
      <w:pPr>
        <w:ind w:left="5122" w:hanging="245"/>
      </w:pPr>
      <w:rPr>
        <w:rFonts w:hint="default"/>
        <w:lang w:val="en-US" w:eastAsia="en-US" w:bidi="ar-SA"/>
      </w:rPr>
    </w:lvl>
    <w:lvl w:ilvl="6" w:tplc="7B56FA44">
      <w:numFmt w:val="bullet"/>
      <w:lvlText w:val="•"/>
      <w:lvlJc w:val="left"/>
      <w:pPr>
        <w:ind w:left="6014" w:hanging="245"/>
      </w:pPr>
      <w:rPr>
        <w:rFonts w:hint="default"/>
        <w:lang w:val="en-US" w:eastAsia="en-US" w:bidi="ar-SA"/>
      </w:rPr>
    </w:lvl>
    <w:lvl w:ilvl="7" w:tplc="A552AF26">
      <w:numFmt w:val="bullet"/>
      <w:lvlText w:val="•"/>
      <w:lvlJc w:val="left"/>
      <w:pPr>
        <w:ind w:left="6906" w:hanging="245"/>
      </w:pPr>
      <w:rPr>
        <w:rFonts w:hint="default"/>
        <w:lang w:val="en-US" w:eastAsia="en-US" w:bidi="ar-SA"/>
      </w:rPr>
    </w:lvl>
    <w:lvl w:ilvl="8" w:tplc="EEEC5A1A">
      <w:numFmt w:val="bullet"/>
      <w:lvlText w:val="•"/>
      <w:lvlJc w:val="left"/>
      <w:pPr>
        <w:ind w:left="7799" w:hanging="245"/>
      </w:pPr>
      <w:rPr>
        <w:rFonts w:hint="default"/>
        <w:lang w:val="en-US" w:eastAsia="en-US" w:bidi="ar-SA"/>
      </w:rPr>
    </w:lvl>
  </w:abstractNum>
  <w:abstractNum w:abstractNumId="2" w15:restartNumberingAfterBreak="0">
    <w:nsid w:val="100426AD"/>
    <w:multiLevelType w:val="multilevel"/>
    <w:tmpl w:val="EADEC8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E44F14"/>
    <w:multiLevelType w:val="multilevel"/>
    <w:tmpl w:val="5B983206"/>
    <w:lvl w:ilvl="0">
      <w:start w:val="1"/>
      <w:numFmt w:val="decimal"/>
      <w:lvlText w:val="%1"/>
      <w:lvlJc w:val="left"/>
      <w:pPr>
        <w:ind w:left="842" w:hanging="423"/>
      </w:pPr>
      <w:rPr>
        <w:rFonts w:hint="default"/>
        <w:lang w:val="en-US" w:eastAsia="en-US" w:bidi="ar-SA"/>
      </w:rPr>
    </w:lvl>
    <w:lvl w:ilvl="1">
      <w:start w:val="1"/>
      <w:numFmt w:val="decimal"/>
      <w:lvlText w:val="%1.%2"/>
      <w:lvlJc w:val="left"/>
      <w:pPr>
        <w:ind w:left="842"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588" w:hanging="423"/>
      </w:pPr>
      <w:rPr>
        <w:rFonts w:hint="default"/>
        <w:lang w:val="en-US" w:eastAsia="en-US" w:bidi="ar-SA"/>
      </w:rPr>
    </w:lvl>
    <w:lvl w:ilvl="3">
      <w:numFmt w:val="bullet"/>
      <w:lvlText w:val="•"/>
      <w:lvlJc w:val="left"/>
      <w:pPr>
        <w:ind w:left="3463" w:hanging="423"/>
      </w:pPr>
      <w:rPr>
        <w:rFonts w:hint="default"/>
        <w:lang w:val="en-US" w:eastAsia="en-US" w:bidi="ar-SA"/>
      </w:rPr>
    </w:lvl>
    <w:lvl w:ilvl="4">
      <w:numFmt w:val="bullet"/>
      <w:lvlText w:val="•"/>
      <w:lvlJc w:val="left"/>
      <w:pPr>
        <w:ind w:left="4337" w:hanging="423"/>
      </w:pPr>
      <w:rPr>
        <w:rFonts w:hint="default"/>
        <w:lang w:val="en-US" w:eastAsia="en-US" w:bidi="ar-SA"/>
      </w:rPr>
    </w:lvl>
    <w:lvl w:ilvl="5">
      <w:numFmt w:val="bullet"/>
      <w:lvlText w:val="•"/>
      <w:lvlJc w:val="left"/>
      <w:pPr>
        <w:ind w:left="5212" w:hanging="423"/>
      </w:pPr>
      <w:rPr>
        <w:rFonts w:hint="default"/>
        <w:lang w:val="en-US" w:eastAsia="en-US" w:bidi="ar-SA"/>
      </w:rPr>
    </w:lvl>
    <w:lvl w:ilvl="6">
      <w:numFmt w:val="bullet"/>
      <w:lvlText w:val="•"/>
      <w:lvlJc w:val="left"/>
      <w:pPr>
        <w:ind w:left="6086" w:hanging="423"/>
      </w:pPr>
      <w:rPr>
        <w:rFonts w:hint="default"/>
        <w:lang w:val="en-US" w:eastAsia="en-US" w:bidi="ar-SA"/>
      </w:rPr>
    </w:lvl>
    <w:lvl w:ilvl="7">
      <w:numFmt w:val="bullet"/>
      <w:lvlText w:val="•"/>
      <w:lvlJc w:val="left"/>
      <w:pPr>
        <w:ind w:left="6960" w:hanging="423"/>
      </w:pPr>
      <w:rPr>
        <w:rFonts w:hint="default"/>
        <w:lang w:val="en-US" w:eastAsia="en-US" w:bidi="ar-SA"/>
      </w:rPr>
    </w:lvl>
    <w:lvl w:ilvl="8">
      <w:numFmt w:val="bullet"/>
      <w:lvlText w:val="•"/>
      <w:lvlJc w:val="left"/>
      <w:pPr>
        <w:ind w:left="7835" w:hanging="423"/>
      </w:pPr>
      <w:rPr>
        <w:rFonts w:hint="default"/>
        <w:lang w:val="en-US" w:eastAsia="en-US" w:bidi="ar-SA"/>
      </w:rPr>
    </w:lvl>
  </w:abstractNum>
  <w:abstractNum w:abstractNumId="4" w15:restartNumberingAfterBreak="0">
    <w:nsid w:val="58C7124C"/>
    <w:multiLevelType w:val="multilevel"/>
    <w:tmpl w:val="20CA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083E51"/>
    <w:multiLevelType w:val="hybridMultilevel"/>
    <w:tmpl w:val="D3B20B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6163821">
    <w:abstractNumId w:val="1"/>
  </w:num>
  <w:num w:numId="2" w16cid:durableId="901912903">
    <w:abstractNumId w:val="3"/>
  </w:num>
  <w:num w:numId="3" w16cid:durableId="504168864">
    <w:abstractNumId w:val="0"/>
  </w:num>
  <w:num w:numId="4" w16cid:durableId="124936804">
    <w:abstractNumId w:val="2"/>
  </w:num>
  <w:num w:numId="5" w16cid:durableId="680475450">
    <w:abstractNumId w:val="4"/>
  </w:num>
  <w:num w:numId="6" w16cid:durableId="15101014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C62"/>
    <w:rsid w:val="00100D3F"/>
    <w:rsid w:val="002326ED"/>
    <w:rsid w:val="00273C89"/>
    <w:rsid w:val="00437064"/>
    <w:rsid w:val="00843564"/>
    <w:rsid w:val="009D583C"/>
    <w:rsid w:val="00A07185"/>
    <w:rsid w:val="00A25992"/>
    <w:rsid w:val="00E70C62"/>
    <w:rsid w:val="00E9668E"/>
    <w:rsid w:val="00FB698F"/>
    <w:rsid w:val="00FC66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40846B85"/>
  <w15:docId w15:val="{E7254C2E-6124-4923-985A-DFC2BC145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20"/>
      <w:outlineLvl w:val="0"/>
    </w:pPr>
    <w:rPr>
      <w:b/>
      <w:bCs/>
      <w:sz w:val="36"/>
      <w:szCs w:val="36"/>
    </w:rPr>
  </w:style>
  <w:style w:type="paragraph" w:styleId="Heading2">
    <w:name w:val="heading 2"/>
    <w:basedOn w:val="Normal"/>
    <w:link w:val="Heading2Char"/>
    <w:uiPriority w:val="9"/>
    <w:unhideWhenUsed/>
    <w:qFormat/>
    <w:pPr>
      <w:ind w:left="420"/>
      <w:outlineLvl w:val="1"/>
    </w:pPr>
    <w:rPr>
      <w:b/>
      <w:bCs/>
      <w:sz w:val="28"/>
      <w:szCs w:val="28"/>
    </w:rPr>
  </w:style>
  <w:style w:type="paragraph" w:styleId="Heading3">
    <w:name w:val="heading 3"/>
    <w:basedOn w:val="Normal"/>
    <w:link w:val="Heading3Char"/>
    <w:uiPriority w:val="9"/>
    <w:unhideWhenUsed/>
    <w:qFormat/>
    <w:pPr>
      <w:ind w:left="420"/>
      <w:outlineLvl w:val="2"/>
    </w:pPr>
    <w:rPr>
      <w:b/>
      <w:bCs/>
      <w:sz w:val="24"/>
      <w:szCs w:val="24"/>
    </w:rPr>
  </w:style>
  <w:style w:type="paragraph" w:styleId="Heading4">
    <w:name w:val="heading 4"/>
    <w:basedOn w:val="Normal"/>
    <w:link w:val="Heading4Char"/>
    <w:uiPriority w:val="9"/>
    <w:qFormat/>
    <w:rsid w:val="00273C89"/>
    <w:pPr>
      <w:widowControl/>
      <w:autoSpaceDE/>
      <w:autoSpaceDN/>
      <w:spacing w:before="100" w:beforeAutospacing="1" w:after="100" w:afterAutospacing="1"/>
      <w:outlineLvl w:val="3"/>
    </w:pPr>
    <w:rPr>
      <w:b/>
      <w:bCs/>
      <w:sz w:val="24"/>
      <w:szCs w:val="24"/>
      <w:lang w:val="en-IN" w:eastAsia="en-IN"/>
    </w:rPr>
  </w:style>
  <w:style w:type="paragraph" w:styleId="Heading5">
    <w:name w:val="heading 5"/>
    <w:basedOn w:val="Normal"/>
    <w:next w:val="Normal"/>
    <w:link w:val="Heading5Char"/>
    <w:uiPriority w:val="9"/>
    <w:semiHidden/>
    <w:unhideWhenUsed/>
    <w:qFormat/>
    <w:rsid w:val="00843564"/>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665" w:hanging="423"/>
    </w:pPr>
  </w:style>
  <w:style w:type="paragraph" w:customStyle="1" w:styleId="TableParagraph">
    <w:name w:val="Table Paragraph"/>
    <w:basedOn w:val="Normal"/>
    <w:uiPriority w:val="1"/>
    <w:qFormat/>
    <w:pPr>
      <w:ind w:left="148"/>
    </w:pPr>
  </w:style>
  <w:style w:type="character" w:customStyle="1" w:styleId="Heading4Char">
    <w:name w:val="Heading 4 Char"/>
    <w:basedOn w:val="DefaultParagraphFont"/>
    <w:link w:val="Heading4"/>
    <w:uiPriority w:val="9"/>
    <w:rsid w:val="00273C89"/>
    <w:rPr>
      <w:rFonts w:ascii="Times New Roman" w:eastAsia="Times New Roman" w:hAnsi="Times New Roman" w:cs="Times New Roman"/>
      <w:b/>
      <w:bCs/>
      <w:sz w:val="24"/>
      <w:szCs w:val="24"/>
      <w:lang w:val="en-IN" w:eastAsia="en-IN"/>
    </w:rPr>
  </w:style>
  <w:style w:type="character" w:customStyle="1" w:styleId="Heading2Char">
    <w:name w:val="Heading 2 Char"/>
    <w:basedOn w:val="DefaultParagraphFont"/>
    <w:link w:val="Heading2"/>
    <w:uiPriority w:val="9"/>
    <w:rsid w:val="00273C89"/>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273C8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73C89"/>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273C89"/>
    <w:rPr>
      <w:b/>
      <w:bCs/>
    </w:rPr>
  </w:style>
  <w:style w:type="character" w:customStyle="1" w:styleId="Heading5Char">
    <w:name w:val="Heading 5 Char"/>
    <w:basedOn w:val="DefaultParagraphFont"/>
    <w:link w:val="Heading5"/>
    <w:uiPriority w:val="9"/>
    <w:semiHidden/>
    <w:rsid w:val="00843564"/>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4450">
      <w:bodyDiv w:val="1"/>
      <w:marLeft w:val="0"/>
      <w:marRight w:val="0"/>
      <w:marTop w:val="0"/>
      <w:marBottom w:val="0"/>
      <w:divBdr>
        <w:top w:val="none" w:sz="0" w:space="0" w:color="auto"/>
        <w:left w:val="none" w:sz="0" w:space="0" w:color="auto"/>
        <w:bottom w:val="none" w:sz="0" w:space="0" w:color="auto"/>
        <w:right w:val="none" w:sz="0" w:space="0" w:color="auto"/>
      </w:divBdr>
    </w:div>
    <w:div w:id="155386003">
      <w:bodyDiv w:val="1"/>
      <w:marLeft w:val="0"/>
      <w:marRight w:val="0"/>
      <w:marTop w:val="0"/>
      <w:marBottom w:val="0"/>
      <w:divBdr>
        <w:top w:val="none" w:sz="0" w:space="0" w:color="auto"/>
        <w:left w:val="none" w:sz="0" w:space="0" w:color="auto"/>
        <w:bottom w:val="none" w:sz="0" w:space="0" w:color="auto"/>
        <w:right w:val="none" w:sz="0" w:space="0" w:color="auto"/>
      </w:divBdr>
    </w:div>
    <w:div w:id="162206304">
      <w:bodyDiv w:val="1"/>
      <w:marLeft w:val="0"/>
      <w:marRight w:val="0"/>
      <w:marTop w:val="0"/>
      <w:marBottom w:val="0"/>
      <w:divBdr>
        <w:top w:val="none" w:sz="0" w:space="0" w:color="auto"/>
        <w:left w:val="none" w:sz="0" w:space="0" w:color="auto"/>
        <w:bottom w:val="none" w:sz="0" w:space="0" w:color="auto"/>
        <w:right w:val="none" w:sz="0" w:space="0" w:color="auto"/>
      </w:divBdr>
    </w:div>
    <w:div w:id="574778959">
      <w:bodyDiv w:val="1"/>
      <w:marLeft w:val="0"/>
      <w:marRight w:val="0"/>
      <w:marTop w:val="0"/>
      <w:marBottom w:val="0"/>
      <w:divBdr>
        <w:top w:val="none" w:sz="0" w:space="0" w:color="auto"/>
        <w:left w:val="none" w:sz="0" w:space="0" w:color="auto"/>
        <w:bottom w:val="none" w:sz="0" w:space="0" w:color="auto"/>
        <w:right w:val="none" w:sz="0" w:space="0" w:color="auto"/>
      </w:divBdr>
    </w:div>
    <w:div w:id="652098188">
      <w:bodyDiv w:val="1"/>
      <w:marLeft w:val="0"/>
      <w:marRight w:val="0"/>
      <w:marTop w:val="0"/>
      <w:marBottom w:val="0"/>
      <w:divBdr>
        <w:top w:val="none" w:sz="0" w:space="0" w:color="auto"/>
        <w:left w:val="none" w:sz="0" w:space="0" w:color="auto"/>
        <w:bottom w:val="none" w:sz="0" w:space="0" w:color="auto"/>
        <w:right w:val="none" w:sz="0" w:space="0" w:color="auto"/>
      </w:divBdr>
    </w:div>
    <w:div w:id="725958722">
      <w:bodyDiv w:val="1"/>
      <w:marLeft w:val="0"/>
      <w:marRight w:val="0"/>
      <w:marTop w:val="0"/>
      <w:marBottom w:val="0"/>
      <w:divBdr>
        <w:top w:val="none" w:sz="0" w:space="0" w:color="auto"/>
        <w:left w:val="none" w:sz="0" w:space="0" w:color="auto"/>
        <w:bottom w:val="none" w:sz="0" w:space="0" w:color="auto"/>
        <w:right w:val="none" w:sz="0" w:space="0" w:color="auto"/>
      </w:divBdr>
    </w:div>
    <w:div w:id="838354572">
      <w:bodyDiv w:val="1"/>
      <w:marLeft w:val="0"/>
      <w:marRight w:val="0"/>
      <w:marTop w:val="0"/>
      <w:marBottom w:val="0"/>
      <w:divBdr>
        <w:top w:val="none" w:sz="0" w:space="0" w:color="auto"/>
        <w:left w:val="none" w:sz="0" w:space="0" w:color="auto"/>
        <w:bottom w:val="none" w:sz="0" w:space="0" w:color="auto"/>
        <w:right w:val="none" w:sz="0" w:space="0" w:color="auto"/>
      </w:divBdr>
    </w:div>
    <w:div w:id="1042288463">
      <w:bodyDiv w:val="1"/>
      <w:marLeft w:val="0"/>
      <w:marRight w:val="0"/>
      <w:marTop w:val="0"/>
      <w:marBottom w:val="0"/>
      <w:divBdr>
        <w:top w:val="none" w:sz="0" w:space="0" w:color="auto"/>
        <w:left w:val="none" w:sz="0" w:space="0" w:color="auto"/>
        <w:bottom w:val="none" w:sz="0" w:space="0" w:color="auto"/>
        <w:right w:val="none" w:sz="0" w:space="0" w:color="auto"/>
      </w:divBdr>
    </w:div>
    <w:div w:id="1132016200">
      <w:bodyDiv w:val="1"/>
      <w:marLeft w:val="0"/>
      <w:marRight w:val="0"/>
      <w:marTop w:val="0"/>
      <w:marBottom w:val="0"/>
      <w:divBdr>
        <w:top w:val="none" w:sz="0" w:space="0" w:color="auto"/>
        <w:left w:val="none" w:sz="0" w:space="0" w:color="auto"/>
        <w:bottom w:val="none" w:sz="0" w:space="0" w:color="auto"/>
        <w:right w:val="none" w:sz="0" w:space="0" w:color="auto"/>
      </w:divBdr>
    </w:div>
    <w:div w:id="1513183012">
      <w:bodyDiv w:val="1"/>
      <w:marLeft w:val="0"/>
      <w:marRight w:val="0"/>
      <w:marTop w:val="0"/>
      <w:marBottom w:val="0"/>
      <w:divBdr>
        <w:top w:val="none" w:sz="0" w:space="0" w:color="auto"/>
        <w:left w:val="none" w:sz="0" w:space="0" w:color="auto"/>
        <w:bottom w:val="none" w:sz="0" w:space="0" w:color="auto"/>
        <w:right w:val="none" w:sz="0" w:space="0" w:color="auto"/>
      </w:divBdr>
    </w:div>
    <w:div w:id="1605072213">
      <w:bodyDiv w:val="1"/>
      <w:marLeft w:val="0"/>
      <w:marRight w:val="0"/>
      <w:marTop w:val="0"/>
      <w:marBottom w:val="0"/>
      <w:divBdr>
        <w:top w:val="none" w:sz="0" w:space="0" w:color="auto"/>
        <w:left w:val="none" w:sz="0" w:space="0" w:color="auto"/>
        <w:bottom w:val="none" w:sz="0" w:space="0" w:color="auto"/>
        <w:right w:val="none" w:sz="0" w:space="0" w:color="auto"/>
      </w:divBdr>
    </w:div>
    <w:div w:id="1690567459">
      <w:bodyDiv w:val="1"/>
      <w:marLeft w:val="0"/>
      <w:marRight w:val="0"/>
      <w:marTop w:val="0"/>
      <w:marBottom w:val="0"/>
      <w:divBdr>
        <w:top w:val="none" w:sz="0" w:space="0" w:color="auto"/>
        <w:left w:val="none" w:sz="0" w:space="0" w:color="auto"/>
        <w:bottom w:val="none" w:sz="0" w:space="0" w:color="auto"/>
        <w:right w:val="none" w:sz="0" w:space="0" w:color="auto"/>
      </w:divBdr>
    </w:div>
    <w:div w:id="1955868084">
      <w:bodyDiv w:val="1"/>
      <w:marLeft w:val="0"/>
      <w:marRight w:val="0"/>
      <w:marTop w:val="0"/>
      <w:marBottom w:val="0"/>
      <w:divBdr>
        <w:top w:val="none" w:sz="0" w:space="0" w:color="auto"/>
        <w:left w:val="none" w:sz="0" w:space="0" w:color="auto"/>
        <w:bottom w:val="none" w:sz="0" w:space="0" w:color="auto"/>
        <w:right w:val="none" w:sz="0" w:space="0" w:color="auto"/>
      </w:divBdr>
    </w:div>
    <w:div w:id="1971324398">
      <w:bodyDiv w:val="1"/>
      <w:marLeft w:val="0"/>
      <w:marRight w:val="0"/>
      <w:marTop w:val="0"/>
      <w:marBottom w:val="0"/>
      <w:divBdr>
        <w:top w:val="none" w:sz="0" w:space="0" w:color="auto"/>
        <w:left w:val="none" w:sz="0" w:space="0" w:color="auto"/>
        <w:bottom w:val="none" w:sz="0" w:space="0" w:color="auto"/>
        <w:right w:val="none" w:sz="0" w:space="0" w:color="auto"/>
      </w:divBdr>
    </w:div>
    <w:div w:id="2024091464">
      <w:bodyDiv w:val="1"/>
      <w:marLeft w:val="0"/>
      <w:marRight w:val="0"/>
      <w:marTop w:val="0"/>
      <w:marBottom w:val="0"/>
      <w:divBdr>
        <w:top w:val="none" w:sz="0" w:space="0" w:color="auto"/>
        <w:left w:val="none" w:sz="0" w:space="0" w:color="auto"/>
        <w:bottom w:val="none" w:sz="0" w:space="0" w:color="auto"/>
        <w:right w:val="none" w:sz="0" w:space="0" w:color="auto"/>
      </w:divBdr>
    </w:div>
    <w:div w:id="2146772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4145</Words>
  <Characters>26855</Characters>
  <Application>Microsoft Office Word</Application>
  <DocSecurity>0</DocSecurity>
  <Lines>842</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satyam parashar</cp:lastModifiedBy>
  <cp:revision>3</cp:revision>
  <dcterms:created xsi:type="dcterms:W3CDTF">2023-12-18T13:48:00Z</dcterms:created>
  <dcterms:modified xsi:type="dcterms:W3CDTF">2023-12-18T13:48:00Z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2023-01-24T00:00:00Z</vt:filetime>
  </property>
  <property fmtid="{D5CDD505-2E9C-101B-9397-08002B2CF9AE}" pid="3" name="Creator">
    <vt:lpwstr>Microsoft® Word 2016</vt:lpwstr>
  </property>
  <property fmtid="{D5CDD505-2E9C-101B-9397-08002B2CF9AE}" pid="4" name="LastSaved">
    <vt:filetime>2023-01-25T00:00:00Z</vt:filetime>
  </property>
  <property fmtid="{D5CDD505-2E9C-101B-9397-08002B2CF9AE}" pid="5" name="GrammarlyDocumentId">
    <vt:lpwstr>ff013f1ffc40932b5346ddd13a0b1ecb6ab3223a9e7bbc2d18e8f898e66318ab</vt:lpwstr>
  </property>
</Properties>
</file>