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function calculate() {</w:t>
      </w:r>
    </w:p>
    <w:p>
      <w:r>
        <w:t xml:space="preserve">  let length = document.getElementById("length").value;</w:t>
      </w:r>
    </w:p>
    <w:p>
      <w:r>
        <w:t xml:space="preserve">  let breadth = document.getElementById("breadth").value;</w:t>
      </w:r>
    </w:p>
    <w:p>
      <w:r>
        <w:t xml:space="preserve">  let height = document.getElementById("height").value;</w:t>
      </w:r>
    </w:p>
    <w:p>
      <w:r>
        <w:t xml:space="preserve">  let deadWeight = document.getElementById("deadWeight").value;</w:t>
      </w:r>
    </w:p>
    <w:p>
      <w:r>
        <w:t xml:space="preserve">  let stepLevel = document.getElementById("stepLevel").value;</w:t>
      </w:r>
    </w:p>
    <w:p/>
    <w:p>
      <w:r>
        <w:t xml:space="preserve">  let volWeight = (length * breadth * height) / 5000; // cm³ / 5000</w:t>
      </w:r>
    </w:p>
    <w:p>
      <w:r>
        <w:t xml:space="preserve">  let deadKg = deadWeight / 1000;</w:t>
      </w:r>
    </w:p>
    <w:p/>
    <w:p>
      <w:r>
        <w:t xml:space="preserve">  let chargeWeight = Math.max(deadKg, volWeight);</w:t>
      </w:r>
    </w:p>
    <w:p/>
    <w:p>
      <w:r>
        <w:t xml:space="preserve">  // STEP pricing sample</w:t>
      </w:r>
    </w:p>
    <w:p>
      <w:r>
        <w:t xml:space="preserve">  let rate = 40;</w:t>
      </w:r>
    </w:p>
    <w:p>
      <w:r>
        <w:t xml:space="preserve">  if (stepLevel === "standard") rate = 50;</w:t>
      </w:r>
    </w:p>
    <w:p>
      <w:r>
        <w:t xml:space="preserve">  if (stepLevel === "premium") rate = 60;</w:t>
      </w:r>
    </w:p>
    <w:p/>
    <w:p>
      <w:r>
        <w:t xml:space="preserve">  let cost = (chargeWeight * rate).toFixed(2);</w:t>
      </w:r>
    </w:p>
    <w:p/>
    <w:p>
      <w:r>
        <w:t xml:space="preserve">  document.getElementById("dead").innerText = deadKg.toFixed(3);</w:t>
      </w:r>
    </w:p>
    <w:p>
      <w:r>
        <w:t xml:space="preserve">  document.getElementById("vol").innerText = volWeight.toFixed(3);</w:t>
      </w:r>
    </w:p>
    <w:p>
      <w:r>
        <w:t xml:space="preserve">  document.getElementById("charge").innerText = chargeWeight.toFixed(2);</w:t>
      </w:r>
    </w:p>
    <w:p>
      <w:r>
        <w:t xml:space="preserve">  document.getElementById("step").innerText = stepLevel;</w:t>
      </w:r>
    </w:p>
    <w:p>
      <w:r>
        <w:t xml:space="preserve">  document.getElementById("cost").innerText = cost;</w:t>
      </w:r>
    </w:p>
    <w:p/>
    <w:p>
      <w:r>
        <w:t xml:space="preserve">  document.getElementById("results").style.display = "block";</w:t>
      </w:r>
    </w:p>
    <w:p>
      <w: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1</Pages>
  <Words>95</Words>
  <Characters>890</Characters>
  <Lines>27</Lines>
  <Paragraphs>21</Paragraphs>
  <CharactersWithSpaces>1002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2025-09-16T16:25:48Z</dcterms:modified>
</cp:coreProperties>
</file>