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E66" w:rsidRDefault="00A20F2C">
      <w:sdt>
        <w:sdtPr>
          <w:id w:val="-831605760"/>
          <w:docPartObj>
            <w:docPartGallery w:val="Cover Pages"/>
            <w:docPartUnique/>
          </w:docPartObj>
        </w:sdtPr>
        <w:sdtContent>
          <w:r w:rsidRPr="00A20F2C">
            <w:rPr>
              <w:noProof/>
              <w:lang w:val="en-IN" w:eastAsia="en-IN"/>
            </w:rPr>
            <w:pict>
              <v:roundrect id="AutoShape 622" o:spid="_x0000_s1026" style="position:absolute;margin-left:0;margin-top:0;width:561.35pt;height:742.95pt;z-index:251662336;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sidRPr="00A20F2C">
            <w:rPr>
              <w:noProof/>
              <w:lang w:val="en-IN" w:eastAsia="en-IN"/>
            </w:rPr>
            <w:pict>
              <v:rect id="Rectangle 619" o:spid="_x0000_s1039" style="position:absolute;margin-left:0;margin-top:0;width:561.1pt;height:173.7pt;z-index:251661312;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tblPr>
                      <w:tblGrid>
                        <w:gridCol w:w="11239"/>
                      </w:tblGrid>
                      <w:tr w:rsidR="00BE297F">
                        <w:trPr>
                          <w:trHeight w:val="144"/>
                          <w:jc w:val="center"/>
                        </w:trPr>
                        <w:tc>
                          <w:tcPr>
                            <w:tcW w:w="0" w:type="auto"/>
                            <w:shd w:val="clear" w:color="auto" w:fill="F4B29B" w:themeFill="accent1" w:themeFillTint="66"/>
                            <w:tcMar>
                              <w:top w:w="0" w:type="dxa"/>
                              <w:bottom w:w="0" w:type="dxa"/>
                            </w:tcMar>
                            <w:vAlign w:val="center"/>
                          </w:tcPr>
                          <w:p w:rsidR="00BE297F" w:rsidRDefault="00BE297F">
                            <w:pPr>
                              <w:pStyle w:val="NoSpacing"/>
                              <w:rPr>
                                <w:sz w:val="8"/>
                                <w:szCs w:val="8"/>
                              </w:rPr>
                            </w:pPr>
                          </w:p>
                        </w:tc>
                      </w:tr>
                      <w:tr w:rsidR="00BE297F">
                        <w:trPr>
                          <w:trHeight w:val="1440"/>
                          <w:jc w:val="center"/>
                        </w:trPr>
                        <w:tc>
                          <w:tcPr>
                            <w:tcW w:w="0" w:type="auto"/>
                            <w:shd w:val="clear" w:color="auto" w:fill="D34817" w:themeFill="accent1"/>
                            <w:vAlign w:val="center"/>
                          </w:tcPr>
                          <w:p w:rsidR="00BE297F" w:rsidRDefault="00A20F2C" w:rsidP="00F417FE">
                            <w:pPr>
                              <w:pStyle w:val="NoSpacing"/>
                              <w:suppressOverlap/>
                              <w:jc w:val="center"/>
                              <w:rPr>
                                <w:rFonts w:asciiTheme="majorHAnsi" w:eastAsiaTheme="majorEastAsia" w:hAnsiTheme="majorHAnsi" w:cstheme="majorBidi"/>
                                <w:color w:val="FFFFFF" w:themeColor="background1"/>
                                <w:sz w:val="72"/>
                                <w:szCs w:val="72"/>
                              </w:rPr>
                            </w:pPr>
                            <w:sdt>
                              <w:sdtPr>
                                <w:rPr>
                                  <w:sz w:val="36"/>
                                  <w:szCs w:val="36"/>
                                </w:rPr>
                                <w:id w:val="3232653"/>
                                <w:dataBinding w:prefixMappings="xmlns:ns0='http://schemas.openxmlformats.org/package/2006/metadata/core-properties' xmlns:ns1='http://purl.org/dc/elements/1.1/'" w:xpath="/ns0:coreProperties[1]/ns1:title[1]" w:storeItemID="{6C3C8BC8-F283-45AE-878A-BAB7291924A1}"/>
                                <w:text/>
                              </w:sdtPr>
                              <w:sdtContent>
                                <w:r w:rsidR="00BE297F">
                                  <w:rPr>
                                    <w:sz w:val="36"/>
                                    <w:szCs w:val="36"/>
                                  </w:rPr>
                                  <w:t>Asset Integrity Management System</w:t>
                                </w:r>
                              </w:sdtContent>
                            </w:sdt>
                          </w:p>
                        </w:tc>
                      </w:tr>
                      <w:tr w:rsidR="00BE297F">
                        <w:trPr>
                          <w:trHeight w:val="144"/>
                          <w:jc w:val="center"/>
                        </w:trPr>
                        <w:tc>
                          <w:tcPr>
                            <w:tcW w:w="0" w:type="auto"/>
                            <w:shd w:val="clear" w:color="auto" w:fill="918485" w:themeFill="accent5"/>
                            <w:tcMar>
                              <w:top w:w="0" w:type="dxa"/>
                              <w:bottom w:w="0" w:type="dxa"/>
                            </w:tcMar>
                            <w:vAlign w:val="center"/>
                          </w:tcPr>
                          <w:p w:rsidR="00BE297F" w:rsidRDefault="00BE297F">
                            <w:pPr>
                              <w:pStyle w:val="NoSpacing"/>
                              <w:rPr>
                                <w:sz w:val="8"/>
                                <w:szCs w:val="8"/>
                              </w:rPr>
                            </w:pPr>
                          </w:p>
                        </w:tc>
                      </w:tr>
                      <w:tr w:rsidR="00BE297F">
                        <w:trPr>
                          <w:trHeight w:val="720"/>
                          <w:jc w:val="center"/>
                        </w:trPr>
                        <w:tc>
                          <w:tcPr>
                            <w:tcW w:w="0" w:type="auto"/>
                            <w:vAlign w:val="bottom"/>
                          </w:tcPr>
                          <w:p w:rsidR="00BE297F" w:rsidRDefault="00A20F2C" w:rsidP="00AF65AE">
                            <w:pPr>
                              <w:pStyle w:val="NoSpacing"/>
                              <w:suppressOverlap/>
                              <w:jc w:val="center"/>
                              <w:rPr>
                                <w:rFonts w:asciiTheme="majorHAnsi" w:eastAsiaTheme="majorEastAsia" w:hAnsiTheme="majorHAnsi" w:cstheme="majorBidi"/>
                                <w:i/>
                                <w:iCs/>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Content>
                                <w:r w:rsidR="00BE297F">
                                  <w:rPr>
                                    <w:sz w:val="36"/>
                                    <w:szCs w:val="36"/>
                                  </w:rPr>
                                  <w:t>PIPING MODULE</w:t>
                                </w:r>
                              </w:sdtContent>
                            </w:sdt>
                          </w:p>
                        </w:tc>
                      </w:tr>
                    </w:tbl>
                    <w:p w:rsidR="00BE297F" w:rsidRDefault="00BE297F"/>
                  </w:txbxContent>
                </v:textbox>
                <w10:wrap anchorx="page" anchory="page"/>
              </v:rect>
            </w:pict>
          </w:r>
          <w:r w:rsidRPr="00A20F2C">
            <w:rPr>
              <w:noProof/>
              <w:lang w:val="en-IN" w:eastAsia="en-IN"/>
            </w:rPr>
            <w:pict>
              <v:rect id="Rectangle 618" o:spid="_x0000_s1027" style="position:absolute;margin-left:0;margin-top:0;width:468pt;height:94pt;z-index:251660288;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BE297F" w:rsidRDefault="00A20F2C">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00BE297F">
                            <w:rPr>
                              <w:b/>
                              <w:bCs/>
                              <w:caps/>
                              <w:color w:val="D34817" w:themeColor="accent1"/>
                            </w:rPr>
                            <w:t>RB-AIMS (Risk Based Asset integrity management system)</w:t>
                          </w:r>
                        </w:sdtContent>
                      </w:sdt>
                    </w:p>
                    <w:p w:rsidR="00BE297F" w:rsidRDefault="00BE297F">
                      <w:pPr>
                        <w:pStyle w:val="NoSpacing"/>
                        <w:spacing w:line="276" w:lineRule="auto"/>
                        <w:suppressOverlap/>
                        <w:jc w:val="center"/>
                        <w:rPr>
                          <w:b/>
                          <w:bCs/>
                          <w:caps/>
                          <w:color w:val="D34817" w:themeColor="accent1"/>
                        </w:rPr>
                      </w:pPr>
                    </w:p>
                    <w:p w:rsidR="00BE297F" w:rsidRDefault="00A20F2C">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9-12-27T00:00:00Z">
                            <w:dateFormat w:val="MMMM d, yyyy"/>
                            <w:lid w:val="en-US"/>
                            <w:storeMappedDataAs w:val="dateTime"/>
                            <w:calendar w:val="gregorian"/>
                          </w:date>
                        </w:sdtPr>
                        <w:sdtContent>
                          <w:r w:rsidR="00BE297F">
                            <w:t>December 27, 2019</w:t>
                          </w:r>
                        </w:sdtContent>
                      </w:sdt>
                    </w:p>
                    <w:p w:rsidR="00BE297F" w:rsidRDefault="00BE297F">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Content>
                          <w:r>
                            <w:t>Giridhara Raju</w:t>
                          </w:r>
                        </w:sdtContent>
                      </w:sdt>
                    </w:p>
                  </w:txbxContent>
                </v:textbox>
                <w10:wrap anchorx="margin" anchory="margin"/>
              </v:rect>
            </w:pict>
          </w:r>
          <w:r w:rsidR="00AE6A7B">
            <w:br w:type="page"/>
          </w:r>
        </w:sdtContent>
      </w:sdt>
    </w:p>
    <w:p w:rsidR="00803E66" w:rsidRDefault="00A20F2C">
      <w:pPr>
        <w:pStyle w:val="Title"/>
        <w:rPr>
          <w:smallCaps w:val="0"/>
        </w:rPr>
      </w:pPr>
      <w:sdt>
        <w:sdtPr>
          <w:rPr>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Content>
          <w:r w:rsidR="00CB017F">
            <w:rPr>
              <w:smallCaps w:val="0"/>
            </w:rPr>
            <w:t>Asset Integrity Management System</w:t>
          </w:r>
        </w:sdtContent>
      </w:sdt>
    </w:p>
    <w:p w:rsidR="00803E66" w:rsidRDefault="00A20F2C">
      <w:pPr>
        <w:pStyle w:val="Subtitle"/>
      </w:pPr>
      <w:sdt>
        <w:sdt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Content>
          <w:r w:rsidR="008B735E">
            <w:t>PIPING MODULE</w:t>
          </w:r>
        </w:sdtContent>
      </w:sdt>
    </w:p>
    <w:p w:rsidR="00072E5B" w:rsidRDefault="00072E5B" w:rsidP="00072E5B">
      <w:pPr>
        <w:pStyle w:val="ListParagraph"/>
        <w:rPr>
          <w:b/>
          <w:u w:val="single"/>
        </w:rPr>
      </w:pPr>
    </w:p>
    <w:p w:rsidR="00C2473B" w:rsidRDefault="00C2473B" w:rsidP="00762077">
      <w:pPr>
        <w:ind w:left="360"/>
        <w:jc w:val="center"/>
        <w:rPr>
          <w:rFonts w:ascii="Arial" w:hAnsi="Arial" w:cs="Arial"/>
          <w:b/>
          <w:sz w:val="24"/>
          <w:szCs w:val="24"/>
          <w:u w:val="single"/>
        </w:rPr>
      </w:pPr>
    </w:p>
    <w:p w:rsidR="0083782D" w:rsidRDefault="0083782D" w:rsidP="00762077">
      <w:pPr>
        <w:ind w:left="360"/>
        <w:jc w:val="center"/>
        <w:rPr>
          <w:rFonts w:ascii="Arial" w:hAnsi="Arial" w:cs="Arial"/>
          <w:b/>
          <w:sz w:val="24"/>
          <w:szCs w:val="24"/>
          <w:u w:val="single"/>
        </w:rPr>
      </w:pPr>
    </w:p>
    <w:p w:rsidR="0083782D" w:rsidRDefault="0083782D" w:rsidP="00762077">
      <w:pPr>
        <w:ind w:left="360"/>
        <w:jc w:val="center"/>
        <w:rPr>
          <w:rFonts w:ascii="Arial" w:hAnsi="Arial" w:cs="Arial"/>
          <w:b/>
          <w:sz w:val="24"/>
          <w:szCs w:val="24"/>
          <w:u w:val="single"/>
        </w:rPr>
      </w:pPr>
    </w:p>
    <w:p w:rsidR="00C2473B" w:rsidRDefault="00C2473B" w:rsidP="00762077">
      <w:pPr>
        <w:ind w:left="360"/>
        <w:jc w:val="center"/>
        <w:rPr>
          <w:rFonts w:ascii="Arial" w:hAnsi="Arial" w:cs="Arial"/>
          <w:b/>
          <w:sz w:val="24"/>
          <w:szCs w:val="24"/>
          <w:u w:val="single"/>
        </w:rPr>
      </w:pPr>
    </w:p>
    <w:p w:rsidR="0083782D" w:rsidRPr="0083782D" w:rsidRDefault="0083782D" w:rsidP="00C2473B">
      <w:pPr>
        <w:ind w:left="360"/>
        <w:jc w:val="center"/>
        <w:rPr>
          <w:rFonts w:ascii="Arial" w:hAnsi="Arial" w:cs="Arial"/>
          <w:sz w:val="40"/>
          <w:szCs w:val="40"/>
        </w:rPr>
      </w:pPr>
    </w:p>
    <w:p w:rsidR="00C2473B" w:rsidRPr="0083782D" w:rsidRDefault="00C2473B" w:rsidP="00762077">
      <w:pPr>
        <w:ind w:left="360"/>
        <w:jc w:val="center"/>
        <w:rPr>
          <w:rFonts w:ascii="Arial" w:hAnsi="Arial" w:cs="Arial"/>
          <w:sz w:val="48"/>
          <w:szCs w:val="48"/>
        </w:rPr>
      </w:pPr>
      <w:r w:rsidRPr="0083782D">
        <w:rPr>
          <w:rFonts w:ascii="Arial" w:hAnsi="Arial" w:cs="Arial"/>
          <w:sz w:val="48"/>
          <w:szCs w:val="48"/>
        </w:rPr>
        <w:t>Overview of working process</w:t>
      </w:r>
    </w:p>
    <w:p w:rsidR="00C2473B" w:rsidRDefault="00C2473B" w:rsidP="00762077">
      <w:pPr>
        <w:ind w:left="360"/>
        <w:jc w:val="center"/>
        <w:rPr>
          <w:rFonts w:ascii="Arial" w:hAnsi="Arial" w:cs="Arial"/>
          <w:b/>
          <w:sz w:val="24"/>
          <w:szCs w:val="24"/>
          <w:u w:val="single"/>
        </w:rPr>
      </w:pPr>
    </w:p>
    <w:p w:rsidR="00C2473B" w:rsidRDefault="00C2473B" w:rsidP="00762077">
      <w:pPr>
        <w:ind w:left="360"/>
        <w:jc w:val="center"/>
        <w:rPr>
          <w:rFonts w:ascii="Arial" w:hAnsi="Arial" w:cs="Arial"/>
          <w:b/>
          <w:sz w:val="24"/>
          <w:szCs w:val="24"/>
          <w:u w:val="single"/>
        </w:rPr>
      </w:pPr>
    </w:p>
    <w:p w:rsidR="00C2473B" w:rsidRDefault="00C2473B" w:rsidP="00762077">
      <w:pPr>
        <w:ind w:left="360"/>
        <w:jc w:val="center"/>
        <w:rPr>
          <w:rFonts w:ascii="Arial" w:hAnsi="Arial" w:cs="Arial"/>
          <w:b/>
          <w:sz w:val="24"/>
          <w:szCs w:val="24"/>
          <w:u w:val="single"/>
        </w:rPr>
      </w:pPr>
    </w:p>
    <w:p w:rsidR="00C2473B" w:rsidRDefault="00C2473B" w:rsidP="00762077">
      <w:pPr>
        <w:ind w:left="360"/>
        <w:jc w:val="center"/>
        <w:rPr>
          <w:rFonts w:ascii="Arial" w:hAnsi="Arial" w:cs="Arial"/>
          <w:b/>
          <w:sz w:val="24"/>
          <w:szCs w:val="24"/>
          <w:u w:val="single"/>
        </w:rPr>
      </w:pPr>
    </w:p>
    <w:p w:rsidR="00C2473B" w:rsidRDefault="00C2473B" w:rsidP="00762077">
      <w:pPr>
        <w:ind w:left="360"/>
        <w:jc w:val="center"/>
        <w:rPr>
          <w:rFonts w:ascii="Arial" w:hAnsi="Arial" w:cs="Arial"/>
          <w:b/>
          <w:sz w:val="24"/>
          <w:szCs w:val="24"/>
          <w:u w:val="single"/>
        </w:rPr>
      </w:pPr>
    </w:p>
    <w:p w:rsidR="00C2473B" w:rsidRDefault="00C2473B" w:rsidP="00762077">
      <w:pPr>
        <w:ind w:left="360"/>
        <w:jc w:val="center"/>
        <w:rPr>
          <w:rFonts w:ascii="Arial" w:hAnsi="Arial" w:cs="Arial"/>
          <w:b/>
          <w:sz w:val="24"/>
          <w:szCs w:val="24"/>
          <w:u w:val="single"/>
        </w:rPr>
      </w:pPr>
    </w:p>
    <w:p w:rsidR="00C2473B" w:rsidRDefault="00C2473B" w:rsidP="00762077">
      <w:pPr>
        <w:ind w:left="360"/>
        <w:jc w:val="center"/>
        <w:rPr>
          <w:rFonts w:ascii="Arial" w:hAnsi="Arial" w:cs="Arial"/>
          <w:b/>
          <w:sz w:val="24"/>
          <w:szCs w:val="24"/>
          <w:u w:val="single"/>
        </w:rPr>
      </w:pPr>
    </w:p>
    <w:p w:rsidR="00C2473B" w:rsidRDefault="00C2473B" w:rsidP="00762077">
      <w:pPr>
        <w:ind w:left="360"/>
        <w:jc w:val="center"/>
        <w:rPr>
          <w:rFonts w:ascii="Arial" w:hAnsi="Arial" w:cs="Arial"/>
          <w:b/>
          <w:sz w:val="24"/>
          <w:szCs w:val="24"/>
          <w:u w:val="single"/>
        </w:rPr>
      </w:pPr>
    </w:p>
    <w:p w:rsidR="006B1138" w:rsidRDefault="006B1138" w:rsidP="00762077">
      <w:pPr>
        <w:ind w:left="360"/>
        <w:jc w:val="center"/>
        <w:rPr>
          <w:rFonts w:ascii="Arial" w:hAnsi="Arial" w:cs="Arial"/>
          <w:b/>
          <w:sz w:val="24"/>
          <w:szCs w:val="24"/>
          <w:u w:val="single"/>
        </w:rPr>
      </w:pPr>
    </w:p>
    <w:p w:rsidR="006B1138" w:rsidRDefault="006B1138" w:rsidP="00762077">
      <w:pPr>
        <w:ind w:left="360"/>
        <w:jc w:val="center"/>
        <w:rPr>
          <w:rFonts w:ascii="Arial" w:hAnsi="Arial" w:cs="Arial"/>
          <w:b/>
          <w:sz w:val="24"/>
          <w:szCs w:val="24"/>
          <w:u w:val="single"/>
        </w:rPr>
      </w:pPr>
    </w:p>
    <w:p w:rsidR="0083782D" w:rsidRDefault="0083782D" w:rsidP="00762077">
      <w:pPr>
        <w:ind w:left="360"/>
        <w:jc w:val="center"/>
        <w:rPr>
          <w:rFonts w:ascii="Arial" w:hAnsi="Arial" w:cs="Arial"/>
          <w:b/>
          <w:sz w:val="24"/>
          <w:szCs w:val="24"/>
          <w:u w:val="single"/>
        </w:rPr>
      </w:pPr>
    </w:p>
    <w:p w:rsidR="0083782D" w:rsidRDefault="0083782D" w:rsidP="00762077">
      <w:pPr>
        <w:ind w:left="360"/>
        <w:jc w:val="center"/>
        <w:rPr>
          <w:rFonts w:ascii="Arial" w:hAnsi="Arial" w:cs="Arial"/>
          <w:b/>
          <w:sz w:val="24"/>
          <w:szCs w:val="24"/>
          <w:u w:val="single"/>
        </w:rPr>
      </w:pPr>
    </w:p>
    <w:p w:rsidR="0083782D" w:rsidRDefault="0083782D" w:rsidP="00762077">
      <w:pPr>
        <w:ind w:left="360"/>
        <w:jc w:val="center"/>
        <w:rPr>
          <w:rFonts w:ascii="Arial" w:hAnsi="Arial" w:cs="Arial"/>
          <w:b/>
          <w:sz w:val="24"/>
          <w:szCs w:val="24"/>
          <w:u w:val="single"/>
        </w:rPr>
      </w:pPr>
    </w:p>
    <w:p w:rsidR="0083782D" w:rsidRDefault="0083782D" w:rsidP="00762077">
      <w:pPr>
        <w:ind w:left="360"/>
        <w:jc w:val="center"/>
        <w:rPr>
          <w:rFonts w:ascii="Arial" w:hAnsi="Arial" w:cs="Arial"/>
          <w:b/>
          <w:sz w:val="24"/>
          <w:szCs w:val="24"/>
          <w:u w:val="single"/>
        </w:rPr>
      </w:pPr>
    </w:p>
    <w:p w:rsidR="0083782D" w:rsidRDefault="0083782D" w:rsidP="00762077">
      <w:pPr>
        <w:ind w:left="360"/>
        <w:jc w:val="center"/>
        <w:rPr>
          <w:rFonts w:ascii="Arial" w:hAnsi="Arial" w:cs="Arial"/>
          <w:b/>
          <w:sz w:val="24"/>
          <w:szCs w:val="24"/>
          <w:u w:val="single"/>
        </w:rPr>
      </w:pPr>
    </w:p>
    <w:p w:rsidR="00C2473B" w:rsidRDefault="00C2473B" w:rsidP="00762077">
      <w:pPr>
        <w:ind w:left="360"/>
        <w:jc w:val="center"/>
        <w:rPr>
          <w:rFonts w:ascii="Arial" w:hAnsi="Arial" w:cs="Arial"/>
          <w:b/>
          <w:sz w:val="24"/>
          <w:szCs w:val="24"/>
          <w:u w:val="single"/>
        </w:rPr>
      </w:pPr>
    </w:p>
    <w:p w:rsidR="00C93799" w:rsidRDefault="006B1138" w:rsidP="00762077">
      <w:pPr>
        <w:ind w:left="360"/>
        <w:jc w:val="center"/>
        <w:rPr>
          <w:rFonts w:ascii="Arial" w:hAnsi="Arial" w:cs="Arial"/>
          <w:b/>
          <w:sz w:val="24"/>
          <w:szCs w:val="24"/>
          <w:u w:val="single"/>
        </w:rPr>
      </w:pPr>
      <w:r>
        <w:rPr>
          <w:rFonts w:ascii="Arial" w:hAnsi="Arial" w:cs="Arial"/>
          <w:b/>
          <w:sz w:val="24"/>
          <w:szCs w:val="24"/>
          <w:u w:val="single"/>
        </w:rPr>
        <w:lastRenderedPageBreak/>
        <w:t>Overview</w:t>
      </w:r>
    </w:p>
    <w:p w:rsidR="006B1138" w:rsidRDefault="006B1138" w:rsidP="00762077">
      <w:pPr>
        <w:ind w:left="360"/>
        <w:jc w:val="center"/>
        <w:rPr>
          <w:rFonts w:ascii="Arial" w:hAnsi="Arial" w:cs="Arial"/>
          <w:b/>
          <w:sz w:val="24"/>
          <w:szCs w:val="24"/>
          <w:u w:val="single"/>
        </w:rPr>
      </w:pPr>
    </w:p>
    <w:p w:rsidR="00C93799" w:rsidRDefault="008A3E42" w:rsidP="00274483">
      <w:pPr>
        <w:ind w:left="360"/>
        <w:jc w:val="both"/>
        <w:rPr>
          <w:rFonts w:ascii="Arial" w:hAnsi="Arial" w:cs="Arial"/>
          <w:sz w:val="24"/>
          <w:szCs w:val="24"/>
        </w:rPr>
      </w:pPr>
      <w:r>
        <w:rPr>
          <w:rFonts w:ascii="Arial" w:hAnsi="Arial" w:cs="Arial"/>
          <w:sz w:val="24"/>
          <w:szCs w:val="24"/>
        </w:rPr>
        <w:t xml:space="preserve">The first step of integrity management is the risk ranking of assets. </w:t>
      </w:r>
      <w:r w:rsidR="00C85869">
        <w:rPr>
          <w:rFonts w:ascii="Arial" w:hAnsi="Arial" w:cs="Arial"/>
          <w:sz w:val="24"/>
          <w:szCs w:val="24"/>
        </w:rPr>
        <w:t>The risk ranking of Piping can be divided into POF (Probability of Failure) and COF (Consequence of Failure).</w:t>
      </w:r>
      <w:r w:rsidR="00EA69A1">
        <w:rPr>
          <w:rFonts w:ascii="Arial" w:hAnsi="Arial" w:cs="Arial"/>
          <w:sz w:val="24"/>
          <w:szCs w:val="24"/>
        </w:rPr>
        <w:t xml:space="preserve"> The resultant will be risk ranking of each equipment and related inspection strategies based on priority for each damage mechanism.</w:t>
      </w:r>
    </w:p>
    <w:p w:rsidR="008B735E" w:rsidRDefault="008B735E" w:rsidP="00C93799">
      <w:pPr>
        <w:ind w:left="360"/>
        <w:rPr>
          <w:rFonts w:ascii="Arial" w:hAnsi="Arial" w:cs="Arial"/>
          <w:sz w:val="24"/>
          <w:szCs w:val="24"/>
        </w:rPr>
      </w:pPr>
    </w:p>
    <w:p w:rsidR="00852435" w:rsidRDefault="0077384A" w:rsidP="00852435">
      <w:pPr>
        <w:ind w:left="360"/>
        <w:jc w:val="center"/>
        <w:rPr>
          <w:rFonts w:ascii="Arial" w:hAnsi="Arial" w:cs="Arial"/>
          <w:sz w:val="24"/>
          <w:szCs w:val="24"/>
        </w:rPr>
      </w:pPr>
      <w:r w:rsidRPr="0077384A">
        <w:rPr>
          <w:rFonts w:ascii="Arial" w:hAnsi="Arial" w:cs="Arial"/>
          <w:noProof/>
          <w:sz w:val="24"/>
          <w:szCs w:val="24"/>
        </w:rPr>
        <w:drawing>
          <wp:inline distT="0" distB="0" distL="0" distR="0">
            <wp:extent cx="4638675" cy="2867025"/>
            <wp:effectExtent l="19050" t="0" r="0" b="0"/>
            <wp:docPr id="4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53500" cy="4572000"/>
                      <a:chOff x="1371600" y="609600"/>
                      <a:chExt cx="5953500" cy="4572000"/>
                    </a:xfrm>
                  </a:grpSpPr>
                  <a:grpSp>
                    <a:nvGrpSpPr>
                      <a:cNvPr id="46" name="Group 45"/>
                      <a:cNvGrpSpPr/>
                    </a:nvGrpSpPr>
                    <a:grpSpPr>
                      <a:xfrm>
                        <a:off x="1371600" y="609600"/>
                        <a:ext cx="5953500" cy="4572000"/>
                        <a:chOff x="1371600" y="609600"/>
                        <a:chExt cx="5953500" cy="4572000"/>
                      </a:xfrm>
                    </a:grpSpPr>
                    <a:grpSp>
                      <a:nvGrpSpPr>
                        <a:cNvPr id="3" name="Group 36"/>
                        <a:cNvGrpSpPr/>
                      </a:nvGrpSpPr>
                      <a:grpSpPr>
                        <a:xfrm>
                          <a:off x="1371600" y="609600"/>
                          <a:ext cx="5333999" cy="4572002"/>
                          <a:chOff x="1340893" y="609600"/>
                          <a:chExt cx="6050507" cy="5562600"/>
                        </a:xfrm>
                      </a:grpSpPr>
                      <a:sp>
                        <a:nvSpPr>
                          <a:cNvPr id="2" name="Rounded Rectangle 1"/>
                          <a:cNvSpPr/>
                        </a:nvSpPr>
                        <a:spPr>
                          <a:xfrm>
                            <a:off x="3962400" y="609600"/>
                            <a:ext cx="190500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Piping Master</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2"/>
                          <a:cNvSpPr/>
                        </a:nvSpPr>
                        <a:spPr>
                          <a:xfrm>
                            <a:off x="2667000" y="2057400"/>
                            <a:ext cx="1752600" cy="762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POF</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3"/>
                          <a:cNvSpPr/>
                        </a:nvSpPr>
                        <a:spPr>
                          <a:xfrm>
                            <a:off x="5562600" y="2079008"/>
                            <a:ext cx="1828800" cy="762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COF</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Elbow Connector 13"/>
                          <a:cNvCxnSpPr>
                            <a:stCxn id="2" idx="2"/>
                            <a:endCxn id="3" idx="0"/>
                          </a:cNvCxnSpPr>
                        </a:nvCxnSpPr>
                        <a:spPr>
                          <a:xfrm rot="5400000">
                            <a:off x="3962400" y="1104900"/>
                            <a:ext cx="533400" cy="13716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Rounded Rectangle 19"/>
                          <a:cNvSpPr/>
                        </a:nvSpPr>
                        <a:spPr>
                          <a:xfrm>
                            <a:off x="4231944" y="3276600"/>
                            <a:ext cx="1676400" cy="762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Risk  ranking &amp; Inspection </a:t>
                              </a:r>
                              <a:r>
                                <a:rPr lang="en-US" sz="1200" dirty="0" smtClean="0"/>
                                <a:t>Strategy</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5" name="Elbow Connector 24"/>
                          <a:cNvCxnSpPr/>
                        </a:nvCxnSpPr>
                        <a:spPr>
                          <a:xfrm rot="16200000" flipH="1">
                            <a:off x="5418446" y="1006806"/>
                            <a:ext cx="555008" cy="15621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Elbow Connector 26"/>
                          <a:cNvCxnSpPr>
                            <a:stCxn id="3" idx="2"/>
                            <a:endCxn id="20" idx="0"/>
                          </a:cNvCxnSpPr>
                        </a:nvCxnSpPr>
                        <a:spPr>
                          <a:xfrm rot="16200000" flipH="1">
                            <a:off x="4078122" y="2284578"/>
                            <a:ext cx="457200" cy="1526844"/>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9" name="Elbow Connector 28"/>
                          <a:cNvCxnSpPr>
                            <a:stCxn id="4" idx="2"/>
                            <a:endCxn id="20" idx="0"/>
                          </a:cNvCxnSpPr>
                        </a:nvCxnSpPr>
                        <a:spPr>
                          <a:xfrm rot="5400000">
                            <a:off x="5555776" y="2355376"/>
                            <a:ext cx="435592" cy="1406856"/>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Rounded Rectangle 9"/>
                          <a:cNvSpPr/>
                        </a:nvSpPr>
                        <a:spPr>
                          <a:xfrm>
                            <a:off x="4241322" y="4343400"/>
                            <a:ext cx="1676400" cy="762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Inspection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4249948" y="5410200"/>
                            <a:ext cx="1676400" cy="762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P</a:t>
                              </a:r>
                              <a:r>
                                <a:rPr lang="en-US" sz="1200" dirty="0" smtClean="0"/>
                                <a:t>iping Report </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20" idx="2"/>
                            <a:endCxn id="10" idx="0"/>
                          </a:cNvCxnSpPr>
                        </a:nvCxnSpPr>
                        <a:spPr>
                          <a:xfrm rot="16200000" flipH="1">
                            <a:off x="4922433" y="4186311"/>
                            <a:ext cx="304800" cy="937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0" idx="2"/>
                            <a:endCxn id="11" idx="0"/>
                          </a:cNvCxnSpPr>
                        </a:nvCxnSpPr>
                        <a:spPr>
                          <a:xfrm rot="16200000" flipH="1">
                            <a:off x="4931435" y="5253487"/>
                            <a:ext cx="304800" cy="862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9" name="Rounded Rectangle 18"/>
                          <a:cNvSpPr/>
                        </a:nvSpPr>
                        <a:spPr>
                          <a:xfrm>
                            <a:off x="1340893" y="4495800"/>
                            <a:ext cx="1326107"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Inspection Confidence</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2895600" y="4495800"/>
                            <a:ext cx="10668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TML history</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Elbow Connector 22"/>
                          <a:cNvCxnSpPr>
                            <a:stCxn id="11" idx="2"/>
                            <a:endCxn id="21" idx="2"/>
                          </a:cNvCxnSpPr>
                        </a:nvCxnSpPr>
                        <a:spPr>
                          <a:xfrm rot="5400000" flipH="1">
                            <a:off x="3725174" y="4809226"/>
                            <a:ext cx="1066800" cy="1659148"/>
                          </a:xfrm>
                          <a:prstGeom prst="bentConnector3">
                            <a:avLst>
                              <a:gd name="adj1" fmla="val -21429"/>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Elbow Connector 25"/>
                          <a:cNvCxnSpPr>
                            <a:stCxn id="11" idx="2"/>
                            <a:endCxn id="19" idx="2"/>
                          </a:cNvCxnSpPr>
                        </a:nvCxnSpPr>
                        <a:spPr>
                          <a:xfrm rot="5400000" flipH="1">
                            <a:off x="3012648" y="4096699"/>
                            <a:ext cx="1066800" cy="3084202"/>
                          </a:xfrm>
                          <a:prstGeom prst="bentConnector3">
                            <a:avLst>
                              <a:gd name="adj1" fmla="val -22348"/>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hape 29"/>
                          <a:cNvCxnSpPr>
                            <a:stCxn id="19" idx="0"/>
                            <a:endCxn id="3" idx="1"/>
                          </a:cNvCxnSpPr>
                        </a:nvCxnSpPr>
                        <a:spPr>
                          <a:xfrm rot="5400000" flipH="1" flipV="1">
                            <a:off x="1306774" y="3135574"/>
                            <a:ext cx="2057399" cy="663053"/>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 name="Shape 31"/>
                          <a:cNvCxnSpPr>
                            <a:stCxn id="21" idx="0"/>
                            <a:endCxn id="3" idx="1"/>
                          </a:cNvCxnSpPr>
                        </a:nvCxnSpPr>
                        <a:spPr>
                          <a:xfrm rot="16200000" flipV="1">
                            <a:off x="2019300" y="3086100"/>
                            <a:ext cx="2057400" cy="762000"/>
                          </a:xfrm>
                          <a:prstGeom prst="bentConnector4">
                            <a:avLst>
                              <a:gd name="adj1" fmla="val 17680"/>
                              <a:gd name="adj2" fmla="val 185876"/>
                            </a:avLst>
                          </a:prstGeom>
                          <a:ln>
                            <a:tailEnd type="arrow"/>
                          </a:ln>
                        </a:spPr>
                        <a:style>
                          <a:lnRef idx="1">
                            <a:schemeClr val="accent1"/>
                          </a:lnRef>
                          <a:fillRef idx="0">
                            <a:schemeClr val="accent1"/>
                          </a:fillRef>
                          <a:effectRef idx="0">
                            <a:schemeClr val="accent1"/>
                          </a:effectRef>
                          <a:fontRef idx="minor">
                            <a:schemeClr val="tx1"/>
                          </a:fontRef>
                        </a:style>
                      </a:cxnSp>
                    </a:grpSp>
                    <a:sp>
                      <a:nvSpPr>
                        <a:cNvPr id="43" name="Rounded Rectangle 42"/>
                        <a:cNvSpPr/>
                      </a:nvSpPr>
                      <a:spPr>
                        <a:xfrm>
                          <a:off x="6029700" y="2800600"/>
                          <a:ext cx="12954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DM Master</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Arrow Connector 44"/>
                        <a:cNvCxnSpPr>
                          <a:stCxn id="43" idx="1"/>
                          <a:endCxn id="20" idx="3"/>
                        </a:cNvCxnSpPr>
                      </a:nvCxnSpPr>
                      <a:spPr>
                        <a:xfrm rot="10800000" flipV="1">
                          <a:off x="5398170" y="3105400"/>
                          <a:ext cx="631531" cy="940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77384A" w:rsidRDefault="0077384A" w:rsidP="007D5E44">
      <w:pPr>
        <w:ind w:left="360"/>
        <w:jc w:val="both"/>
        <w:rPr>
          <w:rFonts w:ascii="Arial" w:hAnsi="Arial" w:cs="Arial"/>
          <w:b/>
          <w:sz w:val="24"/>
          <w:szCs w:val="24"/>
        </w:rPr>
      </w:pPr>
    </w:p>
    <w:p w:rsidR="008B735E" w:rsidRPr="0077384A" w:rsidRDefault="0077384A" w:rsidP="007D5E44">
      <w:pPr>
        <w:ind w:left="360"/>
        <w:jc w:val="both"/>
        <w:rPr>
          <w:rFonts w:ascii="Arial" w:hAnsi="Arial" w:cs="Arial"/>
          <w:sz w:val="24"/>
          <w:szCs w:val="24"/>
        </w:rPr>
      </w:pPr>
      <w:r w:rsidRPr="0077384A">
        <w:rPr>
          <w:rFonts w:ascii="Arial" w:hAnsi="Arial" w:cs="Arial"/>
          <w:sz w:val="24"/>
          <w:szCs w:val="24"/>
        </w:rPr>
        <w:t>Based on the pr</w:t>
      </w:r>
      <w:r w:rsidR="00AE0D32">
        <w:rPr>
          <w:rFonts w:ascii="Arial" w:hAnsi="Arial" w:cs="Arial"/>
          <w:sz w:val="24"/>
          <w:szCs w:val="24"/>
        </w:rPr>
        <w:t>iority of each damage mechanism</w:t>
      </w:r>
      <w:r w:rsidRPr="0077384A">
        <w:rPr>
          <w:rFonts w:ascii="Arial" w:hAnsi="Arial" w:cs="Arial"/>
          <w:sz w:val="24"/>
          <w:szCs w:val="24"/>
        </w:rPr>
        <w:t>, inspection strategies and frequencies are assigned and accordingly inspections are carried out.</w:t>
      </w:r>
    </w:p>
    <w:p w:rsidR="0077384A" w:rsidRPr="0077384A" w:rsidRDefault="0077384A" w:rsidP="007D5E44">
      <w:pPr>
        <w:ind w:left="360"/>
        <w:jc w:val="both"/>
        <w:rPr>
          <w:rFonts w:ascii="Arial" w:hAnsi="Arial" w:cs="Arial"/>
          <w:sz w:val="24"/>
          <w:szCs w:val="24"/>
        </w:rPr>
      </w:pPr>
      <w:r w:rsidRPr="0077384A">
        <w:rPr>
          <w:rFonts w:ascii="Arial" w:hAnsi="Arial" w:cs="Arial"/>
          <w:sz w:val="24"/>
          <w:szCs w:val="24"/>
        </w:rPr>
        <w:t>Based on inspection findings ever</w:t>
      </w:r>
      <w:r>
        <w:rPr>
          <w:rFonts w:ascii="Arial" w:hAnsi="Arial" w:cs="Arial"/>
          <w:sz w:val="24"/>
          <w:szCs w:val="24"/>
        </w:rPr>
        <w:t>-</w:t>
      </w:r>
      <w:r w:rsidRPr="0077384A">
        <w:rPr>
          <w:rFonts w:ascii="Arial" w:hAnsi="Arial" w:cs="Arial"/>
          <w:sz w:val="24"/>
          <w:szCs w:val="24"/>
        </w:rPr>
        <w:t>greening process completed and POFs are updated.</w:t>
      </w:r>
    </w:p>
    <w:p w:rsidR="00274483" w:rsidRDefault="00274483" w:rsidP="00274483">
      <w:pPr>
        <w:ind w:left="360"/>
        <w:jc w:val="both"/>
        <w:rPr>
          <w:rFonts w:ascii="Arial" w:hAnsi="Arial" w:cs="Arial"/>
          <w:sz w:val="24"/>
          <w:szCs w:val="24"/>
        </w:rPr>
      </w:pPr>
      <w:r>
        <w:rPr>
          <w:rFonts w:ascii="Arial" w:hAnsi="Arial" w:cs="Arial"/>
          <w:sz w:val="24"/>
          <w:szCs w:val="24"/>
        </w:rPr>
        <w:t xml:space="preserve">Integrity management system of Piping unique because of large number of piping in a typical plant compared to pressure vessels which can be handled individually. Due to this large number of piping number, it will be impossible to handle them individually so the concept of piping clusters are taken up in the system. </w:t>
      </w:r>
    </w:p>
    <w:p w:rsidR="008B735E" w:rsidRDefault="00274483" w:rsidP="00274483">
      <w:pPr>
        <w:ind w:left="360"/>
        <w:jc w:val="both"/>
        <w:rPr>
          <w:rFonts w:ascii="Arial" w:hAnsi="Arial" w:cs="Arial"/>
          <w:b/>
          <w:sz w:val="24"/>
          <w:szCs w:val="24"/>
        </w:rPr>
      </w:pPr>
      <w:r>
        <w:rPr>
          <w:rFonts w:ascii="Arial" w:hAnsi="Arial" w:cs="Arial"/>
          <w:sz w:val="24"/>
          <w:szCs w:val="24"/>
        </w:rPr>
        <w:t>This will help the user to group pipe lines into clusters and study at cluster level. Based on the study results,  apply the same to individual lines within the cluster for calculation of COF and some DMs which can be handled at cluster level. However provision also made for some damage mechanisms which are unique to particular pipe line to handle separately for each line.</w:t>
      </w:r>
    </w:p>
    <w:p w:rsidR="008B735E" w:rsidRDefault="008B735E" w:rsidP="007D5E44">
      <w:pPr>
        <w:ind w:left="360"/>
        <w:jc w:val="both"/>
        <w:rPr>
          <w:rFonts w:ascii="Arial" w:hAnsi="Arial" w:cs="Arial"/>
          <w:b/>
          <w:sz w:val="24"/>
          <w:szCs w:val="24"/>
        </w:rPr>
      </w:pPr>
    </w:p>
    <w:p w:rsidR="008B735E" w:rsidRDefault="008B735E" w:rsidP="007D5E44">
      <w:pPr>
        <w:ind w:left="360"/>
        <w:jc w:val="both"/>
        <w:rPr>
          <w:rFonts w:ascii="Arial" w:hAnsi="Arial" w:cs="Arial"/>
          <w:b/>
          <w:sz w:val="24"/>
          <w:szCs w:val="24"/>
        </w:rPr>
      </w:pPr>
    </w:p>
    <w:p w:rsidR="008B735E" w:rsidRDefault="008B735E"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8B735E" w:rsidRDefault="008B735E" w:rsidP="007D5E44">
      <w:pPr>
        <w:ind w:left="360"/>
        <w:jc w:val="both"/>
        <w:rPr>
          <w:rFonts w:ascii="Arial" w:hAnsi="Arial" w:cs="Arial"/>
          <w:b/>
          <w:sz w:val="24"/>
          <w:szCs w:val="24"/>
        </w:rPr>
      </w:pPr>
    </w:p>
    <w:p w:rsidR="008B735E" w:rsidRDefault="008B735E" w:rsidP="007D5E44">
      <w:pPr>
        <w:ind w:left="360"/>
        <w:jc w:val="both"/>
        <w:rPr>
          <w:rFonts w:ascii="Arial" w:hAnsi="Arial" w:cs="Arial"/>
          <w:b/>
          <w:sz w:val="24"/>
          <w:szCs w:val="24"/>
        </w:rPr>
      </w:pPr>
    </w:p>
    <w:p w:rsidR="004D678C" w:rsidRDefault="004D678C" w:rsidP="004D678C">
      <w:pPr>
        <w:pStyle w:val="ListParagraph"/>
        <w:jc w:val="center"/>
        <w:rPr>
          <w:b/>
          <w:sz w:val="44"/>
          <w:szCs w:val="44"/>
        </w:rPr>
      </w:pPr>
    </w:p>
    <w:p w:rsidR="004D678C" w:rsidRPr="008B735E" w:rsidRDefault="006B1138" w:rsidP="004D678C">
      <w:pPr>
        <w:pStyle w:val="ListParagraph"/>
        <w:jc w:val="center"/>
        <w:rPr>
          <w:b/>
          <w:sz w:val="44"/>
          <w:szCs w:val="44"/>
        </w:rPr>
      </w:pPr>
      <w:r>
        <w:rPr>
          <w:b/>
          <w:sz w:val="44"/>
          <w:szCs w:val="44"/>
        </w:rPr>
        <w:t>Piping Master</w:t>
      </w:r>
    </w:p>
    <w:p w:rsidR="008B735E" w:rsidRDefault="008B735E"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6B1138" w:rsidRDefault="006B1138"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Pr="004D678C" w:rsidRDefault="004D678C" w:rsidP="004D678C">
      <w:pPr>
        <w:ind w:left="360"/>
        <w:jc w:val="center"/>
        <w:rPr>
          <w:rFonts w:ascii="Arial" w:hAnsi="Arial" w:cs="Arial"/>
          <w:b/>
          <w:sz w:val="24"/>
          <w:szCs w:val="24"/>
          <w:u w:val="single"/>
        </w:rPr>
      </w:pPr>
      <w:r w:rsidRPr="004D678C">
        <w:rPr>
          <w:rFonts w:ascii="Arial" w:hAnsi="Arial" w:cs="Arial"/>
          <w:b/>
          <w:sz w:val="24"/>
          <w:szCs w:val="24"/>
          <w:u w:val="single"/>
        </w:rPr>
        <w:lastRenderedPageBreak/>
        <w:t>PIPING MASTER</w:t>
      </w:r>
      <w:r w:rsidR="00E268D3">
        <w:rPr>
          <w:rFonts w:ascii="Arial" w:hAnsi="Arial" w:cs="Arial"/>
          <w:b/>
          <w:sz w:val="24"/>
          <w:szCs w:val="24"/>
          <w:u w:val="single"/>
        </w:rPr>
        <w:t xml:space="preserve"> </w:t>
      </w:r>
    </w:p>
    <w:p w:rsidR="004D678C" w:rsidRDefault="004D678C" w:rsidP="007D5E44">
      <w:pPr>
        <w:ind w:left="360"/>
        <w:jc w:val="both"/>
        <w:rPr>
          <w:rFonts w:ascii="Arial" w:hAnsi="Arial" w:cs="Arial"/>
          <w:sz w:val="24"/>
          <w:szCs w:val="24"/>
        </w:rPr>
      </w:pPr>
    </w:p>
    <w:p w:rsidR="004D678C" w:rsidRDefault="004D678C" w:rsidP="007D5E44">
      <w:pPr>
        <w:ind w:left="360"/>
        <w:jc w:val="both"/>
        <w:rPr>
          <w:rFonts w:ascii="Arial" w:hAnsi="Arial" w:cs="Arial"/>
          <w:sz w:val="24"/>
          <w:szCs w:val="24"/>
        </w:rPr>
      </w:pPr>
      <w:r>
        <w:rPr>
          <w:rFonts w:ascii="Arial" w:hAnsi="Arial" w:cs="Arial"/>
          <w:sz w:val="24"/>
          <w:szCs w:val="24"/>
        </w:rPr>
        <w:t>This is the master data table for the pipe lines that are present in the facility. All this data is supplied by the user</w:t>
      </w:r>
      <w:r w:rsidR="006B1138">
        <w:rPr>
          <w:rFonts w:ascii="Arial" w:hAnsi="Arial" w:cs="Arial"/>
          <w:sz w:val="24"/>
          <w:szCs w:val="24"/>
        </w:rPr>
        <w:t xml:space="preserve"> either </w:t>
      </w:r>
      <w:r>
        <w:rPr>
          <w:rFonts w:ascii="Arial" w:hAnsi="Arial" w:cs="Arial"/>
          <w:sz w:val="24"/>
          <w:szCs w:val="24"/>
        </w:rPr>
        <w:t xml:space="preserve">in excel sheet or directly from ERP system is entered in </w:t>
      </w:r>
      <w:r w:rsidRPr="00A359D0">
        <w:rPr>
          <w:rFonts w:ascii="Arial" w:hAnsi="Arial" w:cs="Arial"/>
          <w:color w:val="002060"/>
          <w:sz w:val="24"/>
          <w:szCs w:val="24"/>
        </w:rPr>
        <w:t>PIPE</w:t>
      </w:r>
      <w:r>
        <w:rPr>
          <w:rFonts w:ascii="Arial" w:hAnsi="Arial" w:cs="Arial"/>
          <w:color w:val="002060"/>
          <w:sz w:val="24"/>
          <w:szCs w:val="24"/>
        </w:rPr>
        <w:t>_</w:t>
      </w:r>
      <w:r w:rsidRPr="00A359D0">
        <w:rPr>
          <w:rFonts w:ascii="Arial" w:hAnsi="Arial" w:cs="Arial"/>
          <w:color w:val="002060"/>
          <w:sz w:val="24"/>
          <w:szCs w:val="24"/>
        </w:rPr>
        <w:t>MASTER</w:t>
      </w:r>
      <w:r>
        <w:rPr>
          <w:rFonts w:ascii="Arial" w:hAnsi="Arial" w:cs="Arial"/>
          <w:sz w:val="24"/>
          <w:szCs w:val="24"/>
        </w:rPr>
        <w:t xml:space="preserve"> table.</w:t>
      </w:r>
    </w:p>
    <w:p w:rsidR="006B1138" w:rsidRDefault="006B1138" w:rsidP="007D5E44">
      <w:pPr>
        <w:ind w:left="360"/>
        <w:jc w:val="both"/>
        <w:rPr>
          <w:rFonts w:ascii="Arial" w:hAnsi="Arial" w:cs="Arial"/>
          <w:sz w:val="24"/>
          <w:szCs w:val="24"/>
        </w:rPr>
      </w:pPr>
    </w:p>
    <w:p w:rsidR="004D678C" w:rsidRDefault="004D678C" w:rsidP="007D5E44">
      <w:pPr>
        <w:ind w:left="360"/>
        <w:jc w:val="both"/>
        <w:rPr>
          <w:rFonts w:ascii="Arial" w:hAnsi="Arial" w:cs="Arial"/>
          <w:sz w:val="24"/>
          <w:szCs w:val="24"/>
        </w:rPr>
      </w:pPr>
      <w:r>
        <w:rPr>
          <w:rFonts w:ascii="Arial" w:hAnsi="Arial" w:cs="Arial"/>
          <w:sz w:val="24"/>
          <w:szCs w:val="24"/>
        </w:rPr>
        <w:t>It has all the data related to pipe line including</w:t>
      </w:r>
    </w:p>
    <w:p w:rsidR="004D678C" w:rsidRDefault="004D678C" w:rsidP="004D678C">
      <w:pPr>
        <w:pStyle w:val="ListParagraph"/>
        <w:numPr>
          <w:ilvl w:val="0"/>
          <w:numId w:val="46"/>
        </w:numPr>
        <w:jc w:val="both"/>
        <w:rPr>
          <w:rFonts w:ascii="Arial" w:hAnsi="Arial" w:cs="Arial"/>
          <w:sz w:val="24"/>
          <w:szCs w:val="24"/>
        </w:rPr>
      </w:pPr>
      <w:r w:rsidRPr="004D678C">
        <w:rPr>
          <w:rFonts w:ascii="Arial" w:hAnsi="Arial" w:cs="Arial"/>
          <w:sz w:val="24"/>
          <w:szCs w:val="24"/>
        </w:rPr>
        <w:t>Unique identity number</w:t>
      </w:r>
    </w:p>
    <w:p w:rsidR="004D678C" w:rsidRPr="004D678C" w:rsidRDefault="004D678C" w:rsidP="004D678C">
      <w:pPr>
        <w:pStyle w:val="ListParagraph"/>
        <w:numPr>
          <w:ilvl w:val="0"/>
          <w:numId w:val="46"/>
        </w:numPr>
        <w:jc w:val="both"/>
        <w:rPr>
          <w:rFonts w:ascii="Arial" w:hAnsi="Arial" w:cs="Arial"/>
          <w:sz w:val="24"/>
          <w:szCs w:val="24"/>
        </w:rPr>
      </w:pPr>
      <w:r>
        <w:rPr>
          <w:rFonts w:ascii="Arial" w:hAnsi="Arial" w:cs="Arial"/>
          <w:sz w:val="24"/>
          <w:szCs w:val="24"/>
        </w:rPr>
        <w:t>Piping cluster number</w:t>
      </w:r>
    </w:p>
    <w:p w:rsidR="004D678C" w:rsidRDefault="004D678C" w:rsidP="004D678C">
      <w:pPr>
        <w:pStyle w:val="ListParagraph"/>
        <w:numPr>
          <w:ilvl w:val="0"/>
          <w:numId w:val="46"/>
        </w:numPr>
        <w:jc w:val="both"/>
        <w:rPr>
          <w:rFonts w:ascii="Arial" w:hAnsi="Arial" w:cs="Arial"/>
          <w:sz w:val="24"/>
          <w:szCs w:val="24"/>
        </w:rPr>
      </w:pPr>
      <w:r w:rsidRPr="004D678C">
        <w:rPr>
          <w:rFonts w:ascii="Arial" w:hAnsi="Arial" w:cs="Arial"/>
          <w:sz w:val="24"/>
          <w:szCs w:val="24"/>
        </w:rPr>
        <w:t>Year in service</w:t>
      </w:r>
    </w:p>
    <w:p w:rsidR="004D678C" w:rsidRDefault="004D678C" w:rsidP="004D678C">
      <w:pPr>
        <w:pStyle w:val="ListParagraph"/>
        <w:numPr>
          <w:ilvl w:val="0"/>
          <w:numId w:val="46"/>
        </w:numPr>
        <w:jc w:val="both"/>
        <w:rPr>
          <w:rFonts w:ascii="Arial" w:hAnsi="Arial" w:cs="Arial"/>
          <w:sz w:val="24"/>
          <w:szCs w:val="24"/>
        </w:rPr>
      </w:pPr>
      <w:r>
        <w:rPr>
          <w:rFonts w:ascii="Arial" w:hAnsi="Arial" w:cs="Arial"/>
          <w:sz w:val="24"/>
          <w:szCs w:val="24"/>
        </w:rPr>
        <w:t>Plant code , area code</w:t>
      </w:r>
    </w:p>
    <w:p w:rsidR="004D678C" w:rsidRDefault="004D678C" w:rsidP="004D678C">
      <w:pPr>
        <w:pStyle w:val="ListParagraph"/>
        <w:numPr>
          <w:ilvl w:val="0"/>
          <w:numId w:val="46"/>
        </w:numPr>
        <w:jc w:val="both"/>
        <w:rPr>
          <w:rFonts w:ascii="Arial" w:hAnsi="Arial" w:cs="Arial"/>
          <w:sz w:val="24"/>
          <w:szCs w:val="24"/>
        </w:rPr>
      </w:pPr>
      <w:r>
        <w:rPr>
          <w:rFonts w:ascii="Arial" w:hAnsi="Arial" w:cs="Arial"/>
          <w:sz w:val="24"/>
          <w:szCs w:val="24"/>
        </w:rPr>
        <w:t>Design data like temp, pressure etc</w:t>
      </w:r>
    </w:p>
    <w:p w:rsidR="004D678C" w:rsidRDefault="004D678C" w:rsidP="004D678C">
      <w:pPr>
        <w:pStyle w:val="ListParagraph"/>
        <w:numPr>
          <w:ilvl w:val="0"/>
          <w:numId w:val="46"/>
        </w:numPr>
        <w:jc w:val="both"/>
        <w:rPr>
          <w:rFonts w:ascii="Arial" w:hAnsi="Arial" w:cs="Arial"/>
          <w:sz w:val="24"/>
          <w:szCs w:val="24"/>
        </w:rPr>
      </w:pPr>
      <w:r>
        <w:rPr>
          <w:rFonts w:ascii="Arial" w:hAnsi="Arial" w:cs="Arial"/>
          <w:sz w:val="24"/>
          <w:szCs w:val="24"/>
        </w:rPr>
        <w:t>Operating data</w:t>
      </w:r>
    </w:p>
    <w:p w:rsidR="004D678C" w:rsidRDefault="004D678C" w:rsidP="004D678C">
      <w:pPr>
        <w:pStyle w:val="ListParagraph"/>
        <w:numPr>
          <w:ilvl w:val="0"/>
          <w:numId w:val="46"/>
        </w:numPr>
        <w:jc w:val="both"/>
        <w:rPr>
          <w:rFonts w:ascii="Arial" w:hAnsi="Arial" w:cs="Arial"/>
          <w:sz w:val="24"/>
          <w:szCs w:val="24"/>
        </w:rPr>
      </w:pPr>
      <w:r>
        <w:rPr>
          <w:rFonts w:ascii="Arial" w:hAnsi="Arial" w:cs="Arial"/>
          <w:sz w:val="24"/>
          <w:szCs w:val="24"/>
        </w:rPr>
        <w:t>Manufacturing data like design code, material , corrosion allowance etc</w:t>
      </w:r>
    </w:p>
    <w:p w:rsidR="004D678C" w:rsidRDefault="004D678C" w:rsidP="004D678C">
      <w:pPr>
        <w:pStyle w:val="ListParagraph"/>
        <w:numPr>
          <w:ilvl w:val="0"/>
          <w:numId w:val="46"/>
        </w:numPr>
        <w:jc w:val="both"/>
        <w:rPr>
          <w:rFonts w:ascii="Arial" w:hAnsi="Arial" w:cs="Arial"/>
          <w:sz w:val="24"/>
          <w:szCs w:val="24"/>
        </w:rPr>
      </w:pPr>
      <w:r>
        <w:rPr>
          <w:rFonts w:ascii="Arial" w:hAnsi="Arial" w:cs="Arial"/>
          <w:sz w:val="24"/>
          <w:szCs w:val="24"/>
        </w:rPr>
        <w:t>Any special conditions like under ground, vibration etc</w:t>
      </w:r>
    </w:p>
    <w:p w:rsidR="004D678C" w:rsidRPr="004D678C" w:rsidRDefault="004D678C" w:rsidP="004D678C">
      <w:pPr>
        <w:pStyle w:val="ListParagraph"/>
        <w:numPr>
          <w:ilvl w:val="0"/>
          <w:numId w:val="46"/>
        </w:numPr>
        <w:jc w:val="both"/>
        <w:rPr>
          <w:rFonts w:ascii="Arial" w:hAnsi="Arial" w:cs="Arial"/>
          <w:sz w:val="24"/>
          <w:szCs w:val="24"/>
        </w:rPr>
      </w:pPr>
      <w:r>
        <w:rPr>
          <w:rFonts w:ascii="Arial" w:hAnsi="Arial" w:cs="Arial"/>
          <w:sz w:val="24"/>
          <w:szCs w:val="24"/>
        </w:rPr>
        <w:t>As on status like external condition, any actions pending etc</w:t>
      </w: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4D678C" w:rsidRDefault="004D678C" w:rsidP="007D5E44">
      <w:pPr>
        <w:ind w:left="360"/>
        <w:jc w:val="both"/>
        <w:rPr>
          <w:rFonts w:ascii="Arial" w:hAnsi="Arial" w:cs="Arial"/>
          <w:b/>
          <w:sz w:val="24"/>
          <w:szCs w:val="24"/>
        </w:rPr>
      </w:pPr>
    </w:p>
    <w:p w:rsidR="00A44243" w:rsidRDefault="00A44243" w:rsidP="00A44243">
      <w:pPr>
        <w:pStyle w:val="ListParagraph"/>
        <w:jc w:val="center"/>
        <w:rPr>
          <w:b/>
          <w:sz w:val="44"/>
          <w:szCs w:val="44"/>
        </w:rPr>
      </w:pPr>
    </w:p>
    <w:p w:rsidR="004D678C" w:rsidRDefault="00A44243" w:rsidP="00A44243">
      <w:pPr>
        <w:pStyle w:val="ListParagraph"/>
        <w:jc w:val="center"/>
        <w:rPr>
          <w:b/>
          <w:sz w:val="44"/>
          <w:szCs w:val="44"/>
        </w:rPr>
      </w:pPr>
      <w:r>
        <w:rPr>
          <w:b/>
          <w:sz w:val="44"/>
          <w:szCs w:val="44"/>
        </w:rPr>
        <w:t>Piping Clu</w:t>
      </w:r>
      <w:r w:rsidR="004D678C">
        <w:rPr>
          <w:b/>
          <w:sz w:val="44"/>
          <w:szCs w:val="44"/>
        </w:rPr>
        <w:t>s</w:t>
      </w:r>
      <w:r>
        <w:rPr>
          <w:b/>
          <w:sz w:val="44"/>
          <w:szCs w:val="44"/>
        </w:rPr>
        <w:t>ters</w:t>
      </w:r>
      <w:r w:rsidR="004D678C">
        <w:rPr>
          <w:b/>
          <w:sz w:val="44"/>
          <w:szCs w:val="44"/>
        </w:rPr>
        <w:t xml:space="preserve"> and </w:t>
      </w:r>
    </w:p>
    <w:p w:rsidR="00A44243" w:rsidRPr="008B735E" w:rsidRDefault="004D678C" w:rsidP="00A44243">
      <w:pPr>
        <w:pStyle w:val="ListParagraph"/>
        <w:jc w:val="center"/>
        <w:rPr>
          <w:b/>
          <w:sz w:val="44"/>
          <w:szCs w:val="44"/>
        </w:rPr>
      </w:pPr>
      <w:r>
        <w:rPr>
          <w:b/>
          <w:sz w:val="44"/>
          <w:szCs w:val="44"/>
        </w:rPr>
        <w:t>Corrosion Study</w:t>
      </w:r>
    </w:p>
    <w:p w:rsidR="008B735E" w:rsidRDefault="008B735E"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492EB0" w:rsidRDefault="00492EB0"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6B1138" w:rsidRDefault="006B1138" w:rsidP="007D5E44">
      <w:pPr>
        <w:ind w:left="360"/>
        <w:jc w:val="both"/>
        <w:rPr>
          <w:rFonts w:ascii="Arial" w:hAnsi="Arial" w:cs="Arial"/>
          <w:b/>
          <w:sz w:val="24"/>
          <w:szCs w:val="24"/>
        </w:rPr>
      </w:pPr>
    </w:p>
    <w:p w:rsidR="006B1138" w:rsidRDefault="006B1138"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A44243" w:rsidRDefault="00492EB0" w:rsidP="00492EB0">
      <w:pPr>
        <w:ind w:left="360"/>
        <w:jc w:val="center"/>
        <w:rPr>
          <w:rFonts w:ascii="Arial" w:hAnsi="Arial" w:cs="Arial"/>
          <w:b/>
          <w:sz w:val="24"/>
          <w:szCs w:val="24"/>
        </w:rPr>
      </w:pPr>
      <w:r>
        <w:rPr>
          <w:rFonts w:ascii="Arial" w:hAnsi="Arial" w:cs="Arial"/>
          <w:b/>
          <w:sz w:val="24"/>
          <w:szCs w:val="24"/>
        </w:rPr>
        <w:t>Piping Clusters</w:t>
      </w:r>
    </w:p>
    <w:p w:rsidR="006B1138" w:rsidRDefault="006B1138" w:rsidP="004D678C">
      <w:pPr>
        <w:jc w:val="both"/>
        <w:rPr>
          <w:rFonts w:ascii="Arial" w:hAnsi="Arial" w:cs="Arial"/>
          <w:sz w:val="24"/>
          <w:szCs w:val="24"/>
        </w:rPr>
      </w:pPr>
    </w:p>
    <w:p w:rsidR="00492EB0" w:rsidRPr="006B1138" w:rsidRDefault="006B1138" w:rsidP="004D678C">
      <w:pPr>
        <w:jc w:val="both"/>
        <w:rPr>
          <w:rFonts w:ascii="Arial" w:hAnsi="Arial" w:cs="Arial"/>
          <w:sz w:val="24"/>
          <w:szCs w:val="24"/>
        </w:rPr>
      </w:pPr>
      <w:r w:rsidRPr="006B1138">
        <w:rPr>
          <w:rFonts w:ascii="Arial" w:hAnsi="Arial" w:cs="Arial"/>
          <w:sz w:val="24"/>
          <w:szCs w:val="24"/>
        </w:rPr>
        <w:t xml:space="preserve">The process of grouping the lines into piping clusters is as follows. The cluster approach is used to reduce the number </w:t>
      </w:r>
      <w:r>
        <w:rPr>
          <w:rFonts w:ascii="Arial" w:hAnsi="Arial" w:cs="Arial"/>
          <w:sz w:val="24"/>
          <w:szCs w:val="24"/>
        </w:rPr>
        <w:t xml:space="preserve">of assets </w:t>
      </w:r>
      <w:r w:rsidRPr="006B1138">
        <w:rPr>
          <w:rFonts w:ascii="Arial" w:hAnsi="Arial" w:cs="Arial"/>
          <w:sz w:val="24"/>
          <w:szCs w:val="24"/>
        </w:rPr>
        <w:t>for effective corrosion study.</w:t>
      </w:r>
    </w:p>
    <w:p w:rsidR="00492EB0" w:rsidRDefault="00492EB0" w:rsidP="004D678C">
      <w:pPr>
        <w:jc w:val="both"/>
        <w:rPr>
          <w:rFonts w:ascii="Arial" w:hAnsi="Arial" w:cs="Arial"/>
          <w:b/>
          <w:sz w:val="24"/>
          <w:szCs w:val="24"/>
        </w:rPr>
      </w:pPr>
    </w:p>
    <w:p w:rsidR="00492EB0" w:rsidRDefault="00492EB0" w:rsidP="00492EB0">
      <w:pPr>
        <w:jc w:val="center"/>
        <w:rPr>
          <w:rFonts w:ascii="Arial" w:hAnsi="Arial" w:cs="Arial"/>
          <w:b/>
          <w:sz w:val="24"/>
          <w:szCs w:val="24"/>
        </w:rPr>
      </w:pPr>
      <w:r w:rsidRPr="00492EB0">
        <w:rPr>
          <w:rFonts w:ascii="Arial" w:hAnsi="Arial" w:cs="Arial"/>
          <w:b/>
          <w:noProof/>
          <w:sz w:val="24"/>
          <w:szCs w:val="24"/>
        </w:rPr>
        <w:drawing>
          <wp:inline distT="0" distB="0" distL="0" distR="0">
            <wp:extent cx="5829300" cy="1847850"/>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68575" cy="1843470"/>
                      <a:chOff x="1931248" y="1356930"/>
                      <a:chExt cx="4968575" cy="1843470"/>
                    </a:xfrm>
                  </a:grpSpPr>
                  <a:sp>
                    <a:nvSpPr>
                      <a:cNvPr id="4" name="Rounded Rectangle 3"/>
                      <a:cNvSpPr/>
                    </a:nvSpPr>
                    <a:spPr>
                      <a:xfrm>
                        <a:off x="3132998" y="1377202"/>
                        <a:ext cx="1163216" cy="56038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Pipe Master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1931248" y="1439467"/>
                        <a:ext cx="821094" cy="404725"/>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Design Data</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4681553" y="1356930"/>
                        <a:ext cx="889518" cy="577638"/>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Identify Corrosion Loops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5869978" y="1479720"/>
                        <a:ext cx="889518" cy="31911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Corrosion Study</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stCxn id="4" idx="3"/>
                        <a:endCxn id="12" idx="1"/>
                      </a:cNvCxnSpPr>
                    </a:nvCxnSpPr>
                    <a:spPr>
                      <a:xfrm flipV="1">
                        <a:off x="4296214" y="1645749"/>
                        <a:ext cx="385339" cy="116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12" idx="3"/>
                        <a:endCxn id="14" idx="1"/>
                      </a:cNvCxnSpPr>
                    </a:nvCxnSpPr>
                    <a:spPr>
                      <a:xfrm flipV="1">
                        <a:off x="5571071" y="1639275"/>
                        <a:ext cx="298907" cy="647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stCxn id="6" idx="3"/>
                      </a:cNvCxnSpPr>
                    </a:nvCxnSpPr>
                    <a:spPr>
                      <a:xfrm flipV="1">
                        <a:off x="2752342" y="1639317"/>
                        <a:ext cx="380657" cy="25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Rounded Rectangle 24"/>
                      <a:cNvSpPr/>
                    </a:nvSpPr>
                    <a:spPr>
                      <a:xfrm>
                        <a:off x="5736608" y="2209800"/>
                        <a:ext cx="1163215"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Define Piping Clusters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3" name="Straight Arrow Connector 82"/>
                      <a:cNvCxnSpPr>
                        <a:stCxn id="14" idx="2"/>
                        <a:endCxn id="25" idx="0"/>
                      </a:cNvCxnSpPr>
                    </a:nvCxnSpPr>
                    <a:spPr>
                      <a:xfrm rot="16200000" flipH="1">
                        <a:off x="6110991" y="2002575"/>
                        <a:ext cx="410970" cy="347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hape 26"/>
                      <a:cNvCxnSpPr>
                        <a:stCxn id="25" idx="1"/>
                        <a:endCxn id="4" idx="2"/>
                      </a:cNvCxnSpPr>
                    </a:nvCxnSpPr>
                    <a:spPr>
                      <a:xfrm rot="10800000">
                        <a:off x="3714606" y="1937592"/>
                        <a:ext cx="2022002" cy="538909"/>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28" name="Rounded Rectangle 27"/>
                      <a:cNvSpPr/>
                    </a:nvSpPr>
                    <a:spPr>
                      <a:xfrm>
                        <a:off x="3132160" y="2667000"/>
                        <a:ext cx="1163215"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PIPE_CLUSTER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Straight Arrow Connector 29"/>
                      <a:cNvCxnSpPr>
                        <a:stCxn id="4" idx="2"/>
                        <a:endCxn id="28" idx="0"/>
                      </a:cNvCxnSpPr>
                    </a:nvCxnSpPr>
                    <a:spPr>
                      <a:xfrm rot="5400000">
                        <a:off x="3349483" y="2301876"/>
                        <a:ext cx="729409" cy="83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92EB0" w:rsidRDefault="00492EB0" w:rsidP="004D678C">
      <w:pPr>
        <w:jc w:val="both"/>
        <w:rPr>
          <w:rFonts w:ascii="Arial" w:hAnsi="Arial" w:cs="Arial"/>
          <w:b/>
          <w:sz w:val="24"/>
          <w:szCs w:val="24"/>
        </w:rPr>
      </w:pPr>
    </w:p>
    <w:p w:rsidR="004D678C" w:rsidRDefault="00243B1F" w:rsidP="004D678C">
      <w:pPr>
        <w:jc w:val="both"/>
        <w:rPr>
          <w:rFonts w:ascii="Arial" w:hAnsi="Arial" w:cs="Arial"/>
          <w:b/>
          <w:sz w:val="24"/>
          <w:szCs w:val="24"/>
        </w:rPr>
      </w:pPr>
      <w:r>
        <w:rPr>
          <w:rFonts w:ascii="Arial" w:hAnsi="Arial" w:cs="Arial"/>
          <w:b/>
          <w:sz w:val="24"/>
          <w:szCs w:val="24"/>
        </w:rPr>
        <w:t>Identifying Corrosion Loops</w:t>
      </w:r>
    </w:p>
    <w:p w:rsidR="004D678C" w:rsidRDefault="004D678C" w:rsidP="004D678C">
      <w:pPr>
        <w:pStyle w:val="ListParagraph"/>
        <w:numPr>
          <w:ilvl w:val="0"/>
          <w:numId w:val="38"/>
        </w:numPr>
        <w:jc w:val="both"/>
        <w:rPr>
          <w:rFonts w:ascii="Arial" w:hAnsi="Arial" w:cs="Arial"/>
          <w:sz w:val="24"/>
          <w:szCs w:val="24"/>
        </w:rPr>
      </w:pPr>
      <w:r>
        <w:rPr>
          <w:rFonts w:ascii="Arial" w:hAnsi="Arial" w:cs="Arial"/>
          <w:sz w:val="24"/>
          <w:szCs w:val="24"/>
        </w:rPr>
        <w:t xml:space="preserve">Corrosion study generally done by the user with a group of specialists including corrosion engineer, inspection engineer , production and maintenance engineers. </w:t>
      </w:r>
    </w:p>
    <w:p w:rsidR="00243B1F" w:rsidRDefault="00243B1F" w:rsidP="00243B1F">
      <w:pPr>
        <w:pStyle w:val="ListParagraph"/>
        <w:numPr>
          <w:ilvl w:val="0"/>
          <w:numId w:val="38"/>
        </w:numPr>
        <w:jc w:val="both"/>
        <w:rPr>
          <w:rFonts w:ascii="Arial" w:hAnsi="Arial" w:cs="Arial"/>
          <w:sz w:val="24"/>
          <w:szCs w:val="24"/>
        </w:rPr>
      </w:pPr>
      <w:r w:rsidRPr="00243B1F">
        <w:rPr>
          <w:rFonts w:ascii="Arial" w:hAnsi="Arial" w:cs="Arial"/>
          <w:sz w:val="24"/>
          <w:szCs w:val="24"/>
        </w:rPr>
        <w:t xml:space="preserve">The first step in corrosion study is dividing the complex plant into manageable corrosion loops. </w:t>
      </w:r>
      <w:r>
        <w:rPr>
          <w:rFonts w:ascii="Arial" w:hAnsi="Arial" w:cs="Arial"/>
          <w:sz w:val="24"/>
          <w:szCs w:val="24"/>
        </w:rPr>
        <w:t>The plant is divided into loops based on the similar operating conditions and studied further for possible damage mechanisms.</w:t>
      </w:r>
    </w:p>
    <w:p w:rsidR="00243B1F" w:rsidRDefault="00243B1F" w:rsidP="00243B1F">
      <w:pPr>
        <w:pStyle w:val="ListParagraph"/>
        <w:numPr>
          <w:ilvl w:val="0"/>
          <w:numId w:val="38"/>
        </w:numPr>
        <w:jc w:val="both"/>
        <w:rPr>
          <w:rFonts w:ascii="Arial" w:hAnsi="Arial" w:cs="Arial"/>
          <w:sz w:val="24"/>
          <w:szCs w:val="24"/>
        </w:rPr>
      </w:pPr>
      <w:r w:rsidRPr="00243B1F">
        <w:rPr>
          <w:rFonts w:ascii="Arial" w:hAnsi="Arial" w:cs="Arial"/>
          <w:sz w:val="24"/>
          <w:szCs w:val="24"/>
        </w:rPr>
        <w:t>Corrosion loop numbers are</w:t>
      </w:r>
      <w:r>
        <w:rPr>
          <w:rFonts w:ascii="Arial" w:hAnsi="Arial" w:cs="Arial"/>
          <w:sz w:val="24"/>
          <w:szCs w:val="24"/>
        </w:rPr>
        <w:t xml:space="preserve"> updated by the user in </w:t>
      </w:r>
      <w:r w:rsidRPr="00164211">
        <w:rPr>
          <w:rFonts w:ascii="Arial" w:hAnsi="Arial" w:cs="Arial"/>
          <w:color w:val="002060"/>
          <w:sz w:val="24"/>
          <w:szCs w:val="24"/>
        </w:rPr>
        <w:t xml:space="preserve">PIPE_MASTER </w:t>
      </w:r>
      <w:r>
        <w:rPr>
          <w:rFonts w:ascii="Arial" w:hAnsi="Arial" w:cs="Arial"/>
          <w:sz w:val="24"/>
          <w:szCs w:val="24"/>
        </w:rPr>
        <w:t>tables after corrosion study based on fluid and operating conditions.</w:t>
      </w:r>
    </w:p>
    <w:p w:rsidR="00243B1F" w:rsidRDefault="00243B1F" w:rsidP="00243B1F">
      <w:pPr>
        <w:jc w:val="both"/>
        <w:rPr>
          <w:rFonts w:ascii="Arial" w:hAnsi="Arial" w:cs="Arial"/>
          <w:b/>
          <w:sz w:val="24"/>
          <w:szCs w:val="24"/>
        </w:rPr>
      </w:pPr>
    </w:p>
    <w:p w:rsidR="00243B1F" w:rsidRDefault="00243B1F" w:rsidP="00243B1F">
      <w:pPr>
        <w:jc w:val="both"/>
        <w:rPr>
          <w:rFonts w:ascii="Arial" w:hAnsi="Arial" w:cs="Arial"/>
          <w:b/>
          <w:sz w:val="24"/>
          <w:szCs w:val="24"/>
        </w:rPr>
      </w:pPr>
      <w:r>
        <w:rPr>
          <w:rFonts w:ascii="Arial" w:hAnsi="Arial" w:cs="Arial"/>
          <w:b/>
          <w:sz w:val="24"/>
          <w:szCs w:val="24"/>
        </w:rPr>
        <w:t>Creating Piping Clusters in</w:t>
      </w:r>
      <w:r w:rsidRPr="00164211">
        <w:rPr>
          <w:rFonts w:ascii="Arial" w:hAnsi="Arial" w:cs="Arial"/>
          <w:b/>
          <w:sz w:val="24"/>
          <w:szCs w:val="24"/>
        </w:rPr>
        <w:t xml:space="preserve"> PIPE_MASTER table </w:t>
      </w:r>
      <w:r>
        <w:rPr>
          <w:rFonts w:ascii="Arial" w:hAnsi="Arial" w:cs="Arial"/>
          <w:b/>
          <w:sz w:val="24"/>
          <w:szCs w:val="24"/>
        </w:rPr>
        <w:t>and updating unique Clusters in</w:t>
      </w:r>
      <w:r w:rsidRPr="00164211">
        <w:rPr>
          <w:rFonts w:ascii="Arial" w:hAnsi="Arial" w:cs="Arial"/>
          <w:b/>
          <w:sz w:val="24"/>
          <w:szCs w:val="24"/>
        </w:rPr>
        <w:t>to PIPE_CLUSTER table</w:t>
      </w:r>
    </w:p>
    <w:p w:rsidR="00243B1F" w:rsidRPr="00164211" w:rsidRDefault="00243B1F" w:rsidP="00243B1F">
      <w:pPr>
        <w:jc w:val="both"/>
        <w:rPr>
          <w:rFonts w:ascii="Arial" w:hAnsi="Arial" w:cs="Arial"/>
          <w:b/>
          <w:sz w:val="24"/>
          <w:szCs w:val="24"/>
        </w:rPr>
      </w:pPr>
    </w:p>
    <w:p w:rsidR="00243B1F" w:rsidRDefault="00243B1F" w:rsidP="00243B1F">
      <w:pPr>
        <w:pStyle w:val="ListParagraph"/>
        <w:numPr>
          <w:ilvl w:val="0"/>
          <w:numId w:val="38"/>
        </w:numPr>
        <w:jc w:val="both"/>
        <w:rPr>
          <w:rFonts w:ascii="Arial" w:hAnsi="Arial" w:cs="Arial"/>
          <w:sz w:val="24"/>
          <w:szCs w:val="24"/>
        </w:rPr>
      </w:pPr>
      <w:r>
        <w:rPr>
          <w:rFonts w:ascii="Arial" w:hAnsi="Arial" w:cs="Arial"/>
          <w:sz w:val="24"/>
          <w:szCs w:val="24"/>
        </w:rPr>
        <w:t xml:space="preserve">Once corrosion loops are updated in the piping master, based on selected parameters depending on users preference (example: plant code-corrosion loop no-material code/pipe spec-fluid code-PWHT) </w:t>
      </w:r>
      <w:r w:rsidRPr="006A0B9E">
        <w:rPr>
          <w:rFonts w:ascii="Arial" w:hAnsi="Arial" w:cs="Arial"/>
          <w:b/>
          <w:sz w:val="24"/>
          <w:szCs w:val="24"/>
        </w:rPr>
        <w:t>piping clusters</w:t>
      </w:r>
      <w:r>
        <w:rPr>
          <w:rFonts w:ascii="Arial" w:hAnsi="Arial" w:cs="Arial"/>
          <w:sz w:val="24"/>
          <w:szCs w:val="24"/>
        </w:rPr>
        <w:t xml:space="preserve"> are created automatically in </w:t>
      </w:r>
      <w:r w:rsidRPr="00A359D0">
        <w:rPr>
          <w:rFonts w:ascii="Arial" w:hAnsi="Arial" w:cs="Arial"/>
          <w:color w:val="002060"/>
          <w:sz w:val="24"/>
          <w:szCs w:val="24"/>
        </w:rPr>
        <w:t>PIPE</w:t>
      </w:r>
      <w:r>
        <w:rPr>
          <w:rFonts w:ascii="Arial" w:hAnsi="Arial" w:cs="Arial"/>
          <w:color w:val="002060"/>
          <w:sz w:val="24"/>
          <w:szCs w:val="24"/>
        </w:rPr>
        <w:t>_</w:t>
      </w:r>
      <w:r w:rsidRPr="00A359D0">
        <w:rPr>
          <w:rFonts w:ascii="Arial" w:hAnsi="Arial" w:cs="Arial"/>
          <w:color w:val="002060"/>
          <w:sz w:val="24"/>
          <w:szCs w:val="24"/>
        </w:rPr>
        <w:t>MASTER</w:t>
      </w:r>
      <w:r>
        <w:rPr>
          <w:rFonts w:ascii="Arial" w:hAnsi="Arial" w:cs="Arial"/>
          <w:sz w:val="24"/>
          <w:szCs w:val="24"/>
        </w:rPr>
        <w:t xml:space="preserve"> table.</w:t>
      </w:r>
    </w:p>
    <w:p w:rsidR="00243B1F" w:rsidRDefault="00243B1F" w:rsidP="00243B1F">
      <w:pPr>
        <w:pStyle w:val="ListParagraph"/>
        <w:numPr>
          <w:ilvl w:val="0"/>
          <w:numId w:val="38"/>
        </w:numPr>
        <w:jc w:val="both"/>
        <w:rPr>
          <w:rFonts w:ascii="Arial" w:hAnsi="Arial" w:cs="Arial"/>
          <w:sz w:val="24"/>
          <w:szCs w:val="24"/>
        </w:rPr>
      </w:pPr>
      <w:r>
        <w:rPr>
          <w:rFonts w:ascii="Arial" w:hAnsi="Arial" w:cs="Arial"/>
          <w:sz w:val="24"/>
          <w:szCs w:val="24"/>
        </w:rPr>
        <w:t xml:space="preserve">A separate record is created in the </w:t>
      </w:r>
      <w:r w:rsidRPr="00A359D0">
        <w:rPr>
          <w:rFonts w:ascii="Arial" w:hAnsi="Arial" w:cs="Arial"/>
          <w:color w:val="002060"/>
          <w:sz w:val="24"/>
          <w:szCs w:val="24"/>
        </w:rPr>
        <w:t>PIPE</w:t>
      </w:r>
      <w:r>
        <w:rPr>
          <w:rFonts w:ascii="Arial" w:hAnsi="Arial" w:cs="Arial"/>
          <w:color w:val="002060"/>
          <w:sz w:val="24"/>
          <w:szCs w:val="24"/>
        </w:rPr>
        <w:t>_</w:t>
      </w:r>
      <w:r w:rsidRPr="00A359D0">
        <w:rPr>
          <w:rFonts w:ascii="Arial" w:hAnsi="Arial" w:cs="Arial"/>
          <w:color w:val="002060"/>
          <w:sz w:val="24"/>
          <w:szCs w:val="24"/>
        </w:rPr>
        <w:t>CLUSTER</w:t>
      </w:r>
      <w:r>
        <w:rPr>
          <w:rFonts w:ascii="Arial" w:hAnsi="Arial" w:cs="Arial"/>
          <w:sz w:val="24"/>
          <w:szCs w:val="24"/>
        </w:rPr>
        <w:t xml:space="preserve"> table for all unique piping clusters from pipe master table(for updating corrosion study results- as corrosion study is done at cluster level to reduce the work).</w:t>
      </w:r>
    </w:p>
    <w:p w:rsidR="00243B1F" w:rsidRDefault="00243B1F" w:rsidP="00243B1F">
      <w:pPr>
        <w:pStyle w:val="ListParagraph"/>
        <w:ind w:left="1080"/>
        <w:jc w:val="both"/>
        <w:rPr>
          <w:rFonts w:ascii="Arial" w:hAnsi="Arial" w:cs="Arial"/>
          <w:sz w:val="24"/>
          <w:szCs w:val="24"/>
        </w:rPr>
      </w:pPr>
    </w:p>
    <w:p w:rsidR="00492EB0" w:rsidRDefault="00492EB0" w:rsidP="00243B1F">
      <w:pPr>
        <w:pStyle w:val="ListParagraph"/>
        <w:ind w:left="90"/>
        <w:jc w:val="both"/>
        <w:rPr>
          <w:rFonts w:ascii="Arial" w:hAnsi="Arial" w:cs="Arial"/>
          <w:b/>
          <w:sz w:val="24"/>
          <w:szCs w:val="24"/>
        </w:rPr>
      </w:pPr>
    </w:p>
    <w:p w:rsidR="00492EB0" w:rsidRDefault="00492EB0" w:rsidP="00243B1F">
      <w:pPr>
        <w:pStyle w:val="ListParagraph"/>
        <w:ind w:left="90"/>
        <w:jc w:val="both"/>
        <w:rPr>
          <w:rFonts w:ascii="Arial" w:hAnsi="Arial" w:cs="Arial"/>
          <w:b/>
          <w:sz w:val="24"/>
          <w:szCs w:val="24"/>
        </w:rPr>
      </w:pPr>
    </w:p>
    <w:p w:rsidR="00243B1F" w:rsidRDefault="00243B1F" w:rsidP="00243B1F">
      <w:pPr>
        <w:pStyle w:val="ListParagraph"/>
        <w:ind w:left="90"/>
        <w:jc w:val="both"/>
        <w:rPr>
          <w:rFonts w:ascii="Arial" w:hAnsi="Arial" w:cs="Arial"/>
          <w:b/>
          <w:sz w:val="24"/>
          <w:szCs w:val="24"/>
        </w:rPr>
      </w:pPr>
      <w:r>
        <w:rPr>
          <w:rFonts w:ascii="Arial" w:hAnsi="Arial" w:cs="Arial"/>
          <w:b/>
          <w:sz w:val="24"/>
          <w:szCs w:val="24"/>
        </w:rPr>
        <w:t>for example</w:t>
      </w:r>
    </w:p>
    <w:p w:rsidR="00243B1F" w:rsidRDefault="00243B1F" w:rsidP="00243B1F">
      <w:pPr>
        <w:pStyle w:val="ListParagraph"/>
        <w:ind w:left="90"/>
        <w:jc w:val="both"/>
        <w:rPr>
          <w:rFonts w:ascii="Arial" w:hAnsi="Arial" w:cs="Arial"/>
          <w:b/>
          <w:sz w:val="24"/>
          <w:szCs w:val="24"/>
        </w:rPr>
      </w:pPr>
    </w:p>
    <w:tbl>
      <w:tblPr>
        <w:tblW w:w="10025" w:type="dxa"/>
        <w:tblInd w:w="-162" w:type="dxa"/>
        <w:tblLook w:val="04A0"/>
      </w:tblPr>
      <w:tblGrid>
        <w:gridCol w:w="1440"/>
        <w:gridCol w:w="675"/>
        <w:gridCol w:w="1087"/>
        <w:gridCol w:w="1050"/>
        <w:gridCol w:w="675"/>
        <w:gridCol w:w="770"/>
        <w:gridCol w:w="1075"/>
        <w:gridCol w:w="817"/>
        <w:gridCol w:w="817"/>
        <w:gridCol w:w="1664"/>
      </w:tblGrid>
      <w:tr w:rsidR="00243B1F" w:rsidRPr="00EF11C8" w:rsidTr="00BE297F">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Line No</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Plant Code</w:t>
            </w:r>
          </w:p>
        </w:tc>
        <w:tc>
          <w:tcPr>
            <w:tcW w:w="1087" w:type="dxa"/>
            <w:tcBorders>
              <w:top w:val="single" w:sz="4" w:space="0" w:color="auto"/>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Corrosion Loop No</w:t>
            </w:r>
          </w:p>
        </w:tc>
        <w:tc>
          <w:tcPr>
            <w:tcW w:w="1050" w:type="dxa"/>
            <w:tcBorders>
              <w:top w:val="single" w:sz="4" w:space="0" w:color="auto"/>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Material Code</w:t>
            </w:r>
          </w:p>
        </w:tc>
        <w:tc>
          <w:tcPr>
            <w:tcW w:w="675" w:type="dxa"/>
            <w:tcBorders>
              <w:top w:val="single" w:sz="4" w:space="0" w:color="auto"/>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Fluid Code</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PWHT</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Pipe Spec</w:t>
            </w:r>
          </w:p>
        </w:tc>
        <w:tc>
          <w:tcPr>
            <w:tcW w:w="817" w:type="dxa"/>
            <w:tcBorders>
              <w:top w:val="single" w:sz="4" w:space="0" w:color="auto"/>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Design Temp</w:t>
            </w:r>
          </w:p>
        </w:tc>
        <w:tc>
          <w:tcPr>
            <w:tcW w:w="817" w:type="dxa"/>
            <w:tcBorders>
              <w:top w:val="single" w:sz="4" w:space="0" w:color="auto"/>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Design Pr</w:t>
            </w:r>
          </w:p>
        </w:tc>
        <w:tc>
          <w:tcPr>
            <w:tcW w:w="1664" w:type="dxa"/>
            <w:tcBorders>
              <w:top w:val="single" w:sz="4" w:space="0" w:color="auto"/>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Cluster Number</w:t>
            </w:r>
          </w:p>
        </w:tc>
      </w:tr>
      <w:tr w:rsidR="00243B1F" w:rsidRPr="00EF11C8" w:rsidTr="00BE297F">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601.AL1001</w:t>
            </w:r>
          </w:p>
        </w:tc>
        <w:tc>
          <w:tcPr>
            <w:tcW w:w="63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A1</w:t>
            </w:r>
          </w:p>
        </w:tc>
        <w:tc>
          <w:tcPr>
            <w:tcW w:w="108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jc w:val="right"/>
              <w:rPr>
                <w:rFonts w:ascii="Calibri" w:eastAsia="Times New Roman" w:hAnsi="Calibri"/>
                <w:color w:val="000000"/>
                <w:szCs w:val="22"/>
              </w:rPr>
            </w:pPr>
            <w:r w:rsidRPr="00EF11C8">
              <w:rPr>
                <w:rFonts w:ascii="Calibri" w:eastAsia="Times New Roman" w:hAnsi="Calibri"/>
                <w:color w:val="000000"/>
                <w:szCs w:val="22"/>
              </w:rPr>
              <w:t>11</w:t>
            </w:r>
          </w:p>
        </w:tc>
        <w:tc>
          <w:tcPr>
            <w:tcW w:w="105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CS</w:t>
            </w:r>
          </w:p>
        </w:tc>
        <w:tc>
          <w:tcPr>
            <w:tcW w:w="675"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AL</w:t>
            </w:r>
          </w:p>
        </w:tc>
        <w:tc>
          <w:tcPr>
            <w:tcW w:w="77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N</w:t>
            </w:r>
          </w:p>
        </w:tc>
        <w:tc>
          <w:tcPr>
            <w:tcW w:w="1075"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AB1</w:t>
            </w:r>
          </w:p>
        </w:tc>
        <w:tc>
          <w:tcPr>
            <w:tcW w:w="81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 </w:t>
            </w:r>
          </w:p>
        </w:tc>
        <w:tc>
          <w:tcPr>
            <w:tcW w:w="81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 </w:t>
            </w:r>
          </w:p>
        </w:tc>
        <w:tc>
          <w:tcPr>
            <w:tcW w:w="1664" w:type="dxa"/>
            <w:tcBorders>
              <w:top w:val="nil"/>
              <w:left w:val="nil"/>
              <w:bottom w:val="single" w:sz="4" w:space="0" w:color="auto"/>
              <w:right w:val="single" w:sz="4" w:space="0" w:color="auto"/>
            </w:tcBorders>
            <w:shd w:val="clear" w:color="000000" w:fill="92D050"/>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A1-11-CS-N-AL</w:t>
            </w:r>
          </w:p>
        </w:tc>
      </w:tr>
      <w:tr w:rsidR="00243B1F" w:rsidRPr="00EF11C8" w:rsidTr="00BE297F">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601.AL1004</w:t>
            </w:r>
          </w:p>
        </w:tc>
        <w:tc>
          <w:tcPr>
            <w:tcW w:w="63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A1</w:t>
            </w:r>
          </w:p>
        </w:tc>
        <w:tc>
          <w:tcPr>
            <w:tcW w:w="108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jc w:val="right"/>
              <w:rPr>
                <w:rFonts w:ascii="Calibri" w:eastAsia="Times New Roman" w:hAnsi="Calibri"/>
                <w:color w:val="000000"/>
                <w:szCs w:val="22"/>
              </w:rPr>
            </w:pPr>
            <w:r w:rsidRPr="00EF11C8">
              <w:rPr>
                <w:rFonts w:ascii="Calibri" w:eastAsia="Times New Roman" w:hAnsi="Calibri"/>
                <w:color w:val="000000"/>
                <w:szCs w:val="22"/>
              </w:rPr>
              <w:t>11</w:t>
            </w:r>
          </w:p>
        </w:tc>
        <w:tc>
          <w:tcPr>
            <w:tcW w:w="105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CS</w:t>
            </w:r>
          </w:p>
        </w:tc>
        <w:tc>
          <w:tcPr>
            <w:tcW w:w="675"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AL</w:t>
            </w:r>
          </w:p>
        </w:tc>
        <w:tc>
          <w:tcPr>
            <w:tcW w:w="77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N</w:t>
            </w:r>
          </w:p>
        </w:tc>
        <w:tc>
          <w:tcPr>
            <w:tcW w:w="1075"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AB1</w:t>
            </w:r>
          </w:p>
        </w:tc>
        <w:tc>
          <w:tcPr>
            <w:tcW w:w="81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 </w:t>
            </w:r>
          </w:p>
        </w:tc>
        <w:tc>
          <w:tcPr>
            <w:tcW w:w="81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 </w:t>
            </w:r>
          </w:p>
        </w:tc>
        <w:tc>
          <w:tcPr>
            <w:tcW w:w="1664" w:type="dxa"/>
            <w:tcBorders>
              <w:top w:val="nil"/>
              <w:left w:val="nil"/>
              <w:bottom w:val="single" w:sz="4" w:space="0" w:color="auto"/>
              <w:right w:val="single" w:sz="4" w:space="0" w:color="auto"/>
            </w:tcBorders>
            <w:shd w:val="clear" w:color="000000" w:fill="92D050"/>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A1-11-CS-N-AL</w:t>
            </w:r>
          </w:p>
        </w:tc>
      </w:tr>
      <w:tr w:rsidR="00243B1F" w:rsidRPr="00EF11C8" w:rsidTr="00BE297F">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601.GC10001</w:t>
            </w:r>
          </w:p>
        </w:tc>
        <w:tc>
          <w:tcPr>
            <w:tcW w:w="63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A1</w:t>
            </w:r>
          </w:p>
        </w:tc>
        <w:tc>
          <w:tcPr>
            <w:tcW w:w="108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jc w:val="right"/>
              <w:rPr>
                <w:rFonts w:ascii="Calibri" w:eastAsia="Times New Roman" w:hAnsi="Calibri"/>
                <w:color w:val="000000"/>
                <w:szCs w:val="22"/>
              </w:rPr>
            </w:pPr>
            <w:r w:rsidRPr="00EF11C8">
              <w:rPr>
                <w:rFonts w:ascii="Calibri" w:eastAsia="Times New Roman" w:hAnsi="Calibri"/>
                <w:color w:val="000000"/>
                <w:szCs w:val="22"/>
              </w:rPr>
              <w:t>13</w:t>
            </w:r>
          </w:p>
        </w:tc>
        <w:tc>
          <w:tcPr>
            <w:tcW w:w="105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LAS</w:t>
            </w:r>
          </w:p>
        </w:tc>
        <w:tc>
          <w:tcPr>
            <w:tcW w:w="675"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GC</w:t>
            </w:r>
          </w:p>
        </w:tc>
        <w:tc>
          <w:tcPr>
            <w:tcW w:w="77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Y</w:t>
            </w:r>
          </w:p>
        </w:tc>
        <w:tc>
          <w:tcPr>
            <w:tcW w:w="1075"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AC1</w:t>
            </w:r>
          </w:p>
        </w:tc>
        <w:tc>
          <w:tcPr>
            <w:tcW w:w="81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 </w:t>
            </w:r>
          </w:p>
        </w:tc>
        <w:tc>
          <w:tcPr>
            <w:tcW w:w="81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 </w:t>
            </w:r>
          </w:p>
        </w:tc>
        <w:tc>
          <w:tcPr>
            <w:tcW w:w="1664"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A1-13-LAS-Y-GC</w:t>
            </w:r>
          </w:p>
        </w:tc>
      </w:tr>
      <w:tr w:rsidR="00243B1F" w:rsidRPr="00EF11C8" w:rsidTr="00BE297F">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611.AL1001</w:t>
            </w:r>
          </w:p>
        </w:tc>
        <w:tc>
          <w:tcPr>
            <w:tcW w:w="63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A2</w:t>
            </w:r>
          </w:p>
        </w:tc>
        <w:tc>
          <w:tcPr>
            <w:tcW w:w="108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jc w:val="right"/>
              <w:rPr>
                <w:rFonts w:ascii="Calibri" w:eastAsia="Times New Roman" w:hAnsi="Calibri"/>
                <w:color w:val="000000"/>
                <w:szCs w:val="22"/>
              </w:rPr>
            </w:pPr>
            <w:r w:rsidRPr="00EF11C8">
              <w:rPr>
                <w:rFonts w:ascii="Calibri" w:eastAsia="Times New Roman" w:hAnsi="Calibri"/>
                <w:color w:val="000000"/>
                <w:szCs w:val="22"/>
              </w:rPr>
              <w:t>11</w:t>
            </w:r>
          </w:p>
        </w:tc>
        <w:tc>
          <w:tcPr>
            <w:tcW w:w="105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CS</w:t>
            </w:r>
          </w:p>
        </w:tc>
        <w:tc>
          <w:tcPr>
            <w:tcW w:w="675"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AL</w:t>
            </w:r>
          </w:p>
        </w:tc>
        <w:tc>
          <w:tcPr>
            <w:tcW w:w="77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Y</w:t>
            </w:r>
          </w:p>
        </w:tc>
        <w:tc>
          <w:tcPr>
            <w:tcW w:w="1075"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AB1</w:t>
            </w:r>
          </w:p>
        </w:tc>
        <w:tc>
          <w:tcPr>
            <w:tcW w:w="81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 </w:t>
            </w:r>
          </w:p>
        </w:tc>
        <w:tc>
          <w:tcPr>
            <w:tcW w:w="81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 </w:t>
            </w:r>
          </w:p>
        </w:tc>
        <w:tc>
          <w:tcPr>
            <w:tcW w:w="1664"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A2-11-CS-Y-AL</w:t>
            </w:r>
          </w:p>
        </w:tc>
      </w:tr>
      <w:tr w:rsidR="00243B1F" w:rsidRPr="00EF11C8" w:rsidTr="00BE297F">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611.GC1001</w:t>
            </w:r>
          </w:p>
        </w:tc>
        <w:tc>
          <w:tcPr>
            <w:tcW w:w="63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A2</w:t>
            </w:r>
          </w:p>
        </w:tc>
        <w:tc>
          <w:tcPr>
            <w:tcW w:w="108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jc w:val="right"/>
              <w:rPr>
                <w:rFonts w:ascii="Calibri" w:eastAsia="Times New Roman" w:hAnsi="Calibri"/>
                <w:color w:val="000000"/>
                <w:szCs w:val="22"/>
              </w:rPr>
            </w:pPr>
            <w:r w:rsidRPr="00EF11C8">
              <w:rPr>
                <w:rFonts w:ascii="Calibri" w:eastAsia="Times New Roman" w:hAnsi="Calibri"/>
                <w:color w:val="000000"/>
                <w:szCs w:val="22"/>
              </w:rPr>
              <w:t>20</w:t>
            </w:r>
          </w:p>
        </w:tc>
        <w:tc>
          <w:tcPr>
            <w:tcW w:w="105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LAS</w:t>
            </w:r>
          </w:p>
        </w:tc>
        <w:tc>
          <w:tcPr>
            <w:tcW w:w="675"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GC</w:t>
            </w:r>
          </w:p>
        </w:tc>
        <w:tc>
          <w:tcPr>
            <w:tcW w:w="77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Y</w:t>
            </w:r>
          </w:p>
        </w:tc>
        <w:tc>
          <w:tcPr>
            <w:tcW w:w="1075"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AC1</w:t>
            </w:r>
          </w:p>
        </w:tc>
        <w:tc>
          <w:tcPr>
            <w:tcW w:w="81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 </w:t>
            </w:r>
          </w:p>
        </w:tc>
        <w:tc>
          <w:tcPr>
            <w:tcW w:w="81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 </w:t>
            </w:r>
          </w:p>
        </w:tc>
        <w:tc>
          <w:tcPr>
            <w:tcW w:w="1664" w:type="dxa"/>
            <w:tcBorders>
              <w:top w:val="nil"/>
              <w:left w:val="nil"/>
              <w:bottom w:val="single" w:sz="4" w:space="0" w:color="auto"/>
              <w:right w:val="single" w:sz="4" w:space="0" w:color="auto"/>
            </w:tcBorders>
            <w:shd w:val="clear" w:color="000000" w:fill="FFC000"/>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A2-20-LAS-Y-GC</w:t>
            </w:r>
          </w:p>
        </w:tc>
      </w:tr>
      <w:tr w:rsidR="00243B1F" w:rsidRPr="00EF11C8" w:rsidTr="00BE297F">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611.GC1002</w:t>
            </w:r>
          </w:p>
        </w:tc>
        <w:tc>
          <w:tcPr>
            <w:tcW w:w="63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A2</w:t>
            </w:r>
          </w:p>
        </w:tc>
        <w:tc>
          <w:tcPr>
            <w:tcW w:w="108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jc w:val="right"/>
              <w:rPr>
                <w:rFonts w:ascii="Calibri" w:eastAsia="Times New Roman" w:hAnsi="Calibri"/>
                <w:color w:val="000000"/>
                <w:szCs w:val="22"/>
              </w:rPr>
            </w:pPr>
            <w:r w:rsidRPr="00EF11C8">
              <w:rPr>
                <w:rFonts w:ascii="Calibri" w:eastAsia="Times New Roman" w:hAnsi="Calibri"/>
                <w:color w:val="000000"/>
                <w:szCs w:val="22"/>
              </w:rPr>
              <w:t>20</w:t>
            </w:r>
          </w:p>
        </w:tc>
        <w:tc>
          <w:tcPr>
            <w:tcW w:w="105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LAS</w:t>
            </w:r>
          </w:p>
        </w:tc>
        <w:tc>
          <w:tcPr>
            <w:tcW w:w="675"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GC</w:t>
            </w:r>
          </w:p>
        </w:tc>
        <w:tc>
          <w:tcPr>
            <w:tcW w:w="770"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Y</w:t>
            </w:r>
          </w:p>
        </w:tc>
        <w:tc>
          <w:tcPr>
            <w:tcW w:w="1075"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AA1</w:t>
            </w:r>
          </w:p>
        </w:tc>
        <w:tc>
          <w:tcPr>
            <w:tcW w:w="81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 </w:t>
            </w:r>
          </w:p>
        </w:tc>
        <w:tc>
          <w:tcPr>
            <w:tcW w:w="817" w:type="dxa"/>
            <w:tcBorders>
              <w:top w:val="nil"/>
              <w:left w:val="nil"/>
              <w:bottom w:val="single" w:sz="4" w:space="0" w:color="auto"/>
              <w:right w:val="single" w:sz="4" w:space="0" w:color="auto"/>
            </w:tcBorders>
            <w:shd w:val="clear" w:color="auto" w:fill="auto"/>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 </w:t>
            </w:r>
          </w:p>
        </w:tc>
        <w:tc>
          <w:tcPr>
            <w:tcW w:w="1664" w:type="dxa"/>
            <w:tcBorders>
              <w:top w:val="nil"/>
              <w:left w:val="nil"/>
              <w:bottom w:val="single" w:sz="4" w:space="0" w:color="auto"/>
              <w:right w:val="single" w:sz="4" w:space="0" w:color="auto"/>
            </w:tcBorders>
            <w:shd w:val="clear" w:color="000000" w:fill="FFC000"/>
            <w:noWrap/>
            <w:vAlign w:val="bottom"/>
            <w:hideMark/>
          </w:tcPr>
          <w:p w:rsidR="00243B1F" w:rsidRPr="00EF11C8" w:rsidRDefault="00243B1F" w:rsidP="00BE297F">
            <w:pPr>
              <w:spacing w:after="0" w:line="240" w:lineRule="auto"/>
              <w:rPr>
                <w:rFonts w:ascii="Calibri" w:eastAsia="Times New Roman" w:hAnsi="Calibri"/>
                <w:color w:val="000000"/>
                <w:szCs w:val="22"/>
              </w:rPr>
            </w:pPr>
            <w:r w:rsidRPr="00EF11C8">
              <w:rPr>
                <w:rFonts w:ascii="Calibri" w:eastAsia="Times New Roman" w:hAnsi="Calibri"/>
                <w:color w:val="000000"/>
                <w:szCs w:val="22"/>
              </w:rPr>
              <w:t>A2-20-LAS-Y-GC</w:t>
            </w:r>
          </w:p>
        </w:tc>
      </w:tr>
    </w:tbl>
    <w:p w:rsidR="00243B1F" w:rsidRDefault="00243B1F" w:rsidP="00243B1F">
      <w:pPr>
        <w:pStyle w:val="ListParagraph"/>
        <w:ind w:left="90"/>
        <w:jc w:val="both"/>
        <w:rPr>
          <w:rFonts w:ascii="Arial" w:hAnsi="Arial" w:cs="Arial"/>
          <w:b/>
          <w:sz w:val="24"/>
          <w:szCs w:val="24"/>
        </w:rPr>
      </w:pPr>
    </w:p>
    <w:p w:rsidR="00243B1F" w:rsidRPr="00EF11C8" w:rsidRDefault="00243B1F" w:rsidP="00243B1F">
      <w:pPr>
        <w:pStyle w:val="ListParagraph"/>
        <w:ind w:left="90"/>
        <w:jc w:val="both"/>
        <w:rPr>
          <w:rFonts w:ascii="Arial" w:hAnsi="Arial" w:cs="Arial"/>
          <w:sz w:val="24"/>
          <w:szCs w:val="24"/>
        </w:rPr>
      </w:pPr>
      <w:r w:rsidRPr="00EF11C8">
        <w:rPr>
          <w:rFonts w:ascii="Arial" w:hAnsi="Arial" w:cs="Arial"/>
          <w:sz w:val="24"/>
          <w:szCs w:val="24"/>
        </w:rPr>
        <w:t>From above pipe master table 4 unique cluster n</w:t>
      </w:r>
      <w:r>
        <w:rPr>
          <w:rFonts w:ascii="Arial" w:hAnsi="Arial" w:cs="Arial"/>
          <w:sz w:val="24"/>
          <w:szCs w:val="24"/>
        </w:rPr>
        <w:t xml:space="preserve">umbers are available </w:t>
      </w:r>
      <w:r w:rsidRPr="00EF11C8">
        <w:rPr>
          <w:rFonts w:ascii="Arial" w:hAnsi="Arial" w:cs="Arial"/>
          <w:sz w:val="24"/>
          <w:szCs w:val="24"/>
        </w:rPr>
        <w:t>and</w:t>
      </w:r>
      <w:r>
        <w:rPr>
          <w:rFonts w:ascii="Arial" w:hAnsi="Arial" w:cs="Arial"/>
          <w:sz w:val="24"/>
          <w:szCs w:val="24"/>
        </w:rPr>
        <w:t xml:space="preserve"> accordingly4 </w:t>
      </w:r>
      <w:r w:rsidRPr="00EF11C8">
        <w:rPr>
          <w:rFonts w:ascii="Arial" w:hAnsi="Arial" w:cs="Arial"/>
          <w:sz w:val="24"/>
          <w:szCs w:val="24"/>
        </w:rPr>
        <w:t>new records are created in pipe cluster table.</w:t>
      </w:r>
    </w:p>
    <w:p w:rsidR="00492EB0" w:rsidRDefault="00492EB0" w:rsidP="00243B1F">
      <w:pPr>
        <w:jc w:val="both"/>
        <w:rPr>
          <w:rFonts w:ascii="Arial" w:hAnsi="Arial" w:cs="Arial"/>
          <w:b/>
          <w:sz w:val="24"/>
          <w:szCs w:val="24"/>
        </w:rPr>
      </w:pPr>
    </w:p>
    <w:p w:rsidR="00243B1F" w:rsidRPr="00243B1F" w:rsidRDefault="00243B1F" w:rsidP="00243B1F">
      <w:pPr>
        <w:jc w:val="both"/>
        <w:rPr>
          <w:rFonts w:ascii="Arial" w:hAnsi="Arial" w:cs="Arial"/>
          <w:b/>
          <w:sz w:val="24"/>
          <w:szCs w:val="24"/>
        </w:rPr>
      </w:pPr>
      <w:r w:rsidRPr="00243B1F">
        <w:rPr>
          <w:rFonts w:ascii="Arial" w:hAnsi="Arial" w:cs="Arial"/>
          <w:b/>
          <w:sz w:val="24"/>
          <w:szCs w:val="24"/>
        </w:rPr>
        <w:t>Corrosion Study</w:t>
      </w:r>
    </w:p>
    <w:p w:rsidR="00243B1F" w:rsidRDefault="00243B1F" w:rsidP="00243B1F">
      <w:pPr>
        <w:pStyle w:val="ListParagraph"/>
        <w:ind w:left="1080"/>
        <w:jc w:val="both"/>
        <w:rPr>
          <w:rFonts w:ascii="Arial" w:hAnsi="Arial" w:cs="Arial"/>
          <w:sz w:val="24"/>
          <w:szCs w:val="24"/>
        </w:rPr>
      </w:pPr>
    </w:p>
    <w:p w:rsidR="004D678C" w:rsidRDefault="004D678C" w:rsidP="004D678C">
      <w:pPr>
        <w:pStyle w:val="ListParagraph"/>
        <w:numPr>
          <w:ilvl w:val="0"/>
          <w:numId w:val="38"/>
        </w:numPr>
        <w:jc w:val="both"/>
        <w:rPr>
          <w:rFonts w:ascii="Arial" w:hAnsi="Arial" w:cs="Arial"/>
          <w:sz w:val="24"/>
          <w:szCs w:val="24"/>
        </w:rPr>
      </w:pPr>
      <w:r>
        <w:rPr>
          <w:rFonts w:ascii="Arial" w:hAnsi="Arial" w:cs="Arial"/>
          <w:sz w:val="24"/>
          <w:szCs w:val="24"/>
        </w:rPr>
        <w:t xml:space="preserve">Once the piping clusters are identified, each cluster is taken up in the corrosion study and </w:t>
      </w:r>
      <w:r w:rsidR="00243B1F">
        <w:rPr>
          <w:rFonts w:ascii="Arial" w:hAnsi="Arial" w:cs="Arial"/>
          <w:sz w:val="24"/>
          <w:szCs w:val="24"/>
        </w:rPr>
        <w:t>relevant</w:t>
      </w:r>
      <w:r>
        <w:rPr>
          <w:rFonts w:ascii="Arial" w:hAnsi="Arial" w:cs="Arial"/>
          <w:sz w:val="24"/>
          <w:szCs w:val="24"/>
        </w:rPr>
        <w:t xml:space="preserve"> damage mechanisms are identified and updated in the PIPE_</w:t>
      </w:r>
      <w:r w:rsidR="00243B1F">
        <w:rPr>
          <w:rFonts w:ascii="Arial" w:hAnsi="Arial" w:cs="Arial"/>
          <w:sz w:val="24"/>
          <w:szCs w:val="24"/>
        </w:rPr>
        <w:t>CLUSTER table including the data</w:t>
      </w:r>
      <w:r>
        <w:rPr>
          <w:rFonts w:ascii="Arial" w:hAnsi="Arial" w:cs="Arial"/>
          <w:sz w:val="24"/>
          <w:szCs w:val="24"/>
        </w:rPr>
        <w:t xml:space="preserve"> like</w:t>
      </w:r>
    </w:p>
    <w:p w:rsidR="004D678C" w:rsidRDefault="004D678C" w:rsidP="004D678C">
      <w:pPr>
        <w:pStyle w:val="ListParagraph"/>
        <w:ind w:left="1080"/>
        <w:jc w:val="both"/>
        <w:rPr>
          <w:rFonts w:ascii="Arial" w:hAnsi="Arial" w:cs="Arial"/>
          <w:sz w:val="24"/>
          <w:szCs w:val="24"/>
        </w:rPr>
      </w:pPr>
    </w:p>
    <w:p w:rsidR="004D678C" w:rsidRDefault="004D678C" w:rsidP="004D678C">
      <w:pPr>
        <w:pStyle w:val="ListParagraph"/>
        <w:numPr>
          <w:ilvl w:val="1"/>
          <w:numId w:val="38"/>
        </w:numPr>
        <w:jc w:val="both"/>
        <w:rPr>
          <w:rFonts w:ascii="Arial" w:hAnsi="Arial" w:cs="Arial"/>
          <w:sz w:val="24"/>
          <w:szCs w:val="24"/>
        </w:rPr>
      </w:pPr>
      <w:r>
        <w:rPr>
          <w:rFonts w:ascii="Arial" w:hAnsi="Arial" w:cs="Arial"/>
          <w:sz w:val="24"/>
          <w:szCs w:val="24"/>
        </w:rPr>
        <w:t>COF required process fluid data</w:t>
      </w:r>
    </w:p>
    <w:p w:rsidR="004D678C" w:rsidRDefault="004D678C" w:rsidP="004D678C">
      <w:pPr>
        <w:pStyle w:val="ListParagraph"/>
        <w:numPr>
          <w:ilvl w:val="1"/>
          <w:numId w:val="38"/>
        </w:numPr>
        <w:jc w:val="both"/>
        <w:rPr>
          <w:rFonts w:ascii="Arial" w:hAnsi="Arial" w:cs="Arial"/>
          <w:sz w:val="24"/>
          <w:szCs w:val="24"/>
        </w:rPr>
      </w:pPr>
      <w:r>
        <w:rPr>
          <w:rFonts w:ascii="Arial" w:hAnsi="Arial" w:cs="Arial"/>
          <w:sz w:val="24"/>
          <w:szCs w:val="24"/>
        </w:rPr>
        <w:t>POF identifying relevant DMs</w:t>
      </w:r>
    </w:p>
    <w:p w:rsidR="004D678C" w:rsidRDefault="004D678C" w:rsidP="004D678C">
      <w:pPr>
        <w:pStyle w:val="ListParagraph"/>
        <w:numPr>
          <w:ilvl w:val="1"/>
          <w:numId w:val="38"/>
        </w:numPr>
        <w:jc w:val="both"/>
        <w:rPr>
          <w:rFonts w:ascii="Arial" w:hAnsi="Arial" w:cs="Arial"/>
          <w:sz w:val="24"/>
          <w:szCs w:val="24"/>
        </w:rPr>
      </w:pPr>
      <w:r>
        <w:rPr>
          <w:rFonts w:ascii="Arial" w:hAnsi="Arial" w:cs="Arial"/>
          <w:sz w:val="24"/>
          <w:szCs w:val="24"/>
        </w:rPr>
        <w:t>Assigning internal corrosion rates</w:t>
      </w:r>
    </w:p>
    <w:p w:rsidR="004D678C" w:rsidRDefault="004D678C" w:rsidP="004D678C">
      <w:pPr>
        <w:pStyle w:val="ListParagraph"/>
        <w:numPr>
          <w:ilvl w:val="1"/>
          <w:numId w:val="38"/>
        </w:numPr>
        <w:jc w:val="both"/>
        <w:rPr>
          <w:rFonts w:ascii="Arial" w:hAnsi="Arial" w:cs="Arial"/>
          <w:sz w:val="24"/>
          <w:szCs w:val="24"/>
        </w:rPr>
      </w:pPr>
      <w:r>
        <w:rPr>
          <w:rFonts w:ascii="Arial" w:hAnsi="Arial" w:cs="Arial"/>
          <w:sz w:val="24"/>
          <w:szCs w:val="24"/>
        </w:rPr>
        <w:t>SCC-severity values</w:t>
      </w:r>
    </w:p>
    <w:p w:rsidR="004D678C" w:rsidRDefault="004D678C" w:rsidP="004D678C">
      <w:pPr>
        <w:pStyle w:val="ListParagraph"/>
        <w:numPr>
          <w:ilvl w:val="1"/>
          <w:numId w:val="38"/>
        </w:numPr>
        <w:jc w:val="both"/>
        <w:rPr>
          <w:rFonts w:ascii="Arial" w:hAnsi="Arial" w:cs="Arial"/>
          <w:sz w:val="24"/>
          <w:szCs w:val="24"/>
        </w:rPr>
      </w:pPr>
      <w:r>
        <w:rPr>
          <w:rFonts w:ascii="Arial" w:hAnsi="Arial" w:cs="Arial"/>
          <w:sz w:val="24"/>
          <w:szCs w:val="24"/>
        </w:rPr>
        <w:t>Also relevant IOW parameters and its tag nos</w:t>
      </w:r>
    </w:p>
    <w:p w:rsidR="004D678C" w:rsidRDefault="004D678C" w:rsidP="004D678C">
      <w:pPr>
        <w:pStyle w:val="ListParagraph"/>
        <w:ind w:left="1800"/>
        <w:jc w:val="both"/>
        <w:rPr>
          <w:rFonts w:ascii="Arial" w:hAnsi="Arial" w:cs="Arial"/>
          <w:sz w:val="24"/>
          <w:szCs w:val="24"/>
        </w:rPr>
      </w:pPr>
    </w:p>
    <w:p w:rsidR="004D678C" w:rsidRPr="0011300E" w:rsidRDefault="004D678C" w:rsidP="004D678C">
      <w:pPr>
        <w:pStyle w:val="ListParagraph"/>
        <w:numPr>
          <w:ilvl w:val="0"/>
          <w:numId w:val="38"/>
        </w:numPr>
        <w:jc w:val="both"/>
        <w:rPr>
          <w:rFonts w:ascii="Arial" w:hAnsi="Arial" w:cs="Arial"/>
          <w:sz w:val="24"/>
          <w:szCs w:val="24"/>
        </w:rPr>
      </w:pPr>
      <w:r>
        <w:rPr>
          <w:rFonts w:ascii="Arial" w:hAnsi="Arial" w:cs="Arial"/>
          <w:sz w:val="24"/>
          <w:szCs w:val="24"/>
        </w:rPr>
        <w:t>Also in this study user calculated DMs like creep and HTHA calculations are completed at each pipe line level and POFs are assigned.</w:t>
      </w:r>
    </w:p>
    <w:p w:rsidR="004D678C" w:rsidRDefault="004D678C" w:rsidP="004D678C">
      <w:pPr>
        <w:pStyle w:val="ListParagraph"/>
        <w:ind w:left="90"/>
        <w:jc w:val="center"/>
        <w:rPr>
          <w:rFonts w:ascii="Arial" w:hAnsi="Arial" w:cs="Arial"/>
          <w:b/>
          <w:sz w:val="24"/>
          <w:szCs w:val="24"/>
        </w:rPr>
      </w:pPr>
    </w:p>
    <w:p w:rsidR="004D678C" w:rsidRDefault="004D678C" w:rsidP="004D678C">
      <w:pPr>
        <w:pStyle w:val="ListParagraph"/>
        <w:ind w:left="90"/>
        <w:jc w:val="center"/>
        <w:rPr>
          <w:rFonts w:ascii="Arial" w:hAnsi="Arial" w:cs="Arial"/>
          <w:b/>
          <w:sz w:val="24"/>
          <w:szCs w:val="24"/>
        </w:rPr>
      </w:pPr>
    </w:p>
    <w:p w:rsidR="004D678C" w:rsidRDefault="004D678C" w:rsidP="004D678C">
      <w:pPr>
        <w:pStyle w:val="ListParagraph"/>
        <w:ind w:left="90"/>
        <w:jc w:val="center"/>
        <w:rPr>
          <w:rFonts w:ascii="Arial" w:hAnsi="Arial" w:cs="Arial"/>
          <w:b/>
          <w:sz w:val="24"/>
          <w:szCs w:val="24"/>
        </w:rPr>
      </w:pPr>
    </w:p>
    <w:p w:rsidR="004D678C" w:rsidRPr="004D678C" w:rsidRDefault="004D678C" w:rsidP="00243B1F">
      <w:pPr>
        <w:pStyle w:val="ListParagraph"/>
        <w:ind w:left="1080"/>
        <w:jc w:val="both"/>
        <w:rPr>
          <w:rFonts w:ascii="Arial" w:hAnsi="Arial" w:cs="Arial"/>
          <w:sz w:val="24"/>
          <w:szCs w:val="24"/>
        </w:rPr>
      </w:pPr>
    </w:p>
    <w:p w:rsidR="004D678C" w:rsidRDefault="004D678C" w:rsidP="004D678C">
      <w:pPr>
        <w:pStyle w:val="ListParagraph"/>
        <w:ind w:left="1080"/>
        <w:jc w:val="both"/>
        <w:rPr>
          <w:rFonts w:ascii="Arial" w:hAnsi="Arial" w:cs="Arial"/>
          <w:sz w:val="24"/>
          <w:szCs w:val="24"/>
        </w:rPr>
      </w:pPr>
    </w:p>
    <w:p w:rsidR="004D678C" w:rsidRDefault="004D678C" w:rsidP="004D678C">
      <w:pPr>
        <w:jc w:val="both"/>
        <w:rPr>
          <w:rFonts w:ascii="Arial" w:hAnsi="Arial" w:cs="Arial"/>
          <w:sz w:val="24"/>
          <w:szCs w:val="24"/>
        </w:rPr>
      </w:pPr>
    </w:p>
    <w:p w:rsidR="004D678C" w:rsidRDefault="004D678C" w:rsidP="004D678C">
      <w:pPr>
        <w:jc w:val="both"/>
        <w:rPr>
          <w:rFonts w:ascii="Arial" w:hAnsi="Arial" w:cs="Arial"/>
          <w:sz w:val="24"/>
          <w:szCs w:val="24"/>
        </w:rPr>
      </w:pPr>
    </w:p>
    <w:p w:rsidR="004D678C" w:rsidRDefault="004D678C" w:rsidP="004D678C">
      <w:pPr>
        <w:jc w:val="both"/>
        <w:rPr>
          <w:rFonts w:ascii="Arial" w:hAnsi="Arial" w:cs="Arial"/>
          <w:sz w:val="24"/>
          <w:szCs w:val="24"/>
        </w:rPr>
      </w:pPr>
    </w:p>
    <w:p w:rsidR="004D678C" w:rsidRDefault="004D678C" w:rsidP="004D678C">
      <w:pPr>
        <w:pStyle w:val="ListParagraph"/>
        <w:ind w:left="90"/>
        <w:jc w:val="both"/>
        <w:rPr>
          <w:rFonts w:ascii="Arial" w:hAnsi="Arial" w:cs="Arial"/>
          <w:b/>
          <w:sz w:val="24"/>
          <w:szCs w:val="24"/>
        </w:rPr>
      </w:pPr>
    </w:p>
    <w:p w:rsidR="004D678C" w:rsidRDefault="004D678C" w:rsidP="004D678C">
      <w:pPr>
        <w:pStyle w:val="ListParagraph"/>
        <w:ind w:left="90"/>
        <w:jc w:val="both"/>
        <w:rPr>
          <w:rFonts w:ascii="Arial" w:hAnsi="Arial" w:cs="Arial"/>
          <w:b/>
          <w:sz w:val="24"/>
          <w:szCs w:val="24"/>
        </w:rPr>
      </w:pPr>
    </w:p>
    <w:p w:rsidR="004D678C" w:rsidRDefault="004D678C" w:rsidP="004D678C">
      <w:pPr>
        <w:pStyle w:val="ListParagraph"/>
        <w:ind w:left="90"/>
        <w:jc w:val="both"/>
        <w:rPr>
          <w:rFonts w:ascii="Arial" w:hAnsi="Arial" w:cs="Arial"/>
          <w:b/>
          <w:sz w:val="24"/>
          <w:szCs w:val="24"/>
        </w:rPr>
      </w:pPr>
    </w:p>
    <w:p w:rsidR="004D678C" w:rsidRDefault="004D678C" w:rsidP="004D678C">
      <w:pPr>
        <w:pStyle w:val="ListParagraph"/>
        <w:ind w:left="90"/>
        <w:jc w:val="both"/>
        <w:rPr>
          <w:rFonts w:ascii="Arial" w:hAnsi="Arial" w:cs="Arial"/>
          <w:b/>
          <w:sz w:val="24"/>
          <w:szCs w:val="24"/>
        </w:rPr>
      </w:pPr>
    </w:p>
    <w:p w:rsidR="004D678C" w:rsidRDefault="004D678C" w:rsidP="004D678C">
      <w:pPr>
        <w:pStyle w:val="ListParagraph"/>
        <w:ind w:left="90"/>
        <w:jc w:val="both"/>
        <w:rPr>
          <w:rFonts w:ascii="Arial" w:hAnsi="Arial" w:cs="Arial"/>
          <w:b/>
          <w:sz w:val="24"/>
          <w:szCs w:val="24"/>
        </w:rPr>
      </w:pPr>
    </w:p>
    <w:p w:rsidR="004D678C" w:rsidRDefault="004D678C" w:rsidP="004D678C">
      <w:pPr>
        <w:pStyle w:val="ListParagraph"/>
        <w:ind w:left="90"/>
        <w:jc w:val="both"/>
        <w:rPr>
          <w:rFonts w:ascii="Arial" w:hAnsi="Arial" w:cs="Arial"/>
          <w:b/>
          <w:sz w:val="24"/>
          <w:szCs w:val="24"/>
        </w:rPr>
      </w:pPr>
    </w:p>
    <w:p w:rsidR="004D678C" w:rsidRDefault="004D678C" w:rsidP="004D678C">
      <w:pPr>
        <w:pStyle w:val="ListParagraph"/>
        <w:ind w:left="9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A44243" w:rsidRDefault="00A44243" w:rsidP="007D5E44">
      <w:pPr>
        <w:ind w:left="360"/>
        <w:jc w:val="both"/>
        <w:rPr>
          <w:rFonts w:ascii="Arial" w:hAnsi="Arial" w:cs="Arial"/>
          <w:b/>
          <w:sz w:val="24"/>
          <w:szCs w:val="24"/>
        </w:rPr>
      </w:pPr>
    </w:p>
    <w:p w:rsidR="00C2473B" w:rsidRDefault="00C2473B" w:rsidP="00C2473B">
      <w:pPr>
        <w:pStyle w:val="ListParagraph"/>
        <w:jc w:val="center"/>
        <w:rPr>
          <w:b/>
          <w:sz w:val="44"/>
          <w:szCs w:val="44"/>
        </w:rPr>
      </w:pPr>
    </w:p>
    <w:p w:rsidR="00C2473B" w:rsidRPr="008B735E" w:rsidRDefault="00C2473B" w:rsidP="00C2473B">
      <w:pPr>
        <w:pStyle w:val="ListParagraph"/>
        <w:jc w:val="center"/>
        <w:rPr>
          <w:b/>
          <w:sz w:val="44"/>
          <w:szCs w:val="44"/>
        </w:rPr>
      </w:pPr>
      <w:r>
        <w:rPr>
          <w:b/>
          <w:sz w:val="44"/>
          <w:szCs w:val="44"/>
        </w:rPr>
        <w:t>COF Calculation Process</w:t>
      </w:r>
    </w:p>
    <w:p w:rsidR="008B735E" w:rsidRDefault="008B735E" w:rsidP="007D5E44">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6B1138" w:rsidRDefault="006B1138" w:rsidP="007D5E44">
      <w:pPr>
        <w:ind w:left="360"/>
        <w:jc w:val="both"/>
        <w:rPr>
          <w:rFonts w:ascii="Arial" w:hAnsi="Arial" w:cs="Arial"/>
          <w:b/>
          <w:sz w:val="24"/>
          <w:szCs w:val="24"/>
        </w:rPr>
      </w:pPr>
    </w:p>
    <w:p w:rsidR="006B1138" w:rsidRDefault="006B1138" w:rsidP="007D5E44">
      <w:pPr>
        <w:ind w:left="360"/>
        <w:jc w:val="both"/>
        <w:rPr>
          <w:rFonts w:ascii="Arial" w:hAnsi="Arial" w:cs="Arial"/>
          <w:b/>
          <w:sz w:val="24"/>
          <w:szCs w:val="24"/>
        </w:rPr>
      </w:pPr>
    </w:p>
    <w:p w:rsidR="006B1138" w:rsidRDefault="006B1138" w:rsidP="007D5E44">
      <w:pPr>
        <w:ind w:left="360"/>
        <w:jc w:val="both"/>
        <w:rPr>
          <w:rFonts w:ascii="Arial" w:hAnsi="Arial" w:cs="Arial"/>
          <w:b/>
          <w:sz w:val="24"/>
          <w:szCs w:val="24"/>
        </w:rPr>
      </w:pPr>
    </w:p>
    <w:p w:rsidR="006B1138" w:rsidRDefault="006B1138" w:rsidP="007D5E44">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E268D3" w:rsidRDefault="00E268D3" w:rsidP="007D5E44">
      <w:pPr>
        <w:ind w:left="360"/>
        <w:jc w:val="both"/>
        <w:rPr>
          <w:rFonts w:ascii="Arial" w:hAnsi="Arial" w:cs="Arial"/>
          <w:b/>
          <w:sz w:val="24"/>
          <w:szCs w:val="24"/>
        </w:rPr>
      </w:pPr>
    </w:p>
    <w:p w:rsidR="00E268D3" w:rsidRDefault="00E268D3" w:rsidP="007D5E44">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AC4A2F" w:rsidRDefault="00AC4A2F" w:rsidP="00AC4A2F">
      <w:pPr>
        <w:ind w:left="360"/>
        <w:jc w:val="center"/>
        <w:rPr>
          <w:rFonts w:ascii="Arial" w:hAnsi="Arial" w:cs="Arial"/>
          <w:b/>
          <w:sz w:val="24"/>
          <w:szCs w:val="24"/>
        </w:rPr>
      </w:pPr>
      <w:r>
        <w:rPr>
          <w:rFonts w:ascii="Arial" w:hAnsi="Arial" w:cs="Arial"/>
          <w:b/>
          <w:sz w:val="24"/>
          <w:szCs w:val="24"/>
        </w:rPr>
        <w:lastRenderedPageBreak/>
        <w:t>Consequence of failure calculation process</w:t>
      </w:r>
    </w:p>
    <w:p w:rsidR="00AC4A2F" w:rsidRDefault="00AC4A2F" w:rsidP="00AC4A2F">
      <w:pPr>
        <w:ind w:left="360"/>
        <w:jc w:val="center"/>
        <w:rPr>
          <w:rFonts w:ascii="Arial" w:hAnsi="Arial" w:cs="Arial"/>
          <w:b/>
          <w:sz w:val="24"/>
          <w:szCs w:val="24"/>
        </w:rPr>
      </w:pPr>
    </w:p>
    <w:p w:rsidR="00C2473B" w:rsidRPr="006B1138" w:rsidRDefault="00AC4A2F" w:rsidP="00AC4A2F">
      <w:pPr>
        <w:ind w:left="360"/>
        <w:jc w:val="both"/>
        <w:rPr>
          <w:rFonts w:ascii="Arial" w:hAnsi="Arial" w:cs="Arial"/>
          <w:sz w:val="24"/>
          <w:szCs w:val="24"/>
        </w:rPr>
      </w:pPr>
      <w:r w:rsidRPr="006B1138">
        <w:rPr>
          <w:rFonts w:ascii="Arial" w:hAnsi="Arial" w:cs="Arial"/>
          <w:sz w:val="24"/>
          <w:szCs w:val="24"/>
        </w:rPr>
        <w:t>The process of COF calculation is summarized in the following process chart and described further below.</w:t>
      </w:r>
    </w:p>
    <w:p w:rsidR="00AC4A2F" w:rsidRDefault="00AC4A2F" w:rsidP="00AC4A2F">
      <w:pPr>
        <w:ind w:left="360"/>
        <w:jc w:val="both"/>
        <w:rPr>
          <w:rFonts w:ascii="Arial" w:hAnsi="Arial" w:cs="Arial"/>
          <w:b/>
          <w:sz w:val="24"/>
          <w:szCs w:val="24"/>
        </w:rPr>
      </w:pPr>
    </w:p>
    <w:p w:rsidR="00AC4A2F" w:rsidRDefault="00492EB0" w:rsidP="00492EB0">
      <w:pPr>
        <w:ind w:left="360"/>
        <w:jc w:val="center"/>
        <w:rPr>
          <w:rFonts w:ascii="Arial" w:hAnsi="Arial" w:cs="Arial"/>
          <w:sz w:val="24"/>
          <w:szCs w:val="24"/>
        </w:rPr>
      </w:pPr>
      <w:r w:rsidRPr="00492EB0">
        <w:rPr>
          <w:rFonts w:ascii="Arial" w:hAnsi="Arial" w:cs="Arial"/>
          <w:noProof/>
          <w:sz w:val="24"/>
          <w:szCs w:val="24"/>
        </w:rPr>
        <w:drawing>
          <wp:inline distT="0" distB="0" distL="0" distR="0">
            <wp:extent cx="4514850" cy="2047875"/>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2567" cy="2051798"/>
                      <a:chOff x="1931248" y="1377202"/>
                      <a:chExt cx="4032567" cy="2051798"/>
                    </a:xfrm>
                  </a:grpSpPr>
                  <a:sp>
                    <a:nvSpPr>
                      <a:cNvPr id="4" name="Rounded Rectangle 3"/>
                      <a:cNvSpPr/>
                    </a:nvSpPr>
                    <a:spPr>
                      <a:xfrm>
                        <a:off x="3132998" y="1377202"/>
                        <a:ext cx="1163216" cy="56038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Pipe Master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1931248" y="1439467"/>
                        <a:ext cx="821094" cy="404725"/>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Design Data</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4933970" y="1479720"/>
                        <a:ext cx="889518" cy="31911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Corrosion Study</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6" idx="3"/>
                      </a:cNvCxnSpPr>
                    </a:nvCxnSpPr>
                    <a:spPr>
                      <a:xfrm flipV="1">
                        <a:off x="2752342" y="1639317"/>
                        <a:ext cx="380657" cy="25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Rounded Rectangle 24"/>
                      <a:cNvSpPr/>
                    </a:nvSpPr>
                    <a:spPr>
                      <a:xfrm>
                        <a:off x="4800600" y="2209800"/>
                        <a:ext cx="1163215"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Cluster level </a:t>
                          </a:r>
                          <a:endParaRPr lang="en-US" sz="1000" dirty="0"/>
                        </a:p>
                        <a:p>
                          <a:pPr algn="ctr"/>
                          <a:r>
                            <a:rPr lang="en-US" sz="1000" dirty="0" smtClean="0"/>
                            <a:t>Data entry</a:t>
                          </a:r>
                          <a:r>
                            <a:rPr lang="en-US" sz="1000" dirty="0" smtClean="0"/>
                            <a:t>  in PIPE_CLUSTER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Rounded Rectangle 70"/>
                      <a:cNvSpPr/>
                    </a:nvSpPr>
                    <a:spPr>
                      <a:xfrm>
                        <a:off x="3173104" y="2286000"/>
                        <a:ext cx="1120206" cy="42723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COF-MASTER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8" name="Straight Arrow Connector 77"/>
                      <a:cNvCxnSpPr>
                        <a:stCxn id="4" idx="2"/>
                        <a:endCxn id="71" idx="0"/>
                      </a:cNvCxnSpPr>
                    </a:nvCxnSpPr>
                    <a:spPr>
                      <a:xfrm rot="16200000" flipH="1">
                        <a:off x="3549702" y="2102494"/>
                        <a:ext cx="348409" cy="1860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Straight Arrow Connector 79"/>
                      <a:cNvCxnSpPr>
                        <a:stCxn id="25" idx="1"/>
                        <a:endCxn id="71" idx="3"/>
                      </a:cNvCxnSpPr>
                    </a:nvCxnSpPr>
                    <a:spPr>
                      <a:xfrm rot="10800000" flipV="1">
                        <a:off x="4293310" y="2476499"/>
                        <a:ext cx="507290" cy="2311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3" name="Straight Arrow Connector 82"/>
                      <a:cNvCxnSpPr>
                        <a:stCxn id="14" idx="2"/>
                        <a:endCxn id="25" idx="0"/>
                      </a:cNvCxnSpPr>
                    </a:nvCxnSpPr>
                    <a:spPr>
                      <a:xfrm rot="16200000" flipH="1">
                        <a:off x="5174983" y="2002575"/>
                        <a:ext cx="410970" cy="347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6" name="Rounded Rectangle 85"/>
                      <a:cNvSpPr/>
                    </a:nvSpPr>
                    <a:spPr>
                      <a:xfrm>
                        <a:off x="3182250" y="3001770"/>
                        <a:ext cx="1120206" cy="42723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POF-MASTER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8" name="Elbow Connector 87"/>
                      <a:cNvCxnSpPr>
                        <a:stCxn id="71" idx="1"/>
                        <a:endCxn id="4" idx="1"/>
                      </a:cNvCxnSpPr>
                    </a:nvCxnSpPr>
                    <a:spPr>
                      <a:xfrm rot="10800000">
                        <a:off x="3132998" y="1657397"/>
                        <a:ext cx="40106" cy="842218"/>
                      </a:xfrm>
                      <a:prstGeom prst="bentConnector3">
                        <a:avLst>
                          <a:gd name="adj1" fmla="val 66999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6" name="Straight Arrow Connector 95"/>
                      <a:cNvCxnSpPr>
                        <a:stCxn id="71" idx="2"/>
                        <a:endCxn id="86" idx="0"/>
                      </a:cNvCxnSpPr>
                    </a:nvCxnSpPr>
                    <a:spPr>
                      <a:xfrm rot="16200000" flipH="1">
                        <a:off x="3593510" y="2852927"/>
                        <a:ext cx="288540" cy="914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AC4A2F" w:rsidRDefault="00AC4A2F" w:rsidP="00AC4A2F">
      <w:pPr>
        <w:ind w:left="360"/>
        <w:jc w:val="both"/>
        <w:rPr>
          <w:rFonts w:ascii="Arial" w:hAnsi="Arial" w:cs="Arial"/>
          <w:sz w:val="24"/>
          <w:szCs w:val="24"/>
        </w:rPr>
      </w:pPr>
    </w:p>
    <w:p w:rsidR="00AC4A2F" w:rsidRDefault="00AC4A2F" w:rsidP="00AC4A2F">
      <w:pPr>
        <w:ind w:left="360"/>
        <w:jc w:val="both"/>
        <w:rPr>
          <w:rFonts w:ascii="Arial" w:hAnsi="Arial" w:cs="Arial"/>
          <w:sz w:val="24"/>
          <w:szCs w:val="24"/>
        </w:rPr>
      </w:pPr>
      <w:r w:rsidRPr="00AC4A2F">
        <w:rPr>
          <w:rFonts w:ascii="Arial" w:hAnsi="Arial" w:cs="Arial"/>
          <w:sz w:val="24"/>
          <w:szCs w:val="24"/>
        </w:rPr>
        <w:t>The COF calculation is d</w:t>
      </w:r>
      <w:r>
        <w:rPr>
          <w:rFonts w:ascii="Arial" w:hAnsi="Arial" w:cs="Arial"/>
          <w:sz w:val="24"/>
          <w:szCs w:val="24"/>
        </w:rPr>
        <w:t xml:space="preserve">one at </w:t>
      </w:r>
      <w:r w:rsidR="00A44243">
        <w:rPr>
          <w:rFonts w:ascii="Arial" w:hAnsi="Arial" w:cs="Arial"/>
          <w:sz w:val="24"/>
          <w:szCs w:val="24"/>
        </w:rPr>
        <w:t>two</w:t>
      </w:r>
      <w:r>
        <w:rPr>
          <w:rFonts w:ascii="Arial" w:hAnsi="Arial" w:cs="Arial"/>
          <w:sz w:val="24"/>
          <w:szCs w:val="24"/>
        </w:rPr>
        <w:t xml:space="preserve"> stages. The user interface with this calculation is at piping cluster level and this data is brought into </w:t>
      </w:r>
      <w:r w:rsidR="00A44243">
        <w:rPr>
          <w:rFonts w:ascii="Arial" w:hAnsi="Arial" w:cs="Arial"/>
          <w:sz w:val="24"/>
          <w:szCs w:val="24"/>
        </w:rPr>
        <w:t>COF_MASTER table to complete the calculation at Pipe Line level.</w:t>
      </w:r>
    </w:p>
    <w:p w:rsidR="00A44243" w:rsidRDefault="00A44243" w:rsidP="00AC4A2F">
      <w:pPr>
        <w:ind w:left="360"/>
        <w:jc w:val="both"/>
        <w:rPr>
          <w:rFonts w:ascii="Arial" w:hAnsi="Arial" w:cs="Arial"/>
          <w:sz w:val="24"/>
          <w:szCs w:val="24"/>
        </w:rPr>
      </w:pPr>
      <w:r>
        <w:rPr>
          <w:rFonts w:ascii="Arial" w:hAnsi="Arial" w:cs="Arial"/>
          <w:sz w:val="24"/>
          <w:szCs w:val="24"/>
        </w:rPr>
        <w:t>The user interface data like selection of Reference fluid, initial fluid state , release state etc is done in Pipe Custer level and will be completed during corrosion study in the same form of PIPE_CLUSTER which is also used for POF of certain DMs (which is discussed in the next section).</w:t>
      </w:r>
    </w:p>
    <w:p w:rsidR="00A44243" w:rsidRPr="00AC4A2F" w:rsidRDefault="00A44243" w:rsidP="00AC4A2F">
      <w:pPr>
        <w:ind w:left="360"/>
        <w:jc w:val="both"/>
        <w:rPr>
          <w:rFonts w:ascii="Arial" w:hAnsi="Arial" w:cs="Arial"/>
          <w:b/>
          <w:sz w:val="24"/>
          <w:szCs w:val="24"/>
        </w:rPr>
      </w:pPr>
      <w:r>
        <w:rPr>
          <w:rFonts w:ascii="Arial" w:hAnsi="Arial" w:cs="Arial"/>
          <w:sz w:val="24"/>
          <w:szCs w:val="24"/>
        </w:rPr>
        <w:t>Once this selection is completed, the data is migrated into COF_MASTER table in which there is a record created for each pipe line from PIPE_MASTER table. In COF_MASTER table calculation of COF done using data from PIPE_MASTER and PIPE_CLUSTER.</w:t>
      </w:r>
    </w:p>
    <w:p w:rsidR="00AC4A2F" w:rsidRPr="00A44243" w:rsidRDefault="00A44243" w:rsidP="00AC4A2F">
      <w:pPr>
        <w:ind w:left="360"/>
        <w:jc w:val="both"/>
        <w:rPr>
          <w:rFonts w:ascii="Arial" w:hAnsi="Arial" w:cs="Arial"/>
          <w:sz w:val="24"/>
          <w:szCs w:val="24"/>
        </w:rPr>
      </w:pPr>
      <w:r w:rsidRPr="00A44243">
        <w:rPr>
          <w:rFonts w:ascii="Arial" w:hAnsi="Arial" w:cs="Arial"/>
          <w:sz w:val="24"/>
          <w:szCs w:val="24"/>
        </w:rPr>
        <w:t>This calculation is a static system and there is no changes expected with time unless there is a change in the basic parameters (No ever-greening process).</w:t>
      </w:r>
    </w:p>
    <w:p w:rsidR="00AC4A2F" w:rsidRDefault="00BE297F" w:rsidP="00AC4A2F">
      <w:pPr>
        <w:ind w:left="360"/>
        <w:jc w:val="both"/>
        <w:rPr>
          <w:rFonts w:ascii="Arial" w:hAnsi="Arial" w:cs="Arial"/>
          <w:sz w:val="24"/>
          <w:szCs w:val="24"/>
        </w:rPr>
      </w:pPr>
      <w:r w:rsidRPr="00BE297F">
        <w:rPr>
          <w:rFonts w:ascii="Arial" w:hAnsi="Arial" w:cs="Arial"/>
          <w:sz w:val="24"/>
          <w:szCs w:val="24"/>
        </w:rPr>
        <w:t>COF calculation consists of 4 types (Toxic, Flammable, Steam and Other) based on the type of fluid handled.</w:t>
      </w:r>
    </w:p>
    <w:p w:rsidR="00BE297F" w:rsidRPr="00BE297F" w:rsidRDefault="00BE297F" w:rsidP="00AC4A2F">
      <w:pPr>
        <w:ind w:left="360"/>
        <w:jc w:val="both"/>
        <w:rPr>
          <w:rFonts w:ascii="Arial" w:hAnsi="Arial" w:cs="Arial"/>
          <w:sz w:val="24"/>
          <w:szCs w:val="24"/>
        </w:rPr>
      </w:pPr>
    </w:p>
    <w:p w:rsidR="00AC4A2F" w:rsidRDefault="00BE297F" w:rsidP="00AC4A2F">
      <w:pPr>
        <w:ind w:left="360"/>
        <w:jc w:val="both"/>
        <w:rPr>
          <w:rFonts w:ascii="Arial" w:hAnsi="Arial" w:cs="Arial"/>
          <w:b/>
          <w:sz w:val="24"/>
          <w:szCs w:val="24"/>
        </w:rPr>
      </w:pPr>
      <w:r>
        <w:rPr>
          <w:rFonts w:ascii="Arial" w:hAnsi="Arial" w:cs="Arial"/>
          <w:b/>
          <w:sz w:val="24"/>
          <w:szCs w:val="24"/>
        </w:rPr>
        <w:t>Refer the COF-MASTER form for calculation details</w:t>
      </w:r>
    </w:p>
    <w:p w:rsidR="00AC4A2F" w:rsidRDefault="00AC4A2F" w:rsidP="00AC4A2F">
      <w:pPr>
        <w:ind w:left="360"/>
        <w:jc w:val="both"/>
        <w:rPr>
          <w:rFonts w:ascii="Arial" w:hAnsi="Arial" w:cs="Arial"/>
          <w:b/>
          <w:sz w:val="24"/>
          <w:szCs w:val="24"/>
        </w:rPr>
      </w:pPr>
    </w:p>
    <w:p w:rsidR="00AC4A2F" w:rsidRDefault="00AC4A2F" w:rsidP="00AC4A2F">
      <w:pPr>
        <w:ind w:left="360"/>
        <w:jc w:val="both"/>
        <w:rPr>
          <w:rFonts w:ascii="Arial" w:hAnsi="Arial" w:cs="Arial"/>
          <w:b/>
          <w:sz w:val="24"/>
          <w:szCs w:val="24"/>
        </w:rPr>
      </w:pPr>
    </w:p>
    <w:p w:rsidR="00AC4A2F" w:rsidRDefault="00AC4A2F" w:rsidP="00AC4A2F">
      <w:pPr>
        <w:ind w:left="360"/>
        <w:jc w:val="both"/>
        <w:rPr>
          <w:rFonts w:ascii="Arial" w:hAnsi="Arial" w:cs="Arial"/>
          <w:b/>
          <w:sz w:val="24"/>
          <w:szCs w:val="24"/>
        </w:rPr>
      </w:pPr>
    </w:p>
    <w:p w:rsidR="00AC4A2F" w:rsidRDefault="00AC4A2F" w:rsidP="00AC4A2F">
      <w:pPr>
        <w:ind w:left="360"/>
        <w:jc w:val="both"/>
        <w:rPr>
          <w:rFonts w:ascii="Arial" w:hAnsi="Arial" w:cs="Arial"/>
          <w:b/>
          <w:sz w:val="24"/>
          <w:szCs w:val="24"/>
        </w:rPr>
      </w:pPr>
    </w:p>
    <w:p w:rsidR="00AC4A2F" w:rsidRDefault="00AC4A2F" w:rsidP="00AC4A2F">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C2473B" w:rsidRDefault="00C2473B" w:rsidP="007D5E44">
      <w:pPr>
        <w:ind w:left="360"/>
        <w:jc w:val="both"/>
        <w:rPr>
          <w:rFonts w:ascii="Arial" w:hAnsi="Arial" w:cs="Arial"/>
          <w:b/>
          <w:sz w:val="24"/>
          <w:szCs w:val="24"/>
        </w:rPr>
      </w:pPr>
    </w:p>
    <w:p w:rsidR="008B735E" w:rsidRDefault="008B735E" w:rsidP="007D5E44">
      <w:pPr>
        <w:ind w:left="360"/>
        <w:jc w:val="both"/>
        <w:rPr>
          <w:rFonts w:ascii="Arial" w:hAnsi="Arial" w:cs="Arial"/>
          <w:b/>
          <w:sz w:val="24"/>
          <w:szCs w:val="24"/>
        </w:rPr>
      </w:pPr>
    </w:p>
    <w:p w:rsidR="008B735E" w:rsidRDefault="008B735E" w:rsidP="008B735E">
      <w:pPr>
        <w:pStyle w:val="ListParagraph"/>
        <w:jc w:val="center"/>
        <w:rPr>
          <w:b/>
          <w:sz w:val="44"/>
          <w:szCs w:val="44"/>
        </w:rPr>
      </w:pPr>
    </w:p>
    <w:p w:rsidR="00BE297F" w:rsidRDefault="00BE297F" w:rsidP="008B735E">
      <w:pPr>
        <w:pStyle w:val="ListParagraph"/>
        <w:jc w:val="center"/>
        <w:rPr>
          <w:b/>
          <w:sz w:val="44"/>
          <w:szCs w:val="44"/>
        </w:rPr>
      </w:pPr>
    </w:p>
    <w:p w:rsidR="008B735E" w:rsidRPr="008B735E" w:rsidRDefault="008B735E" w:rsidP="008B735E">
      <w:pPr>
        <w:pStyle w:val="ListParagraph"/>
        <w:jc w:val="center"/>
        <w:rPr>
          <w:b/>
          <w:sz w:val="44"/>
          <w:szCs w:val="44"/>
        </w:rPr>
      </w:pPr>
      <w:r>
        <w:rPr>
          <w:b/>
          <w:sz w:val="44"/>
          <w:szCs w:val="44"/>
        </w:rPr>
        <w:t>POF Calculation Process</w:t>
      </w:r>
    </w:p>
    <w:p w:rsidR="008B735E" w:rsidRDefault="008B735E" w:rsidP="007D5E44">
      <w:pPr>
        <w:ind w:left="360"/>
        <w:jc w:val="both"/>
        <w:rPr>
          <w:rFonts w:ascii="Arial" w:hAnsi="Arial" w:cs="Arial"/>
          <w:b/>
          <w:sz w:val="24"/>
          <w:szCs w:val="24"/>
        </w:rPr>
      </w:pPr>
    </w:p>
    <w:p w:rsidR="008B735E" w:rsidRDefault="008B735E" w:rsidP="007D5E44">
      <w:pPr>
        <w:ind w:left="360"/>
        <w:jc w:val="both"/>
        <w:rPr>
          <w:rFonts w:ascii="Arial" w:hAnsi="Arial" w:cs="Arial"/>
          <w:b/>
          <w:sz w:val="24"/>
          <w:szCs w:val="24"/>
        </w:rPr>
      </w:pPr>
    </w:p>
    <w:p w:rsidR="008B735E" w:rsidRDefault="008B735E" w:rsidP="007D5E44">
      <w:pPr>
        <w:ind w:left="360"/>
        <w:jc w:val="both"/>
        <w:rPr>
          <w:rFonts w:ascii="Arial" w:hAnsi="Arial" w:cs="Arial"/>
          <w:b/>
          <w:sz w:val="24"/>
          <w:szCs w:val="24"/>
        </w:rPr>
      </w:pPr>
    </w:p>
    <w:p w:rsidR="008B735E" w:rsidRDefault="008B735E" w:rsidP="007D5E44">
      <w:pPr>
        <w:ind w:left="360"/>
        <w:jc w:val="both"/>
        <w:rPr>
          <w:rFonts w:ascii="Arial" w:hAnsi="Arial" w:cs="Arial"/>
          <w:b/>
          <w:sz w:val="24"/>
          <w:szCs w:val="24"/>
        </w:rPr>
      </w:pPr>
    </w:p>
    <w:p w:rsidR="008B735E" w:rsidRDefault="008B735E" w:rsidP="007D5E44">
      <w:pPr>
        <w:ind w:left="360"/>
        <w:jc w:val="both"/>
        <w:rPr>
          <w:rFonts w:ascii="Arial" w:hAnsi="Arial" w:cs="Arial"/>
          <w:b/>
          <w:sz w:val="24"/>
          <w:szCs w:val="24"/>
        </w:rPr>
      </w:pPr>
    </w:p>
    <w:p w:rsidR="00AE0D32" w:rsidRDefault="00AE0D32" w:rsidP="007D5E44">
      <w:pPr>
        <w:ind w:left="360"/>
        <w:jc w:val="both"/>
        <w:rPr>
          <w:rFonts w:ascii="Arial" w:hAnsi="Arial" w:cs="Arial"/>
          <w:b/>
          <w:sz w:val="24"/>
          <w:szCs w:val="24"/>
        </w:rPr>
      </w:pPr>
    </w:p>
    <w:p w:rsidR="005D19D5" w:rsidRDefault="005D19D5" w:rsidP="007D5E44">
      <w:pPr>
        <w:ind w:left="360"/>
        <w:jc w:val="both"/>
        <w:rPr>
          <w:rFonts w:ascii="Arial" w:hAnsi="Arial" w:cs="Arial"/>
          <w:b/>
          <w:sz w:val="24"/>
          <w:szCs w:val="24"/>
        </w:rPr>
      </w:pPr>
    </w:p>
    <w:p w:rsidR="005D19D5" w:rsidRDefault="005D19D5" w:rsidP="007D5E44">
      <w:pPr>
        <w:ind w:left="360"/>
        <w:jc w:val="both"/>
        <w:rPr>
          <w:rFonts w:ascii="Arial" w:hAnsi="Arial" w:cs="Arial"/>
          <w:b/>
          <w:sz w:val="24"/>
          <w:szCs w:val="24"/>
        </w:rPr>
      </w:pPr>
    </w:p>
    <w:p w:rsidR="005D19D5" w:rsidRDefault="005D19D5" w:rsidP="007D5E44">
      <w:pPr>
        <w:ind w:left="360"/>
        <w:jc w:val="both"/>
        <w:rPr>
          <w:rFonts w:ascii="Arial" w:hAnsi="Arial" w:cs="Arial"/>
          <w:b/>
          <w:sz w:val="24"/>
          <w:szCs w:val="24"/>
        </w:rPr>
      </w:pPr>
    </w:p>
    <w:p w:rsidR="00AE0D32" w:rsidRDefault="00AE0D32" w:rsidP="007D5E44">
      <w:pPr>
        <w:ind w:left="360"/>
        <w:jc w:val="both"/>
        <w:rPr>
          <w:rFonts w:ascii="Arial" w:hAnsi="Arial" w:cs="Arial"/>
          <w:b/>
          <w:sz w:val="24"/>
          <w:szCs w:val="24"/>
        </w:rPr>
      </w:pPr>
    </w:p>
    <w:p w:rsidR="008A3E42" w:rsidRDefault="008A3E42" w:rsidP="007D5E44">
      <w:pPr>
        <w:ind w:left="360"/>
        <w:jc w:val="both"/>
        <w:rPr>
          <w:rFonts w:ascii="Arial" w:hAnsi="Arial" w:cs="Arial"/>
          <w:b/>
          <w:sz w:val="24"/>
          <w:szCs w:val="24"/>
        </w:rPr>
      </w:pPr>
    </w:p>
    <w:p w:rsidR="008A3E42" w:rsidRDefault="008A3E42" w:rsidP="007D5E44">
      <w:pPr>
        <w:ind w:left="360"/>
        <w:jc w:val="both"/>
        <w:rPr>
          <w:rFonts w:ascii="Arial" w:hAnsi="Arial" w:cs="Arial"/>
          <w:b/>
          <w:sz w:val="24"/>
          <w:szCs w:val="24"/>
        </w:rPr>
      </w:pPr>
    </w:p>
    <w:p w:rsidR="008B735E" w:rsidRDefault="008B735E" w:rsidP="008B735E">
      <w:pPr>
        <w:ind w:left="360"/>
        <w:jc w:val="center"/>
        <w:rPr>
          <w:rFonts w:ascii="Arial" w:hAnsi="Arial" w:cs="Arial"/>
          <w:b/>
          <w:sz w:val="24"/>
          <w:szCs w:val="24"/>
        </w:rPr>
      </w:pPr>
      <w:r>
        <w:rPr>
          <w:rFonts w:ascii="Arial" w:hAnsi="Arial" w:cs="Arial"/>
          <w:b/>
          <w:sz w:val="24"/>
          <w:szCs w:val="24"/>
        </w:rPr>
        <w:lastRenderedPageBreak/>
        <w:t>Probability of failure calculation process</w:t>
      </w:r>
    </w:p>
    <w:p w:rsidR="008B735E" w:rsidRDefault="008B735E" w:rsidP="008B735E">
      <w:pPr>
        <w:ind w:left="360"/>
        <w:jc w:val="center"/>
        <w:rPr>
          <w:rFonts w:ascii="Arial" w:hAnsi="Arial" w:cs="Arial"/>
          <w:b/>
          <w:sz w:val="24"/>
          <w:szCs w:val="24"/>
        </w:rPr>
      </w:pPr>
    </w:p>
    <w:p w:rsidR="00C85869" w:rsidRPr="007D5E44" w:rsidRDefault="00C85869" w:rsidP="007D5E44">
      <w:pPr>
        <w:ind w:left="360"/>
        <w:jc w:val="both"/>
        <w:rPr>
          <w:rFonts w:ascii="Arial" w:hAnsi="Arial" w:cs="Arial"/>
          <w:b/>
          <w:sz w:val="24"/>
          <w:szCs w:val="24"/>
        </w:rPr>
      </w:pPr>
      <w:r w:rsidRPr="007D5E44">
        <w:rPr>
          <w:rFonts w:ascii="Arial" w:hAnsi="Arial" w:cs="Arial"/>
          <w:b/>
          <w:sz w:val="24"/>
          <w:szCs w:val="24"/>
        </w:rPr>
        <w:t>The process of POF</w:t>
      </w:r>
      <w:r w:rsidR="007D5E44">
        <w:rPr>
          <w:rFonts w:ascii="Arial" w:hAnsi="Arial" w:cs="Arial"/>
          <w:b/>
          <w:sz w:val="24"/>
          <w:szCs w:val="24"/>
        </w:rPr>
        <w:t xml:space="preserve"> calculation</w:t>
      </w:r>
      <w:r w:rsidRPr="007D5E44">
        <w:rPr>
          <w:rFonts w:ascii="Arial" w:hAnsi="Arial" w:cs="Arial"/>
          <w:b/>
          <w:sz w:val="24"/>
          <w:szCs w:val="24"/>
        </w:rPr>
        <w:t xml:space="preserve"> is summarized in the following process chart</w:t>
      </w:r>
      <w:r w:rsidR="00EA69A1" w:rsidRPr="007D5E44">
        <w:rPr>
          <w:rFonts w:ascii="Arial" w:hAnsi="Arial" w:cs="Arial"/>
          <w:b/>
          <w:sz w:val="24"/>
          <w:szCs w:val="24"/>
        </w:rPr>
        <w:t xml:space="preserve"> and described further</w:t>
      </w:r>
      <w:r w:rsidR="00763989">
        <w:rPr>
          <w:rFonts w:ascii="Arial" w:hAnsi="Arial" w:cs="Arial"/>
          <w:b/>
          <w:sz w:val="24"/>
          <w:szCs w:val="24"/>
        </w:rPr>
        <w:t xml:space="preserve"> below</w:t>
      </w:r>
      <w:r w:rsidR="00EA69A1" w:rsidRPr="007D5E44">
        <w:rPr>
          <w:rFonts w:ascii="Arial" w:hAnsi="Arial" w:cs="Arial"/>
          <w:b/>
          <w:sz w:val="24"/>
          <w:szCs w:val="24"/>
        </w:rPr>
        <w:t>.</w:t>
      </w:r>
    </w:p>
    <w:p w:rsidR="007D5E44" w:rsidRDefault="007D5E44" w:rsidP="00C93799">
      <w:pPr>
        <w:ind w:left="360"/>
        <w:rPr>
          <w:rFonts w:ascii="Arial" w:hAnsi="Arial" w:cs="Arial"/>
          <w:sz w:val="24"/>
          <w:szCs w:val="24"/>
        </w:rPr>
      </w:pPr>
    </w:p>
    <w:p w:rsidR="00C85869" w:rsidRPr="00C93799" w:rsidRDefault="00763989" w:rsidP="00C93799">
      <w:pPr>
        <w:ind w:left="360"/>
        <w:rPr>
          <w:rFonts w:ascii="Arial" w:hAnsi="Arial" w:cs="Arial"/>
          <w:sz w:val="24"/>
          <w:szCs w:val="24"/>
        </w:rPr>
      </w:pPr>
      <w:r w:rsidRPr="00763989">
        <w:rPr>
          <w:rFonts w:ascii="Arial" w:hAnsi="Arial" w:cs="Arial"/>
          <w:noProof/>
          <w:sz w:val="24"/>
          <w:szCs w:val="24"/>
        </w:rPr>
        <w:drawing>
          <wp:inline distT="0" distB="0" distL="0" distR="0">
            <wp:extent cx="5943600" cy="4244975"/>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0006" cy="5099798"/>
                      <a:chOff x="1143000" y="1377202"/>
                      <a:chExt cx="7140006" cy="5099798"/>
                    </a:xfrm>
                  </a:grpSpPr>
                  <a:grpSp>
                    <a:nvGrpSpPr>
                      <a:cNvPr id="94" name="Group 93"/>
                      <a:cNvGrpSpPr/>
                    </a:nvGrpSpPr>
                    <a:grpSpPr>
                      <a:xfrm>
                        <a:off x="1143000" y="1377202"/>
                        <a:ext cx="7140006" cy="5099798"/>
                        <a:chOff x="1143000" y="1377202"/>
                        <a:chExt cx="7140006" cy="5099798"/>
                      </a:xfrm>
                    </a:grpSpPr>
                    <a:grpSp>
                      <a:nvGrpSpPr>
                        <a:cNvPr id="3" name="Group 78"/>
                        <a:cNvGrpSpPr/>
                      </a:nvGrpSpPr>
                      <a:grpSpPr>
                        <a:xfrm>
                          <a:off x="1143000" y="1377202"/>
                          <a:ext cx="7140006" cy="5099798"/>
                          <a:chOff x="1143000" y="1377202"/>
                          <a:chExt cx="7140006" cy="5099798"/>
                        </a:xfrm>
                      </a:grpSpPr>
                      <a:sp>
                        <a:nvSpPr>
                          <a:cNvPr id="4" name="Rounded Rectangle 3"/>
                          <a:cNvSpPr/>
                        </a:nvSpPr>
                        <a:spPr>
                          <a:xfrm>
                            <a:off x="3132998" y="1377202"/>
                            <a:ext cx="1163216" cy="56038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Pipe Master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1931248" y="1439467"/>
                            <a:ext cx="821094" cy="404725"/>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Design Data</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7033194" y="1419100"/>
                            <a:ext cx="1120206" cy="42723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Define Corrosion Loops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4681553" y="1479762"/>
                            <a:ext cx="889518" cy="31911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Define Clusters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5869978" y="1479720"/>
                            <a:ext cx="889518" cy="31911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Corrosion Study</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endCxn id="12" idx="1"/>
                          </a:cNvCxnSpPr>
                        </a:nvCxnSpPr>
                        <a:spPr>
                          <a:xfrm>
                            <a:off x="4296215" y="1639317"/>
                            <a:ext cx="385339"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12" idx="3"/>
                            <a:endCxn id="14" idx="1"/>
                          </a:cNvCxnSpPr>
                        </a:nvCxnSpPr>
                        <a:spPr>
                          <a:xfrm flipV="1">
                            <a:off x="5571071" y="1639276"/>
                            <a:ext cx="298906" cy="4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8" name="Rounded Rectangle 37"/>
                          <a:cNvSpPr/>
                        </a:nvSpPr>
                        <a:spPr>
                          <a:xfrm>
                            <a:off x="1148688" y="3075172"/>
                            <a:ext cx="1193107" cy="37359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Auto DMs (EC,CUI,ESCC)</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ounded Rectangle 38"/>
                          <a:cNvSpPr/>
                        </a:nvSpPr>
                        <a:spPr>
                          <a:xfrm>
                            <a:off x="2654028" y="3075172"/>
                            <a:ext cx="1163215" cy="37359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a:t>Non </a:t>
                              </a:r>
                              <a:r>
                                <a:rPr lang="en-US" sz="1000" dirty="0" err="1"/>
                                <a:t>Trendable</a:t>
                              </a:r>
                              <a:r>
                                <a:rPr lang="en-US" sz="1000" dirty="0"/>
                                <a:t/>
                              </a:r>
                            </a:p>
                            <a:p>
                              <a:pPr algn="ctr"/>
                              <a:r>
                                <a:rPr lang="en-US" sz="1000" dirty="0"/>
                                <a:t>DMs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ounded Rectangle 39"/>
                          <a:cNvSpPr/>
                        </a:nvSpPr>
                        <a:spPr>
                          <a:xfrm>
                            <a:off x="4158285" y="3088935"/>
                            <a:ext cx="1164297" cy="37359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a:t>User </a:t>
                              </a:r>
                              <a:r>
                                <a:rPr lang="en-US" sz="1000" dirty="0" smtClean="0"/>
                                <a:t>Cal DMs (Creep/HTHA)</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5733489" y="3088935"/>
                            <a:ext cx="1163215" cy="37359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err="1"/>
                                <a:t>Trendable</a:t>
                              </a:r>
                              <a:r>
                                <a:rPr lang="en-US" sz="1000" dirty="0"/>
                                <a:t/>
                              </a:r>
                            </a:p>
                            <a:p>
                              <a:pPr algn="ctr"/>
                              <a:r>
                                <a:rPr lang="en-US" sz="1000" dirty="0" smtClean="0"/>
                                <a:t>DMs (IC/SCC) </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Elbow Connector 45"/>
                          <a:cNvCxnSpPr>
                            <a:endCxn id="38" idx="0"/>
                          </a:cNvCxnSpPr>
                        </a:nvCxnSpPr>
                        <a:spPr>
                          <a:xfrm rot="5400000">
                            <a:off x="2293246" y="1653811"/>
                            <a:ext cx="873355" cy="1969365"/>
                          </a:xfrm>
                          <a:prstGeom prst="bentConnector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Elbow Connector 47"/>
                          <a:cNvCxnSpPr>
                            <a:endCxn id="39" idx="0"/>
                          </a:cNvCxnSpPr>
                        </a:nvCxnSpPr>
                        <a:spPr>
                          <a:xfrm rot="5400000">
                            <a:off x="3038444" y="2399009"/>
                            <a:ext cx="873355" cy="478971"/>
                          </a:xfrm>
                          <a:prstGeom prst="bentConnector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Elbow Connector 49"/>
                          <a:cNvCxnSpPr>
                            <a:endCxn id="40" idx="0"/>
                          </a:cNvCxnSpPr>
                        </a:nvCxnSpPr>
                        <a:spPr>
                          <a:xfrm rot="16200000" flipH="1">
                            <a:off x="3783960" y="2132461"/>
                            <a:ext cx="887119" cy="1025828"/>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55" name="Rounded Rectangle 54"/>
                          <a:cNvSpPr/>
                        </a:nvSpPr>
                        <a:spPr>
                          <a:xfrm>
                            <a:off x="3919339" y="3960652"/>
                            <a:ext cx="821094" cy="404725"/>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POF Master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8" name="Straight Arrow Connector 57"/>
                          <a:cNvCxnSpPr>
                            <a:stCxn id="7" idx="1"/>
                            <a:endCxn id="14" idx="3"/>
                          </a:cNvCxnSpPr>
                        </a:nvCxnSpPr>
                        <a:spPr>
                          <a:xfrm rot="10800000" flipV="1">
                            <a:off x="6759496" y="1632715"/>
                            <a:ext cx="273698" cy="656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stCxn id="6" idx="3"/>
                          </a:cNvCxnSpPr>
                        </a:nvCxnSpPr>
                        <a:spPr>
                          <a:xfrm flipV="1">
                            <a:off x="2752342" y="1639317"/>
                            <a:ext cx="380657" cy="25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Elbow Connector 63"/>
                          <a:cNvCxnSpPr>
                            <a:stCxn id="38" idx="2"/>
                            <a:endCxn id="55" idx="0"/>
                          </a:cNvCxnSpPr>
                        </a:nvCxnSpPr>
                        <a:spPr>
                          <a:xfrm rot="16200000" flipH="1">
                            <a:off x="2781620" y="2412386"/>
                            <a:ext cx="511887" cy="2584644"/>
                          </a:xfrm>
                          <a:prstGeom prst="bentConnector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Elbow Connector 65"/>
                          <a:cNvCxnSpPr>
                            <a:stCxn id="39" idx="2"/>
                            <a:endCxn id="55" idx="0"/>
                          </a:cNvCxnSpPr>
                        </a:nvCxnSpPr>
                        <a:spPr>
                          <a:xfrm rot="16200000" flipH="1">
                            <a:off x="3526817" y="3157582"/>
                            <a:ext cx="511887" cy="1094250"/>
                          </a:xfrm>
                          <a:prstGeom prst="bentConnector3">
                            <a:avLst>
                              <a:gd name="adj1" fmla="val 51537"/>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Elbow Connector 67"/>
                          <a:cNvCxnSpPr>
                            <a:stCxn id="40" idx="2"/>
                            <a:endCxn id="55" idx="0"/>
                          </a:cNvCxnSpPr>
                        </a:nvCxnSpPr>
                        <a:spPr>
                          <a:xfrm rot="5400000">
                            <a:off x="4286099" y="3506316"/>
                            <a:ext cx="498124" cy="410548"/>
                          </a:xfrm>
                          <a:prstGeom prst="bentConnector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Elbow Connector 69"/>
                          <a:cNvCxnSpPr>
                            <a:stCxn id="41" idx="2"/>
                            <a:endCxn id="55" idx="0"/>
                          </a:cNvCxnSpPr>
                        </a:nvCxnSpPr>
                        <a:spPr>
                          <a:xfrm rot="5400000">
                            <a:off x="5073430" y="2718985"/>
                            <a:ext cx="498124" cy="1985211"/>
                          </a:xfrm>
                          <a:prstGeom prst="bentConnector3">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Rounded Rectangle 24"/>
                          <a:cNvSpPr/>
                        </a:nvSpPr>
                        <a:spPr>
                          <a:xfrm>
                            <a:off x="5733490" y="2133600"/>
                            <a:ext cx="1163215" cy="37359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Cluster level </a:t>
                              </a:r>
                              <a:endParaRPr lang="en-US" sz="1000" dirty="0"/>
                            </a:p>
                            <a:p>
                              <a:pPr algn="ctr"/>
                              <a:r>
                                <a:rPr lang="en-US" sz="1000" dirty="0" smtClean="0"/>
                                <a:t>DMs (IC/SCC) </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 name="Straight Arrow Connector 2"/>
                          <a:cNvCxnSpPr>
                            <a:stCxn id="14" idx="2"/>
                            <a:endCxn id="25" idx="0"/>
                          </a:cNvCxnSpPr>
                        </a:nvCxnSpPr>
                        <a:spPr>
                          <a:xfrm rot="16200000" flipH="1">
                            <a:off x="6147532" y="1966034"/>
                            <a:ext cx="334770" cy="36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 name="Elbow Connector 7"/>
                          <a:cNvCxnSpPr>
                            <a:stCxn id="4" idx="2"/>
                            <a:endCxn id="25" idx="1"/>
                          </a:cNvCxnSpPr>
                        </a:nvCxnSpPr>
                        <a:spPr>
                          <a:xfrm rot="16200000" flipH="1">
                            <a:off x="4532645" y="1119552"/>
                            <a:ext cx="382806" cy="2018884"/>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28" name="Rounded Rectangle 27"/>
                          <a:cNvSpPr/>
                        </a:nvSpPr>
                        <a:spPr>
                          <a:xfrm>
                            <a:off x="3048000" y="4607625"/>
                            <a:ext cx="6096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COF</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ounded Rectangle 28"/>
                          <a:cNvSpPr/>
                        </a:nvSpPr>
                        <a:spPr>
                          <a:xfrm>
                            <a:off x="3878240" y="4593977"/>
                            <a:ext cx="9144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Priority</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Straight Arrow Connector 30"/>
                          <a:cNvCxnSpPr>
                            <a:stCxn id="28" idx="3"/>
                            <a:endCxn id="29" idx="1"/>
                          </a:cNvCxnSpPr>
                        </a:nvCxnSpPr>
                        <a:spPr>
                          <a:xfrm flipV="1">
                            <a:off x="3657600" y="4822577"/>
                            <a:ext cx="220640" cy="1364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55" idx="2"/>
                            <a:endCxn id="29" idx="0"/>
                          </a:cNvCxnSpPr>
                        </a:nvCxnSpPr>
                        <a:spPr>
                          <a:xfrm rot="16200000" flipH="1">
                            <a:off x="4218363" y="4476900"/>
                            <a:ext cx="228600" cy="555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4" name="Rounded Rectangle 33"/>
                          <a:cNvSpPr/>
                        </a:nvSpPr>
                        <a:spPr>
                          <a:xfrm>
                            <a:off x="3774744" y="5279777"/>
                            <a:ext cx="1129352"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Inspection Strategy</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ounded Rectangle 34"/>
                          <a:cNvSpPr/>
                        </a:nvSpPr>
                        <a:spPr>
                          <a:xfrm>
                            <a:off x="5257800" y="4607625"/>
                            <a:ext cx="920088" cy="443552"/>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DM master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Arrow Connector 44"/>
                          <a:cNvCxnSpPr>
                            <a:stCxn id="35" idx="1"/>
                            <a:endCxn id="29" idx="3"/>
                          </a:cNvCxnSpPr>
                        </a:nvCxnSpPr>
                        <a:spPr>
                          <a:xfrm rot="10800000">
                            <a:off x="4792640" y="4822577"/>
                            <a:ext cx="465160" cy="68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stCxn id="29" idx="2"/>
                            <a:endCxn id="34" idx="0"/>
                          </a:cNvCxnSpPr>
                        </a:nvCxnSpPr>
                        <a:spPr>
                          <a:xfrm rot="16200000" flipH="1">
                            <a:off x="4223130" y="5163487"/>
                            <a:ext cx="228600" cy="39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Rounded Rectangle 50"/>
                          <a:cNvSpPr/>
                        </a:nvSpPr>
                        <a:spPr>
                          <a:xfrm>
                            <a:off x="3810000" y="6055425"/>
                            <a:ext cx="1066800"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Inspection Report</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Rounded Rectangle 52"/>
                          <a:cNvSpPr/>
                        </a:nvSpPr>
                        <a:spPr>
                          <a:xfrm>
                            <a:off x="1143000" y="5554384"/>
                            <a:ext cx="1169068" cy="501041"/>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Inspection Confidence</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Rounded Rectangle 53"/>
                          <a:cNvSpPr/>
                        </a:nvSpPr>
                        <a:spPr>
                          <a:xfrm>
                            <a:off x="2513597" y="5554384"/>
                            <a:ext cx="940468" cy="501041"/>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TML history</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Elbow Connector 56"/>
                          <a:cNvCxnSpPr>
                            <a:stCxn id="34" idx="2"/>
                            <a:endCxn id="51" idx="0"/>
                          </a:cNvCxnSpPr>
                        </a:nvCxnSpPr>
                        <a:spPr>
                          <a:xfrm rot="16200000" flipH="1">
                            <a:off x="4182186" y="5894211"/>
                            <a:ext cx="318448" cy="398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0" name="Elbow Connector 59"/>
                          <a:cNvCxnSpPr>
                            <a:stCxn id="51" idx="2"/>
                            <a:endCxn id="54" idx="2"/>
                          </a:cNvCxnSpPr>
                        </a:nvCxnSpPr>
                        <a:spPr>
                          <a:xfrm rot="5400000" flipH="1">
                            <a:off x="3473116" y="5566141"/>
                            <a:ext cx="381000" cy="1359569"/>
                          </a:xfrm>
                          <a:prstGeom prst="bentConnector3">
                            <a:avLst>
                              <a:gd name="adj1" fmla="val -6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Elbow Connector 64"/>
                          <a:cNvCxnSpPr>
                            <a:stCxn id="51" idx="2"/>
                            <a:endCxn id="53" idx="2"/>
                          </a:cNvCxnSpPr>
                        </a:nvCxnSpPr>
                        <a:spPr>
                          <a:xfrm rot="5400000" flipH="1">
                            <a:off x="2844967" y="4937992"/>
                            <a:ext cx="381000" cy="2615866"/>
                          </a:xfrm>
                          <a:prstGeom prst="bentConnector3">
                            <a:avLst>
                              <a:gd name="adj1" fmla="val -6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hape 68"/>
                          <a:cNvCxnSpPr>
                            <a:stCxn id="53" idx="0"/>
                            <a:endCxn id="55" idx="1"/>
                          </a:cNvCxnSpPr>
                        </a:nvCxnSpPr>
                        <a:spPr>
                          <a:xfrm rot="5400000" flipH="1" flipV="1">
                            <a:off x="2127752" y="3762798"/>
                            <a:ext cx="1391369" cy="2191805"/>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4" name="Shape 83"/>
                          <a:cNvCxnSpPr>
                            <a:stCxn id="54" idx="0"/>
                            <a:endCxn id="55" idx="1"/>
                          </a:cNvCxnSpPr>
                        </a:nvCxnSpPr>
                        <a:spPr>
                          <a:xfrm rot="5400000" flipH="1" flipV="1">
                            <a:off x="2755901" y="4390946"/>
                            <a:ext cx="1391369" cy="935508"/>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89" name="Rounded Rectangle 88"/>
                          <a:cNvSpPr/>
                        </a:nvSpPr>
                        <a:spPr>
                          <a:xfrm>
                            <a:off x="5181600" y="6019800"/>
                            <a:ext cx="9906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Recommended Actions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Rounded Rectangle 89"/>
                          <a:cNvSpPr/>
                        </a:nvSpPr>
                        <a:spPr>
                          <a:xfrm>
                            <a:off x="6553200" y="5217225"/>
                            <a:ext cx="9906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ERP Notification</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Rounded Rectangle 90"/>
                          <a:cNvSpPr/>
                        </a:nvSpPr>
                        <a:spPr>
                          <a:xfrm>
                            <a:off x="6553200" y="6019800"/>
                            <a:ext cx="9906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Action follow-up</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3" name="Straight Arrow Connector 92"/>
                          <a:cNvCxnSpPr>
                            <a:stCxn id="51" idx="3"/>
                            <a:endCxn id="89" idx="1"/>
                          </a:cNvCxnSpPr>
                        </a:nvCxnSpPr>
                        <a:spPr>
                          <a:xfrm>
                            <a:off x="4876800" y="6245925"/>
                            <a:ext cx="304800" cy="247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5" name="Straight Arrow Connector 94"/>
                          <a:cNvCxnSpPr>
                            <a:stCxn id="89" idx="3"/>
                            <a:endCxn id="91" idx="1"/>
                          </a:cNvCxnSpPr>
                        </a:nvCxnSpPr>
                        <a:spPr>
                          <a:xfrm>
                            <a:off x="6172200" y="6248400"/>
                            <a:ext cx="3810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7" name="Straight Arrow Connector 96"/>
                          <a:cNvCxnSpPr>
                            <a:stCxn id="90" idx="2"/>
                            <a:endCxn id="91" idx="0"/>
                          </a:cNvCxnSpPr>
                        </a:nvCxnSpPr>
                        <a:spPr>
                          <a:xfrm rot="5400000">
                            <a:off x="6875813" y="5847112"/>
                            <a:ext cx="345375"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71" name="Rounded Rectangle 70"/>
                          <a:cNvSpPr/>
                        </a:nvSpPr>
                        <a:spPr>
                          <a:xfrm>
                            <a:off x="7162800" y="1981200"/>
                            <a:ext cx="1120206" cy="42723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POF-IC tables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Rounded Rectangle 71"/>
                          <a:cNvSpPr/>
                        </a:nvSpPr>
                        <a:spPr>
                          <a:xfrm>
                            <a:off x="7162800" y="2590800"/>
                            <a:ext cx="1120206" cy="42723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POF-SCC tables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4" name="Elbow Connector 73"/>
                          <a:cNvCxnSpPr>
                            <a:stCxn id="71" idx="1"/>
                            <a:endCxn id="25" idx="3"/>
                          </a:cNvCxnSpPr>
                        </a:nvCxnSpPr>
                        <a:spPr>
                          <a:xfrm rot="10800000" flipV="1">
                            <a:off x="6896706" y="2194815"/>
                            <a:ext cx="266095" cy="125582"/>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76" name="Elbow Connector 75"/>
                          <a:cNvCxnSpPr>
                            <a:stCxn id="72" idx="1"/>
                            <a:endCxn id="25" idx="3"/>
                          </a:cNvCxnSpPr>
                        </a:nvCxnSpPr>
                        <a:spPr>
                          <a:xfrm rot="10800000">
                            <a:off x="6896706" y="2320397"/>
                            <a:ext cx="266095" cy="484018"/>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a:grpSp>
                    <a:cxnSp>
                      <a:nvCxnSpPr>
                        <a:cNvPr id="81" name="Shape 80"/>
                        <a:cNvCxnSpPr>
                          <a:stCxn id="25" idx="2"/>
                          <a:endCxn id="41" idx="0"/>
                        </a:cNvCxnSpPr>
                      </a:nvCxnSpPr>
                      <a:spPr>
                        <a:xfrm rot="5400000">
                          <a:off x="6024227" y="2798064"/>
                          <a:ext cx="581742" cy="1"/>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5" name="Elbow Connector 84"/>
                        <a:cNvCxnSpPr>
                          <a:stCxn id="4" idx="2"/>
                          <a:endCxn id="41" idx="0"/>
                        </a:cNvCxnSpPr>
                      </a:nvCxnSpPr>
                      <a:spPr>
                        <a:xfrm rot="16200000" flipH="1">
                          <a:off x="4439179" y="1213017"/>
                          <a:ext cx="1151344" cy="2600491"/>
                        </a:xfrm>
                        <a:prstGeom prst="bentConnector3">
                          <a:avLst>
                            <a:gd name="adj1" fmla="val 56189"/>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2" name="Shape 91"/>
                        <a:cNvCxnSpPr>
                          <a:stCxn id="72" idx="1"/>
                          <a:endCxn id="41" idx="0"/>
                        </a:cNvCxnSpPr>
                      </a:nvCxnSpPr>
                      <a:spPr>
                        <a:xfrm rot="10800000" flipV="1">
                          <a:off x="6315098" y="2804415"/>
                          <a:ext cx="847703" cy="28452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8B735E" w:rsidRPr="008B735E" w:rsidRDefault="008B735E" w:rsidP="008B735E">
      <w:pPr>
        <w:ind w:left="360"/>
        <w:jc w:val="both"/>
        <w:rPr>
          <w:rFonts w:ascii="Arial" w:hAnsi="Arial" w:cs="Arial"/>
          <w:sz w:val="24"/>
          <w:szCs w:val="24"/>
        </w:rPr>
      </w:pPr>
    </w:p>
    <w:p w:rsidR="00C93799" w:rsidRDefault="009E4C2F" w:rsidP="000B7112">
      <w:pPr>
        <w:pStyle w:val="ListParagraph"/>
        <w:numPr>
          <w:ilvl w:val="0"/>
          <w:numId w:val="38"/>
        </w:numPr>
        <w:jc w:val="both"/>
        <w:rPr>
          <w:rFonts w:ascii="Arial" w:hAnsi="Arial" w:cs="Arial"/>
          <w:sz w:val="24"/>
          <w:szCs w:val="24"/>
        </w:rPr>
      </w:pPr>
      <w:r w:rsidRPr="009E4C2F">
        <w:rPr>
          <w:rFonts w:ascii="Arial" w:hAnsi="Arial" w:cs="Arial"/>
          <w:sz w:val="24"/>
          <w:szCs w:val="24"/>
        </w:rPr>
        <w:t xml:space="preserve">The </w:t>
      </w:r>
      <w:r>
        <w:rPr>
          <w:rFonts w:ascii="Arial" w:hAnsi="Arial" w:cs="Arial"/>
          <w:sz w:val="24"/>
          <w:szCs w:val="24"/>
        </w:rPr>
        <w:t xml:space="preserve"> design data for each pipe line is collected in excel sheet or directly from ERP system is entered in </w:t>
      </w:r>
      <w:r w:rsidRPr="00A359D0">
        <w:rPr>
          <w:rFonts w:ascii="Arial" w:hAnsi="Arial" w:cs="Arial"/>
          <w:color w:val="002060"/>
          <w:sz w:val="24"/>
          <w:szCs w:val="24"/>
        </w:rPr>
        <w:t>PIPE</w:t>
      </w:r>
      <w:r w:rsidR="00A359D0">
        <w:rPr>
          <w:rFonts w:ascii="Arial" w:hAnsi="Arial" w:cs="Arial"/>
          <w:color w:val="002060"/>
          <w:sz w:val="24"/>
          <w:szCs w:val="24"/>
        </w:rPr>
        <w:t>_</w:t>
      </w:r>
      <w:r w:rsidRPr="00A359D0">
        <w:rPr>
          <w:rFonts w:ascii="Arial" w:hAnsi="Arial" w:cs="Arial"/>
          <w:color w:val="002060"/>
          <w:sz w:val="24"/>
          <w:szCs w:val="24"/>
        </w:rPr>
        <w:t>MASTER</w:t>
      </w:r>
      <w:r>
        <w:rPr>
          <w:rFonts w:ascii="Arial" w:hAnsi="Arial" w:cs="Arial"/>
          <w:sz w:val="24"/>
          <w:szCs w:val="24"/>
        </w:rPr>
        <w:t xml:space="preserve"> table.</w:t>
      </w:r>
    </w:p>
    <w:p w:rsidR="00274483" w:rsidRDefault="00274483" w:rsidP="007F6A9B">
      <w:pPr>
        <w:pStyle w:val="ListParagraph"/>
        <w:ind w:left="90"/>
        <w:jc w:val="center"/>
        <w:rPr>
          <w:rFonts w:ascii="Arial" w:hAnsi="Arial" w:cs="Arial"/>
          <w:b/>
          <w:sz w:val="24"/>
          <w:szCs w:val="24"/>
        </w:rPr>
      </w:pPr>
    </w:p>
    <w:p w:rsidR="00274483" w:rsidRDefault="00274483" w:rsidP="007F6A9B">
      <w:pPr>
        <w:pStyle w:val="ListParagraph"/>
        <w:ind w:left="90"/>
        <w:jc w:val="center"/>
        <w:rPr>
          <w:rFonts w:ascii="Arial" w:hAnsi="Arial" w:cs="Arial"/>
          <w:b/>
          <w:sz w:val="24"/>
          <w:szCs w:val="24"/>
        </w:rPr>
      </w:pPr>
    </w:p>
    <w:p w:rsidR="00274483" w:rsidRDefault="00274483" w:rsidP="007F6A9B">
      <w:pPr>
        <w:pStyle w:val="ListParagraph"/>
        <w:ind w:left="90"/>
        <w:jc w:val="center"/>
        <w:rPr>
          <w:rFonts w:ascii="Arial" w:hAnsi="Arial" w:cs="Arial"/>
          <w:b/>
          <w:sz w:val="24"/>
          <w:szCs w:val="24"/>
        </w:rPr>
      </w:pPr>
    </w:p>
    <w:p w:rsidR="00274483" w:rsidRDefault="00274483" w:rsidP="007F6A9B">
      <w:pPr>
        <w:pStyle w:val="ListParagraph"/>
        <w:ind w:left="90"/>
        <w:jc w:val="center"/>
        <w:rPr>
          <w:rFonts w:ascii="Arial" w:hAnsi="Arial" w:cs="Arial"/>
          <w:b/>
          <w:sz w:val="24"/>
          <w:szCs w:val="24"/>
        </w:rPr>
      </w:pPr>
    </w:p>
    <w:p w:rsidR="00274483" w:rsidRDefault="00274483" w:rsidP="007F6A9B">
      <w:pPr>
        <w:pStyle w:val="ListParagraph"/>
        <w:ind w:left="90"/>
        <w:jc w:val="center"/>
        <w:rPr>
          <w:rFonts w:ascii="Arial" w:hAnsi="Arial" w:cs="Arial"/>
          <w:b/>
          <w:sz w:val="24"/>
          <w:szCs w:val="24"/>
        </w:rPr>
      </w:pPr>
    </w:p>
    <w:p w:rsidR="00BE297F" w:rsidRDefault="00BE297F" w:rsidP="007F6A9B">
      <w:pPr>
        <w:pStyle w:val="ListParagraph"/>
        <w:ind w:left="90"/>
        <w:jc w:val="center"/>
        <w:rPr>
          <w:rFonts w:ascii="Arial" w:hAnsi="Arial" w:cs="Arial"/>
          <w:b/>
          <w:sz w:val="24"/>
          <w:szCs w:val="24"/>
        </w:rPr>
      </w:pPr>
    </w:p>
    <w:p w:rsidR="00274483" w:rsidRDefault="00274483" w:rsidP="007F6A9B">
      <w:pPr>
        <w:pStyle w:val="ListParagraph"/>
        <w:ind w:left="90"/>
        <w:jc w:val="center"/>
        <w:rPr>
          <w:rFonts w:ascii="Arial" w:hAnsi="Arial" w:cs="Arial"/>
          <w:b/>
          <w:sz w:val="24"/>
          <w:szCs w:val="24"/>
        </w:rPr>
      </w:pPr>
    </w:p>
    <w:p w:rsidR="00274483" w:rsidRDefault="00274483" w:rsidP="007F6A9B">
      <w:pPr>
        <w:pStyle w:val="ListParagraph"/>
        <w:ind w:left="90"/>
        <w:jc w:val="center"/>
        <w:rPr>
          <w:rFonts w:ascii="Arial" w:hAnsi="Arial" w:cs="Arial"/>
          <w:b/>
          <w:sz w:val="24"/>
          <w:szCs w:val="24"/>
        </w:rPr>
      </w:pPr>
    </w:p>
    <w:p w:rsidR="00EF11C8" w:rsidRDefault="00EF11C8" w:rsidP="007F6A9B">
      <w:pPr>
        <w:pStyle w:val="ListParagraph"/>
        <w:ind w:left="90"/>
        <w:jc w:val="center"/>
        <w:rPr>
          <w:rFonts w:ascii="Arial" w:hAnsi="Arial" w:cs="Arial"/>
          <w:b/>
          <w:sz w:val="24"/>
          <w:szCs w:val="24"/>
        </w:rPr>
      </w:pPr>
      <w:r>
        <w:rPr>
          <w:rFonts w:ascii="Arial" w:hAnsi="Arial" w:cs="Arial"/>
          <w:b/>
          <w:sz w:val="24"/>
          <w:szCs w:val="24"/>
        </w:rPr>
        <w:lastRenderedPageBreak/>
        <w:t>Calculation of POF</w:t>
      </w:r>
    </w:p>
    <w:p w:rsidR="00EF11C8" w:rsidRDefault="00EF11C8" w:rsidP="00763989">
      <w:pPr>
        <w:pStyle w:val="ListParagraph"/>
        <w:ind w:left="90"/>
        <w:jc w:val="both"/>
        <w:rPr>
          <w:rFonts w:ascii="Arial" w:hAnsi="Arial" w:cs="Arial"/>
          <w:b/>
          <w:sz w:val="24"/>
          <w:szCs w:val="24"/>
        </w:rPr>
      </w:pPr>
    </w:p>
    <w:p w:rsidR="00E03CC8" w:rsidRDefault="00763989" w:rsidP="00E03CC8">
      <w:pPr>
        <w:pStyle w:val="ListParagraph"/>
        <w:ind w:left="90"/>
        <w:jc w:val="both"/>
        <w:rPr>
          <w:rFonts w:ascii="Arial" w:hAnsi="Arial" w:cs="Arial"/>
          <w:sz w:val="24"/>
          <w:szCs w:val="24"/>
        </w:rPr>
      </w:pPr>
      <w:r w:rsidRPr="00EF11C8">
        <w:rPr>
          <w:rFonts w:ascii="Arial" w:hAnsi="Arial" w:cs="Arial"/>
          <w:sz w:val="24"/>
          <w:szCs w:val="24"/>
        </w:rPr>
        <w:t>Damage Mechanisms (DMs) are divided into 4</w:t>
      </w:r>
      <w:r w:rsidR="00EF11C8">
        <w:rPr>
          <w:rFonts w:ascii="Arial" w:hAnsi="Arial" w:cs="Arial"/>
          <w:sz w:val="24"/>
          <w:szCs w:val="24"/>
        </w:rPr>
        <w:t xml:space="preserve"> types and their POFs are</w:t>
      </w:r>
      <w:r w:rsidRPr="00EF11C8">
        <w:rPr>
          <w:rFonts w:ascii="Arial" w:hAnsi="Arial" w:cs="Arial"/>
          <w:sz w:val="24"/>
          <w:szCs w:val="24"/>
        </w:rPr>
        <w:t xml:space="preserve"> calculated as below.</w:t>
      </w:r>
    </w:p>
    <w:p w:rsidR="00E03CC8" w:rsidRDefault="00E03CC8" w:rsidP="00E03CC8">
      <w:pPr>
        <w:pStyle w:val="ListParagraph"/>
        <w:ind w:left="90"/>
        <w:jc w:val="both"/>
        <w:rPr>
          <w:rFonts w:ascii="Arial" w:hAnsi="Arial" w:cs="Arial"/>
          <w:sz w:val="24"/>
          <w:szCs w:val="24"/>
        </w:rPr>
      </w:pPr>
    </w:p>
    <w:p w:rsidR="000B7112" w:rsidRPr="000B7112" w:rsidRDefault="00CB4D64" w:rsidP="00E313AC">
      <w:pPr>
        <w:pStyle w:val="ListParagraph"/>
        <w:ind w:left="90"/>
        <w:jc w:val="both"/>
        <w:rPr>
          <w:rFonts w:ascii="Arial" w:hAnsi="Arial" w:cs="Arial"/>
          <w:b/>
          <w:sz w:val="24"/>
          <w:szCs w:val="24"/>
        </w:rPr>
      </w:pPr>
      <w:r>
        <w:rPr>
          <w:rFonts w:ascii="Arial" w:hAnsi="Arial" w:cs="Arial"/>
          <w:b/>
          <w:sz w:val="24"/>
          <w:szCs w:val="24"/>
        </w:rPr>
        <w:t>1)</w:t>
      </w:r>
      <w:r w:rsidR="00B85162">
        <w:rPr>
          <w:rFonts w:ascii="Arial" w:hAnsi="Arial" w:cs="Arial"/>
          <w:b/>
          <w:sz w:val="24"/>
          <w:szCs w:val="24"/>
        </w:rPr>
        <w:t>C</w:t>
      </w:r>
      <w:r w:rsidR="000B7112" w:rsidRPr="000B7112">
        <w:rPr>
          <w:rFonts w:ascii="Arial" w:hAnsi="Arial" w:cs="Arial"/>
          <w:b/>
          <w:sz w:val="24"/>
          <w:szCs w:val="24"/>
        </w:rPr>
        <w:t>alculation of POF for Trendable DMs</w:t>
      </w:r>
    </w:p>
    <w:p w:rsidR="000B7112" w:rsidRDefault="000B7112" w:rsidP="000B7112">
      <w:pPr>
        <w:pStyle w:val="ListParagraph"/>
        <w:ind w:left="1080"/>
        <w:jc w:val="both"/>
        <w:rPr>
          <w:rFonts w:ascii="Arial" w:hAnsi="Arial" w:cs="Arial"/>
          <w:sz w:val="24"/>
          <w:szCs w:val="24"/>
        </w:rPr>
      </w:pPr>
    </w:p>
    <w:p w:rsidR="00B7592F" w:rsidRDefault="00CB4D64" w:rsidP="00B85162">
      <w:pPr>
        <w:pStyle w:val="ListParagraph"/>
        <w:ind w:left="90"/>
        <w:jc w:val="both"/>
        <w:rPr>
          <w:rFonts w:ascii="Arial" w:hAnsi="Arial" w:cs="Arial"/>
          <w:sz w:val="24"/>
          <w:szCs w:val="24"/>
        </w:rPr>
      </w:pPr>
      <w:r w:rsidRPr="00AB20FA">
        <w:rPr>
          <w:rFonts w:ascii="Arial" w:hAnsi="Arial" w:cs="Arial"/>
          <w:b/>
          <w:sz w:val="24"/>
          <w:szCs w:val="24"/>
        </w:rPr>
        <w:t>1a</w:t>
      </w:r>
      <w:r>
        <w:rPr>
          <w:rFonts w:ascii="Arial" w:hAnsi="Arial" w:cs="Arial"/>
          <w:sz w:val="24"/>
          <w:szCs w:val="24"/>
        </w:rPr>
        <w:t>)</w:t>
      </w:r>
      <w:r w:rsidR="00B7592F" w:rsidRPr="00AB20FA">
        <w:rPr>
          <w:rFonts w:ascii="Arial" w:hAnsi="Arial" w:cs="Arial"/>
          <w:b/>
          <w:sz w:val="24"/>
          <w:szCs w:val="24"/>
        </w:rPr>
        <w:t>Calculation/Assigning Internal Corrosion Rates (IC rates)</w:t>
      </w:r>
    </w:p>
    <w:p w:rsidR="00B85162" w:rsidRDefault="00B85162" w:rsidP="000B7112">
      <w:pPr>
        <w:pStyle w:val="ListParagraph"/>
        <w:ind w:left="1080"/>
        <w:jc w:val="both"/>
        <w:rPr>
          <w:rFonts w:ascii="Arial" w:hAnsi="Arial" w:cs="Arial"/>
          <w:sz w:val="24"/>
          <w:szCs w:val="24"/>
        </w:rPr>
      </w:pPr>
    </w:p>
    <w:p w:rsidR="00B85162" w:rsidRPr="00E67EB4" w:rsidRDefault="00B85162" w:rsidP="000B7112">
      <w:pPr>
        <w:pStyle w:val="ListParagraph"/>
        <w:ind w:left="1080"/>
        <w:jc w:val="both"/>
        <w:rPr>
          <w:rFonts w:ascii="Arial" w:hAnsi="Arial" w:cs="Arial"/>
          <w:sz w:val="16"/>
          <w:szCs w:val="16"/>
        </w:rPr>
      </w:pPr>
    </w:p>
    <w:p w:rsidR="00B85162" w:rsidRDefault="00CB4D64" w:rsidP="00B85162">
      <w:pPr>
        <w:pStyle w:val="ListParagraph"/>
        <w:ind w:left="1080"/>
        <w:jc w:val="center"/>
        <w:rPr>
          <w:rFonts w:ascii="Arial" w:hAnsi="Arial" w:cs="Arial"/>
          <w:sz w:val="24"/>
          <w:szCs w:val="24"/>
        </w:rPr>
      </w:pPr>
      <w:r w:rsidRPr="00CB4D64">
        <w:rPr>
          <w:rFonts w:ascii="Arial" w:hAnsi="Arial" w:cs="Arial"/>
          <w:noProof/>
          <w:sz w:val="24"/>
          <w:szCs w:val="24"/>
        </w:rPr>
        <w:drawing>
          <wp:inline distT="0" distB="0" distL="0" distR="0">
            <wp:extent cx="5073946" cy="3880884"/>
            <wp:effectExtent l="19050" t="0" r="0" b="0"/>
            <wp:docPr id="7"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30406" cy="4871198"/>
                      <a:chOff x="1905000" y="1377202"/>
                      <a:chExt cx="6530406" cy="4871198"/>
                    </a:xfrm>
                  </a:grpSpPr>
                  <a:grpSp>
                    <a:nvGrpSpPr>
                      <a:cNvPr id="209" name="Group 208"/>
                      <a:cNvGrpSpPr/>
                    </a:nvGrpSpPr>
                    <a:grpSpPr>
                      <a:xfrm>
                        <a:off x="1905000" y="1377202"/>
                        <a:ext cx="6530406" cy="4871198"/>
                        <a:chOff x="1905000" y="1377202"/>
                        <a:chExt cx="6530406" cy="4871198"/>
                      </a:xfrm>
                    </a:grpSpPr>
                    <a:grpSp>
                      <a:nvGrpSpPr>
                        <a:cNvPr id="3" name="Group 200"/>
                        <a:cNvGrpSpPr/>
                      </a:nvGrpSpPr>
                      <a:grpSpPr>
                        <a:xfrm>
                          <a:off x="1905000" y="1377202"/>
                          <a:ext cx="6530406" cy="4871198"/>
                          <a:chOff x="1905000" y="1377202"/>
                          <a:chExt cx="6530406" cy="4871198"/>
                        </a:xfrm>
                      </a:grpSpPr>
                      <a:grpSp>
                        <a:nvGrpSpPr>
                          <a:cNvPr id="7" name="Group 184"/>
                          <a:cNvGrpSpPr/>
                        </a:nvGrpSpPr>
                        <a:grpSpPr>
                          <a:xfrm>
                            <a:off x="1905000" y="1377202"/>
                            <a:ext cx="6530406" cy="4871198"/>
                            <a:chOff x="1905000" y="1377202"/>
                            <a:chExt cx="6530406" cy="4871198"/>
                          </a:xfrm>
                        </a:grpSpPr>
                        <a:sp>
                          <a:nvSpPr>
                            <a:cNvPr id="4" name="Rounded Rectangle 3"/>
                            <a:cNvSpPr/>
                          </a:nvSpPr>
                          <a:spPr>
                            <a:xfrm>
                              <a:off x="3132998" y="1377202"/>
                              <a:ext cx="1163216" cy="56038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Pipe Master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1931248" y="1439467"/>
                              <a:ext cx="821094" cy="404725"/>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Design Data</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Rounded Rectangle 6"/>
                            <a:cNvSpPr/>
                          </a:nvSpPr>
                          <a:spPr>
                            <a:xfrm>
                              <a:off x="7162800" y="1424050"/>
                              <a:ext cx="1120206" cy="42723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Define Corrosion Loops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4724400" y="1447800"/>
                              <a:ext cx="889518"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Define Clusters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5943600" y="1447800"/>
                              <a:ext cx="889518"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Corrosion Study</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3124200" y="2819400"/>
                              <a:ext cx="1163215" cy="37359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POF-IC </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Rounded Rectangle 54"/>
                            <a:cNvSpPr/>
                          </a:nvSpPr>
                          <a:spPr>
                            <a:xfrm>
                              <a:off x="3304051" y="3733800"/>
                              <a:ext cx="821094" cy="404725"/>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POF Master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6" idx="3"/>
                            </a:cNvCxnSpPr>
                          </a:nvCxnSpPr>
                          <a:spPr>
                            <a:xfrm flipV="1">
                              <a:off x="2752342" y="1639317"/>
                              <a:ext cx="380657" cy="25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Rounded Rectangle 24"/>
                            <a:cNvSpPr/>
                          </a:nvSpPr>
                          <a:spPr>
                            <a:xfrm>
                              <a:off x="5812808" y="2209800"/>
                              <a:ext cx="1163215" cy="37359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Cluster level </a:t>
                                </a:r>
                                <a:endParaRPr lang="en-US" sz="1000" dirty="0"/>
                              </a:p>
                              <a:p>
                                <a:pPr algn="ctr"/>
                                <a:r>
                                  <a:rPr lang="en-US" sz="1000" dirty="0" smtClean="0"/>
                                  <a:t>IC- Corrosion rate </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ounded Rectangle 27"/>
                            <a:cNvSpPr/>
                          </a:nvSpPr>
                          <a:spPr>
                            <a:xfrm>
                              <a:off x="4419600" y="4367150"/>
                              <a:ext cx="6096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COF</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ounded Rectangle 28"/>
                            <a:cNvSpPr/>
                          </a:nvSpPr>
                          <a:spPr>
                            <a:xfrm>
                              <a:off x="3262952" y="4367125"/>
                              <a:ext cx="9144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Priority</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Straight Arrow Connector 30"/>
                            <a:cNvCxnSpPr>
                              <a:stCxn id="28" idx="1"/>
                              <a:endCxn id="29" idx="3"/>
                            </a:cNvCxnSpPr>
                          </a:nvCxnSpPr>
                          <a:spPr>
                            <a:xfrm rot="10800000">
                              <a:off x="4177352" y="4595726"/>
                              <a:ext cx="242248" cy="2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55" idx="2"/>
                              <a:endCxn id="29" idx="0"/>
                            </a:cNvCxnSpPr>
                          </a:nvCxnSpPr>
                          <a:spPr>
                            <a:xfrm rot="16200000" flipH="1">
                              <a:off x="3603075" y="4250048"/>
                              <a:ext cx="228600" cy="555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4" name="Rounded Rectangle 33"/>
                            <a:cNvSpPr/>
                          </a:nvSpPr>
                          <a:spPr>
                            <a:xfrm>
                              <a:off x="3159456" y="5052925"/>
                              <a:ext cx="1129352"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Inspection Strategy</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ounded Rectangle 34"/>
                            <a:cNvSpPr/>
                          </a:nvSpPr>
                          <a:spPr>
                            <a:xfrm>
                              <a:off x="1905000" y="4368923"/>
                              <a:ext cx="920088" cy="443552"/>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DM master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Arrow Connector 44"/>
                            <a:cNvCxnSpPr>
                              <a:stCxn id="35" idx="3"/>
                              <a:endCxn id="29" idx="1"/>
                            </a:cNvCxnSpPr>
                          </a:nvCxnSpPr>
                          <a:spPr>
                            <a:xfrm>
                              <a:off x="2825088" y="4590699"/>
                              <a:ext cx="437864" cy="502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stCxn id="29" idx="2"/>
                              <a:endCxn id="34" idx="0"/>
                            </a:cNvCxnSpPr>
                          </a:nvCxnSpPr>
                          <a:spPr>
                            <a:xfrm rot="16200000" flipH="1">
                              <a:off x="3607842" y="4936635"/>
                              <a:ext cx="228600" cy="39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Rounded Rectangle 50"/>
                            <a:cNvSpPr/>
                          </a:nvSpPr>
                          <a:spPr>
                            <a:xfrm>
                              <a:off x="3194712" y="5828573"/>
                              <a:ext cx="1066800"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Inspection Report</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Rounded Rectangle 53"/>
                            <a:cNvSpPr/>
                          </a:nvSpPr>
                          <a:spPr>
                            <a:xfrm>
                              <a:off x="5917532" y="5181600"/>
                              <a:ext cx="940468" cy="501041"/>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TML history</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Elbow Connector 56"/>
                            <a:cNvCxnSpPr>
                              <a:stCxn id="34" idx="2"/>
                              <a:endCxn id="51" idx="0"/>
                            </a:cNvCxnSpPr>
                          </a:nvCxnSpPr>
                          <a:spPr>
                            <a:xfrm rot="16200000" flipH="1">
                              <a:off x="3566898" y="5667359"/>
                              <a:ext cx="318448" cy="398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0" name="Elbow Connector 59"/>
                            <a:cNvCxnSpPr>
                              <a:stCxn id="51" idx="2"/>
                              <a:endCxn id="54" idx="2"/>
                            </a:cNvCxnSpPr>
                          </a:nvCxnSpPr>
                          <a:spPr>
                            <a:xfrm rot="5400000" flipH="1" flipV="1">
                              <a:off x="4794473" y="4616280"/>
                              <a:ext cx="526932" cy="2659654"/>
                            </a:xfrm>
                            <a:prstGeom prst="bentConnector3">
                              <a:avLst>
                                <a:gd name="adj1" fmla="val -43383"/>
                              </a:avLst>
                            </a:prstGeom>
                            <a:ln>
                              <a:tailEnd type="arrow"/>
                            </a:ln>
                          </a:spPr>
                          <a:style>
                            <a:lnRef idx="1">
                              <a:schemeClr val="accent1"/>
                            </a:lnRef>
                            <a:fillRef idx="0">
                              <a:schemeClr val="accent1"/>
                            </a:fillRef>
                            <a:effectRef idx="0">
                              <a:schemeClr val="accent1"/>
                            </a:effectRef>
                            <a:fontRef idx="minor">
                              <a:schemeClr val="tx1"/>
                            </a:fontRef>
                          </a:style>
                        </a:cxnSp>
                        <a:sp>
                          <a:nvSpPr>
                            <a:cNvPr id="89" name="Rounded Rectangle 88"/>
                            <a:cNvSpPr/>
                          </a:nvSpPr>
                          <a:spPr>
                            <a:xfrm>
                              <a:off x="1981200" y="5791200"/>
                              <a:ext cx="9906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Recommended Actions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3" name="Straight Arrow Connector 92"/>
                            <a:cNvCxnSpPr>
                              <a:stCxn id="51" idx="1"/>
                              <a:endCxn id="89" idx="1"/>
                            </a:cNvCxnSpPr>
                          </a:nvCxnSpPr>
                          <a:spPr>
                            <a:xfrm rot="10800000" flipV="1">
                              <a:off x="1981200" y="6019072"/>
                              <a:ext cx="1213512" cy="72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1" name="Rounded Rectangle 70"/>
                            <a:cNvSpPr/>
                          </a:nvSpPr>
                          <a:spPr>
                            <a:xfrm>
                              <a:off x="7315200" y="2188192"/>
                              <a:ext cx="1120206" cy="42723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IC rate </a:t>
                                </a:r>
                                <a:r>
                                  <a:rPr lang="en-US" sz="1000" dirty="0" smtClean="0"/>
                                  <a:t>tables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2" name="Straight Arrow Connector 81"/>
                            <a:cNvCxnSpPr>
                              <a:stCxn id="7" idx="1"/>
                              <a:endCxn id="14" idx="3"/>
                            </a:cNvCxnSpPr>
                          </a:nvCxnSpPr>
                          <a:spPr>
                            <a:xfrm rot="10800000" flipV="1">
                              <a:off x="6833118" y="1637664"/>
                              <a:ext cx="329682" cy="63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6" name="Straight Arrow Connector 105"/>
                            <a:cNvCxnSpPr>
                              <a:stCxn id="4" idx="2"/>
                              <a:endCxn id="41" idx="0"/>
                            </a:cNvCxnSpPr>
                          </a:nvCxnSpPr>
                          <a:spPr>
                            <a:xfrm rot="5400000">
                              <a:off x="3269303" y="2374096"/>
                              <a:ext cx="881809" cy="879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3" name="Shape 142"/>
                            <a:cNvCxnSpPr>
                              <a:stCxn id="54" idx="0"/>
                              <a:endCxn id="41" idx="3"/>
                            </a:cNvCxnSpPr>
                          </a:nvCxnSpPr>
                          <a:spPr>
                            <a:xfrm rot="16200000" flipV="1">
                              <a:off x="4249890" y="3043723"/>
                              <a:ext cx="2175403" cy="2100351"/>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7" name="Straight Arrow Connector 146"/>
                            <a:cNvCxnSpPr>
                              <a:stCxn id="41" idx="2"/>
                              <a:endCxn id="55" idx="0"/>
                            </a:cNvCxnSpPr>
                          </a:nvCxnSpPr>
                          <a:spPr>
                            <a:xfrm rot="16200000" flipH="1">
                              <a:off x="3439800" y="3459001"/>
                              <a:ext cx="540807" cy="879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4" name="Straight Arrow Connector 163"/>
                            <a:cNvCxnSpPr>
                              <a:stCxn id="4" idx="3"/>
                              <a:endCxn id="12" idx="1"/>
                            </a:cNvCxnSpPr>
                          </a:nvCxnSpPr>
                          <a:spPr>
                            <a:xfrm flipV="1">
                              <a:off x="4296214" y="1638300"/>
                              <a:ext cx="428186" cy="1909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6" name="Straight Arrow Connector 165"/>
                            <a:cNvCxnSpPr>
                              <a:stCxn id="12" idx="3"/>
                              <a:endCxn id="14" idx="1"/>
                            </a:cNvCxnSpPr>
                          </a:nvCxnSpPr>
                          <a:spPr>
                            <a:xfrm>
                              <a:off x="5613918" y="1638300"/>
                              <a:ext cx="32968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0" name="Straight Arrow Connector 169"/>
                            <a:cNvCxnSpPr>
                              <a:stCxn id="14" idx="2"/>
                              <a:endCxn id="25" idx="0"/>
                            </a:cNvCxnSpPr>
                          </a:nvCxnSpPr>
                          <a:spPr>
                            <a:xfrm rot="16200000" flipH="1">
                              <a:off x="6200887" y="2016271"/>
                              <a:ext cx="381000" cy="605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7" name="Elbow Connector 176"/>
                            <a:cNvCxnSpPr>
                              <a:stCxn id="25" idx="3"/>
                              <a:endCxn id="71" idx="1"/>
                            </a:cNvCxnSpPr>
                          </a:nvCxnSpPr>
                          <a:spPr>
                            <a:xfrm>
                              <a:off x="6976023" y="2396597"/>
                              <a:ext cx="339177" cy="5210"/>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a:grpSp>
                      <a:cxnSp>
                        <a:nvCxnSpPr>
                          <a:cNvPr id="196" name="Shape 195"/>
                          <a:cNvCxnSpPr/>
                        </a:nvCxnSpPr>
                        <a:spPr>
                          <a:xfrm rot="10800000">
                            <a:off x="4171806" y="1937592"/>
                            <a:ext cx="1695594" cy="500809"/>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9" name="Elbow Connector 198"/>
                          <a:cNvCxnSpPr/>
                        </a:nvCxnSpPr>
                        <a:spPr>
                          <a:xfrm rot="16200000" flipV="1">
                            <a:off x="3657782" y="2209982"/>
                            <a:ext cx="3244008" cy="2699228"/>
                          </a:xfrm>
                          <a:prstGeom prst="bentConnector3">
                            <a:avLst>
                              <a:gd name="adj1" fmla="val 76925"/>
                            </a:avLst>
                          </a:prstGeom>
                          <a:ln>
                            <a:tailEnd type="arrow"/>
                          </a:ln>
                        </a:spPr>
                        <a:style>
                          <a:lnRef idx="1">
                            <a:schemeClr val="accent1"/>
                          </a:lnRef>
                          <a:fillRef idx="0">
                            <a:schemeClr val="accent1"/>
                          </a:fillRef>
                          <a:effectRef idx="0">
                            <a:schemeClr val="accent1"/>
                          </a:effectRef>
                          <a:fontRef idx="minor">
                            <a:schemeClr val="tx1"/>
                          </a:fontRef>
                        </a:style>
                      </a:cxnSp>
                    </a:grpSp>
                    <a:sp>
                      <a:nvSpPr>
                        <a:cNvPr id="202" name="Rounded Rectangle 201"/>
                        <a:cNvSpPr/>
                      </a:nvSpPr>
                      <a:spPr>
                        <a:xfrm>
                          <a:off x="4800600" y="5181600"/>
                          <a:ext cx="1016668" cy="501041"/>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Inspection Confidence</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Elbow Connector 205"/>
                        <a:cNvCxnSpPr>
                          <a:stCxn id="51" idx="2"/>
                          <a:endCxn id="202" idx="2"/>
                        </a:cNvCxnSpPr>
                      </a:nvCxnSpPr>
                      <a:spPr>
                        <a:xfrm rot="5400000" flipH="1" flipV="1">
                          <a:off x="4255057" y="5155696"/>
                          <a:ext cx="526932" cy="1580822"/>
                        </a:xfrm>
                        <a:prstGeom prst="bentConnector3">
                          <a:avLst>
                            <a:gd name="adj1" fmla="val -4338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8" name="Shape 207"/>
                        <a:cNvCxnSpPr>
                          <a:stCxn id="202" idx="0"/>
                          <a:endCxn id="41" idx="3"/>
                        </a:cNvCxnSpPr>
                      </a:nvCxnSpPr>
                      <a:spPr>
                        <a:xfrm rot="16200000" flipV="1">
                          <a:off x="3710474" y="3583139"/>
                          <a:ext cx="2175403" cy="1021519"/>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B7592F" w:rsidRDefault="00B7592F" w:rsidP="000B7112">
      <w:pPr>
        <w:pStyle w:val="ListParagraph"/>
        <w:ind w:left="1080"/>
        <w:jc w:val="both"/>
        <w:rPr>
          <w:rFonts w:ascii="Arial" w:hAnsi="Arial" w:cs="Arial"/>
          <w:sz w:val="24"/>
          <w:szCs w:val="24"/>
        </w:rPr>
      </w:pPr>
    </w:p>
    <w:p w:rsidR="0052244B" w:rsidRPr="0052244B" w:rsidRDefault="0052244B" w:rsidP="0052244B">
      <w:pPr>
        <w:pStyle w:val="ListParagraph"/>
        <w:numPr>
          <w:ilvl w:val="0"/>
          <w:numId w:val="38"/>
        </w:numPr>
        <w:jc w:val="both"/>
        <w:rPr>
          <w:rFonts w:ascii="Arial" w:hAnsi="Arial" w:cs="Arial"/>
          <w:sz w:val="24"/>
          <w:szCs w:val="24"/>
        </w:rPr>
      </w:pPr>
      <w:r w:rsidRPr="0052244B">
        <w:rPr>
          <w:rFonts w:ascii="Arial" w:hAnsi="Arial" w:cs="Arial"/>
          <w:sz w:val="24"/>
          <w:szCs w:val="24"/>
        </w:rPr>
        <w:t xml:space="preserve">In the </w:t>
      </w:r>
      <w:r w:rsidRPr="0052244B">
        <w:rPr>
          <w:rFonts w:ascii="Arial" w:hAnsi="Arial" w:cs="Arial"/>
          <w:color w:val="002060"/>
          <w:sz w:val="24"/>
          <w:szCs w:val="24"/>
        </w:rPr>
        <w:t>PIPE_CLUSTER</w:t>
      </w:r>
      <w:r w:rsidRPr="0052244B">
        <w:rPr>
          <w:rFonts w:ascii="Arial" w:hAnsi="Arial" w:cs="Arial"/>
          <w:sz w:val="24"/>
          <w:szCs w:val="24"/>
        </w:rPr>
        <w:t xml:space="preserve"> table provision is available for either using qualitative approach (no calculation but assign directly corrosion rates) or quantitative approach using separate forms for calculation of</w:t>
      </w:r>
      <w:r w:rsidR="0011300E">
        <w:rPr>
          <w:rFonts w:ascii="Arial" w:hAnsi="Arial" w:cs="Arial"/>
          <w:sz w:val="24"/>
          <w:szCs w:val="24"/>
        </w:rPr>
        <w:t xml:space="preserve"> </w:t>
      </w:r>
      <w:r w:rsidRPr="0052244B">
        <w:rPr>
          <w:rFonts w:ascii="Arial" w:hAnsi="Arial" w:cs="Arial"/>
          <w:sz w:val="24"/>
          <w:szCs w:val="24"/>
        </w:rPr>
        <w:t>Theoretical Internal corrosion rates</w:t>
      </w:r>
      <w:r>
        <w:rPr>
          <w:rFonts w:ascii="Arial" w:hAnsi="Arial" w:cs="Arial"/>
          <w:sz w:val="24"/>
          <w:szCs w:val="24"/>
        </w:rPr>
        <w:t>.</w:t>
      </w:r>
    </w:p>
    <w:p w:rsidR="0052244B" w:rsidRDefault="0052244B" w:rsidP="0052244B">
      <w:pPr>
        <w:pStyle w:val="ListParagraph"/>
        <w:numPr>
          <w:ilvl w:val="0"/>
          <w:numId w:val="38"/>
        </w:numPr>
        <w:jc w:val="both"/>
        <w:rPr>
          <w:rFonts w:ascii="Arial" w:hAnsi="Arial" w:cs="Arial"/>
          <w:sz w:val="24"/>
          <w:szCs w:val="24"/>
        </w:rPr>
      </w:pPr>
      <w:r>
        <w:rPr>
          <w:rFonts w:ascii="Arial" w:hAnsi="Arial" w:cs="Arial"/>
          <w:sz w:val="24"/>
          <w:szCs w:val="24"/>
        </w:rPr>
        <w:t xml:space="preserve">If quantitative approach is used, For each IC DMs there are tables/forms for calculating/selecting IC rates. </w:t>
      </w:r>
    </w:p>
    <w:p w:rsidR="00AE0D32" w:rsidRDefault="0052244B" w:rsidP="0052244B">
      <w:pPr>
        <w:pStyle w:val="ListParagraph"/>
        <w:numPr>
          <w:ilvl w:val="0"/>
          <w:numId w:val="38"/>
        </w:numPr>
        <w:jc w:val="both"/>
        <w:rPr>
          <w:rFonts w:ascii="Arial" w:hAnsi="Arial" w:cs="Arial"/>
          <w:sz w:val="24"/>
          <w:szCs w:val="24"/>
        </w:rPr>
      </w:pPr>
      <w:r>
        <w:rPr>
          <w:rFonts w:ascii="Arial" w:hAnsi="Arial" w:cs="Arial"/>
          <w:sz w:val="24"/>
          <w:szCs w:val="24"/>
        </w:rPr>
        <w:t xml:space="preserve">Once the calculation is completed, the calculated IC rate is updated back into </w:t>
      </w:r>
      <w:r w:rsidRPr="00627656">
        <w:rPr>
          <w:rFonts w:ascii="Arial" w:hAnsi="Arial" w:cs="Arial"/>
          <w:color w:val="002060"/>
          <w:sz w:val="24"/>
          <w:szCs w:val="24"/>
        </w:rPr>
        <w:t>PIPE_CLUSTER</w:t>
      </w:r>
      <w:r>
        <w:rPr>
          <w:rFonts w:ascii="Arial" w:hAnsi="Arial" w:cs="Arial"/>
          <w:sz w:val="24"/>
          <w:szCs w:val="24"/>
        </w:rPr>
        <w:t xml:space="preserve"> table</w:t>
      </w:r>
      <w:r w:rsidR="00AE0D32">
        <w:rPr>
          <w:rFonts w:ascii="Arial" w:hAnsi="Arial" w:cs="Arial"/>
          <w:sz w:val="24"/>
          <w:szCs w:val="24"/>
        </w:rPr>
        <w:t xml:space="preserve">. </w:t>
      </w:r>
    </w:p>
    <w:p w:rsidR="0052244B" w:rsidRPr="00E66B1E" w:rsidRDefault="00AE0D32" w:rsidP="0052244B">
      <w:pPr>
        <w:pStyle w:val="ListParagraph"/>
        <w:numPr>
          <w:ilvl w:val="0"/>
          <w:numId w:val="38"/>
        </w:numPr>
        <w:jc w:val="both"/>
        <w:rPr>
          <w:rFonts w:ascii="Arial" w:hAnsi="Arial" w:cs="Arial"/>
          <w:sz w:val="24"/>
          <w:szCs w:val="24"/>
        </w:rPr>
      </w:pPr>
      <w:r>
        <w:rPr>
          <w:rFonts w:ascii="Arial" w:hAnsi="Arial" w:cs="Arial"/>
          <w:sz w:val="24"/>
          <w:szCs w:val="24"/>
        </w:rPr>
        <w:t>The same IC rates are updated</w:t>
      </w:r>
      <w:r w:rsidR="0052244B">
        <w:rPr>
          <w:rFonts w:ascii="Arial" w:hAnsi="Arial" w:cs="Arial"/>
          <w:sz w:val="24"/>
          <w:szCs w:val="24"/>
        </w:rPr>
        <w:t xml:space="preserve"> back to </w:t>
      </w:r>
      <w:r w:rsidR="00E67EB4">
        <w:rPr>
          <w:rFonts w:ascii="Arial" w:hAnsi="Arial" w:cs="Arial"/>
          <w:color w:val="002060"/>
          <w:sz w:val="24"/>
          <w:szCs w:val="24"/>
        </w:rPr>
        <w:t>PIPE</w:t>
      </w:r>
      <w:r w:rsidR="0052244B" w:rsidRPr="0052244B">
        <w:rPr>
          <w:rFonts w:ascii="Arial" w:hAnsi="Arial" w:cs="Arial"/>
          <w:color w:val="002060"/>
          <w:sz w:val="24"/>
          <w:szCs w:val="24"/>
        </w:rPr>
        <w:t>_MASTER</w:t>
      </w:r>
      <w:r w:rsidR="0052244B">
        <w:rPr>
          <w:rFonts w:ascii="Arial" w:hAnsi="Arial" w:cs="Arial"/>
          <w:sz w:val="24"/>
          <w:szCs w:val="24"/>
        </w:rPr>
        <w:t xml:space="preserve"> table for each Pipe Line number related to this cluster numbe</w:t>
      </w:r>
      <w:r>
        <w:rPr>
          <w:rFonts w:ascii="Arial" w:hAnsi="Arial" w:cs="Arial"/>
          <w:sz w:val="24"/>
          <w:szCs w:val="24"/>
        </w:rPr>
        <w:t>r from PIPE_CLUSTER table</w:t>
      </w:r>
      <w:r w:rsidR="0052244B">
        <w:rPr>
          <w:rFonts w:ascii="Arial" w:hAnsi="Arial" w:cs="Arial"/>
          <w:sz w:val="24"/>
          <w:szCs w:val="24"/>
        </w:rPr>
        <w:t>.</w:t>
      </w:r>
    </w:p>
    <w:p w:rsidR="0052244B" w:rsidRDefault="0052244B" w:rsidP="000B7112">
      <w:pPr>
        <w:pStyle w:val="ListParagraph"/>
        <w:ind w:left="1080"/>
        <w:jc w:val="both"/>
        <w:rPr>
          <w:rFonts w:ascii="Arial" w:hAnsi="Arial" w:cs="Arial"/>
          <w:sz w:val="24"/>
          <w:szCs w:val="24"/>
        </w:rPr>
      </w:pPr>
    </w:p>
    <w:p w:rsidR="0052244B" w:rsidRDefault="00B85162" w:rsidP="000B7112">
      <w:pPr>
        <w:pStyle w:val="ListParagraph"/>
        <w:ind w:left="1080"/>
        <w:jc w:val="both"/>
        <w:rPr>
          <w:rFonts w:ascii="Arial" w:hAnsi="Arial" w:cs="Arial"/>
          <w:sz w:val="24"/>
          <w:szCs w:val="24"/>
        </w:rPr>
      </w:pPr>
      <w:r>
        <w:rPr>
          <w:rFonts w:ascii="Arial" w:hAnsi="Arial" w:cs="Arial"/>
          <w:sz w:val="24"/>
          <w:szCs w:val="24"/>
        </w:rPr>
        <w:t>Example:</w:t>
      </w:r>
    </w:p>
    <w:p w:rsidR="00B85162" w:rsidRDefault="00B85162" w:rsidP="000B7112">
      <w:pPr>
        <w:pStyle w:val="ListParagraph"/>
        <w:ind w:left="1080"/>
        <w:jc w:val="both"/>
        <w:rPr>
          <w:rFonts w:ascii="Arial" w:hAnsi="Arial" w:cs="Arial"/>
          <w:sz w:val="24"/>
          <w:szCs w:val="24"/>
        </w:rPr>
      </w:pPr>
    </w:p>
    <w:p w:rsidR="00B85162" w:rsidRDefault="00B85162" w:rsidP="00B85162">
      <w:pPr>
        <w:pStyle w:val="ListParagraph"/>
        <w:numPr>
          <w:ilvl w:val="0"/>
          <w:numId w:val="44"/>
        </w:numPr>
        <w:jc w:val="both"/>
        <w:rPr>
          <w:rFonts w:ascii="Calibri" w:eastAsia="Times New Roman" w:hAnsi="Calibri"/>
          <w:color w:val="000000"/>
          <w:szCs w:val="22"/>
        </w:rPr>
      </w:pPr>
      <w:r>
        <w:rPr>
          <w:rFonts w:ascii="Arial" w:hAnsi="Arial" w:cs="Arial"/>
          <w:sz w:val="24"/>
          <w:szCs w:val="24"/>
        </w:rPr>
        <w:t>Considering 601.AL1001 line, the cluster number is</w:t>
      </w:r>
      <w:r w:rsidRPr="00E67EB4">
        <w:rPr>
          <w:rFonts w:ascii="Arial" w:hAnsi="Arial" w:cs="Arial"/>
          <w:sz w:val="24"/>
          <w:szCs w:val="24"/>
        </w:rPr>
        <w:t xml:space="preserve"> "</w:t>
      </w:r>
      <w:r w:rsidRPr="00EF11C8">
        <w:rPr>
          <w:rFonts w:ascii="Calibri" w:eastAsia="Times New Roman" w:hAnsi="Calibri"/>
          <w:color w:val="000000"/>
          <w:szCs w:val="22"/>
        </w:rPr>
        <w:t>A1-11-CS-N-AL</w:t>
      </w:r>
      <w:r>
        <w:rPr>
          <w:rFonts w:ascii="Calibri" w:eastAsia="Times New Roman" w:hAnsi="Calibri"/>
          <w:color w:val="000000"/>
          <w:szCs w:val="22"/>
        </w:rPr>
        <w:t>".</w:t>
      </w:r>
    </w:p>
    <w:p w:rsidR="00B85162" w:rsidRDefault="00B85162" w:rsidP="00B85162">
      <w:pPr>
        <w:pStyle w:val="ListParagraph"/>
        <w:numPr>
          <w:ilvl w:val="0"/>
          <w:numId w:val="44"/>
        </w:numPr>
        <w:jc w:val="both"/>
        <w:rPr>
          <w:rFonts w:ascii="Arial" w:hAnsi="Arial" w:cs="Arial"/>
          <w:sz w:val="24"/>
          <w:szCs w:val="24"/>
        </w:rPr>
      </w:pPr>
      <w:r w:rsidRPr="00B85162">
        <w:rPr>
          <w:rFonts w:ascii="Arial" w:hAnsi="Arial" w:cs="Arial"/>
          <w:sz w:val="24"/>
          <w:szCs w:val="24"/>
        </w:rPr>
        <w:t xml:space="preserve">A row is </w:t>
      </w:r>
      <w:r>
        <w:rPr>
          <w:rFonts w:ascii="Arial" w:hAnsi="Arial" w:cs="Arial"/>
          <w:sz w:val="24"/>
          <w:szCs w:val="24"/>
        </w:rPr>
        <w:t>created in PIPE_CLUSTER table for this cluster number.</w:t>
      </w:r>
    </w:p>
    <w:p w:rsidR="00B85162" w:rsidRDefault="00B85162" w:rsidP="00B85162">
      <w:pPr>
        <w:pStyle w:val="ListParagraph"/>
        <w:numPr>
          <w:ilvl w:val="0"/>
          <w:numId w:val="44"/>
        </w:numPr>
        <w:jc w:val="both"/>
        <w:rPr>
          <w:rFonts w:ascii="Arial" w:hAnsi="Arial" w:cs="Arial"/>
          <w:sz w:val="24"/>
          <w:szCs w:val="24"/>
        </w:rPr>
      </w:pPr>
      <w:r>
        <w:rPr>
          <w:rFonts w:ascii="Arial" w:hAnsi="Arial" w:cs="Arial"/>
          <w:sz w:val="24"/>
          <w:szCs w:val="24"/>
        </w:rPr>
        <w:t>During corrosion study, the CO</w:t>
      </w:r>
      <w:r w:rsidRPr="00B85162">
        <w:rPr>
          <w:rFonts w:ascii="Arial" w:hAnsi="Arial" w:cs="Arial"/>
          <w:sz w:val="24"/>
          <w:szCs w:val="24"/>
          <w:vertAlign w:val="subscript"/>
        </w:rPr>
        <w:t>2</w:t>
      </w:r>
      <w:r>
        <w:rPr>
          <w:rFonts w:ascii="Arial" w:hAnsi="Arial" w:cs="Arial"/>
          <w:sz w:val="24"/>
          <w:szCs w:val="24"/>
        </w:rPr>
        <w:t xml:space="preserve"> corrosion is selected and a row is created in CO</w:t>
      </w:r>
      <w:r>
        <w:rPr>
          <w:rFonts w:ascii="Arial" w:hAnsi="Arial" w:cs="Arial"/>
          <w:sz w:val="24"/>
          <w:szCs w:val="24"/>
          <w:vertAlign w:val="subscript"/>
        </w:rPr>
        <w:t>2</w:t>
      </w:r>
      <w:r>
        <w:rPr>
          <w:rFonts w:ascii="Arial" w:hAnsi="Arial" w:cs="Arial"/>
          <w:sz w:val="24"/>
          <w:szCs w:val="24"/>
        </w:rPr>
        <w:t xml:space="preserve"> corrosion table. Based on selected</w:t>
      </w:r>
      <w:r w:rsidR="0011300E">
        <w:rPr>
          <w:rFonts w:ascii="Arial" w:hAnsi="Arial" w:cs="Arial"/>
          <w:sz w:val="24"/>
          <w:szCs w:val="24"/>
        </w:rPr>
        <w:t xml:space="preserve"> </w:t>
      </w:r>
      <w:r>
        <w:rPr>
          <w:rFonts w:ascii="Arial" w:hAnsi="Arial" w:cs="Arial"/>
          <w:sz w:val="24"/>
          <w:szCs w:val="24"/>
        </w:rPr>
        <w:t>criteria in this table Theoretical Internal corrosion rate (TICR) is assigned in this table for this cluster number.</w:t>
      </w:r>
    </w:p>
    <w:p w:rsidR="00B85162" w:rsidRDefault="00B85162" w:rsidP="00B85162">
      <w:pPr>
        <w:pStyle w:val="ListParagraph"/>
        <w:numPr>
          <w:ilvl w:val="0"/>
          <w:numId w:val="44"/>
        </w:numPr>
        <w:jc w:val="both"/>
        <w:rPr>
          <w:rFonts w:ascii="Arial" w:hAnsi="Arial" w:cs="Arial"/>
          <w:sz w:val="24"/>
          <w:szCs w:val="24"/>
        </w:rPr>
      </w:pPr>
      <w:r>
        <w:rPr>
          <w:rFonts w:ascii="Arial" w:hAnsi="Arial" w:cs="Arial"/>
          <w:sz w:val="24"/>
          <w:szCs w:val="24"/>
        </w:rPr>
        <w:t>This TICR is updated back in the PIPE_CLUSTER table and also in PIPE_MAST Table for all the lines with same cluster number including 601.AL1001.</w:t>
      </w:r>
    </w:p>
    <w:p w:rsidR="00E67EB4" w:rsidRDefault="00E67EB4" w:rsidP="00B85162">
      <w:pPr>
        <w:pStyle w:val="ListParagraph"/>
        <w:numPr>
          <w:ilvl w:val="0"/>
          <w:numId w:val="44"/>
        </w:numPr>
        <w:jc w:val="both"/>
        <w:rPr>
          <w:rFonts w:ascii="Arial" w:hAnsi="Arial" w:cs="Arial"/>
          <w:sz w:val="24"/>
          <w:szCs w:val="24"/>
        </w:rPr>
      </w:pPr>
      <w:r>
        <w:rPr>
          <w:rFonts w:ascii="Arial" w:hAnsi="Arial" w:cs="Arial"/>
          <w:sz w:val="24"/>
          <w:szCs w:val="24"/>
        </w:rPr>
        <w:t>If previous experienced internal corrosion rates (LICR or SICR) available for these lines in TML_HISTORY table same are updated in PIPE_MAST table automatically after each inspection report for this line.</w:t>
      </w:r>
    </w:p>
    <w:p w:rsidR="00E67EB4" w:rsidRDefault="00E67EB4" w:rsidP="00B85162">
      <w:pPr>
        <w:pStyle w:val="ListParagraph"/>
        <w:numPr>
          <w:ilvl w:val="0"/>
          <w:numId w:val="44"/>
        </w:numPr>
        <w:jc w:val="both"/>
        <w:rPr>
          <w:rFonts w:ascii="Arial" w:hAnsi="Arial" w:cs="Arial"/>
          <w:sz w:val="24"/>
          <w:szCs w:val="24"/>
        </w:rPr>
      </w:pPr>
      <w:r>
        <w:rPr>
          <w:rFonts w:ascii="Arial" w:hAnsi="Arial" w:cs="Arial"/>
          <w:sz w:val="24"/>
          <w:szCs w:val="24"/>
        </w:rPr>
        <w:t>User can select either TICR or LICR or SICR as effective corrosion rate in PIPE_MASTER table</w:t>
      </w:r>
    </w:p>
    <w:p w:rsidR="00B85162" w:rsidRDefault="00B85162" w:rsidP="00B85162">
      <w:pPr>
        <w:pStyle w:val="ListParagraph"/>
        <w:numPr>
          <w:ilvl w:val="0"/>
          <w:numId w:val="44"/>
        </w:numPr>
        <w:jc w:val="both"/>
        <w:rPr>
          <w:rFonts w:ascii="Arial" w:hAnsi="Arial" w:cs="Arial"/>
          <w:sz w:val="24"/>
          <w:szCs w:val="24"/>
        </w:rPr>
      </w:pPr>
      <w:r>
        <w:rPr>
          <w:rFonts w:ascii="Arial" w:hAnsi="Arial" w:cs="Arial"/>
          <w:sz w:val="24"/>
          <w:szCs w:val="24"/>
        </w:rPr>
        <w:t>This EICR is used from PIPE_MAST table</w:t>
      </w:r>
      <w:r w:rsidR="00CB4D64">
        <w:rPr>
          <w:rFonts w:ascii="Arial" w:hAnsi="Arial" w:cs="Arial"/>
          <w:sz w:val="24"/>
          <w:szCs w:val="24"/>
        </w:rPr>
        <w:t xml:space="preserve"> for POF-IC calculation in POF_IC table.</w:t>
      </w:r>
    </w:p>
    <w:p w:rsidR="00CB4D64" w:rsidRDefault="00CB4D64" w:rsidP="00B85162">
      <w:pPr>
        <w:pStyle w:val="ListParagraph"/>
        <w:numPr>
          <w:ilvl w:val="0"/>
          <w:numId w:val="44"/>
        </w:numPr>
        <w:jc w:val="both"/>
        <w:rPr>
          <w:rFonts w:ascii="Arial" w:hAnsi="Arial" w:cs="Arial"/>
          <w:sz w:val="24"/>
          <w:szCs w:val="24"/>
        </w:rPr>
      </w:pPr>
      <w:r>
        <w:rPr>
          <w:rFonts w:ascii="Arial" w:hAnsi="Arial" w:cs="Arial"/>
          <w:sz w:val="24"/>
          <w:szCs w:val="24"/>
        </w:rPr>
        <w:t>Based on Inspection confidence updates from INSP_CONFIDENCE table POF-IC will be updated when ever there is a change as a part of ever</w:t>
      </w:r>
      <w:r w:rsidR="00AE0D32">
        <w:rPr>
          <w:rFonts w:ascii="Arial" w:hAnsi="Arial" w:cs="Arial"/>
          <w:sz w:val="24"/>
          <w:szCs w:val="24"/>
        </w:rPr>
        <w:t>-</w:t>
      </w:r>
      <w:r>
        <w:rPr>
          <w:rFonts w:ascii="Arial" w:hAnsi="Arial" w:cs="Arial"/>
          <w:sz w:val="24"/>
          <w:szCs w:val="24"/>
        </w:rPr>
        <w:t>greening process.</w:t>
      </w:r>
    </w:p>
    <w:p w:rsidR="00B85162" w:rsidRDefault="00B85162" w:rsidP="000B7112">
      <w:pPr>
        <w:pStyle w:val="ListParagraph"/>
        <w:ind w:left="1080"/>
        <w:jc w:val="both"/>
        <w:rPr>
          <w:rFonts w:ascii="Arial" w:hAnsi="Arial" w:cs="Arial"/>
          <w:sz w:val="24"/>
          <w:szCs w:val="24"/>
        </w:rPr>
      </w:pPr>
    </w:p>
    <w:p w:rsidR="0052244B" w:rsidRDefault="0052244B" w:rsidP="000B7112">
      <w:pPr>
        <w:pStyle w:val="ListParagraph"/>
        <w:ind w:left="1080"/>
        <w:jc w:val="both"/>
        <w:rPr>
          <w:rFonts w:ascii="Arial" w:hAnsi="Arial" w:cs="Arial"/>
          <w:sz w:val="24"/>
          <w:szCs w:val="24"/>
        </w:rPr>
      </w:pPr>
    </w:p>
    <w:p w:rsidR="0052244B" w:rsidRDefault="0052244B" w:rsidP="000B7112">
      <w:pPr>
        <w:pStyle w:val="ListParagraph"/>
        <w:ind w:left="1080"/>
        <w:jc w:val="both"/>
        <w:rPr>
          <w:rFonts w:ascii="Arial" w:hAnsi="Arial" w:cs="Arial"/>
          <w:sz w:val="24"/>
          <w:szCs w:val="24"/>
        </w:rPr>
      </w:pPr>
    </w:p>
    <w:p w:rsidR="003F5AD0" w:rsidRDefault="003F5AD0" w:rsidP="000B7112">
      <w:pPr>
        <w:pStyle w:val="ListParagraph"/>
        <w:ind w:left="1080"/>
        <w:jc w:val="both"/>
        <w:rPr>
          <w:rFonts w:ascii="Arial" w:hAnsi="Arial" w:cs="Arial"/>
          <w:sz w:val="24"/>
          <w:szCs w:val="24"/>
        </w:rPr>
      </w:pPr>
    </w:p>
    <w:p w:rsidR="003F5AD0" w:rsidRDefault="003F5AD0" w:rsidP="000B7112">
      <w:pPr>
        <w:pStyle w:val="ListParagraph"/>
        <w:ind w:left="1080"/>
        <w:jc w:val="both"/>
        <w:rPr>
          <w:rFonts w:ascii="Arial" w:hAnsi="Arial" w:cs="Arial"/>
          <w:sz w:val="24"/>
          <w:szCs w:val="24"/>
        </w:rPr>
      </w:pPr>
    </w:p>
    <w:p w:rsidR="003F5AD0" w:rsidRDefault="003F5AD0" w:rsidP="000B7112">
      <w:pPr>
        <w:pStyle w:val="ListParagraph"/>
        <w:ind w:left="1080"/>
        <w:jc w:val="both"/>
        <w:rPr>
          <w:rFonts w:ascii="Arial" w:hAnsi="Arial" w:cs="Arial"/>
          <w:sz w:val="24"/>
          <w:szCs w:val="24"/>
        </w:rPr>
      </w:pPr>
    </w:p>
    <w:p w:rsidR="003F5AD0" w:rsidRDefault="003F5AD0" w:rsidP="000B7112">
      <w:pPr>
        <w:pStyle w:val="ListParagraph"/>
        <w:ind w:left="1080"/>
        <w:jc w:val="both"/>
        <w:rPr>
          <w:rFonts w:ascii="Arial" w:hAnsi="Arial" w:cs="Arial"/>
          <w:sz w:val="24"/>
          <w:szCs w:val="24"/>
        </w:rPr>
      </w:pPr>
    </w:p>
    <w:p w:rsidR="003F5AD0" w:rsidRDefault="003F5AD0" w:rsidP="000B7112">
      <w:pPr>
        <w:pStyle w:val="ListParagraph"/>
        <w:ind w:left="1080"/>
        <w:jc w:val="both"/>
        <w:rPr>
          <w:rFonts w:ascii="Arial" w:hAnsi="Arial" w:cs="Arial"/>
          <w:sz w:val="24"/>
          <w:szCs w:val="24"/>
        </w:rPr>
      </w:pPr>
    </w:p>
    <w:p w:rsidR="003F5AD0" w:rsidRDefault="003F5AD0" w:rsidP="000B7112">
      <w:pPr>
        <w:pStyle w:val="ListParagraph"/>
        <w:ind w:left="1080"/>
        <w:jc w:val="both"/>
        <w:rPr>
          <w:rFonts w:ascii="Arial" w:hAnsi="Arial" w:cs="Arial"/>
          <w:sz w:val="24"/>
          <w:szCs w:val="24"/>
        </w:rPr>
      </w:pPr>
    </w:p>
    <w:p w:rsidR="003F5AD0" w:rsidRDefault="003F5AD0" w:rsidP="000B7112">
      <w:pPr>
        <w:pStyle w:val="ListParagraph"/>
        <w:ind w:left="1080"/>
        <w:jc w:val="both"/>
        <w:rPr>
          <w:rFonts w:ascii="Arial" w:hAnsi="Arial" w:cs="Arial"/>
          <w:sz w:val="24"/>
          <w:szCs w:val="24"/>
        </w:rPr>
      </w:pPr>
    </w:p>
    <w:p w:rsidR="003F5AD0" w:rsidRDefault="003F5AD0" w:rsidP="000B7112">
      <w:pPr>
        <w:pStyle w:val="ListParagraph"/>
        <w:ind w:left="1080"/>
        <w:jc w:val="both"/>
        <w:rPr>
          <w:rFonts w:ascii="Arial" w:hAnsi="Arial" w:cs="Arial"/>
          <w:sz w:val="24"/>
          <w:szCs w:val="24"/>
        </w:rPr>
      </w:pPr>
    </w:p>
    <w:p w:rsidR="003F5AD0" w:rsidRDefault="003F5AD0" w:rsidP="000B7112">
      <w:pPr>
        <w:pStyle w:val="ListParagraph"/>
        <w:ind w:left="1080"/>
        <w:jc w:val="both"/>
        <w:rPr>
          <w:rFonts w:ascii="Arial" w:hAnsi="Arial" w:cs="Arial"/>
          <w:sz w:val="24"/>
          <w:szCs w:val="24"/>
        </w:rPr>
      </w:pPr>
    </w:p>
    <w:p w:rsidR="003F5AD0" w:rsidRDefault="003F5AD0" w:rsidP="000B7112">
      <w:pPr>
        <w:pStyle w:val="ListParagraph"/>
        <w:ind w:left="1080"/>
        <w:jc w:val="both"/>
        <w:rPr>
          <w:rFonts w:ascii="Arial" w:hAnsi="Arial" w:cs="Arial"/>
          <w:sz w:val="24"/>
          <w:szCs w:val="24"/>
        </w:rPr>
      </w:pPr>
    </w:p>
    <w:p w:rsidR="003F5AD0" w:rsidRDefault="003F5AD0" w:rsidP="000B7112">
      <w:pPr>
        <w:pStyle w:val="ListParagraph"/>
        <w:ind w:left="1080"/>
        <w:jc w:val="both"/>
        <w:rPr>
          <w:rFonts w:ascii="Arial" w:hAnsi="Arial" w:cs="Arial"/>
          <w:sz w:val="24"/>
          <w:szCs w:val="24"/>
        </w:rPr>
      </w:pPr>
    </w:p>
    <w:p w:rsidR="003F5AD0" w:rsidRDefault="003F5AD0" w:rsidP="000B7112">
      <w:pPr>
        <w:pStyle w:val="ListParagraph"/>
        <w:ind w:left="1080"/>
        <w:jc w:val="both"/>
        <w:rPr>
          <w:rFonts w:ascii="Arial" w:hAnsi="Arial" w:cs="Arial"/>
          <w:sz w:val="24"/>
          <w:szCs w:val="24"/>
        </w:rPr>
      </w:pPr>
    </w:p>
    <w:p w:rsidR="00940446" w:rsidRDefault="00940446" w:rsidP="000B7112">
      <w:pPr>
        <w:pStyle w:val="ListParagraph"/>
        <w:ind w:left="1080"/>
        <w:jc w:val="both"/>
        <w:rPr>
          <w:rFonts w:ascii="Arial" w:hAnsi="Arial" w:cs="Arial"/>
          <w:sz w:val="24"/>
          <w:szCs w:val="24"/>
        </w:rPr>
      </w:pPr>
    </w:p>
    <w:p w:rsidR="00CB4D64" w:rsidRDefault="00CB4D64" w:rsidP="000B7112">
      <w:pPr>
        <w:pStyle w:val="ListParagraph"/>
        <w:ind w:left="1080"/>
        <w:jc w:val="both"/>
        <w:rPr>
          <w:rFonts w:ascii="Arial" w:hAnsi="Arial" w:cs="Arial"/>
          <w:sz w:val="24"/>
          <w:szCs w:val="24"/>
        </w:rPr>
      </w:pPr>
    </w:p>
    <w:p w:rsidR="00CB4D64" w:rsidRDefault="00CB4D64" w:rsidP="000B7112">
      <w:pPr>
        <w:pStyle w:val="ListParagraph"/>
        <w:ind w:left="1080"/>
        <w:jc w:val="both"/>
        <w:rPr>
          <w:rFonts w:ascii="Arial" w:hAnsi="Arial" w:cs="Arial"/>
          <w:sz w:val="24"/>
          <w:szCs w:val="24"/>
        </w:rPr>
      </w:pPr>
    </w:p>
    <w:p w:rsidR="0052244B" w:rsidRDefault="00CB4D64" w:rsidP="00CB4D64">
      <w:pPr>
        <w:pStyle w:val="ListParagraph"/>
        <w:ind w:left="90"/>
        <w:jc w:val="both"/>
        <w:rPr>
          <w:rFonts w:ascii="Arial" w:hAnsi="Arial" w:cs="Arial"/>
          <w:sz w:val="24"/>
          <w:szCs w:val="24"/>
        </w:rPr>
      </w:pPr>
      <w:r w:rsidRPr="00AB20FA">
        <w:rPr>
          <w:rFonts w:ascii="Arial" w:hAnsi="Arial" w:cs="Arial"/>
          <w:b/>
          <w:sz w:val="24"/>
          <w:szCs w:val="24"/>
        </w:rPr>
        <w:lastRenderedPageBreak/>
        <w:t>1b)Calculation</w:t>
      </w:r>
      <w:r w:rsidR="003F5AD0" w:rsidRPr="00AB20FA">
        <w:rPr>
          <w:rFonts w:ascii="Arial" w:hAnsi="Arial" w:cs="Arial"/>
          <w:b/>
          <w:sz w:val="24"/>
          <w:szCs w:val="24"/>
        </w:rPr>
        <w:t xml:space="preserve"> of</w:t>
      </w:r>
      <w:r w:rsidRPr="00AB20FA">
        <w:rPr>
          <w:rFonts w:ascii="Arial" w:hAnsi="Arial" w:cs="Arial"/>
          <w:b/>
          <w:sz w:val="24"/>
          <w:szCs w:val="24"/>
        </w:rPr>
        <w:t xml:space="preserve"> POF for Stress corrosion cracking (POF-SCC)</w:t>
      </w:r>
    </w:p>
    <w:p w:rsidR="0052244B" w:rsidRDefault="0052244B" w:rsidP="000B7112">
      <w:pPr>
        <w:pStyle w:val="ListParagraph"/>
        <w:ind w:left="1080"/>
        <w:jc w:val="both"/>
        <w:rPr>
          <w:rFonts w:ascii="Arial" w:hAnsi="Arial" w:cs="Arial"/>
          <w:sz w:val="24"/>
          <w:szCs w:val="24"/>
        </w:rPr>
      </w:pPr>
    </w:p>
    <w:p w:rsidR="0052244B" w:rsidRDefault="00906C32" w:rsidP="000B7112">
      <w:pPr>
        <w:pStyle w:val="ListParagraph"/>
        <w:ind w:left="1080"/>
        <w:jc w:val="both"/>
        <w:rPr>
          <w:rFonts w:ascii="Arial" w:hAnsi="Arial" w:cs="Arial"/>
          <w:sz w:val="24"/>
          <w:szCs w:val="24"/>
        </w:rPr>
      </w:pPr>
      <w:r w:rsidRPr="00906C32">
        <w:rPr>
          <w:rFonts w:ascii="Arial" w:hAnsi="Arial" w:cs="Arial"/>
          <w:noProof/>
          <w:sz w:val="24"/>
          <w:szCs w:val="24"/>
        </w:rPr>
        <w:drawing>
          <wp:inline distT="0" distB="0" distL="0" distR="0">
            <wp:extent cx="5222801" cy="3019647"/>
            <wp:effectExtent l="19050" t="0" r="0" b="0"/>
            <wp:docPr id="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78006" cy="4192806"/>
                      <a:chOff x="1905000" y="1377202"/>
                      <a:chExt cx="6378006" cy="4192806"/>
                    </a:xfrm>
                  </a:grpSpPr>
                  <a:grpSp>
                    <a:nvGrpSpPr>
                      <a:cNvPr id="67" name="Group 66"/>
                      <a:cNvGrpSpPr/>
                    </a:nvGrpSpPr>
                    <a:grpSpPr>
                      <a:xfrm>
                        <a:off x="1905000" y="1377202"/>
                        <a:ext cx="6378006" cy="4192806"/>
                        <a:chOff x="1905000" y="1377202"/>
                        <a:chExt cx="6378006" cy="4192806"/>
                      </a:xfrm>
                    </a:grpSpPr>
                    <a:sp>
                      <a:nvSpPr>
                        <a:cNvPr id="4" name="Rounded Rectangle 3"/>
                        <a:cNvSpPr/>
                      </a:nvSpPr>
                      <a:spPr>
                        <a:xfrm>
                          <a:off x="3132998" y="1377202"/>
                          <a:ext cx="1163216" cy="56038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Pipe Master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1931248" y="1439467"/>
                          <a:ext cx="821094" cy="404725"/>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Design Data</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7162800" y="1424050"/>
                          <a:ext cx="1120206" cy="42723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Define Corrosion Loops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4724400" y="1447800"/>
                          <a:ext cx="889518"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Define Clusters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ounded Rectangle 13"/>
                        <a:cNvSpPr/>
                      </a:nvSpPr>
                      <a:spPr>
                        <a:xfrm>
                          <a:off x="5943600" y="1447800"/>
                          <a:ext cx="889518"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Corrosion Study</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Rounded Rectangle 54"/>
                        <a:cNvSpPr/>
                      </a:nvSpPr>
                      <a:spPr>
                        <a:xfrm>
                          <a:off x="3304051" y="3055408"/>
                          <a:ext cx="821094" cy="404725"/>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POF Master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6" idx="3"/>
                        </a:cNvCxnSpPr>
                      </a:nvCxnSpPr>
                      <a:spPr>
                        <a:xfrm flipV="1">
                          <a:off x="2752342" y="1639317"/>
                          <a:ext cx="380657" cy="25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Rounded Rectangle 24"/>
                        <a:cNvSpPr/>
                      </a:nvSpPr>
                      <a:spPr>
                        <a:xfrm>
                          <a:off x="5818496" y="2321256"/>
                          <a:ext cx="1163215" cy="37359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Cluster level </a:t>
                            </a:r>
                            <a:endParaRPr lang="en-US" sz="1000" dirty="0"/>
                          </a:p>
                          <a:p>
                            <a:pPr algn="ctr"/>
                            <a:r>
                              <a:rPr lang="en-US" sz="1000" dirty="0" smtClean="0"/>
                              <a:t>SCC-POF</a:t>
                            </a:r>
                            <a:r>
                              <a:rPr lang="en-US" sz="1000" dirty="0" smtClean="0"/>
                              <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ounded Rectangle 27"/>
                        <a:cNvSpPr/>
                      </a:nvSpPr>
                      <a:spPr>
                        <a:xfrm>
                          <a:off x="4419600" y="3688758"/>
                          <a:ext cx="6096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COF</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ounded Rectangle 28"/>
                        <a:cNvSpPr/>
                      </a:nvSpPr>
                      <a:spPr>
                        <a:xfrm>
                          <a:off x="3262952" y="3688733"/>
                          <a:ext cx="9144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Priority</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Straight Arrow Connector 30"/>
                        <a:cNvCxnSpPr>
                          <a:stCxn id="28" idx="1"/>
                          <a:endCxn id="29" idx="3"/>
                        </a:cNvCxnSpPr>
                      </a:nvCxnSpPr>
                      <a:spPr>
                        <a:xfrm rot="10800000">
                          <a:off x="4177352" y="3917334"/>
                          <a:ext cx="242248" cy="2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stCxn id="55" idx="2"/>
                          <a:endCxn id="29" idx="0"/>
                        </a:cNvCxnSpPr>
                      </a:nvCxnSpPr>
                      <a:spPr>
                        <a:xfrm rot="16200000" flipH="1">
                          <a:off x="3603075" y="3571656"/>
                          <a:ext cx="228600" cy="555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4" name="Rounded Rectangle 33"/>
                        <a:cNvSpPr/>
                      </a:nvSpPr>
                      <a:spPr>
                        <a:xfrm>
                          <a:off x="3159456" y="4374533"/>
                          <a:ext cx="1129352"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Inspection Strategy</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ounded Rectangle 34"/>
                        <a:cNvSpPr/>
                      </a:nvSpPr>
                      <a:spPr>
                        <a:xfrm>
                          <a:off x="1905000" y="3690531"/>
                          <a:ext cx="920088" cy="443552"/>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DM master</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Arrow Connector 44"/>
                        <a:cNvCxnSpPr>
                          <a:stCxn id="35" idx="3"/>
                          <a:endCxn id="29" idx="1"/>
                        </a:cNvCxnSpPr>
                      </a:nvCxnSpPr>
                      <a:spPr>
                        <a:xfrm>
                          <a:off x="2825088" y="3912307"/>
                          <a:ext cx="437864" cy="502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stCxn id="29" idx="2"/>
                          <a:endCxn id="34" idx="0"/>
                        </a:cNvCxnSpPr>
                      </a:nvCxnSpPr>
                      <a:spPr>
                        <a:xfrm rot="16200000" flipH="1">
                          <a:off x="3607842" y="4258243"/>
                          <a:ext cx="228600" cy="39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Rounded Rectangle 50"/>
                        <a:cNvSpPr/>
                      </a:nvSpPr>
                      <a:spPr>
                        <a:xfrm>
                          <a:off x="3194712" y="5150181"/>
                          <a:ext cx="1066800" cy="381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Inspection Report</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Elbow Connector 56"/>
                        <a:cNvCxnSpPr>
                          <a:stCxn id="34" idx="2"/>
                          <a:endCxn id="51" idx="0"/>
                        </a:cNvCxnSpPr>
                      </a:nvCxnSpPr>
                      <a:spPr>
                        <a:xfrm rot="16200000" flipH="1">
                          <a:off x="3566898" y="4988967"/>
                          <a:ext cx="318448" cy="398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89" name="Rounded Rectangle 88"/>
                        <a:cNvSpPr/>
                      </a:nvSpPr>
                      <a:spPr>
                        <a:xfrm>
                          <a:off x="1981200" y="5112808"/>
                          <a:ext cx="990600" cy="457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Recommended Actions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3" name="Straight Arrow Connector 92"/>
                        <a:cNvCxnSpPr>
                          <a:stCxn id="51" idx="1"/>
                          <a:endCxn id="89" idx="1"/>
                        </a:cNvCxnSpPr>
                      </a:nvCxnSpPr>
                      <a:spPr>
                        <a:xfrm rot="10800000" flipV="1">
                          <a:off x="1981200" y="5340680"/>
                          <a:ext cx="1213512" cy="72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1" name="Rounded Rectangle 70"/>
                        <a:cNvSpPr/>
                      </a:nvSpPr>
                      <a:spPr>
                        <a:xfrm>
                          <a:off x="3146994" y="2286000"/>
                          <a:ext cx="1120206" cy="42723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SCC=POF</a:t>
                            </a:r>
                            <a:r>
                              <a:rPr lang="en-US" sz="1000" dirty="0" smtClean="0"/>
                              <a:t/>
                            </a:r>
                            <a:r>
                              <a:rPr lang="en-US" sz="1000" dirty="0" smtClean="0"/>
                              <a:t>tables</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2" name="Straight Arrow Connector 81"/>
                        <a:cNvCxnSpPr>
                          <a:stCxn id="7" idx="1"/>
                          <a:endCxn id="14" idx="3"/>
                        </a:cNvCxnSpPr>
                      </a:nvCxnSpPr>
                      <a:spPr>
                        <a:xfrm rot="10800000" flipV="1">
                          <a:off x="6833118" y="1637664"/>
                          <a:ext cx="329682" cy="63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06" name="Straight Arrow Connector 105"/>
                        <a:cNvCxnSpPr>
                          <a:stCxn id="4" idx="2"/>
                          <a:endCxn id="71" idx="0"/>
                        </a:cNvCxnSpPr>
                      </a:nvCxnSpPr>
                      <a:spPr>
                        <a:xfrm rot="5400000">
                          <a:off x="3536648" y="2108041"/>
                          <a:ext cx="348409" cy="750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7" name="Straight Arrow Connector 146"/>
                        <a:cNvCxnSpPr>
                          <a:endCxn id="55" idx="0"/>
                        </a:cNvCxnSpPr>
                      </a:nvCxnSpPr>
                      <a:spPr>
                        <a:xfrm rot="16200000" flipH="1">
                          <a:off x="3439800" y="2780609"/>
                          <a:ext cx="540807" cy="879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4" name="Straight Arrow Connector 163"/>
                        <a:cNvCxnSpPr>
                          <a:stCxn id="4" idx="3"/>
                          <a:endCxn id="12" idx="1"/>
                        </a:cNvCxnSpPr>
                      </a:nvCxnSpPr>
                      <a:spPr>
                        <a:xfrm flipV="1">
                          <a:off x="4296214" y="1638300"/>
                          <a:ext cx="428186" cy="1909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6" name="Straight Arrow Connector 165"/>
                        <a:cNvCxnSpPr>
                          <a:stCxn id="12" idx="3"/>
                          <a:endCxn id="14" idx="1"/>
                        </a:cNvCxnSpPr>
                      </a:nvCxnSpPr>
                      <a:spPr>
                        <a:xfrm>
                          <a:off x="5613918" y="1638300"/>
                          <a:ext cx="32968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0" name="Straight Arrow Connector 169"/>
                        <a:cNvCxnSpPr>
                          <a:stCxn id="14" idx="2"/>
                          <a:endCxn id="25" idx="0"/>
                        </a:cNvCxnSpPr>
                      </a:nvCxnSpPr>
                      <a:spPr>
                        <a:xfrm rot="16200000" flipH="1">
                          <a:off x="6148003" y="2069155"/>
                          <a:ext cx="492456" cy="1174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2" name="Rounded Rectangle 201"/>
                        <a:cNvSpPr/>
                      </a:nvSpPr>
                      <a:spPr>
                        <a:xfrm>
                          <a:off x="4800600" y="4503208"/>
                          <a:ext cx="1016668" cy="501041"/>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dirty="0" smtClean="0"/>
                              <a:t>Inspection Confidence</a:t>
                            </a:r>
                            <a:endParaRPr lang="en-US" sz="10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Elbow Connector 205"/>
                        <a:cNvCxnSpPr>
                          <a:stCxn id="51" idx="2"/>
                          <a:endCxn id="202" idx="2"/>
                        </a:cNvCxnSpPr>
                      </a:nvCxnSpPr>
                      <a:spPr>
                        <a:xfrm rot="5400000" flipH="1" flipV="1">
                          <a:off x="4255057" y="4477304"/>
                          <a:ext cx="526932" cy="1580822"/>
                        </a:xfrm>
                        <a:prstGeom prst="bentConnector3">
                          <a:avLst>
                            <a:gd name="adj1" fmla="val -43383"/>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8" name="Shape 207"/>
                        <a:cNvCxnSpPr>
                          <a:stCxn id="202" idx="0"/>
                          <a:endCxn id="71" idx="3"/>
                        </a:cNvCxnSpPr>
                      </a:nvCxnSpPr>
                      <a:spPr>
                        <a:xfrm rot="16200000" flipV="1">
                          <a:off x="3786271" y="2980545"/>
                          <a:ext cx="2003593" cy="1041734"/>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25" idx="1"/>
                          <a:endCxn id="71" idx="3"/>
                        </a:cNvCxnSpPr>
                      </a:nvCxnSpPr>
                      <a:spPr>
                        <a:xfrm rot="10800000">
                          <a:off x="4267200" y="2499615"/>
                          <a:ext cx="1551296" cy="843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F10130" w:rsidRDefault="00746D9C" w:rsidP="008B735E">
      <w:pPr>
        <w:pStyle w:val="ListParagraph"/>
        <w:numPr>
          <w:ilvl w:val="0"/>
          <w:numId w:val="38"/>
        </w:numPr>
        <w:jc w:val="both"/>
        <w:rPr>
          <w:rFonts w:ascii="Arial" w:hAnsi="Arial" w:cs="Arial"/>
          <w:sz w:val="24"/>
          <w:szCs w:val="24"/>
        </w:rPr>
      </w:pPr>
      <w:r>
        <w:rPr>
          <w:rFonts w:ascii="Arial" w:hAnsi="Arial" w:cs="Arial"/>
          <w:sz w:val="24"/>
          <w:szCs w:val="24"/>
        </w:rPr>
        <w:t xml:space="preserve">During corrosion study </w:t>
      </w:r>
      <w:r w:rsidR="00F10130">
        <w:rPr>
          <w:rFonts w:ascii="Arial" w:hAnsi="Arial" w:cs="Arial"/>
          <w:sz w:val="24"/>
          <w:szCs w:val="24"/>
        </w:rPr>
        <w:t>relevant</w:t>
      </w:r>
      <w:r>
        <w:rPr>
          <w:rFonts w:ascii="Arial" w:hAnsi="Arial" w:cs="Arial"/>
          <w:sz w:val="24"/>
          <w:szCs w:val="24"/>
        </w:rPr>
        <w:t xml:space="preserve"> SCC damage mechanism is selected by user </w:t>
      </w:r>
      <w:r w:rsidR="006A0B9E" w:rsidRPr="00836D88">
        <w:rPr>
          <w:rFonts w:ascii="Arial" w:hAnsi="Arial" w:cs="Arial"/>
          <w:sz w:val="24"/>
          <w:szCs w:val="24"/>
        </w:rPr>
        <w:t xml:space="preserve">In the </w:t>
      </w:r>
      <w:r w:rsidR="006A0B9E" w:rsidRPr="00836D88">
        <w:rPr>
          <w:rFonts w:ascii="Arial" w:hAnsi="Arial" w:cs="Arial"/>
          <w:color w:val="002060"/>
          <w:sz w:val="24"/>
          <w:szCs w:val="24"/>
        </w:rPr>
        <w:t>PIPE</w:t>
      </w:r>
      <w:r w:rsidR="00107D95" w:rsidRPr="00836D88">
        <w:rPr>
          <w:rFonts w:ascii="Arial" w:hAnsi="Arial" w:cs="Arial"/>
          <w:color w:val="002060"/>
          <w:sz w:val="24"/>
          <w:szCs w:val="24"/>
        </w:rPr>
        <w:t>_</w:t>
      </w:r>
      <w:r w:rsidR="006A0B9E" w:rsidRPr="00836D88">
        <w:rPr>
          <w:rFonts w:ascii="Arial" w:hAnsi="Arial" w:cs="Arial"/>
          <w:color w:val="002060"/>
          <w:sz w:val="24"/>
          <w:szCs w:val="24"/>
        </w:rPr>
        <w:t>CLUSTER</w:t>
      </w:r>
      <w:r w:rsidR="00836D88">
        <w:rPr>
          <w:rFonts w:ascii="Arial" w:hAnsi="Arial" w:cs="Arial"/>
          <w:sz w:val="24"/>
          <w:szCs w:val="24"/>
        </w:rPr>
        <w:t xml:space="preserve"> table</w:t>
      </w:r>
      <w:r>
        <w:rPr>
          <w:rFonts w:ascii="Arial" w:hAnsi="Arial" w:cs="Arial"/>
          <w:sz w:val="24"/>
          <w:szCs w:val="24"/>
        </w:rPr>
        <w:t>.</w:t>
      </w:r>
    </w:p>
    <w:p w:rsidR="00F10130" w:rsidRDefault="002E30C9" w:rsidP="008B735E">
      <w:pPr>
        <w:pStyle w:val="ListParagraph"/>
        <w:numPr>
          <w:ilvl w:val="0"/>
          <w:numId w:val="38"/>
        </w:numPr>
        <w:jc w:val="both"/>
        <w:rPr>
          <w:rFonts w:ascii="Arial" w:hAnsi="Arial" w:cs="Arial"/>
          <w:sz w:val="24"/>
          <w:szCs w:val="24"/>
        </w:rPr>
      </w:pPr>
      <w:r w:rsidRPr="00836D88">
        <w:rPr>
          <w:rFonts w:ascii="Arial" w:hAnsi="Arial" w:cs="Arial"/>
          <w:sz w:val="24"/>
          <w:szCs w:val="24"/>
        </w:rPr>
        <w:t>F</w:t>
      </w:r>
      <w:r w:rsidR="008B735E" w:rsidRPr="00836D88">
        <w:rPr>
          <w:rFonts w:ascii="Arial" w:hAnsi="Arial" w:cs="Arial"/>
          <w:sz w:val="24"/>
          <w:szCs w:val="24"/>
        </w:rPr>
        <w:t>or each SCC there are tables</w:t>
      </w:r>
      <w:r w:rsidRPr="00836D88">
        <w:rPr>
          <w:rFonts w:ascii="Arial" w:hAnsi="Arial" w:cs="Arial"/>
          <w:sz w:val="24"/>
          <w:szCs w:val="24"/>
        </w:rPr>
        <w:t>/forms</w:t>
      </w:r>
      <w:r w:rsidR="008B735E" w:rsidRPr="00836D88">
        <w:rPr>
          <w:rFonts w:ascii="Arial" w:hAnsi="Arial" w:cs="Arial"/>
          <w:sz w:val="24"/>
          <w:szCs w:val="24"/>
        </w:rPr>
        <w:t xml:space="preserve"> for calculating POF. </w:t>
      </w:r>
      <w:r w:rsidR="006C239A">
        <w:rPr>
          <w:rFonts w:ascii="Arial" w:hAnsi="Arial" w:cs="Arial"/>
          <w:sz w:val="24"/>
          <w:szCs w:val="24"/>
        </w:rPr>
        <w:t>After</w:t>
      </w:r>
      <w:r w:rsidR="00F10130">
        <w:rPr>
          <w:rFonts w:ascii="Arial" w:hAnsi="Arial" w:cs="Arial"/>
          <w:sz w:val="24"/>
          <w:szCs w:val="24"/>
        </w:rPr>
        <w:t xml:space="preserve"> selecting the relevant SCC</w:t>
      </w:r>
      <w:r w:rsidR="006C239A">
        <w:rPr>
          <w:rFonts w:ascii="Arial" w:hAnsi="Arial" w:cs="Arial"/>
          <w:sz w:val="24"/>
          <w:szCs w:val="24"/>
        </w:rPr>
        <w:t xml:space="preserve"> in PIPE_CLUSTER by user, related form </w:t>
      </w:r>
      <w:r w:rsidR="00F10130">
        <w:rPr>
          <w:rFonts w:ascii="Arial" w:hAnsi="Arial" w:cs="Arial"/>
          <w:sz w:val="24"/>
          <w:szCs w:val="24"/>
        </w:rPr>
        <w:t>is opened and required data is filled by user.</w:t>
      </w:r>
    </w:p>
    <w:p w:rsidR="002E30C9" w:rsidRPr="00F10130" w:rsidRDefault="00F10130" w:rsidP="00E66B1E">
      <w:pPr>
        <w:pStyle w:val="ListParagraph"/>
        <w:numPr>
          <w:ilvl w:val="0"/>
          <w:numId w:val="38"/>
        </w:numPr>
        <w:jc w:val="both"/>
        <w:rPr>
          <w:rFonts w:ascii="Arial" w:hAnsi="Arial" w:cs="Arial"/>
          <w:sz w:val="24"/>
          <w:szCs w:val="24"/>
        </w:rPr>
      </w:pPr>
      <w:r w:rsidRPr="00F10130">
        <w:rPr>
          <w:rFonts w:ascii="Arial" w:hAnsi="Arial" w:cs="Arial"/>
          <w:sz w:val="24"/>
          <w:szCs w:val="24"/>
        </w:rPr>
        <w:t>C</w:t>
      </w:r>
      <w:r w:rsidR="008B735E" w:rsidRPr="00F10130">
        <w:rPr>
          <w:rFonts w:ascii="Arial" w:hAnsi="Arial" w:cs="Arial"/>
          <w:sz w:val="24"/>
          <w:szCs w:val="24"/>
        </w:rPr>
        <w:t>alculation of POF performed</w:t>
      </w:r>
      <w:r w:rsidR="006C239A">
        <w:rPr>
          <w:rFonts w:ascii="Arial" w:hAnsi="Arial" w:cs="Arial"/>
          <w:sz w:val="24"/>
          <w:szCs w:val="24"/>
        </w:rPr>
        <w:t xml:space="preserve">in the related SCC table </w:t>
      </w:r>
      <w:r>
        <w:rPr>
          <w:rFonts w:ascii="Arial" w:hAnsi="Arial" w:cs="Arial"/>
          <w:sz w:val="24"/>
          <w:szCs w:val="24"/>
        </w:rPr>
        <w:t>and</w:t>
      </w:r>
      <w:r w:rsidR="002E30C9" w:rsidRPr="00F10130">
        <w:rPr>
          <w:rFonts w:ascii="Arial" w:hAnsi="Arial" w:cs="Arial"/>
          <w:sz w:val="24"/>
          <w:szCs w:val="24"/>
        </w:rPr>
        <w:t xml:space="preserve"> t</w:t>
      </w:r>
      <w:r w:rsidR="008B735E" w:rsidRPr="00F10130">
        <w:rPr>
          <w:rFonts w:ascii="Arial" w:hAnsi="Arial" w:cs="Arial"/>
          <w:sz w:val="24"/>
          <w:szCs w:val="24"/>
        </w:rPr>
        <w:t>he calculated POF</w:t>
      </w:r>
      <w:r w:rsidR="002E30C9" w:rsidRPr="00F10130">
        <w:rPr>
          <w:rFonts w:ascii="Arial" w:hAnsi="Arial" w:cs="Arial"/>
          <w:sz w:val="24"/>
          <w:szCs w:val="24"/>
        </w:rPr>
        <w:t xml:space="preserve"> rate</w:t>
      </w:r>
      <w:r w:rsidR="008B735E" w:rsidRPr="00F10130">
        <w:rPr>
          <w:rFonts w:ascii="Arial" w:hAnsi="Arial" w:cs="Arial"/>
          <w:sz w:val="24"/>
          <w:szCs w:val="24"/>
        </w:rPr>
        <w:t xml:space="preserve"> is updated</w:t>
      </w:r>
      <w:r w:rsidR="002E30C9" w:rsidRPr="00F10130">
        <w:rPr>
          <w:rFonts w:ascii="Arial" w:hAnsi="Arial" w:cs="Arial"/>
          <w:sz w:val="24"/>
          <w:szCs w:val="24"/>
        </w:rPr>
        <w:t xml:space="preserve"> back </w:t>
      </w:r>
      <w:r w:rsidR="008B735E" w:rsidRPr="00F10130">
        <w:rPr>
          <w:rFonts w:ascii="Arial" w:hAnsi="Arial" w:cs="Arial"/>
          <w:sz w:val="24"/>
          <w:szCs w:val="24"/>
        </w:rPr>
        <w:t>into</w:t>
      </w:r>
      <w:r w:rsidR="00627656" w:rsidRPr="00F10130">
        <w:rPr>
          <w:rFonts w:ascii="Arial" w:hAnsi="Arial" w:cs="Arial"/>
          <w:color w:val="002060"/>
          <w:sz w:val="24"/>
          <w:szCs w:val="24"/>
        </w:rPr>
        <w:t>PIPE_CLUSTER</w:t>
      </w:r>
      <w:r w:rsidR="00627656" w:rsidRPr="00F10130">
        <w:rPr>
          <w:rFonts w:ascii="Arial" w:hAnsi="Arial" w:cs="Arial"/>
          <w:sz w:val="24"/>
          <w:szCs w:val="24"/>
        </w:rPr>
        <w:t xml:space="preserve"> table</w:t>
      </w:r>
      <w:r w:rsidR="008B735E" w:rsidRPr="00F10130">
        <w:rPr>
          <w:rFonts w:ascii="Arial" w:hAnsi="Arial" w:cs="Arial"/>
          <w:sz w:val="24"/>
          <w:szCs w:val="24"/>
        </w:rPr>
        <w:t>.</w:t>
      </w:r>
    </w:p>
    <w:p w:rsidR="003F5AD0" w:rsidRPr="003F5AD0" w:rsidRDefault="006C239A" w:rsidP="003F5AD0">
      <w:pPr>
        <w:pStyle w:val="ListParagraph"/>
        <w:numPr>
          <w:ilvl w:val="0"/>
          <w:numId w:val="38"/>
        </w:numPr>
        <w:jc w:val="both"/>
        <w:rPr>
          <w:rFonts w:ascii="Arial" w:hAnsi="Arial" w:cs="Arial"/>
          <w:b/>
          <w:sz w:val="24"/>
          <w:szCs w:val="24"/>
        </w:rPr>
      </w:pPr>
      <w:r>
        <w:rPr>
          <w:rFonts w:ascii="Arial" w:hAnsi="Arial" w:cs="Arial"/>
          <w:sz w:val="24"/>
          <w:szCs w:val="24"/>
        </w:rPr>
        <w:t>Additionally, a</w:t>
      </w:r>
      <w:r w:rsidR="00763989">
        <w:rPr>
          <w:rFonts w:ascii="Arial" w:hAnsi="Arial" w:cs="Arial"/>
          <w:sz w:val="24"/>
          <w:szCs w:val="24"/>
        </w:rPr>
        <w:t xml:space="preserve"> separate record is created </w:t>
      </w:r>
      <w:r w:rsidR="00AB20FA">
        <w:rPr>
          <w:rFonts w:ascii="Arial" w:hAnsi="Arial" w:cs="Arial"/>
          <w:sz w:val="24"/>
          <w:szCs w:val="24"/>
        </w:rPr>
        <w:t xml:space="preserve">in </w:t>
      </w:r>
      <w:r>
        <w:rPr>
          <w:rFonts w:ascii="Arial" w:hAnsi="Arial" w:cs="Arial"/>
          <w:b/>
          <w:sz w:val="24"/>
          <w:szCs w:val="24"/>
        </w:rPr>
        <w:t xml:space="preserve">the same </w:t>
      </w:r>
      <w:r w:rsidR="00AB20FA" w:rsidRPr="00AB20FA">
        <w:rPr>
          <w:rFonts w:ascii="Arial" w:hAnsi="Arial" w:cs="Arial"/>
          <w:b/>
          <w:sz w:val="24"/>
          <w:szCs w:val="24"/>
        </w:rPr>
        <w:t>SCC table</w:t>
      </w:r>
      <w:r w:rsidR="001D0E19">
        <w:rPr>
          <w:rFonts w:ascii="Arial" w:hAnsi="Arial" w:cs="Arial"/>
          <w:b/>
          <w:sz w:val="24"/>
          <w:szCs w:val="24"/>
        </w:rPr>
        <w:t xml:space="preserve"> </w:t>
      </w:r>
      <w:r w:rsidR="00763989" w:rsidRPr="00AB20FA">
        <w:rPr>
          <w:rFonts w:ascii="Arial" w:hAnsi="Arial" w:cs="Arial"/>
          <w:b/>
          <w:sz w:val="24"/>
          <w:szCs w:val="24"/>
        </w:rPr>
        <w:t>for each pipe line</w:t>
      </w:r>
      <w:r w:rsidR="001D0E19">
        <w:rPr>
          <w:rFonts w:ascii="Arial" w:hAnsi="Arial" w:cs="Arial"/>
          <w:b/>
          <w:sz w:val="24"/>
          <w:szCs w:val="24"/>
        </w:rPr>
        <w:t xml:space="preserve"> </w:t>
      </w:r>
      <w:r w:rsidR="00AB20FA">
        <w:rPr>
          <w:rFonts w:ascii="Arial" w:hAnsi="Arial" w:cs="Arial"/>
          <w:sz w:val="24"/>
          <w:szCs w:val="24"/>
        </w:rPr>
        <w:t>wh</w:t>
      </w:r>
      <w:r w:rsidR="001D0E19">
        <w:rPr>
          <w:rFonts w:ascii="Arial" w:hAnsi="Arial" w:cs="Arial"/>
          <w:sz w:val="24"/>
          <w:szCs w:val="24"/>
        </w:rPr>
        <w:t>ich</w:t>
      </w:r>
      <w:r w:rsidR="00AB20FA">
        <w:rPr>
          <w:rFonts w:ascii="Arial" w:hAnsi="Arial" w:cs="Arial"/>
          <w:sz w:val="24"/>
          <w:szCs w:val="24"/>
        </w:rPr>
        <w:t xml:space="preserve"> is having</w:t>
      </w:r>
      <w:r w:rsidR="00E66B1E">
        <w:rPr>
          <w:rFonts w:ascii="Arial" w:hAnsi="Arial" w:cs="Arial"/>
          <w:sz w:val="24"/>
          <w:szCs w:val="24"/>
        </w:rPr>
        <w:t xml:space="preserve"> same cluster number</w:t>
      </w:r>
      <w:r w:rsidR="001D0E19">
        <w:rPr>
          <w:rFonts w:ascii="Arial" w:hAnsi="Arial" w:cs="Arial"/>
          <w:sz w:val="24"/>
          <w:szCs w:val="24"/>
        </w:rPr>
        <w:t xml:space="preserve"> </w:t>
      </w:r>
      <w:r w:rsidR="00F10130">
        <w:rPr>
          <w:rFonts w:ascii="Arial" w:hAnsi="Arial" w:cs="Arial"/>
          <w:sz w:val="24"/>
          <w:szCs w:val="24"/>
        </w:rPr>
        <w:t>with calculated POF</w:t>
      </w:r>
      <w:r w:rsidR="00763989">
        <w:rPr>
          <w:rFonts w:ascii="Arial" w:hAnsi="Arial" w:cs="Arial"/>
          <w:sz w:val="24"/>
          <w:szCs w:val="24"/>
        </w:rPr>
        <w:t>.</w:t>
      </w:r>
      <w:r w:rsidR="00E66B1E">
        <w:rPr>
          <w:rFonts w:ascii="Arial" w:hAnsi="Arial" w:cs="Arial"/>
          <w:sz w:val="24"/>
          <w:szCs w:val="24"/>
        </w:rPr>
        <w:t xml:space="preserve"> These records are used for future ever greening process</w:t>
      </w:r>
      <w:r>
        <w:rPr>
          <w:rFonts w:ascii="Arial" w:hAnsi="Arial" w:cs="Arial"/>
          <w:sz w:val="24"/>
          <w:szCs w:val="24"/>
        </w:rPr>
        <w:t xml:space="preserve"> since ever-greening process depends on history related to each line not the cluster</w:t>
      </w:r>
      <w:r w:rsidR="00E66B1E">
        <w:rPr>
          <w:rFonts w:ascii="Arial" w:hAnsi="Arial" w:cs="Arial"/>
          <w:sz w:val="24"/>
          <w:szCs w:val="24"/>
        </w:rPr>
        <w:t xml:space="preserve"> (once inspections done based on inspection results these POF are updated</w:t>
      </w:r>
      <w:r>
        <w:rPr>
          <w:rFonts w:ascii="Arial" w:hAnsi="Arial" w:cs="Arial"/>
          <w:sz w:val="24"/>
          <w:szCs w:val="24"/>
        </w:rPr>
        <w:t xml:space="preserve"> for each line</w:t>
      </w:r>
      <w:r w:rsidR="00E66B1E">
        <w:rPr>
          <w:rFonts w:ascii="Arial" w:hAnsi="Arial" w:cs="Arial"/>
          <w:sz w:val="24"/>
          <w:szCs w:val="24"/>
        </w:rPr>
        <w:t>).</w:t>
      </w:r>
    </w:p>
    <w:p w:rsidR="007F6A9B" w:rsidRPr="007F6A9B" w:rsidRDefault="007F6A9B" w:rsidP="00AB20FA">
      <w:pPr>
        <w:pStyle w:val="ListParagraph"/>
        <w:ind w:left="1080"/>
        <w:jc w:val="both"/>
        <w:rPr>
          <w:rFonts w:ascii="Arial" w:hAnsi="Arial" w:cs="Arial"/>
          <w:sz w:val="16"/>
          <w:szCs w:val="16"/>
        </w:rPr>
      </w:pPr>
    </w:p>
    <w:p w:rsidR="00AB20FA" w:rsidRPr="007F6A9B" w:rsidRDefault="00AB20FA" w:rsidP="00AB20FA">
      <w:pPr>
        <w:pStyle w:val="ListParagraph"/>
        <w:ind w:left="1080"/>
        <w:jc w:val="both"/>
        <w:rPr>
          <w:rFonts w:ascii="Arial" w:hAnsi="Arial" w:cs="Arial"/>
          <w:b/>
          <w:sz w:val="24"/>
          <w:szCs w:val="24"/>
        </w:rPr>
      </w:pPr>
      <w:r w:rsidRPr="007F6A9B">
        <w:rPr>
          <w:rFonts w:ascii="Arial" w:hAnsi="Arial" w:cs="Arial"/>
          <w:b/>
          <w:sz w:val="24"/>
          <w:szCs w:val="24"/>
        </w:rPr>
        <w:t>Example:</w:t>
      </w:r>
    </w:p>
    <w:p w:rsidR="00AB20FA" w:rsidRPr="006C239A" w:rsidRDefault="00AB20FA" w:rsidP="007F6A9B">
      <w:pPr>
        <w:pStyle w:val="ListParagraph"/>
        <w:numPr>
          <w:ilvl w:val="0"/>
          <w:numId w:val="38"/>
        </w:numPr>
        <w:jc w:val="both"/>
        <w:rPr>
          <w:rFonts w:ascii="Arial" w:hAnsi="Arial" w:cs="Arial"/>
          <w:sz w:val="20"/>
        </w:rPr>
      </w:pPr>
      <w:r w:rsidRPr="006C239A">
        <w:rPr>
          <w:rFonts w:ascii="Arial" w:hAnsi="Arial" w:cs="Arial"/>
          <w:sz w:val="20"/>
        </w:rPr>
        <w:t>Considering 601.AL1001 line , the cluster number is "A1-11-CS-N-AL".</w:t>
      </w:r>
    </w:p>
    <w:p w:rsidR="00AB20FA" w:rsidRPr="006C239A" w:rsidRDefault="00AB20FA" w:rsidP="007F6A9B">
      <w:pPr>
        <w:pStyle w:val="ListParagraph"/>
        <w:numPr>
          <w:ilvl w:val="0"/>
          <w:numId w:val="38"/>
        </w:numPr>
        <w:jc w:val="both"/>
        <w:rPr>
          <w:rFonts w:ascii="Arial" w:hAnsi="Arial" w:cs="Arial"/>
          <w:sz w:val="20"/>
        </w:rPr>
      </w:pPr>
      <w:r w:rsidRPr="006C239A">
        <w:rPr>
          <w:rFonts w:ascii="Arial" w:hAnsi="Arial" w:cs="Arial"/>
          <w:sz w:val="20"/>
        </w:rPr>
        <w:t>A row is created in PIPE_CLUSTER table for this cluster number.</w:t>
      </w:r>
    </w:p>
    <w:p w:rsidR="00AB20FA" w:rsidRPr="006C239A" w:rsidRDefault="00AB20FA" w:rsidP="007F6A9B">
      <w:pPr>
        <w:pStyle w:val="ListParagraph"/>
        <w:numPr>
          <w:ilvl w:val="0"/>
          <w:numId w:val="38"/>
        </w:numPr>
        <w:jc w:val="both"/>
        <w:rPr>
          <w:rFonts w:ascii="Arial" w:hAnsi="Arial" w:cs="Arial"/>
          <w:sz w:val="20"/>
        </w:rPr>
      </w:pPr>
      <w:r w:rsidRPr="006C239A">
        <w:rPr>
          <w:rFonts w:ascii="Arial" w:hAnsi="Arial" w:cs="Arial"/>
          <w:sz w:val="20"/>
        </w:rPr>
        <w:t xml:space="preserve">During corrosion study, the AMINE SCC is selected as possible DM and a row is created in AMINE SCC table. Based on selected criteria in this table POF </w:t>
      </w:r>
      <w:r w:rsidR="00CC4BA7" w:rsidRPr="006C239A">
        <w:rPr>
          <w:rFonts w:ascii="Arial" w:hAnsi="Arial" w:cs="Arial"/>
          <w:sz w:val="20"/>
        </w:rPr>
        <w:t xml:space="preserve">is assigned </w:t>
      </w:r>
      <w:r w:rsidRPr="006C239A">
        <w:rPr>
          <w:rFonts w:ascii="Arial" w:hAnsi="Arial" w:cs="Arial"/>
          <w:sz w:val="20"/>
        </w:rPr>
        <w:t>for this cluster number.This POF is updated back in the PIPE_CLUSTER table.</w:t>
      </w:r>
    </w:p>
    <w:p w:rsidR="00AB20FA" w:rsidRPr="006C239A" w:rsidRDefault="007F6A9B" w:rsidP="007F6A9B">
      <w:pPr>
        <w:pStyle w:val="ListParagraph"/>
        <w:numPr>
          <w:ilvl w:val="0"/>
          <w:numId w:val="38"/>
        </w:numPr>
        <w:jc w:val="both"/>
        <w:rPr>
          <w:rFonts w:ascii="Arial" w:hAnsi="Arial" w:cs="Arial"/>
          <w:sz w:val="20"/>
        </w:rPr>
      </w:pPr>
      <w:r w:rsidRPr="006C239A">
        <w:rPr>
          <w:rFonts w:ascii="Arial" w:hAnsi="Arial" w:cs="Arial"/>
          <w:sz w:val="20"/>
        </w:rPr>
        <w:t>Once the PIPE_CLUSTER updated</w:t>
      </w:r>
      <w:r w:rsidR="00CC4BA7" w:rsidRPr="006C239A">
        <w:rPr>
          <w:rFonts w:ascii="Arial" w:hAnsi="Arial" w:cs="Arial"/>
          <w:sz w:val="20"/>
        </w:rPr>
        <w:t>, records are</w:t>
      </w:r>
      <w:r w:rsidR="00AB20FA" w:rsidRPr="006C239A">
        <w:rPr>
          <w:rFonts w:ascii="Arial" w:hAnsi="Arial" w:cs="Arial"/>
          <w:sz w:val="20"/>
        </w:rPr>
        <w:t xml:space="preserve"> created in the </w:t>
      </w:r>
      <w:r w:rsidR="006C239A" w:rsidRPr="006C239A">
        <w:rPr>
          <w:rFonts w:ascii="Arial" w:hAnsi="Arial" w:cs="Arial"/>
          <w:sz w:val="20"/>
        </w:rPr>
        <w:t>AMINE</w:t>
      </w:r>
      <w:r w:rsidR="00AB20FA" w:rsidRPr="006C239A">
        <w:rPr>
          <w:rFonts w:ascii="Arial" w:hAnsi="Arial" w:cs="Arial"/>
          <w:sz w:val="20"/>
        </w:rPr>
        <w:t xml:space="preserve"> SCC table for all lines in PIPE_MASTER which are having same cluster number duplicating all calculations and POF of the cluster</w:t>
      </w:r>
      <w:r w:rsidR="00CC4BA7" w:rsidRPr="006C239A">
        <w:rPr>
          <w:rFonts w:ascii="Arial" w:hAnsi="Arial" w:cs="Arial"/>
          <w:sz w:val="20"/>
        </w:rPr>
        <w:t xml:space="preserve"> to individual lines</w:t>
      </w:r>
      <w:r w:rsidR="00AB20FA" w:rsidRPr="006C239A">
        <w:rPr>
          <w:rFonts w:ascii="Arial" w:hAnsi="Arial" w:cs="Arial"/>
          <w:sz w:val="20"/>
        </w:rPr>
        <w:t>.</w:t>
      </w:r>
    </w:p>
    <w:p w:rsidR="003F5AD0" w:rsidRPr="006C239A" w:rsidRDefault="00CC4BA7" w:rsidP="007F6A9B">
      <w:pPr>
        <w:pStyle w:val="ListParagraph"/>
        <w:numPr>
          <w:ilvl w:val="0"/>
          <w:numId w:val="38"/>
        </w:numPr>
        <w:jc w:val="both"/>
        <w:rPr>
          <w:rFonts w:ascii="Arial" w:hAnsi="Arial" w:cs="Arial"/>
          <w:b/>
          <w:sz w:val="20"/>
        </w:rPr>
      </w:pPr>
      <w:r w:rsidRPr="006C239A">
        <w:rPr>
          <w:rFonts w:ascii="Arial" w:hAnsi="Arial" w:cs="Arial"/>
          <w:sz w:val="20"/>
        </w:rPr>
        <w:t>Future ever</w:t>
      </w:r>
      <w:r w:rsidR="00AE0D32" w:rsidRPr="006C239A">
        <w:rPr>
          <w:rFonts w:ascii="Arial" w:hAnsi="Arial" w:cs="Arial"/>
          <w:sz w:val="20"/>
        </w:rPr>
        <w:t>-</w:t>
      </w:r>
      <w:r w:rsidRPr="006C239A">
        <w:rPr>
          <w:rFonts w:ascii="Arial" w:hAnsi="Arial" w:cs="Arial"/>
          <w:sz w:val="20"/>
        </w:rPr>
        <w:t>greening process</w:t>
      </w:r>
      <w:r w:rsidR="007F6A9B" w:rsidRPr="006C239A">
        <w:rPr>
          <w:rFonts w:ascii="Arial" w:hAnsi="Arial" w:cs="Arial"/>
          <w:sz w:val="20"/>
        </w:rPr>
        <w:t xml:space="preserve"> is done at each pipe line level based on individual inspection and reports</w:t>
      </w:r>
      <w:r w:rsidRPr="006C239A">
        <w:rPr>
          <w:rFonts w:ascii="Arial" w:hAnsi="Arial" w:cs="Arial"/>
          <w:sz w:val="20"/>
        </w:rPr>
        <w:t>.</w:t>
      </w:r>
    </w:p>
    <w:p w:rsidR="000B7112" w:rsidRDefault="00DC5B6B" w:rsidP="00E313AC">
      <w:pPr>
        <w:pStyle w:val="ListParagraph"/>
        <w:ind w:left="90"/>
        <w:jc w:val="both"/>
        <w:rPr>
          <w:rFonts w:ascii="Arial" w:hAnsi="Arial" w:cs="Arial"/>
          <w:b/>
          <w:sz w:val="24"/>
          <w:szCs w:val="24"/>
        </w:rPr>
      </w:pPr>
      <w:r>
        <w:rPr>
          <w:rFonts w:ascii="Arial" w:hAnsi="Arial" w:cs="Arial"/>
          <w:b/>
          <w:sz w:val="24"/>
          <w:szCs w:val="24"/>
        </w:rPr>
        <w:lastRenderedPageBreak/>
        <w:t xml:space="preserve">2) </w:t>
      </w:r>
      <w:r w:rsidR="000B7112" w:rsidRPr="000B7112">
        <w:rPr>
          <w:rFonts w:ascii="Arial" w:hAnsi="Arial" w:cs="Arial"/>
          <w:b/>
          <w:sz w:val="24"/>
          <w:szCs w:val="24"/>
        </w:rPr>
        <w:t>Calculation</w:t>
      </w:r>
      <w:r w:rsidR="000B7112">
        <w:rPr>
          <w:rFonts w:ascii="Arial" w:hAnsi="Arial" w:cs="Arial"/>
          <w:b/>
          <w:sz w:val="24"/>
          <w:szCs w:val="24"/>
        </w:rPr>
        <w:t xml:space="preserve"> of POF for Auto calculated</w:t>
      </w:r>
      <w:r w:rsidR="000B7112" w:rsidRPr="000B7112">
        <w:rPr>
          <w:rFonts w:ascii="Arial" w:hAnsi="Arial" w:cs="Arial"/>
          <w:b/>
          <w:sz w:val="24"/>
          <w:szCs w:val="24"/>
        </w:rPr>
        <w:t xml:space="preserve"> DMs</w:t>
      </w:r>
    </w:p>
    <w:p w:rsidR="000B7112" w:rsidRPr="00AE0D32" w:rsidRDefault="000B7112" w:rsidP="000B7112">
      <w:pPr>
        <w:pStyle w:val="ListParagraph"/>
        <w:ind w:left="1080"/>
        <w:jc w:val="both"/>
        <w:rPr>
          <w:rFonts w:ascii="Arial" w:hAnsi="Arial" w:cs="Arial"/>
          <w:b/>
          <w:sz w:val="16"/>
          <w:szCs w:val="16"/>
        </w:rPr>
      </w:pPr>
    </w:p>
    <w:p w:rsidR="006A0B9E" w:rsidRDefault="00460092" w:rsidP="000B7112">
      <w:pPr>
        <w:pStyle w:val="ListParagraph"/>
        <w:numPr>
          <w:ilvl w:val="0"/>
          <w:numId w:val="38"/>
        </w:numPr>
        <w:jc w:val="both"/>
        <w:rPr>
          <w:rFonts w:ascii="Arial" w:hAnsi="Arial" w:cs="Arial"/>
          <w:sz w:val="24"/>
          <w:szCs w:val="24"/>
        </w:rPr>
      </w:pPr>
      <w:r>
        <w:rPr>
          <w:rFonts w:ascii="Arial" w:hAnsi="Arial" w:cs="Arial"/>
          <w:sz w:val="24"/>
          <w:szCs w:val="24"/>
        </w:rPr>
        <w:t xml:space="preserve">Auto calculated DMs like EC/CUI/EXSCC </w:t>
      </w:r>
      <w:r w:rsidR="000B7112">
        <w:rPr>
          <w:rFonts w:ascii="Arial" w:hAnsi="Arial" w:cs="Arial"/>
          <w:sz w:val="24"/>
          <w:szCs w:val="24"/>
        </w:rPr>
        <w:t xml:space="preserve">are calculated directly at PIPEMASTER </w:t>
      </w:r>
      <w:r w:rsidR="00907241">
        <w:rPr>
          <w:rFonts w:ascii="Arial" w:hAnsi="Arial" w:cs="Arial"/>
          <w:sz w:val="24"/>
          <w:szCs w:val="24"/>
        </w:rPr>
        <w:t>le</w:t>
      </w:r>
      <w:r w:rsidR="000B7112">
        <w:rPr>
          <w:rFonts w:ascii="Arial" w:hAnsi="Arial" w:cs="Arial"/>
          <w:sz w:val="24"/>
          <w:szCs w:val="24"/>
        </w:rPr>
        <w:t>vel (without</w:t>
      </w:r>
      <w:r w:rsidR="007F731D">
        <w:rPr>
          <w:rFonts w:ascii="Arial" w:hAnsi="Arial" w:cs="Arial"/>
          <w:sz w:val="24"/>
          <w:szCs w:val="24"/>
        </w:rPr>
        <w:t xml:space="preserve"> any requirement of pipe cluster approach).</w:t>
      </w:r>
    </w:p>
    <w:p w:rsidR="007F731D" w:rsidRDefault="007F731D" w:rsidP="000B7112">
      <w:pPr>
        <w:pStyle w:val="ListParagraph"/>
        <w:numPr>
          <w:ilvl w:val="0"/>
          <w:numId w:val="38"/>
        </w:numPr>
        <w:jc w:val="both"/>
        <w:rPr>
          <w:rFonts w:ascii="Arial" w:hAnsi="Arial" w:cs="Arial"/>
          <w:sz w:val="24"/>
          <w:szCs w:val="24"/>
        </w:rPr>
      </w:pPr>
      <w:r>
        <w:rPr>
          <w:rFonts w:ascii="Arial" w:hAnsi="Arial" w:cs="Arial"/>
          <w:sz w:val="24"/>
          <w:szCs w:val="24"/>
        </w:rPr>
        <w:t xml:space="preserve">For </w:t>
      </w:r>
      <w:r w:rsidR="006C239A">
        <w:rPr>
          <w:rFonts w:ascii="Arial" w:hAnsi="Arial" w:cs="Arial"/>
          <w:sz w:val="24"/>
          <w:szCs w:val="24"/>
        </w:rPr>
        <w:t xml:space="preserve">each pipe line in PIPEMAST </w:t>
      </w:r>
      <w:r>
        <w:rPr>
          <w:rFonts w:ascii="Arial" w:hAnsi="Arial" w:cs="Arial"/>
          <w:sz w:val="24"/>
          <w:szCs w:val="24"/>
        </w:rPr>
        <w:t xml:space="preserve"> a row is created in the</w:t>
      </w:r>
      <w:r w:rsidR="00907241">
        <w:rPr>
          <w:rFonts w:ascii="Arial" w:hAnsi="Arial" w:cs="Arial"/>
          <w:sz w:val="24"/>
          <w:szCs w:val="24"/>
        </w:rPr>
        <w:t>se</w:t>
      </w:r>
      <w:r>
        <w:rPr>
          <w:rFonts w:ascii="Arial" w:hAnsi="Arial" w:cs="Arial"/>
          <w:sz w:val="24"/>
          <w:szCs w:val="24"/>
        </w:rPr>
        <w:t xml:space="preserve"> tables</w:t>
      </w:r>
      <w:r w:rsidR="00907241" w:rsidRPr="00907241">
        <w:rPr>
          <w:rFonts w:ascii="Arial" w:hAnsi="Arial" w:cs="Arial"/>
          <w:color w:val="002060"/>
          <w:sz w:val="24"/>
          <w:szCs w:val="24"/>
        </w:rPr>
        <w:t>(POF_EC, POF_CUI and POF_EXSCC)</w:t>
      </w:r>
      <w:r>
        <w:rPr>
          <w:rFonts w:ascii="Arial" w:hAnsi="Arial" w:cs="Arial"/>
          <w:sz w:val="24"/>
          <w:szCs w:val="24"/>
        </w:rPr>
        <w:t xml:space="preserve"> as per conditions below:</w:t>
      </w:r>
    </w:p>
    <w:p w:rsidR="007F731D" w:rsidRDefault="00107D95" w:rsidP="007F731D">
      <w:pPr>
        <w:pStyle w:val="ListParagraph"/>
        <w:numPr>
          <w:ilvl w:val="0"/>
          <w:numId w:val="39"/>
        </w:numPr>
        <w:jc w:val="both"/>
        <w:rPr>
          <w:rFonts w:ascii="Arial" w:hAnsi="Arial" w:cs="Arial"/>
          <w:sz w:val="24"/>
          <w:szCs w:val="24"/>
        </w:rPr>
      </w:pPr>
      <w:r>
        <w:rPr>
          <w:rFonts w:ascii="Arial" w:hAnsi="Arial" w:cs="Arial"/>
          <w:sz w:val="24"/>
          <w:szCs w:val="24"/>
        </w:rPr>
        <w:t>If material code is not "S</w:t>
      </w:r>
      <w:r w:rsidR="007F731D" w:rsidRPr="007F731D">
        <w:rPr>
          <w:rFonts w:ascii="Arial" w:hAnsi="Arial" w:cs="Arial"/>
          <w:sz w:val="24"/>
          <w:szCs w:val="24"/>
        </w:rPr>
        <w:t xml:space="preserve">S" </w:t>
      </w:r>
      <w:r w:rsidR="007F731D">
        <w:rPr>
          <w:rFonts w:ascii="Arial" w:hAnsi="Arial" w:cs="Arial"/>
          <w:sz w:val="24"/>
          <w:szCs w:val="24"/>
        </w:rPr>
        <w:t xml:space="preserve">and Insulated is not "Y" </w:t>
      </w:r>
      <w:r w:rsidR="007F731D" w:rsidRPr="007F731D">
        <w:rPr>
          <w:rFonts w:ascii="Arial" w:hAnsi="Arial" w:cs="Arial"/>
          <w:sz w:val="24"/>
          <w:szCs w:val="24"/>
        </w:rPr>
        <w:t xml:space="preserve">then in </w:t>
      </w:r>
      <w:r w:rsidR="007F731D" w:rsidRPr="00107D95">
        <w:rPr>
          <w:rFonts w:ascii="Arial" w:hAnsi="Arial" w:cs="Arial"/>
          <w:color w:val="002060"/>
          <w:sz w:val="24"/>
          <w:szCs w:val="24"/>
        </w:rPr>
        <w:t>POF-EC</w:t>
      </w:r>
      <w:r w:rsidR="007F731D" w:rsidRPr="007F731D">
        <w:rPr>
          <w:rFonts w:ascii="Arial" w:hAnsi="Arial" w:cs="Arial"/>
          <w:sz w:val="24"/>
          <w:szCs w:val="24"/>
        </w:rPr>
        <w:t xml:space="preserve"> table</w:t>
      </w:r>
    </w:p>
    <w:p w:rsidR="007F731D" w:rsidRPr="007F731D" w:rsidRDefault="007F731D" w:rsidP="007F731D">
      <w:pPr>
        <w:pStyle w:val="ListParagraph"/>
        <w:numPr>
          <w:ilvl w:val="0"/>
          <w:numId w:val="39"/>
        </w:numPr>
        <w:jc w:val="both"/>
        <w:rPr>
          <w:rFonts w:ascii="Arial" w:hAnsi="Arial" w:cs="Arial"/>
          <w:sz w:val="24"/>
          <w:szCs w:val="24"/>
        </w:rPr>
      </w:pPr>
      <w:r w:rsidRPr="007F731D">
        <w:rPr>
          <w:rFonts w:ascii="Arial" w:hAnsi="Arial" w:cs="Arial"/>
          <w:sz w:val="24"/>
          <w:szCs w:val="24"/>
        </w:rPr>
        <w:t xml:space="preserve">If material code is </w:t>
      </w:r>
      <w:r w:rsidR="00107D95">
        <w:rPr>
          <w:rFonts w:ascii="Arial" w:hAnsi="Arial" w:cs="Arial"/>
          <w:sz w:val="24"/>
          <w:szCs w:val="24"/>
        </w:rPr>
        <w:t xml:space="preserve">not </w:t>
      </w:r>
      <w:r w:rsidRPr="007F731D">
        <w:rPr>
          <w:rFonts w:ascii="Arial" w:hAnsi="Arial" w:cs="Arial"/>
          <w:sz w:val="24"/>
          <w:szCs w:val="24"/>
        </w:rPr>
        <w:t>"</w:t>
      </w:r>
      <w:r w:rsidR="00107D95">
        <w:rPr>
          <w:rFonts w:ascii="Arial" w:hAnsi="Arial" w:cs="Arial"/>
          <w:sz w:val="24"/>
          <w:szCs w:val="24"/>
        </w:rPr>
        <w:t>S</w:t>
      </w:r>
      <w:r w:rsidRPr="007F731D">
        <w:rPr>
          <w:rFonts w:ascii="Arial" w:hAnsi="Arial" w:cs="Arial"/>
          <w:sz w:val="24"/>
          <w:szCs w:val="24"/>
        </w:rPr>
        <w:t xml:space="preserve">S" </w:t>
      </w:r>
      <w:r>
        <w:rPr>
          <w:rFonts w:ascii="Arial" w:hAnsi="Arial" w:cs="Arial"/>
          <w:sz w:val="24"/>
          <w:szCs w:val="24"/>
        </w:rPr>
        <w:t xml:space="preserve">and Insulated is not "N" then in </w:t>
      </w:r>
      <w:r w:rsidRPr="00107D95">
        <w:rPr>
          <w:rFonts w:ascii="Arial" w:hAnsi="Arial" w:cs="Arial"/>
          <w:color w:val="002060"/>
          <w:sz w:val="24"/>
          <w:szCs w:val="24"/>
        </w:rPr>
        <w:t xml:space="preserve">POF-CUI </w:t>
      </w:r>
      <w:r w:rsidRPr="007F731D">
        <w:rPr>
          <w:rFonts w:ascii="Arial" w:hAnsi="Arial" w:cs="Arial"/>
          <w:sz w:val="24"/>
          <w:szCs w:val="24"/>
        </w:rPr>
        <w:t>table</w:t>
      </w:r>
    </w:p>
    <w:p w:rsidR="007F731D" w:rsidRPr="007F731D" w:rsidRDefault="007F731D" w:rsidP="007F731D">
      <w:pPr>
        <w:pStyle w:val="ListParagraph"/>
        <w:numPr>
          <w:ilvl w:val="0"/>
          <w:numId w:val="39"/>
        </w:numPr>
        <w:jc w:val="both"/>
        <w:rPr>
          <w:rFonts w:ascii="Arial" w:hAnsi="Arial" w:cs="Arial"/>
          <w:sz w:val="24"/>
          <w:szCs w:val="24"/>
        </w:rPr>
      </w:pPr>
      <w:r>
        <w:rPr>
          <w:rFonts w:ascii="Arial" w:hAnsi="Arial" w:cs="Arial"/>
          <w:sz w:val="24"/>
          <w:szCs w:val="24"/>
        </w:rPr>
        <w:t>If material code is "S</w:t>
      </w:r>
      <w:r w:rsidRPr="007F731D">
        <w:rPr>
          <w:rFonts w:ascii="Arial" w:hAnsi="Arial" w:cs="Arial"/>
          <w:sz w:val="24"/>
          <w:szCs w:val="24"/>
        </w:rPr>
        <w:t xml:space="preserve">S" </w:t>
      </w:r>
      <w:r w:rsidR="00107D95">
        <w:rPr>
          <w:rFonts w:ascii="Arial" w:hAnsi="Arial" w:cs="Arial"/>
          <w:sz w:val="24"/>
          <w:szCs w:val="24"/>
        </w:rPr>
        <w:t>and Insulated is</w:t>
      </w:r>
      <w:r>
        <w:rPr>
          <w:rFonts w:ascii="Arial" w:hAnsi="Arial" w:cs="Arial"/>
          <w:sz w:val="24"/>
          <w:szCs w:val="24"/>
        </w:rPr>
        <w:t xml:space="preserve"> "Y" then in </w:t>
      </w:r>
      <w:r w:rsidRPr="00107D95">
        <w:rPr>
          <w:rFonts w:ascii="Arial" w:hAnsi="Arial" w:cs="Arial"/>
          <w:color w:val="002060"/>
          <w:sz w:val="24"/>
          <w:szCs w:val="24"/>
        </w:rPr>
        <w:t>POF-EXSCC</w:t>
      </w:r>
      <w:r w:rsidRPr="007F731D">
        <w:rPr>
          <w:rFonts w:ascii="Arial" w:hAnsi="Arial" w:cs="Arial"/>
          <w:sz w:val="24"/>
          <w:szCs w:val="24"/>
        </w:rPr>
        <w:t xml:space="preserve"> table</w:t>
      </w:r>
    </w:p>
    <w:p w:rsidR="007F731D" w:rsidRDefault="007F731D" w:rsidP="007F731D">
      <w:pPr>
        <w:pStyle w:val="ListParagraph"/>
        <w:numPr>
          <w:ilvl w:val="0"/>
          <w:numId w:val="38"/>
        </w:numPr>
        <w:jc w:val="both"/>
        <w:rPr>
          <w:rFonts w:ascii="Arial" w:hAnsi="Arial" w:cs="Arial"/>
          <w:sz w:val="24"/>
          <w:szCs w:val="24"/>
        </w:rPr>
      </w:pPr>
      <w:r>
        <w:rPr>
          <w:rFonts w:ascii="Arial" w:hAnsi="Arial" w:cs="Arial"/>
          <w:sz w:val="24"/>
          <w:szCs w:val="24"/>
        </w:rPr>
        <w:t xml:space="preserve">Using the required date and parameters POF is </w:t>
      </w:r>
      <w:r w:rsidR="007F6A9B">
        <w:rPr>
          <w:rFonts w:ascii="Arial" w:hAnsi="Arial" w:cs="Arial"/>
          <w:sz w:val="24"/>
          <w:szCs w:val="24"/>
        </w:rPr>
        <w:t xml:space="preserve">automatically </w:t>
      </w:r>
      <w:r>
        <w:rPr>
          <w:rFonts w:ascii="Arial" w:hAnsi="Arial" w:cs="Arial"/>
          <w:sz w:val="24"/>
          <w:szCs w:val="24"/>
        </w:rPr>
        <w:t xml:space="preserve">calculated for these DMs and updated in </w:t>
      </w:r>
      <w:r w:rsidRPr="00107D95">
        <w:rPr>
          <w:rFonts w:ascii="Arial" w:hAnsi="Arial" w:cs="Arial"/>
          <w:color w:val="002060"/>
          <w:sz w:val="24"/>
          <w:szCs w:val="24"/>
        </w:rPr>
        <w:t>POF</w:t>
      </w:r>
      <w:r w:rsidR="00107D95">
        <w:rPr>
          <w:rFonts w:ascii="Arial" w:hAnsi="Arial" w:cs="Arial"/>
          <w:color w:val="002060"/>
          <w:sz w:val="24"/>
          <w:szCs w:val="24"/>
        </w:rPr>
        <w:t>_</w:t>
      </w:r>
      <w:r w:rsidRPr="00107D95">
        <w:rPr>
          <w:rFonts w:ascii="Arial" w:hAnsi="Arial" w:cs="Arial"/>
          <w:color w:val="002060"/>
          <w:sz w:val="24"/>
          <w:szCs w:val="24"/>
        </w:rPr>
        <w:t>MAST</w:t>
      </w:r>
      <w:r w:rsidR="00107D95">
        <w:rPr>
          <w:rFonts w:ascii="Arial" w:hAnsi="Arial" w:cs="Arial"/>
          <w:color w:val="002060"/>
          <w:sz w:val="24"/>
          <w:szCs w:val="24"/>
        </w:rPr>
        <w:t>ER</w:t>
      </w:r>
      <w:r>
        <w:rPr>
          <w:rFonts w:ascii="Arial" w:hAnsi="Arial" w:cs="Arial"/>
          <w:sz w:val="24"/>
          <w:szCs w:val="24"/>
        </w:rPr>
        <w:t xml:space="preserve"> Table.</w:t>
      </w:r>
    </w:p>
    <w:p w:rsidR="00F47F89" w:rsidRPr="007F731D" w:rsidRDefault="00F47F89" w:rsidP="007F731D">
      <w:pPr>
        <w:pStyle w:val="ListParagraph"/>
        <w:numPr>
          <w:ilvl w:val="0"/>
          <w:numId w:val="38"/>
        </w:numPr>
        <w:jc w:val="both"/>
        <w:rPr>
          <w:rFonts w:ascii="Arial" w:hAnsi="Arial" w:cs="Arial"/>
          <w:sz w:val="24"/>
          <w:szCs w:val="24"/>
        </w:rPr>
      </w:pPr>
      <w:r>
        <w:rPr>
          <w:rFonts w:ascii="Arial" w:hAnsi="Arial" w:cs="Arial"/>
          <w:sz w:val="24"/>
          <w:szCs w:val="24"/>
        </w:rPr>
        <w:t xml:space="preserve">After each inspection report, the data is updated into respective tables and POF rerun completed and updated in </w:t>
      </w:r>
      <w:r w:rsidRPr="00F47F89">
        <w:rPr>
          <w:rFonts w:ascii="Arial" w:hAnsi="Arial" w:cs="Arial"/>
          <w:color w:val="002060"/>
          <w:sz w:val="24"/>
          <w:szCs w:val="24"/>
        </w:rPr>
        <w:t>POF_MASTER.</w:t>
      </w:r>
    </w:p>
    <w:p w:rsidR="001127A2" w:rsidRDefault="001127A2" w:rsidP="001127A2">
      <w:pPr>
        <w:pStyle w:val="ListParagraph"/>
        <w:ind w:left="90"/>
        <w:jc w:val="both"/>
        <w:rPr>
          <w:rFonts w:ascii="Arial" w:hAnsi="Arial" w:cs="Arial"/>
          <w:b/>
          <w:sz w:val="24"/>
          <w:szCs w:val="24"/>
        </w:rPr>
      </w:pPr>
    </w:p>
    <w:p w:rsidR="007F6A9B" w:rsidRDefault="007F6A9B" w:rsidP="001127A2">
      <w:pPr>
        <w:pStyle w:val="ListParagraph"/>
        <w:ind w:left="90"/>
        <w:jc w:val="both"/>
        <w:rPr>
          <w:rFonts w:ascii="Arial" w:hAnsi="Arial" w:cs="Arial"/>
          <w:b/>
          <w:sz w:val="24"/>
          <w:szCs w:val="24"/>
        </w:rPr>
      </w:pPr>
      <w:r>
        <w:rPr>
          <w:rFonts w:ascii="Arial" w:hAnsi="Arial" w:cs="Arial"/>
          <w:b/>
          <w:sz w:val="24"/>
          <w:szCs w:val="24"/>
        </w:rPr>
        <w:t>2.a) External corrosion (EC)</w:t>
      </w:r>
    </w:p>
    <w:p w:rsidR="007333E8" w:rsidRDefault="007333E8" w:rsidP="007F6A9B">
      <w:pPr>
        <w:pStyle w:val="ListParagraph"/>
        <w:numPr>
          <w:ilvl w:val="0"/>
          <w:numId w:val="38"/>
        </w:numPr>
        <w:jc w:val="both"/>
        <w:rPr>
          <w:rFonts w:ascii="Arial" w:hAnsi="Arial" w:cs="Arial"/>
          <w:sz w:val="24"/>
          <w:szCs w:val="24"/>
        </w:rPr>
      </w:pPr>
      <w:r>
        <w:rPr>
          <w:rFonts w:ascii="Arial" w:hAnsi="Arial" w:cs="Arial"/>
          <w:sz w:val="24"/>
          <w:szCs w:val="24"/>
        </w:rPr>
        <w:t xml:space="preserve">Coating quality and climate condition are selected from </w:t>
      </w:r>
      <w:r w:rsidRPr="007333E8">
        <w:rPr>
          <w:rFonts w:ascii="Arial" w:hAnsi="Arial" w:cs="Arial"/>
          <w:color w:val="002060"/>
          <w:sz w:val="24"/>
          <w:szCs w:val="24"/>
        </w:rPr>
        <w:t>MANAGEMENT</w:t>
      </w:r>
      <w:r>
        <w:rPr>
          <w:rFonts w:ascii="Arial" w:hAnsi="Arial" w:cs="Arial"/>
          <w:sz w:val="24"/>
          <w:szCs w:val="24"/>
        </w:rPr>
        <w:t xml:space="preserve"> table. </w:t>
      </w:r>
    </w:p>
    <w:p w:rsidR="007333E8" w:rsidRDefault="007333E8" w:rsidP="007F6A9B">
      <w:pPr>
        <w:pStyle w:val="ListParagraph"/>
        <w:numPr>
          <w:ilvl w:val="0"/>
          <w:numId w:val="38"/>
        </w:numPr>
        <w:jc w:val="both"/>
        <w:rPr>
          <w:rFonts w:ascii="Arial" w:hAnsi="Arial" w:cs="Arial"/>
          <w:sz w:val="24"/>
          <w:szCs w:val="24"/>
        </w:rPr>
      </w:pPr>
      <w:r>
        <w:rPr>
          <w:rFonts w:ascii="Arial" w:hAnsi="Arial" w:cs="Arial"/>
          <w:sz w:val="24"/>
          <w:szCs w:val="24"/>
        </w:rPr>
        <w:t xml:space="preserve">Theoretical external corrosion rates are selected from </w:t>
      </w:r>
      <w:r w:rsidR="00AE0D32">
        <w:rPr>
          <w:rFonts w:ascii="Arial" w:hAnsi="Arial" w:cs="Arial"/>
          <w:color w:val="002060"/>
          <w:sz w:val="24"/>
          <w:szCs w:val="24"/>
        </w:rPr>
        <w:t>T</w:t>
      </w:r>
      <w:r w:rsidRPr="00AE0D32">
        <w:rPr>
          <w:rFonts w:ascii="Arial" w:hAnsi="Arial" w:cs="Arial"/>
          <w:color w:val="002060"/>
          <w:sz w:val="24"/>
          <w:szCs w:val="24"/>
        </w:rPr>
        <w:t>able</w:t>
      </w:r>
      <w:r w:rsidR="00AE0D32" w:rsidRPr="00AE0D32">
        <w:rPr>
          <w:rFonts w:ascii="Arial" w:hAnsi="Arial" w:cs="Arial"/>
          <w:color w:val="002060"/>
          <w:sz w:val="24"/>
          <w:szCs w:val="24"/>
        </w:rPr>
        <w:t>_</w:t>
      </w:r>
      <w:r w:rsidRPr="00AE0D32">
        <w:rPr>
          <w:rFonts w:ascii="Arial" w:hAnsi="Arial" w:cs="Arial"/>
          <w:color w:val="002060"/>
          <w:sz w:val="24"/>
          <w:szCs w:val="24"/>
        </w:rPr>
        <w:t>15.2</w:t>
      </w:r>
      <w:r>
        <w:rPr>
          <w:rFonts w:ascii="Arial" w:hAnsi="Arial" w:cs="Arial"/>
          <w:sz w:val="24"/>
          <w:szCs w:val="24"/>
        </w:rPr>
        <w:t xml:space="preserve"> based on pipe master data</w:t>
      </w:r>
      <w:r w:rsidR="00AE0D32">
        <w:rPr>
          <w:rFonts w:ascii="Arial" w:hAnsi="Arial" w:cs="Arial"/>
          <w:sz w:val="24"/>
          <w:szCs w:val="24"/>
        </w:rPr>
        <w:t xml:space="preserve"> (as explained in the calculation form)</w:t>
      </w:r>
      <w:r>
        <w:rPr>
          <w:rFonts w:ascii="Arial" w:hAnsi="Arial" w:cs="Arial"/>
          <w:sz w:val="24"/>
          <w:szCs w:val="24"/>
        </w:rPr>
        <w:t>.</w:t>
      </w:r>
    </w:p>
    <w:p w:rsidR="007333E8" w:rsidRDefault="007333E8" w:rsidP="007F6A9B">
      <w:pPr>
        <w:pStyle w:val="ListParagraph"/>
        <w:numPr>
          <w:ilvl w:val="0"/>
          <w:numId w:val="38"/>
        </w:numPr>
        <w:jc w:val="both"/>
        <w:rPr>
          <w:rFonts w:ascii="Arial" w:hAnsi="Arial" w:cs="Arial"/>
          <w:sz w:val="24"/>
          <w:szCs w:val="24"/>
        </w:rPr>
      </w:pPr>
      <w:r>
        <w:rPr>
          <w:rFonts w:ascii="Arial" w:hAnsi="Arial" w:cs="Arial"/>
          <w:sz w:val="24"/>
          <w:szCs w:val="24"/>
        </w:rPr>
        <w:t xml:space="preserve">External condition history updated from </w:t>
      </w:r>
      <w:r w:rsidRPr="007333E8">
        <w:rPr>
          <w:rFonts w:ascii="Arial" w:hAnsi="Arial" w:cs="Arial"/>
          <w:color w:val="002060"/>
          <w:sz w:val="24"/>
          <w:szCs w:val="24"/>
        </w:rPr>
        <w:t>EXT_HISTORY</w:t>
      </w:r>
      <w:r>
        <w:rPr>
          <w:rFonts w:ascii="Arial" w:hAnsi="Arial" w:cs="Arial"/>
          <w:sz w:val="24"/>
          <w:szCs w:val="24"/>
        </w:rPr>
        <w:t xml:space="preserve"> table.</w:t>
      </w:r>
    </w:p>
    <w:p w:rsidR="007F6A9B" w:rsidRDefault="007333E8" w:rsidP="007F6A9B">
      <w:pPr>
        <w:pStyle w:val="ListParagraph"/>
        <w:numPr>
          <w:ilvl w:val="0"/>
          <w:numId w:val="38"/>
        </w:numPr>
        <w:jc w:val="both"/>
        <w:rPr>
          <w:rFonts w:ascii="Arial" w:hAnsi="Arial" w:cs="Arial"/>
          <w:sz w:val="24"/>
          <w:szCs w:val="24"/>
        </w:rPr>
      </w:pPr>
      <w:r>
        <w:rPr>
          <w:rFonts w:ascii="Arial" w:hAnsi="Arial" w:cs="Arial"/>
          <w:sz w:val="24"/>
          <w:szCs w:val="24"/>
        </w:rPr>
        <w:t>If previous experienced external corrosion rates (LECR or SE</w:t>
      </w:r>
      <w:r w:rsidR="007F6A9B">
        <w:rPr>
          <w:rFonts w:ascii="Arial" w:hAnsi="Arial" w:cs="Arial"/>
          <w:sz w:val="24"/>
          <w:szCs w:val="24"/>
        </w:rPr>
        <w:t>CR) available for these lines in TML_HISTORY table same are updated in PIPE_MAST table automatically after each inspection report for this line.</w:t>
      </w:r>
    </w:p>
    <w:p w:rsidR="007F6A9B" w:rsidRDefault="00EB4656" w:rsidP="007F6A9B">
      <w:pPr>
        <w:pStyle w:val="ListParagraph"/>
        <w:numPr>
          <w:ilvl w:val="0"/>
          <w:numId w:val="38"/>
        </w:numPr>
        <w:jc w:val="both"/>
        <w:rPr>
          <w:rFonts w:ascii="Arial" w:hAnsi="Arial" w:cs="Arial"/>
          <w:sz w:val="24"/>
          <w:szCs w:val="24"/>
        </w:rPr>
      </w:pPr>
      <w:r>
        <w:rPr>
          <w:rFonts w:ascii="Arial" w:hAnsi="Arial" w:cs="Arial"/>
          <w:sz w:val="24"/>
          <w:szCs w:val="24"/>
        </w:rPr>
        <w:t>User can select either TECR or LECR or SE</w:t>
      </w:r>
      <w:r w:rsidR="007F6A9B">
        <w:rPr>
          <w:rFonts w:ascii="Arial" w:hAnsi="Arial" w:cs="Arial"/>
          <w:sz w:val="24"/>
          <w:szCs w:val="24"/>
        </w:rPr>
        <w:t>CR as effective corrosion rate in PIPE_MASTER table</w:t>
      </w:r>
    </w:p>
    <w:p w:rsidR="007F6A9B" w:rsidRDefault="007F6A9B" w:rsidP="007F6A9B">
      <w:pPr>
        <w:pStyle w:val="ListParagraph"/>
        <w:numPr>
          <w:ilvl w:val="0"/>
          <w:numId w:val="38"/>
        </w:numPr>
        <w:jc w:val="both"/>
        <w:rPr>
          <w:rFonts w:ascii="Arial" w:hAnsi="Arial" w:cs="Arial"/>
          <w:sz w:val="24"/>
          <w:szCs w:val="24"/>
        </w:rPr>
      </w:pPr>
      <w:r>
        <w:rPr>
          <w:rFonts w:ascii="Arial" w:hAnsi="Arial" w:cs="Arial"/>
          <w:sz w:val="24"/>
          <w:szCs w:val="24"/>
        </w:rPr>
        <w:t>This EICR is used from PIPE_MAST table</w:t>
      </w:r>
      <w:r w:rsidR="00AE0D32">
        <w:rPr>
          <w:rFonts w:ascii="Arial" w:hAnsi="Arial" w:cs="Arial"/>
          <w:sz w:val="24"/>
          <w:szCs w:val="24"/>
        </w:rPr>
        <w:t xml:space="preserve"> for POF </w:t>
      </w:r>
      <w:r w:rsidR="00EB4656">
        <w:rPr>
          <w:rFonts w:ascii="Arial" w:hAnsi="Arial" w:cs="Arial"/>
          <w:sz w:val="24"/>
          <w:szCs w:val="24"/>
        </w:rPr>
        <w:t>calculation in POF_E</w:t>
      </w:r>
      <w:r>
        <w:rPr>
          <w:rFonts w:ascii="Arial" w:hAnsi="Arial" w:cs="Arial"/>
          <w:sz w:val="24"/>
          <w:szCs w:val="24"/>
        </w:rPr>
        <w:t>C table.</w:t>
      </w:r>
    </w:p>
    <w:p w:rsidR="00EB4656" w:rsidRDefault="00EB4656" w:rsidP="00EB4656">
      <w:pPr>
        <w:pStyle w:val="ListParagraph"/>
        <w:ind w:left="1080"/>
        <w:jc w:val="both"/>
        <w:rPr>
          <w:rFonts w:ascii="Arial" w:hAnsi="Arial" w:cs="Arial"/>
          <w:sz w:val="24"/>
          <w:szCs w:val="24"/>
        </w:rPr>
      </w:pPr>
    </w:p>
    <w:p w:rsidR="00EB4656" w:rsidRDefault="00EB4656" w:rsidP="00EB4656">
      <w:pPr>
        <w:pStyle w:val="ListParagraph"/>
        <w:ind w:left="90"/>
        <w:jc w:val="both"/>
        <w:rPr>
          <w:rFonts w:ascii="Arial" w:hAnsi="Arial" w:cs="Arial"/>
          <w:b/>
          <w:sz w:val="24"/>
          <w:szCs w:val="24"/>
        </w:rPr>
      </w:pPr>
      <w:r>
        <w:rPr>
          <w:rFonts w:ascii="Arial" w:hAnsi="Arial" w:cs="Arial"/>
          <w:b/>
          <w:sz w:val="24"/>
          <w:szCs w:val="24"/>
        </w:rPr>
        <w:t>2b)</w:t>
      </w:r>
      <w:r w:rsidR="000C5494">
        <w:rPr>
          <w:rFonts w:ascii="Arial" w:hAnsi="Arial" w:cs="Arial"/>
          <w:b/>
          <w:sz w:val="24"/>
          <w:szCs w:val="24"/>
        </w:rPr>
        <w:t>Corrosion Under Insulation (CUI</w:t>
      </w:r>
      <w:r>
        <w:rPr>
          <w:rFonts w:ascii="Arial" w:hAnsi="Arial" w:cs="Arial"/>
          <w:b/>
          <w:sz w:val="24"/>
          <w:szCs w:val="24"/>
        </w:rPr>
        <w:t>)</w:t>
      </w:r>
    </w:p>
    <w:p w:rsidR="00EB4656" w:rsidRDefault="00EB4656" w:rsidP="00EB4656">
      <w:pPr>
        <w:pStyle w:val="ListParagraph"/>
        <w:numPr>
          <w:ilvl w:val="0"/>
          <w:numId w:val="38"/>
        </w:numPr>
        <w:jc w:val="both"/>
        <w:rPr>
          <w:rFonts w:ascii="Arial" w:hAnsi="Arial" w:cs="Arial"/>
          <w:sz w:val="24"/>
          <w:szCs w:val="24"/>
        </w:rPr>
      </w:pPr>
      <w:r>
        <w:rPr>
          <w:rFonts w:ascii="Arial" w:hAnsi="Arial" w:cs="Arial"/>
          <w:sz w:val="24"/>
          <w:szCs w:val="24"/>
        </w:rPr>
        <w:t xml:space="preserve">Coating quality and climate condition are selected from </w:t>
      </w:r>
      <w:r w:rsidRPr="007333E8">
        <w:rPr>
          <w:rFonts w:ascii="Arial" w:hAnsi="Arial" w:cs="Arial"/>
          <w:color w:val="002060"/>
          <w:sz w:val="24"/>
          <w:szCs w:val="24"/>
        </w:rPr>
        <w:t>MANAGEMENT</w:t>
      </w:r>
      <w:r>
        <w:rPr>
          <w:rFonts w:ascii="Arial" w:hAnsi="Arial" w:cs="Arial"/>
          <w:sz w:val="24"/>
          <w:szCs w:val="24"/>
        </w:rPr>
        <w:t xml:space="preserve"> table. </w:t>
      </w:r>
    </w:p>
    <w:p w:rsidR="00EB4656" w:rsidRDefault="00EB4656" w:rsidP="00EB4656">
      <w:pPr>
        <w:pStyle w:val="ListParagraph"/>
        <w:numPr>
          <w:ilvl w:val="0"/>
          <w:numId w:val="38"/>
        </w:numPr>
        <w:jc w:val="both"/>
        <w:rPr>
          <w:rFonts w:ascii="Arial" w:hAnsi="Arial" w:cs="Arial"/>
          <w:sz w:val="24"/>
          <w:szCs w:val="24"/>
        </w:rPr>
      </w:pPr>
      <w:r>
        <w:rPr>
          <w:rFonts w:ascii="Arial" w:hAnsi="Arial" w:cs="Arial"/>
          <w:sz w:val="24"/>
          <w:szCs w:val="24"/>
        </w:rPr>
        <w:t xml:space="preserve">Theoretical external corrosion rates are selected from </w:t>
      </w:r>
      <w:r w:rsidR="00AE0D32" w:rsidRPr="00AE0D32">
        <w:rPr>
          <w:rFonts w:ascii="Arial" w:hAnsi="Arial" w:cs="Arial"/>
          <w:color w:val="002060"/>
          <w:sz w:val="24"/>
          <w:szCs w:val="24"/>
        </w:rPr>
        <w:t>T</w:t>
      </w:r>
      <w:r w:rsidRPr="00AE0D32">
        <w:rPr>
          <w:rFonts w:ascii="Arial" w:hAnsi="Arial" w:cs="Arial"/>
          <w:color w:val="002060"/>
          <w:sz w:val="24"/>
          <w:szCs w:val="24"/>
        </w:rPr>
        <w:t>able1</w:t>
      </w:r>
      <w:r w:rsidR="000C5494" w:rsidRPr="00AE0D32">
        <w:rPr>
          <w:rFonts w:ascii="Arial" w:hAnsi="Arial" w:cs="Arial"/>
          <w:color w:val="002060"/>
          <w:sz w:val="24"/>
          <w:szCs w:val="24"/>
        </w:rPr>
        <w:t>6</w:t>
      </w:r>
      <w:r w:rsidRPr="00AE0D32">
        <w:rPr>
          <w:rFonts w:ascii="Arial" w:hAnsi="Arial" w:cs="Arial"/>
          <w:color w:val="002060"/>
          <w:sz w:val="24"/>
          <w:szCs w:val="24"/>
        </w:rPr>
        <w:t>.2</w:t>
      </w:r>
      <w:r>
        <w:rPr>
          <w:rFonts w:ascii="Arial" w:hAnsi="Arial" w:cs="Arial"/>
          <w:sz w:val="24"/>
          <w:szCs w:val="24"/>
        </w:rPr>
        <w:t xml:space="preserve"> based on pipe master data</w:t>
      </w:r>
      <w:r w:rsidR="00AE0D32">
        <w:rPr>
          <w:rFonts w:ascii="Arial" w:hAnsi="Arial" w:cs="Arial"/>
          <w:sz w:val="24"/>
          <w:szCs w:val="24"/>
        </w:rPr>
        <w:t xml:space="preserve"> (as explained in the calculation form).</w:t>
      </w:r>
    </w:p>
    <w:p w:rsidR="00EB4656" w:rsidRDefault="00EB4656" w:rsidP="00EB4656">
      <w:pPr>
        <w:pStyle w:val="ListParagraph"/>
        <w:numPr>
          <w:ilvl w:val="0"/>
          <w:numId w:val="38"/>
        </w:numPr>
        <w:jc w:val="both"/>
        <w:rPr>
          <w:rFonts w:ascii="Arial" w:hAnsi="Arial" w:cs="Arial"/>
          <w:sz w:val="24"/>
          <w:szCs w:val="24"/>
        </w:rPr>
      </w:pPr>
      <w:r>
        <w:rPr>
          <w:rFonts w:ascii="Arial" w:hAnsi="Arial" w:cs="Arial"/>
          <w:sz w:val="24"/>
          <w:szCs w:val="24"/>
        </w:rPr>
        <w:t xml:space="preserve">External condition history updated from </w:t>
      </w:r>
      <w:r w:rsidRPr="007333E8">
        <w:rPr>
          <w:rFonts w:ascii="Arial" w:hAnsi="Arial" w:cs="Arial"/>
          <w:color w:val="002060"/>
          <w:sz w:val="24"/>
          <w:szCs w:val="24"/>
        </w:rPr>
        <w:t>EXT_HISTORY</w:t>
      </w:r>
      <w:r>
        <w:rPr>
          <w:rFonts w:ascii="Arial" w:hAnsi="Arial" w:cs="Arial"/>
          <w:sz w:val="24"/>
          <w:szCs w:val="24"/>
        </w:rPr>
        <w:t xml:space="preserve"> table.</w:t>
      </w:r>
    </w:p>
    <w:p w:rsidR="00EB4656" w:rsidRDefault="00EB4656" w:rsidP="00EB4656">
      <w:pPr>
        <w:pStyle w:val="ListParagraph"/>
        <w:numPr>
          <w:ilvl w:val="0"/>
          <w:numId w:val="38"/>
        </w:numPr>
        <w:jc w:val="both"/>
        <w:rPr>
          <w:rFonts w:ascii="Arial" w:hAnsi="Arial" w:cs="Arial"/>
          <w:sz w:val="24"/>
          <w:szCs w:val="24"/>
        </w:rPr>
      </w:pPr>
      <w:r>
        <w:rPr>
          <w:rFonts w:ascii="Arial" w:hAnsi="Arial" w:cs="Arial"/>
          <w:sz w:val="24"/>
          <w:szCs w:val="24"/>
        </w:rPr>
        <w:t>If previous experienced external corrosion rates (L</w:t>
      </w:r>
      <w:r w:rsidR="000C5494">
        <w:rPr>
          <w:rFonts w:ascii="Arial" w:hAnsi="Arial" w:cs="Arial"/>
          <w:sz w:val="24"/>
          <w:szCs w:val="24"/>
        </w:rPr>
        <w:t>CUI</w:t>
      </w:r>
      <w:r>
        <w:rPr>
          <w:rFonts w:ascii="Arial" w:hAnsi="Arial" w:cs="Arial"/>
          <w:sz w:val="24"/>
          <w:szCs w:val="24"/>
        </w:rPr>
        <w:t>CR or S</w:t>
      </w:r>
      <w:r w:rsidR="000C5494">
        <w:rPr>
          <w:rFonts w:ascii="Arial" w:hAnsi="Arial" w:cs="Arial"/>
          <w:sz w:val="24"/>
          <w:szCs w:val="24"/>
        </w:rPr>
        <w:t>CUI</w:t>
      </w:r>
      <w:r>
        <w:rPr>
          <w:rFonts w:ascii="Arial" w:hAnsi="Arial" w:cs="Arial"/>
          <w:sz w:val="24"/>
          <w:szCs w:val="24"/>
        </w:rPr>
        <w:t>CR) available for these lines in TML_HISTORY table same are updated in PIPE_MAST table automatically after each inspection report for this line.</w:t>
      </w:r>
    </w:p>
    <w:p w:rsidR="00EB4656" w:rsidRDefault="00EB4656" w:rsidP="00EB4656">
      <w:pPr>
        <w:pStyle w:val="ListParagraph"/>
        <w:numPr>
          <w:ilvl w:val="0"/>
          <w:numId w:val="38"/>
        </w:numPr>
        <w:jc w:val="both"/>
        <w:rPr>
          <w:rFonts w:ascii="Arial" w:hAnsi="Arial" w:cs="Arial"/>
          <w:sz w:val="24"/>
          <w:szCs w:val="24"/>
        </w:rPr>
      </w:pPr>
      <w:r>
        <w:rPr>
          <w:rFonts w:ascii="Arial" w:hAnsi="Arial" w:cs="Arial"/>
          <w:sz w:val="24"/>
          <w:szCs w:val="24"/>
        </w:rPr>
        <w:t>User can select either T</w:t>
      </w:r>
      <w:r w:rsidR="000C5494">
        <w:rPr>
          <w:rFonts w:ascii="Arial" w:hAnsi="Arial" w:cs="Arial"/>
          <w:sz w:val="24"/>
          <w:szCs w:val="24"/>
        </w:rPr>
        <w:t>CUI</w:t>
      </w:r>
      <w:r>
        <w:rPr>
          <w:rFonts w:ascii="Arial" w:hAnsi="Arial" w:cs="Arial"/>
          <w:sz w:val="24"/>
          <w:szCs w:val="24"/>
        </w:rPr>
        <w:t>CR or L</w:t>
      </w:r>
      <w:r w:rsidR="000C5494">
        <w:rPr>
          <w:rFonts w:ascii="Arial" w:hAnsi="Arial" w:cs="Arial"/>
          <w:sz w:val="24"/>
          <w:szCs w:val="24"/>
        </w:rPr>
        <w:t>CUI</w:t>
      </w:r>
      <w:r>
        <w:rPr>
          <w:rFonts w:ascii="Arial" w:hAnsi="Arial" w:cs="Arial"/>
          <w:sz w:val="24"/>
          <w:szCs w:val="24"/>
        </w:rPr>
        <w:t>CR or S</w:t>
      </w:r>
      <w:r w:rsidR="000C5494">
        <w:rPr>
          <w:rFonts w:ascii="Arial" w:hAnsi="Arial" w:cs="Arial"/>
          <w:sz w:val="24"/>
          <w:szCs w:val="24"/>
        </w:rPr>
        <w:t>CUI</w:t>
      </w:r>
      <w:r>
        <w:rPr>
          <w:rFonts w:ascii="Arial" w:hAnsi="Arial" w:cs="Arial"/>
          <w:sz w:val="24"/>
          <w:szCs w:val="24"/>
        </w:rPr>
        <w:t>CR as effective corrosion rate in PIPE_MASTER table</w:t>
      </w:r>
    </w:p>
    <w:p w:rsidR="00EB4656" w:rsidRDefault="000C5494" w:rsidP="00EB4656">
      <w:pPr>
        <w:pStyle w:val="ListParagraph"/>
        <w:numPr>
          <w:ilvl w:val="0"/>
          <w:numId w:val="38"/>
        </w:numPr>
        <w:jc w:val="both"/>
        <w:rPr>
          <w:rFonts w:ascii="Arial" w:hAnsi="Arial" w:cs="Arial"/>
          <w:sz w:val="24"/>
          <w:szCs w:val="24"/>
        </w:rPr>
      </w:pPr>
      <w:r>
        <w:rPr>
          <w:rFonts w:ascii="Arial" w:hAnsi="Arial" w:cs="Arial"/>
          <w:sz w:val="24"/>
          <w:szCs w:val="24"/>
        </w:rPr>
        <w:t>This ECUI</w:t>
      </w:r>
      <w:r w:rsidR="00EB4656">
        <w:rPr>
          <w:rFonts w:ascii="Arial" w:hAnsi="Arial" w:cs="Arial"/>
          <w:sz w:val="24"/>
          <w:szCs w:val="24"/>
        </w:rPr>
        <w:t>CR is us</w:t>
      </w:r>
      <w:r w:rsidR="00AE0D32">
        <w:rPr>
          <w:rFonts w:ascii="Arial" w:hAnsi="Arial" w:cs="Arial"/>
          <w:sz w:val="24"/>
          <w:szCs w:val="24"/>
        </w:rPr>
        <w:t>ed from PIPE_MAST table for POF</w:t>
      </w:r>
      <w:r w:rsidR="00EB4656">
        <w:rPr>
          <w:rFonts w:ascii="Arial" w:hAnsi="Arial" w:cs="Arial"/>
          <w:sz w:val="24"/>
          <w:szCs w:val="24"/>
        </w:rPr>
        <w:t xml:space="preserve"> calculation in POF_</w:t>
      </w:r>
      <w:r>
        <w:rPr>
          <w:rFonts w:ascii="Arial" w:hAnsi="Arial" w:cs="Arial"/>
          <w:sz w:val="24"/>
          <w:szCs w:val="24"/>
        </w:rPr>
        <w:t>CUI</w:t>
      </w:r>
      <w:r w:rsidR="00EB4656">
        <w:rPr>
          <w:rFonts w:ascii="Arial" w:hAnsi="Arial" w:cs="Arial"/>
          <w:sz w:val="24"/>
          <w:szCs w:val="24"/>
        </w:rPr>
        <w:t xml:space="preserve"> table.</w:t>
      </w:r>
    </w:p>
    <w:p w:rsidR="007F6A9B" w:rsidRDefault="007F6A9B" w:rsidP="001127A2">
      <w:pPr>
        <w:pStyle w:val="ListParagraph"/>
        <w:ind w:left="90"/>
        <w:jc w:val="both"/>
        <w:rPr>
          <w:rFonts w:ascii="Arial" w:hAnsi="Arial" w:cs="Arial"/>
          <w:b/>
          <w:sz w:val="24"/>
          <w:szCs w:val="24"/>
        </w:rPr>
      </w:pPr>
    </w:p>
    <w:p w:rsidR="00F47F89" w:rsidRPr="00F47F89" w:rsidRDefault="00F47F89" w:rsidP="00F47F89">
      <w:pPr>
        <w:pStyle w:val="ListParagraph"/>
        <w:ind w:left="90"/>
        <w:jc w:val="both"/>
        <w:rPr>
          <w:rFonts w:ascii="Arial" w:hAnsi="Arial" w:cs="Arial"/>
          <w:b/>
          <w:color w:val="FF0000"/>
          <w:sz w:val="24"/>
          <w:szCs w:val="24"/>
        </w:rPr>
      </w:pPr>
      <w:r w:rsidRPr="00F47F89">
        <w:rPr>
          <w:rFonts w:ascii="Arial" w:hAnsi="Arial" w:cs="Arial"/>
          <w:b/>
          <w:color w:val="FF0000"/>
          <w:sz w:val="24"/>
          <w:szCs w:val="24"/>
        </w:rPr>
        <w:lastRenderedPageBreak/>
        <w:t>2b)External SCC (EXSCC)</w:t>
      </w: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F47F89" w:rsidRDefault="00F47F89" w:rsidP="001127A2">
      <w:pPr>
        <w:pStyle w:val="ListParagraph"/>
        <w:ind w:left="90"/>
        <w:jc w:val="both"/>
        <w:rPr>
          <w:rFonts w:ascii="Arial" w:hAnsi="Arial" w:cs="Arial"/>
          <w:b/>
          <w:sz w:val="24"/>
          <w:szCs w:val="24"/>
        </w:rPr>
      </w:pPr>
    </w:p>
    <w:p w:rsidR="001127A2" w:rsidRDefault="007F6A9B" w:rsidP="001127A2">
      <w:pPr>
        <w:pStyle w:val="ListParagraph"/>
        <w:ind w:left="90"/>
        <w:jc w:val="both"/>
        <w:rPr>
          <w:rFonts w:ascii="Arial" w:hAnsi="Arial" w:cs="Arial"/>
          <w:b/>
          <w:sz w:val="24"/>
          <w:szCs w:val="24"/>
        </w:rPr>
      </w:pPr>
      <w:r>
        <w:rPr>
          <w:rFonts w:ascii="Arial" w:hAnsi="Arial" w:cs="Arial"/>
          <w:b/>
          <w:sz w:val="24"/>
          <w:szCs w:val="24"/>
        </w:rPr>
        <w:lastRenderedPageBreak/>
        <w:t>3)</w:t>
      </w:r>
      <w:r w:rsidR="001127A2" w:rsidRPr="000B7112">
        <w:rPr>
          <w:rFonts w:ascii="Arial" w:hAnsi="Arial" w:cs="Arial"/>
          <w:b/>
          <w:sz w:val="24"/>
          <w:szCs w:val="24"/>
        </w:rPr>
        <w:t>Calculation</w:t>
      </w:r>
      <w:r w:rsidR="001127A2">
        <w:rPr>
          <w:rFonts w:ascii="Arial" w:hAnsi="Arial" w:cs="Arial"/>
          <w:b/>
          <w:sz w:val="24"/>
          <w:szCs w:val="24"/>
        </w:rPr>
        <w:t xml:space="preserve"> of POF for Non-Trendable DMs</w:t>
      </w:r>
    </w:p>
    <w:p w:rsidR="001127A2" w:rsidRPr="000B7112" w:rsidRDefault="001127A2" w:rsidP="001127A2">
      <w:pPr>
        <w:pStyle w:val="ListParagraph"/>
        <w:ind w:left="1080"/>
        <w:jc w:val="both"/>
        <w:rPr>
          <w:rFonts w:ascii="Arial" w:hAnsi="Arial" w:cs="Arial"/>
          <w:b/>
          <w:sz w:val="24"/>
          <w:szCs w:val="24"/>
        </w:rPr>
      </w:pPr>
    </w:p>
    <w:p w:rsidR="001127A2" w:rsidRDefault="0065121D" w:rsidP="001127A2">
      <w:pPr>
        <w:pStyle w:val="ListParagraph"/>
        <w:numPr>
          <w:ilvl w:val="0"/>
          <w:numId w:val="38"/>
        </w:numPr>
        <w:jc w:val="both"/>
        <w:rPr>
          <w:rFonts w:ascii="Arial" w:hAnsi="Arial" w:cs="Arial"/>
          <w:sz w:val="24"/>
          <w:szCs w:val="24"/>
        </w:rPr>
      </w:pPr>
      <w:r>
        <w:rPr>
          <w:rFonts w:ascii="Arial" w:hAnsi="Arial" w:cs="Arial"/>
          <w:sz w:val="24"/>
          <w:szCs w:val="24"/>
        </w:rPr>
        <w:t xml:space="preserve">These are the </w:t>
      </w:r>
      <w:r w:rsidR="00886175">
        <w:rPr>
          <w:rFonts w:ascii="Arial" w:hAnsi="Arial" w:cs="Arial"/>
          <w:sz w:val="24"/>
          <w:szCs w:val="24"/>
        </w:rPr>
        <w:t>Special conditions related to that particular pipe line</w:t>
      </w:r>
      <w:r>
        <w:rPr>
          <w:rFonts w:ascii="Arial" w:hAnsi="Arial" w:cs="Arial"/>
          <w:sz w:val="24"/>
          <w:szCs w:val="24"/>
        </w:rPr>
        <w:t xml:space="preserve"> (like</w:t>
      </w:r>
      <w:r w:rsidR="00886175">
        <w:rPr>
          <w:rFonts w:ascii="Arial" w:hAnsi="Arial" w:cs="Arial"/>
          <w:sz w:val="24"/>
          <w:szCs w:val="24"/>
        </w:rPr>
        <w:t xml:space="preserve"> Dissimilar weld, Bellows, etc) </w:t>
      </w:r>
      <w:r>
        <w:rPr>
          <w:rFonts w:ascii="Arial" w:hAnsi="Arial" w:cs="Arial"/>
          <w:sz w:val="24"/>
          <w:szCs w:val="24"/>
        </w:rPr>
        <w:t xml:space="preserve">  that can't be calculated </w:t>
      </w:r>
      <w:r w:rsidR="00886175">
        <w:rPr>
          <w:rFonts w:ascii="Arial" w:hAnsi="Arial" w:cs="Arial"/>
          <w:sz w:val="24"/>
          <w:szCs w:val="24"/>
        </w:rPr>
        <w:t>and user want to keep them in inspection strategies</w:t>
      </w:r>
      <w:r w:rsidR="001127A2">
        <w:rPr>
          <w:rFonts w:ascii="Arial" w:hAnsi="Arial" w:cs="Arial"/>
          <w:sz w:val="24"/>
          <w:szCs w:val="24"/>
        </w:rPr>
        <w:t>.</w:t>
      </w:r>
    </w:p>
    <w:p w:rsidR="00074157" w:rsidRDefault="005A67BE" w:rsidP="001127A2">
      <w:pPr>
        <w:pStyle w:val="ListParagraph"/>
        <w:numPr>
          <w:ilvl w:val="0"/>
          <w:numId w:val="38"/>
        </w:numPr>
        <w:jc w:val="both"/>
        <w:rPr>
          <w:rFonts w:ascii="Arial" w:hAnsi="Arial" w:cs="Arial"/>
          <w:sz w:val="24"/>
          <w:szCs w:val="24"/>
        </w:rPr>
      </w:pPr>
      <w:r>
        <w:rPr>
          <w:rFonts w:ascii="Arial" w:hAnsi="Arial" w:cs="Arial"/>
          <w:sz w:val="24"/>
          <w:szCs w:val="24"/>
        </w:rPr>
        <w:t xml:space="preserve">For these DMs </w:t>
      </w:r>
      <w:r w:rsidR="00074157">
        <w:rPr>
          <w:rFonts w:ascii="Arial" w:hAnsi="Arial" w:cs="Arial"/>
          <w:sz w:val="24"/>
          <w:szCs w:val="24"/>
        </w:rPr>
        <w:t>Susceptibility</w:t>
      </w:r>
      <w:r>
        <w:rPr>
          <w:rFonts w:ascii="Arial" w:hAnsi="Arial" w:cs="Arial"/>
          <w:sz w:val="24"/>
          <w:szCs w:val="24"/>
        </w:rPr>
        <w:t xml:space="preserve"> (High/Medium/Low) can be selected by user on</w:t>
      </w:r>
      <w:r w:rsidR="00886175">
        <w:rPr>
          <w:rFonts w:ascii="Arial" w:hAnsi="Arial" w:cs="Arial"/>
          <w:sz w:val="24"/>
          <w:szCs w:val="24"/>
        </w:rPr>
        <w:t xml:space="preserve"> qualitative basis in the PIPE_MASTER table itself (</w:t>
      </w:r>
      <w:r w:rsidR="006C239A">
        <w:rPr>
          <w:rFonts w:ascii="Arial" w:hAnsi="Arial" w:cs="Arial"/>
          <w:sz w:val="24"/>
          <w:szCs w:val="24"/>
        </w:rPr>
        <w:t>max of 5 nos available in PIPE_MASTER form</w:t>
      </w:r>
      <w:r w:rsidR="00886175">
        <w:rPr>
          <w:rFonts w:ascii="Arial" w:hAnsi="Arial" w:cs="Arial"/>
          <w:sz w:val="24"/>
          <w:szCs w:val="24"/>
        </w:rPr>
        <w:t>)</w:t>
      </w:r>
      <w:r w:rsidR="006C239A">
        <w:rPr>
          <w:rFonts w:ascii="Arial" w:hAnsi="Arial" w:cs="Arial"/>
          <w:sz w:val="24"/>
          <w:szCs w:val="24"/>
        </w:rPr>
        <w:t xml:space="preserve">. Once selected, a row is created in </w:t>
      </w:r>
      <w:r w:rsidR="00886175">
        <w:rPr>
          <w:rFonts w:ascii="Arial" w:hAnsi="Arial" w:cs="Arial"/>
          <w:sz w:val="24"/>
          <w:szCs w:val="24"/>
        </w:rPr>
        <w:t xml:space="preserve">the table </w:t>
      </w:r>
      <w:r w:rsidR="00886175" w:rsidRPr="00886175">
        <w:rPr>
          <w:rFonts w:ascii="Arial" w:hAnsi="Arial" w:cs="Arial"/>
          <w:color w:val="002060"/>
          <w:sz w:val="24"/>
          <w:szCs w:val="24"/>
        </w:rPr>
        <w:t>POF_NT</w:t>
      </w:r>
      <w:r w:rsidR="00886175">
        <w:rPr>
          <w:rFonts w:ascii="Arial" w:hAnsi="Arial" w:cs="Arial"/>
          <w:sz w:val="24"/>
          <w:szCs w:val="24"/>
        </w:rPr>
        <w:t xml:space="preserve">. </w:t>
      </w:r>
    </w:p>
    <w:p w:rsidR="00074157" w:rsidRDefault="00074157" w:rsidP="001127A2">
      <w:pPr>
        <w:pStyle w:val="ListParagraph"/>
        <w:numPr>
          <w:ilvl w:val="0"/>
          <w:numId w:val="38"/>
        </w:numPr>
        <w:jc w:val="both"/>
        <w:rPr>
          <w:rFonts w:ascii="Arial" w:hAnsi="Arial" w:cs="Arial"/>
          <w:sz w:val="24"/>
          <w:szCs w:val="24"/>
        </w:rPr>
      </w:pPr>
      <w:r w:rsidRPr="00074157">
        <w:rPr>
          <w:rFonts w:ascii="Arial" w:hAnsi="Arial" w:cs="Arial"/>
          <w:sz w:val="24"/>
          <w:szCs w:val="24"/>
        </w:rPr>
        <w:t xml:space="preserve">Based on the susceptibility, severity index is assigned (1000 for High, 100 for Medium and 10 for Low) in </w:t>
      </w:r>
      <w:r w:rsidRPr="00074157">
        <w:rPr>
          <w:rFonts w:ascii="Arial" w:hAnsi="Arial" w:cs="Arial"/>
          <w:color w:val="002060"/>
          <w:sz w:val="24"/>
          <w:szCs w:val="24"/>
        </w:rPr>
        <w:t>POF_NT</w:t>
      </w:r>
      <w:r w:rsidRPr="00074157">
        <w:rPr>
          <w:rFonts w:ascii="Arial" w:hAnsi="Arial" w:cs="Arial"/>
          <w:sz w:val="24"/>
          <w:szCs w:val="24"/>
        </w:rPr>
        <w:t xml:space="preserve"> table. </w:t>
      </w:r>
    </w:p>
    <w:p w:rsidR="00800CE3" w:rsidRPr="00074157" w:rsidRDefault="006C239A" w:rsidP="001127A2">
      <w:pPr>
        <w:pStyle w:val="ListParagraph"/>
        <w:numPr>
          <w:ilvl w:val="0"/>
          <w:numId w:val="38"/>
        </w:numPr>
        <w:jc w:val="both"/>
        <w:rPr>
          <w:rFonts w:ascii="Arial" w:hAnsi="Arial" w:cs="Arial"/>
          <w:sz w:val="24"/>
          <w:szCs w:val="24"/>
        </w:rPr>
      </w:pPr>
      <w:r>
        <w:rPr>
          <w:rFonts w:ascii="Arial" w:hAnsi="Arial" w:cs="Arial"/>
          <w:sz w:val="24"/>
          <w:szCs w:val="24"/>
        </w:rPr>
        <w:t>Once the POF is selected a record</w:t>
      </w:r>
      <w:r w:rsidR="00800CE3" w:rsidRPr="00074157">
        <w:rPr>
          <w:rFonts w:ascii="Arial" w:hAnsi="Arial" w:cs="Arial"/>
          <w:sz w:val="24"/>
          <w:szCs w:val="24"/>
        </w:rPr>
        <w:t xml:space="preserve"> is pushed into </w:t>
      </w:r>
      <w:r w:rsidR="00800CE3" w:rsidRPr="00074157">
        <w:rPr>
          <w:rFonts w:ascii="Arial" w:hAnsi="Arial" w:cs="Arial"/>
          <w:color w:val="002060"/>
          <w:sz w:val="24"/>
          <w:szCs w:val="24"/>
        </w:rPr>
        <w:t>POF_MASTER</w:t>
      </w:r>
      <w:r w:rsidR="00800CE3" w:rsidRPr="00074157">
        <w:rPr>
          <w:rFonts w:ascii="Arial" w:hAnsi="Arial" w:cs="Arial"/>
          <w:sz w:val="24"/>
          <w:szCs w:val="24"/>
        </w:rPr>
        <w:t xml:space="preserve"> for each of the selected DM.</w:t>
      </w:r>
    </w:p>
    <w:p w:rsidR="005678BF" w:rsidRPr="005176AD" w:rsidRDefault="005678BF" w:rsidP="001127A2">
      <w:pPr>
        <w:pStyle w:val="ListParagraph"/>
        <w:numPr>
          <w:ilvl w:val="0"/>
          <w:numId w:val="38"/>
        </w:numPr>
        <w:jc w:val="both"/>
        <w:rPr>
          <w:rFonts w:ascii="Arial" w:hAnsi="Arial" w:cs="Arial"/>
          <w:color w:val="auto"/>
          <w:sz w:val="24"/>
          <w:szCs w:val="24"/>
        </w:rPr>
      </w:pPr>
      <w:r w:rsidRPr="005176AD">
        <w:rPr>
          <w:rFonts w:ascii="Arial" w:hAnsi="Arial" w:cs="Arial"/>
          <w:color w:val="auto"/>
          <w:sz w:val="24"/>
          <w:szCs w:val="24"/>
        </w:rPr>
        <w:t>Evergreening of POF done usin</w:t>
      </w:r>
      <w:r w:rsidR="00AA40CA" w:rsidRPr="005176AD">
        <w:rPr>
          <w:rFonts w:ascii="Arial" w:hAnsi="Arial" w:cs="Arial"/>
          <w:color w:val="auto"/>
          <w:sz w:val="24"/>
          <w:szCs w:val="24"/>
        </w:rPr>
        <w:t>g Inspection confidence history</w:t>
      </w:r>
      <w:r w:rsidR="00511D0C" w:rsidRPr="005176AD">
        <w:rPr>
          <w:rFonts w:ascii="Arial" w:hAnsi="Arial" w:cs="Arial"/>
          <w:color w:val="auto"/>
          <w:sz w:val="24"/>
          <w:szCs w:val="24"/>
        </w:rPr>
        <w:t xml:space="preserve">, </w:t>
      </w:r>
      <w:r w:rsidR="00AA40CA" w:rsidRPr="005176AD">
        <w:rPr>
          <w:rFonts w:ascii="Arial" w:hAnsi="Arial" w:cs="Arial"/>
          <w:color w:val="auto"/>
          <w:sz w:val="24"/>
          <w:szCs w:val="24"/>
        </w:rPr>
        <w:t>similar to SCC</w:t>
      </w:r>
      <w:r w:rsidR="005176AD">
        <w:rPr>
          <w:rFonts w:ascii="Arial" w:hAnsi="Arial" w:cs="Arial"/>
          <w:color w:val="auto"/>
          <w:sz w:val="24"/>
          <w:szCs w:val="24"/>
        </w:rPr>
        <w:t xml:space="preserve"> in POF_NT table</w:t>
      </w:r>
      <w:r w:rsidR="00511D0C" w:rsidRPr="005176AD">
        <w:rPr>
          <w:rFonts w:ascii="Arial" w:hAnsi="Arial" w:cs="Arial"/>
          <w:color w:val="auto"/>
          <w:sz w:val="24"/>
          <w:szCs w:val="24"/>
        </w:rPr>
        <w:t>.</w:t>
      </w:r>
    </w:p>
    <w:p w:rsidR="007F731D" w:rsidRDefault="007F731D" w:rsidP="007F731D">
      <w:pPr>
        <w:jc w:val="both"/>
        <w:rPr>
          <w:rFonts w:ascii="Arial" w:hAnsi="Arial" w:cs="Arial"/>
          <w:sz w:val="24"/>
          <w:szCs w:val="24"/>
        </w:rPr>
      </w:pPr>
    </w:p>
    <w:p w:rsidR="00AA40CA" w:rsidRDefault="005176AD" w:rsidP="007F731D">
      <w:pPr>
        <w:jc w:val="both"/>
        <w:rPr>
          <w:rFonts w:ascii="Arial" w:hAnsi="Arial" w:cs="Arial"/>
          <w:sz w:val="24"/>
          <w:szCs w:val="24"/>
        </w:rPr>
      </w:pPr>
      <w:r>
        <w:rPr>
          <w:rFonts w:ascii="Arial" w:hAnsi="Arial" w:cs="Arial"/>
          <w:sz w:val="24"/>
          <w:szCs w:val="24"/>
        </w:rPr>
        <w:t>Example:</w:t>
      </w:r>
    </w:p>
    <w:p w:rsidR="005176AD" w:rsidRDefault="005176AD" w:rsidP="005176AD">
      <w:pPr>
        <w:pStyle w:val="ListParagraph"/>
        <w:numPr>
          <w:ilvl w:val="0"/>
          <w:numId w:val="45"/>
        </w:numPr>
        <w:jc w:val="both"/>
        <w:rPr>
          <w:rFonts w:ascii="Arial" w:hAnsi="Arial" w:cs="Arial"/>
          <w:sz w:val="24"/>
          <w:szCs w:val="24"/>
        </w:rPr>
      </w:pPr>
      <w:r w:rsidRPr="005176AD">
        <w:rPr>
          <w:rFonts w:ascii="Arial" w:hAnsi="Arial" w:cs="Arial"/>
          <w:sz w:val="24"/>
          <w:szCs w:val="24"/>
        </w:rPr>
        <w:t xml:space="preserve">601.AL1001 has a dissimilar joint. So User selects DSM as one DM </w:t>
      </w:r>
      <w:r w:rsidR="001D0E19">
        <w:rPr>
          <w:rFonts w:ascii="Arial" w:hAnsi="Arial" w:cs="Arial"/>
          <w:sz w:val="24"/>
          <w:szCs w:val="24"/>
        </w:rPr>
        <w:t xml:space="preserve">(drop down from DM Master table) </w:t>
      </w:r>
      <w:r w:rsidRPr="005176AD">
        <w:rPr>
          <w:rFonts w:ascii="Arial" w:hAnsi="Arial" w:cs="Arial"/>
          <w:sz w:val="24"/>
          <w:szCs w:val="24"/>
        </w:rPr>
        <w:t>and selects severity as HIGH</w:t>
      </w:r>
      <w:r w:rsidR="001D0E19">
        <w:rPr>
          <w:rFonts w:ascii="Arial" w:hAnsi="Arial" w:cs="Arial"/>
          <w:sz w:val="24"/>
          <w:szCs w:val="24"/>
        </w:rPr>
        <w:t>/MEDIUM/LOW</w:t>
      </w:r>
      <w:r w:rsidRPr="005176AD">
        <w:rPr>
          <w:rFonts w:ascii="Arial" w:hAnsi="Arial" w:cs="Arial"/>
          <w:sz w:val="24"/>
          <w:szCs w:val="24"/>
        </w:rPr>
        <w:t xml:space="preserve"> </w:t>
      </w:r>
      <w:r w:rsidR="001D0E19">
        <w:rPr>
          <w:rFonts w:ascii="Arial" w:hAnsi="Arial" w:cs="Arial"/>
          <w:sz w:val="24"/>
          <w:szCs w:val="24"/>
        </w:rPr>
        <w:t>based on the probable anticipated damage</w:t>
      </w:r>
      <w:r w:rsidRPr="005176AD">
        <w:rPr>
          <w:rFonts w:ascii="Arial" w:hAnsi="Arial" w:cs="Arial"/>
          <w:sz w:val="24"/>
          <w:szCs w:val="24"/>
        </w:rPr>
        <w:t>.</w:t>
      </w:r>
      <w:r>
        <w:rPr>
          <w:rFonts w:ascii="Arial" w:hAnsi="Arial" w:cs="Arial"/>
          <w:sz w:val="24"/>
          <w:szCs w:val="24"/>
        </w:rPr>
        <w:t xml:space="preserve"> Like this</w:t>
      </w:r>
      <w:r w:rsidR="001D0E19">
        <w:rPr>
          <w:rFonts w:ascii="Arial" w:hAnsi="Arial" w:cs="Arial"/>
          <w:sz w:val="24"/>
          <w:szCs w:val="24"/>
        </w:rPr>
        <w:t xml:space="preserve">, </w:t>
      </w:r>
      <w:r>
        <w:rPr>
          <w:rFonts w:ascii="Arial" w:hAnsi="Arial" w:cs="Arial"/>
          <w:sz w:val="24"/>
          <w:szCs w:val="24"/>
        </w:rPr>
        <w:t>provision is available to create</w:t>
      </w:r>
      <w:r w:rsidR="001D0E19">
        <w:rPr>
          <w:rFonts w:ascii="Arial" w:hAnsi="Arial" w:cs="Arial"/>
          <w:sz w:val="24"/>
          <w:szCs w:val="24"/>
        </w:rPr>
        <w:t xml:space="preserve"> max of</w:t>
      </w:r>
      <w:r>
        <w:rPr>
          <w:rFonts w:ascii="Arial" w:hAnsi="Arial" w:cs="Arial"/>
          <w:sz w:val="24"/>
          <w:szCs w:val="24"/>
        </w:rPr>
        <w:t xml:space="preserve"> 5 DMs in PIPE_MASTER table.</w:t>
      </w:r>
    </w:p>
    <w:p w:rsidR="005176AD" w:rsidRDefault="005176AD" w:rsidP="005176AD">
      <w:pPr>
        <w:pStyle w:val="ListParagraph"/>
        <w:numPr>
          <w:ilvl w:val="0"/>
          <w:numId w:val="45"/>
        </w:numPr>
        <w:jc w:val="both"/>
        <w:rPr>
          <w:rFonts w:ascii="Arial" w:hAnsi="Arial" w:cs="Arial"/>
          <w:sz w:val="24"/>
          <w:szCs w:val="24"/>
        </w:rPr>
      </w:pPr>
      <w:r>
        <w:rPr>
          <w:rFonts w:ascii="Arial" w:hAnsi="Arial" w:cs="Arial"/>
          <w:sz w:val="24"/>
          <w:szCs w:val="24"/>
        </w:rPr>
        <w:t xml:space="preserve">For each DM a row is created in POF_NT table with </w:t>
      </w:r>
      <w:r w:rsidR="001D0E19">
        <w:rPr>
          <w:rFonts w:ascii="Arial" w:hAnsi="Arial" w:cs="Arial"/>
          <w:sz w:val="24"/>
          <w:szCs w:val="24"/>
        </w:rPr>
        <w:t xml:space="preserve">assigned </w:t>
      </w:r>
      <w:r>
        <w:rPr>
          <w:rFonts w:ascii="Arial" w:hAnsi="Arial" w:cs="Arial"/>
          <w:sz w:val="24"/>
          <w:szCs w:val="24"/>
        </w:rPr>
        <w:t>severity.</w:t>
      </w:r>
    </w:p>
    <w:p w:rsidR="005176AD" w:rsidRDefault="005176AD" w:rsidP="005176AD">
      <w:pPr>
        <w:pStyle w:val="ListParagraph"/>
        <w:numPr>
          <w:ilvl w:val="0"/>
          <w:numId w:val="45"/>
        </w:numPr>
        <w:jc w:val="both"/>
        <w:rPr>
          <w:rFonts w:ascii="Arial" w:hAnsi="Arial" w:cs="Arial"/>
          <w:sz w:val="24"/>
          <w:szCs w:val="24"/>
        </w:rPr>
      </w:pPr>
      <w:r>
        <w:rPr>
          <w:rFonts w:ascii="Arial" w:hAnsi="Arial" w:cs="Arial"/>
          <w:sz w:val="24"/>
          <w:szCs w:val="24"/>
        </w:rPr>
        <w:t>If any inspection</w:t>
      </w:r>
      <w:r w:rsidR="00940446">
        <w:rPr>
          <w:rFonts w:ascii="Arial" w:hAnsi="Arial" w:cs="Arial"/>
          <w:sz w:val="24"/>
          <w:szCs w:val="24"/>
        </w:rPr>
        <w:t>s</w:t>
      </w:r>
      <w:r>
        <w:rPr>
          <w:rFonts w:ascii="Arial" w:hAnsi="Arial" w:cs="Arial"/>
          <w:sz w:val="24"/>
          <w:szCs w:val="24"/>
        </w:rPr>
        <w:t xml:space="preserve"> done the history of Inspection confidences updated in the table.</w:t>
      </w:r>
    </w:p>
    <w:p w:rsidR="005176AD" w:rsidRPr="005176AD" w:rsidRDefault="005176AD" w:rsidP="005176AD">
      <w:pPr>
        <w:pStyle w:val="ListParagraph"/>
        <w:numPr>
          <w:ilvl w:val="0"/>
          <w:numId w:val="45"/>
        </w:numPr>
        <w:jc w:val="both"/>
        <w:rPr>
          <w:rFonts w:ascii="Arial" w:hAnsi="Arial" w:cs="Arial"/>
          <w:sz w:val="24"/>
          <w:szCs w:val="24"/>
        </w:rPr>
      </w:pPr>
      <w:r>
        <w:rPr>
          <w:rFonts w:ascii="Arial" w:hAnsi="Arial" w:cs="Arial"/>
          <w:sz w:val="24"/>
          <w:szCs w:val="24"/>
        </w:rPr>
        <w:t>Auto calculation</w:t>
      </w:r>
      <w:r w:rsidR="001D0E19">
        <w:rPr>
          <w:rFonts w:ascii="Arial" w:hAnsi="Arial" w:cs="Arial"/>
          <w:sz w:val="24"/>
          <w:szCs w:val="24"/>
        </w:rPr>
        <w:t xml:space="preserve"> of POF</w:t>
      </w:r>
      <w:r>
        <w:rPr>
          <w:rFonts w:ascii="Arial" w:hAnsi="Arial" w:cs="Arial"/>
          <w:sz w:val="24"/>
          <w:szCs w:val="24"/>
        </w:rPr>
        <w:t xml:space="preserve"> taking age and inspection confidences </w:t>
      </w:r>
      <w:r w:rsidR="001D0E19">
        <w:rPr>
          <w:rFonts w:ascii="Arial" w:hAnsi="Arial" w:cs="Arial"/>
          <w:sz w:val="24"/>
          <w:szCs w:val="24"/>
        </w:rPr>
        <w:t xml:space="preserve">will be </w:t>
      </w:r>
      <w:r>
        <w:rPr>
          <w:rFonts w:ascii="Arial" w:hAnsi="Arial" w:cs="Arial"/>
          <w:sz w:val="24"/>
          <w:szCs w:val="24"/>
        </w:rPr>
        <w:t>done and updated into POF_MASTER table.</w:t>
      </w:r>
    </w:p>
    <w:p w:rsidR="00AA40CA" w:rsidRDefault="00AA40CA" w:rsidP="007F731D">
      <w:pPr>
        <w:jc w:val="both"/>
        <w:rPr>
          <w:rFonts w:ascii="Arial" w:hAnsi="Arial" w:cs="Arial"/>
          <w:sz w:val="24"/>
          <w:szCs w:val="24"/>
        </w:rPr>
      </w:pPr>
    </w:p>
    <w:p w:rsidR="00AA40CA" w:rsidRDefault="00AA40CA" w:rsidP="007F731D">
      <w:pPr>
        <w:jc w:val="both"/>
        <w:rPr>
          <w:rFonts w:ascii="Arial" w:hAnsi="Arial" w:cs="Arial"/>
          <w:sz w:val="24"/>
          <w:szCs w:val="24"/>
        </w:rPr>
      </w:pPr>
    </w:p>
    <w:p w:rsidR="00AA40CA" w:rsidRDefault="00AA40CA" w:rsidP="007F731D">
      <w:pPr>
        <w:jc w:val="both"/>
        <w:rPr>
          <w:rFonts w:ascii="Arial" w:hAnsi="Arial" w:cs="Arial"/>
          <w:sz w:val="24"/>
          <w:szCs w:val="24"/>
        </w:rPr>
      </w:pPr>
    </w:p>
    <w:p w:rsidR="00AA40CA" w:rsidRDefault="00AA40CA" w:rsidP="007F731D">
      <w:pPr>
        <w:jc w:val="both"/>
        <w:rPr>
          <w:rFonts w:ascii="Arial" w:hAnsi="Arial" w:cs="Arial"/>
          <w:sz w:val="24"/>
          <w:szCs w:val="24"/>
        </w:rPr>
      </w:pPr>
    </w:p>
    <w:p w:rsidR="00AA40CA" w:rsidRDefault="00AA40CA" w:rsidP="007F731D">
      <w:pPr>
        <w:jc w:val="both"/>
        <w:rPr>
          <w:rFonts w:ascii="Arial" w:hAnsi="Arial" w:cs="Arial"/>
          <w:sz w:val="24"/>
          <w:szCs w:val="24"/>
        </w:rPr>
      </w:pPr>
    </w:p>
    <w:p w:rsidR="00AA40CA" w:rsidRDefault="00AA40CA" w:rsidP="007F731D">
      <w:pPr>
        <w:jc w:val="both"/>
        <w:rPr>
          <w:rFonts w:ascii="Arial" w:hAnsi="Arial" w:cs="Arial"/>
          <w:sz w:val="24"/>
          <w:szCs w:val="24"/>
        </w:rPr>
      </w:pPr>
    </w:p>
    <w:p w:rsidR="00AA40CA" w:rsidRDefault="00AA40CA" w:rsidP="007F731D">
      <w:pPr>
        <w:jc w:val="both"/>
        <w:rPr>
          <w:rFonts w:ascii="Arial" w:hAnsi="Arial" w:cs="Arial"/>
          <w:sz w:val="24"/>
          <w:szCs w:val="24"/>
        </w:rPr>
      </w:pPr>
    </w:p>
    <w:p w:rsidR="00AA40CA" w:rsidRDefault="00AA40CA" w:rsidP="007F731D">
      <w:pPr>
        <w:jc w:val="both"/>
        <w:rPr>
          <w:rFonts w:ascii="Arial" w:hAnsi="Arial" w:cs="Arial"/>
          <w:sz w:val="24"/>
          <w:szCs w:val="24"/>
        </w:rPr>
      </w:pPr>
    </w:p>
    <w:p w:rsidR="00AA40CA" w:rsidRDefault="00AA40CA" w:rsidP="007F731D">
      <w:pPr>
        <w:jc w:val="both"/>
        <w:rPr>
          <w:rFonts w:ascii="Arial" w:hAnsi="Arial" w:cs="Arial"/>
          <w:sz w:val="24"/>
          <w:szCs w:val="24"/>
        </w:rPr>
      </w:pPr>
    </w:p>
    <w:p w:rsidR="00886175" w:rsidRDefault="00511D0C" w:rsidP="00886175">
      <w:pPr>
        <w:pStyle w:val="ListParagraph"/>
        <w:ind w:left="90"/>
        <w:jc w:val="both"/>
        <w:rPr>
          <w:rFonts w:ascii="Arial" w:hAnsi="Arial" w:cs="Arial"/>
          <w:b/>
          <w:sz w:val="24"/>
          <w:szCs w:val="24"/>
        </w:rPr>
      </w:pPr>
      <w:r>
        <w:rPr>
          <w:rFonts w:ascii="Arial" w:hAnsi="Arial" w:cs="Arial"/>
          <w:b/>
          <w:sz w:val="24"/>
          <w:szCs w:val="24"/>
        </w:rPr>
        <w:lastRenderedPageBreak/>
        <w:t>4)</w:t>
      </w:r>
      <w:r w:rsidR="00886175" w:rsidRPr="000B7112">
        <w:rPr>
          <w:rFonts w:ascii="Arial" w:hAnsi="Arial" w:cs="Arial"/>
          <w:b/>
          <w:sz w:val="24"/>
          <w:szCs w:val="24"/>
        </w:rPr>
        <w:t>Calculation</w:t>
      </w:r>
      <w:r w:rsidR="00886175">
        <w:rPr>
          <w:rFonts w:ascii="Arial" w:hAnsi="Arial" w:cs="Arial"/>
          <w:b/>
          <w:sz w:val="24"/>
          <w:szCs w:val="24"/>
        </w:rPr>
        <w:t xml:space="preserve"> of POF for User calculated DMs</w:t>
      </w:r>
    </w:p>
    <w:p w:rsidR="00886175" w:rsidRPr="000B7112" w:rsidRDefault="00886175" w:rsidP="00886175">
      <w:pPr>
        <w:pStyle w:val="ListParagraph"/>
        <w:ind w:left="1080"/>
        <w:jc w:val="both"/>
        <w:rPr>
          <w:rFonts w:ascii="Arial" w:hAnsi="Arial" w:cs="Arial"/>
          <w:b/>
          <w:sz w:val="24"/>
          <w:szCs w:val="24"/>
        </w:rPr>
      </w:pPr>
    </w:p>
    <w:p w:rsidR="00886175" w:rsidRDefault="00886175" w:rsidP="00886175">
      <w:pPr>
        <w:pStyle w:val="ListParagraph"/>
        <w:numPr>
          <w:ilvl w:val="0"/>
          <w:numId w:val="38"/>
        </w:numPr>
        <w:jc w:val="both"/>
        <w:rPr>
          <w:rFonts w:ascii="Arial" w:hAnsi="Arial" w:cs="Arial"/>
          <w:sz w:val="24"/>
          <w:szCs w:val="24"/>
        </w:rPr>
      </w:pPr>
      <w:r>
        <w:rPr>
          <w:rFonts w:ascii="Arial" w:hAnsi="Arial" w:cs="Arial"/>
          <w:sz w:val="24"/>
          <w:szCs w:val="24"/>
        </w:rPr>
        <w:t>These are the DMs like CREEP and HTHA which require user intervention for calculating POF at pipe line level.</w:t>
      </w:r>
    </w:p>
    <w:p w:rsidR="00886175" w:rsidRDefault="00886175" w:rsidP="00886175">
      <w:pPr>
        <w:pStyle w:val="ListParagraph"/>
        <w:numPr>
          <w:ilvl w:val="0"/>
          <w:numId w:val="38"/>
        </w:numPr>
        <w:jc w:val="both"/>
        <w:rPr>
          <w:rFonts w:ascii="Arial" w:hAnsi="Arial" w:cs="Arial"/>
          <w:sz w:val="24"/>
          <w:szCs w:val="24"/>
        </w:rPr>
      </w:pPr>
      <w:r w:rsidRPr="00DD1470">
        <w:rPr>
          <w:rFonts w:ascii="Arial" w:hAnsi="Arial" w:cs="Arial"/>
          <w:b/>
          <w:sz w:val="24"/>
          <w:szCs w:val="24"/>
        </w:rPr>
        <w:t>CREEP:</w:t>
      </w:r>
      <w:r w:rsidRPr="00886175">
        <w:rPr>
          <w:rFonts w:ascii="Arial" w:hAnsi="Arial" w:cs="Arial"/>
          <w:sz w:val="24"/>
          <w:szCs w:val="24"/>
        </w:rPr>
        <w:t xml:space="preserve"> Any pipe line operating temp is more than Creep threshold temp for that material from </w:t>
      </w:r>
      <w:r w:rsidRPr="00886175">
        <w:rPr>
          <w:rFonts w:ascii="Arial" w:hAnsi="Arial" w:cs="Arial"/>
          <w:color w:val="002060"/>
          <w:sz w:val="24"/>
          <w:szCs w:val="24"/>
        </w:rPr>
        <w:t>CREEP_THRESHOLD</w:t>
      </w:r>
      <w:r w:rsidRPr="00886175">
        <w:rPr>
          <w:rFonts w:ascii="Arial" w:hAnsi="Arial" w:cs="Arial"/>
          <w:sz w:val="24"/>
          <w:szCs w:val="24"/>
        </w:rPr>
        <w:t xml:space="preserve"> table</w:t>
      </w:r>
      <w:r w:rsidR="005176AD">
        <w:rPr>
          <w:rFonts w:ascii="Arial" w:hAnsi="Arial" w:cs="Arial"/>
          <w:sz w:val="24"/>
          <w:szCs w:val="24"/>
        </w:rPr>
        <w:t>,</w:t>
      </w:r>
      <w:r w:rsidRPr="00886175">
        <w:rPr>
          <w:rFonts w:ascii="Arial" w:hAnsi="Arial" w:cs="Arial"/>
          <w:sz w:val="24"/>
          <w:szCs w:val="24"/>
        </w:rPr>
        <w:t xml:space="preserve"> a line is created in </w:t>
      </w:r>
      <w:r w:rsidRPr="00886175">
        <w:rPr>
          <w:rFonts w:ascii="Arial" w:hAnsi="Arial" w:cs="Arial"/>
          <w:color w:val="002060"/>
          <w:sz w:val="24"/>
          <w:szCs w:val="24"/>
        </w:rPr>
        <w:t>POF_CREEP</w:t>
      </w:r>
      <w:r w:rsidRPr="00886175">
        <w:rPr>
          <w:rFonts w:ascii="Arial" w:hAnsi="Arial" w:cs="Arial"/>
          <w:sz w:val="24"/>
          <w:szCs w:val="24"/>
        </w:rPr>
        <w:t xml:space="preserve"> table with data from pipe master table.</w:t>
      </w:r>
      <w:r w:rsidR="00274483">
        <w:rPr>
          <w:rFonts w:ascii="Arial" w:hAnsi="Arial" w:cs="Arial"/>
          <w:sz w:val="24"/>
          <w:szCs w:val="24"/>
        </w:rPr>
        <w:t xml:space="preserve"> </w:t>
      </w:r>
      <w:r w:rsidRPr="00886175">
        <w:rPr>
          <w:rFonts w:ascii="Arial" w:hAnsi="Arial" w:cs="Arial"/>
          <w:sz w:val="24"/>
          <w:szCs w:val="24"/>
        </w:rPr>
        <w:t>User need to calculate the POF for creep using this data and supplied curves from API 579 leve</w:t>
      </w:r>
      <w:r w:rsidR="005176AD">
        <w:rPr>
          <w:rFonts w:ascii="Arial" w:hAnsi="Arial" w:cs="Arial"/>
          <w:sz w:val="24"/>
          <w:szCs w:val="24"/>
        </w:rPr>
        <w:t>l</w:t>
      </w:r>
      <w:r w:rsidRPr="00886175">
        <w:rPr>
          <w:rFonts w:ascii="Arial" w:hAnsi="Arial" w:cs="Arial"/>
          <w:sz w:val="24"/>
          <w:szCs w:val="24"/>
        </w:rPr>
        <w:t xml:space="preserve">-1 screening. </w:t>
      </w:r>
    </w:p>
    <w:p w:rsidR="00274483" w:rsidRDefault="00274483" w:rsidP="00274483">
      <w:pPr>
        <w:jc w:val="both"/>
        <w:rPr>
          <w:rFonts w:ascii="Arial" w:hAnsi="Arial" w:cs="Arial"/>
          <w:sz w:val="24"/>
          <w:szCs w:val="24"/>
        </w:rPr>
      </w:pPr>
    </w:p>
    <w:p w:rsidR="00274483" w:rsidRPr="00274483" w:rsidRDefault="00274483" w:rsidP="00274483">
      <w:pPr>
        <w:jc w:val="both"/>
        <w:rPr>
          <w:rFonts w:ascii="Arial" w:hAnsi="Arial" w:cs="Arial"/>
          <w:sz w:val="24"/>
          <w:szCs w:val="24"/>
        </w:rPr>
      </w:pPr>
    </w:p>
    <w:p w:rsidR="00886175" w:rsidRPr="00886175" w:rsidRDefault="00886175" w:rsidP="00886175">
      <w:pPr>
        <w:pStyle w:val="ListParagraph"/>
        <w:numPr>
          <w:ilvl w:val="0"/>
          <w:numId w:val="38"/>
        </w:numPr>
        <w:jc w:val="both"/>
        <w:rPr>
          <w:rFonts w:ascii="Arial" w:hAnsi="Arial" w:cs="Arial"/>
          <w:sz w:val="24"/>
          <w:szCs w:val="24"/>
        </w:rPr>
      </w:pPr>
      <w:r w:rsidRPr="00DD1470">
        <w:rPr>
          <w:rFonts w:ascii="Arial" w:hAnsi="Arial" w:cs="Arial"/>
          <w:b/>
          <w:sz w:val="24"/>
          <w:szCs w:val="24"/>
        </w:rPr>
        <w:t>HTHA:</w:t>
      </w:r>
      <w:r>
        <w:rPr>
          <w:rFonts w:ascii="Arial" w:hAnsi="Arial" w:cs="Arial"/>
          <w:sz w:val="24"/>
          <w:szCs w:val="24"/>
        </w:rPr>
        <w:t xml:space="preserve"> In corrosion study clusters that are to be </w:t>
      </w:r>
      <w:r w:rsidR="00800CE3">
        <w:rPr>
          <w:rFonts w:ascii="Arial" w:hAnsi="Arial" w:cs="Arial"/>
          <w:sz w:val="24"/>
          <w:szCs w:val="24"/>
        </w:rPr>
        <w:t>evaluated</w:t>
      </w:r>
      <w:r>
        <w:rPr>
          <w:rFonts w:ascii="Arial" w:hAnsi="Arial" w:cs="Arial"/>
          <w:sz w:val="24"/>
          <w:szCs w:val="24"/>
        </w:rPr>
        <w:t xml:space="preserve"> for HTHA damage are identified</w:t>
      </w:r>
      <w:r w:rsidR="00800CE3">
        <w:rPr>
          <w:rFonts w:ascii="Arial" w:hAnsi="Arial" w:cs="Arial"/>
          <w:sz w:val="24"/>
          <w:szCs w:val="24"/>
        </w:rPr>
        <w:t xml:space="preserve">. Accordingly a line is created for each line in that cluster in </w:t>
      </w:r>
      <w:r w:rsidR="00800CE3" w:rsidRPr="00800CE3">
        <w:rPr>
          <w:rFonts w:ascii="Arial" w:hAnsi="Arial" w:cs="Arial"/>
          <w:color w:val="002060"/>
          <w:sz w:val="24"/>
          <w:szCs w:val="24"/>
        </w:rPr>
        <w:t>POF_HTHA</w:t>
      </w:r>
      <w:r w:rsidR="00800CE3">
        <w:rPr>
          <w:rFonts w:ascii="Arial" w:hAnsi="Arial" w:cs="Arial"/>
          <w:sz w:val="24"/>
          <w:szCs w:val="24"/>
        </w:rPr>
        <w:t xml:space="preserve"> table. </w:t>
      </w:r>
      <w:r w:rsidR="00800CE3" w:rsidRPr="00886175">
        <w:rPr>
          <w:rFonts w:ascii="Arial" w:hAnsi="Arial" w:cs="Arial"/>
          <w:sz w:val="24"/>
          <w:szCs w:val="24"/>
        </w:rPr>
        <w:t>User nee</w:t>
      </w:r>
      <w:r w:rsidR="00800CE3">
        <w:rPr>
          <w:rFonts w:ascii="Arial" w:hAnsi="Arial" w:cs="Arial"/>
          <w:sz w:val="24"/>
          <w:szCs w:val="24"/>
        </w:rPr>
        <w:t>d to calculate the POF for HTHA</w:t>
      </w:r>
      <w:r w:rsidR="00800CE3" w:rsidRPr="00886175">
        <w:rPr>
          <w:rFonts w:ascii="Arial" w:hAnsi="Arial" w:cs="Arial"/>
          <w:sz w:val="24"/>
          <w:szCs w:val="24"/>
        </w:rPr>
        <w:t xml:space="preserve"> using this data and supplied </w:t>
      </w:r>
      <w:r w:rsidR="00800CE3">
        <w:rPr>
          <w:rFonts w:ascii="Arial" w:hAnsi="Arial" w:cs="Arial"/>
          <w:sz w:val="24"/>
          <w:szCs w:val="24"/>
        </w:rPr>
        <w:t xml:space="preserve">Nelson </w:t>
      </w:r>
      <w:r w:rsidR="00800CE3" w:rsidRPr="00886175">
        <w:rPr>
          <w:rFonts w:ascii="Arial" w:hAnsi="Arial" w:cs="Arial"/>
          <w:sz w:val="24"/>
          <w:szCs w:val="24"/>
        </w:rPr>
        <w:t>curves from API 579.</w:t>
      </w:r>
    </w:p>
    <w:p w:rsidR="007F731D" w:rsidRDefault="007F731D" w:rsidP="007F731D">
      <w:pPr>
        <w:jc w:val="both"/>
        <w:rPr>
          <w:rFonts w:ascii="Arial" w:hAnsi="Arial" w:cs="Arial"/>
          <w:sz w:val="24"/>
          <w:szCs w:val="24"/>
        </w:rPr>
      </w:pPr>
    </w:p>
    <w:p w:rsidR="007F731D" w:rsidRDefault="007F731D"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940446" w:rsidRDefault="00940446" w:rsidP="007F731D">
      <w:pPr>
        <w:jc w:val="both"/>
        <w:rPr>
          <w:rFonts w:ascii="Arial" w:hAnsi="Arial" w:cs="Arial"/>
          <w:sz w:val="24"/>
          <w:szCs w:val="24"/>
        </w:rPr>
      </w:pPr>
    </w:p>
    <w:p w:rsidR="00940446" w:rsidRDefault="00940446"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6F4B3B">
      <w:pPr>
        <w:pStyle w:val="ListParagraph"/>
        <w:jc w:val="center"/>
        <w:rPr>
          <w:b/>
          <w:sz w:val="44"/>
          <w:szCs w:val="44"/>
        </w:rPr>
      </w:pPr>
    </w:p>
    <w:p w:rsidR="006F4B3B" w:rsidRDefault="006F4B3B" w:rsidP="006F4B3B">
      <w:pPr>
        <w:jc w:val="center"/>
        <w:rPr>
          <w:rFonts w:ascii="Arial" w:hAnsi="Arial" w:cs="Arial"/>
          <w:sz w:val="24"/>
          <w:szCs w:val="24"/>
        </w:rPr>
      </w:pPr>
      <w:r>
        <w:rPr>
          <w:b/>
          <w:sz w:val="44"/>
          <w:szCs w:val="44"/>
        </w:rPr>
        <w:t>Assigning Inspection Strategies and Frequency</w:t>
      </w: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6F4B3B" w:rsidRDefault="006F4B3B" w:rsidP="007F731D">
      <w:pPr>
        <w:jc w:val="both"/>
        <w:rPr>
          <w:rFonts w:ascii="Arial" w:hAnsi="Arial" w:cs="Arial"/>
          <w:sz w:val="24"/>
          <w:szCs w:val="24"/>
        </w:rPr>
      </w:pPr>
    </w:p>
    <w:p w:rsidR="00940446" w:rsidRDefault="00940446" w:rsidP="007F731D">
      <w:pPr>
        <w:jc w:val="both"/>
        <w:rPr>
          <w:rFonts w:ascii="Arial" w:hAnsi="Arial" w:cs="Arial"/>
          <w:sz w:val="24"/>
          <w:szCs w:val="24"/>
        </w:rPr>
      </w:pPr>
    </w:p>
    <w:p w:rsidR="00940446" w:rsidRDefault="00940446" w:rsidP="007F731D">
      <w:pPr>
        <w:jc w:val="both"/>
        <w:rPr>
          <w:rFonts w:ascii="Arial" w:hAnsi="Arial" w:cs="Arial"/>
          <w:sz w:val="24"/>
          <w:szCs w:val="24"/>
        </w:rPr>
      </w:pPr>
    </w:p>
    <w:p w:rsidR="00940446" w:rsidRDefault="00940446" w:rsidP="007F731D">
      <w:pPr>
        <w:jc w:val="both"/>
        <w:rPr>
          <w:rFonts w:ascii="Arial" w:hAnsi="Arial" w:cs="Arial"/>
          <w:sz w:val="24"/>
          <w:szCs w:val="24"/>
        </w:rPr>
      </w:pPr>
    </w:p>
    <w:p w:rsidR="00940446" w:rsidRDefault="00940446" w:rsidP="007F731D">
      <w:pPr>
        <w:jc w:val="both"/>
        <w:rPr>
          <w:rFonts w:ascii="Arial" w:hAnsi="Arial" w:cs="Arial"/>
          <w:sz w:val="24"/>
          <w:szCs w:val="24"/>
        </w:rPr>
      </w:pPr>
    </w:p>
    <w:p w:rsidR="00BE297F" w:rsidRDefault="00BE297F" w:rsidP="007F731D">
      <w:pPr>
        <w:jc w:val="both"/>
        <w:rPr>
          <w:rFonts w:ascii="Arial" w:hAnsi="Arial" w:cs="Arial"/>
          <w:sz w:val="24"/>
          <w:szCs w:val="24"/>
        </w:rPr>
      </w:pPr>
    </w:p>
    <w:p w:rsidR="00940446" w:rsidRDefault="00940446" w:rsidP="007F731D">
      <w:pPr>
        <w:jc w:val="both"/>
        <w:rPr>
          <w:rFonts w:ascii="Arial" w:hAnsi="Arial" w:cs="Arial"/>
          <w:sz w:val="24"/>
          <w:szCs w:val="24"/>
        </w:rPr>
      </w:pPr>
    </w:p>
    <w:p w:rsidR="00940446" w:rsidRDefault="00940446" w:rsidP="007F731D">
      <w:pPr>
        <w:jc w:val="both"/>
        <w:rPr>
          <w:rFonts w:ascii="Arial" w:hAnsi="Arial" w:cs="Arial"/>
          <w:sz w:val="24"/>
          <w:szCs w:val="24"/>
        </w:rPr>
      </w:pPr>
    </w:p>
    <w:p w:rsidR="00940446" w:rsidRDefault="00940446" w:rsidP="007F731D">
      <w:pPr>
        <w:jc w:val="both"/>
        <w:rPr>
          <w:rFonts w:ascii="Arial" w:hAnsi="Arial" w:cs="Arial"/>
          <w:sz w:val="24"/>
          <w:szCs w:val="24"/>
        </w:rPr>
      </w:pPr>
    </w:p>
    <w:p w:rsidR="007F731D" w:rsidRPr="006F4B3B" w:rsidRDefault="006F4B3B" w:rsidP="007F731D">
      <w:pPr>
        <w:jc w:val="both"/>
        <w:rPr>
          <w:rFonts w:ascii="Arial" w:hAnsi="Arial" w:cs="Arial"/>
          <w:b/>
          <w:sz w:val="24"/>
          <w:szCs w:val="24"/>
          <w:u w:val="single"/>
        </w:rPr>
      </w:pPr>
      <w:r w:rsidRPr="006F4B3B">
        <w:rPr>
          <w:rFonts w:ascii="Arial" w:hAnsi="Arial" w:cs="Arial"/>
          <w:b/>
          <w:sz w:val="24"/>
          <w:szCs w:val="24"/>
          <w:u w:val="single"/>
        </w:rPr>
        <w:lastRenderedPageBreak/>
        <w:t>Development of Inspection Strategy and Frequency</w:t>
      </w:r>
    </w:p>
    <w:p w:rsidR="006F4B3B" w:rsidRDefault="006F4B3B" w:rsidP="007F731D">
      <w:pPr>
        <w:jc w:val="both"/>
        <w:rPr>
          <w:rFonts w:ascii="Arial" w:hAnsi="Arial" w:cs="Arial"/>
          <w:sz w:val="24"/>
          <w:szCs w:val="24"/>
        </w:rPr>
      </w:pPr>
      <w:r>
        <w:rPr>
          <w:rFonts w:ascii="Arial" w:hAnsi="Arial" w:cs="Arial"/>
          <w:sz w:val="24"/>
          <w:szCs w:val="24"/>
        </w:rPr>
        <w:t xml:space="preserve">Once the POF for each DM and COF for each line is calculated as explained above, the inspection strategies are picked from </w:t>
      </w:r>
      <w:r w:rsidRPr="006F4B3B">
        <w:rPr>
          <w:rFonts w:ascii="Arial" w:hAnsi="Arial" w:cs="Arial"/>
          <w:color w:val="002060"/>
          <w:sz w:val="24"/>
          <w:szCs w:val="24"/>
        </w:rPr>
        <w:t>DM_MASTER</w:t>
      </w:r>
      <w:r>
        <w:rPr>
          <w:rFonts w:ascii="Arial" w:hAnsi="Arial" w:cs="Arial"/>
          <w:sz w:val="24"/>
          <w:szCs w:val="24"/>
        </w:rPr>
        <w:t xml:space="preserve"> table based on the priority in the risk matrix for each DM.</w:t>
      </w:r>
    </w:p>
    <w:p w:rsidR="006F4B3B" w:rsidRDefault="006F4B3B" w:rsidP="006F4B3B">
      <w:pPr>
        <w:jc w:val="center"/>
        <w:rPr>
          <w:rFonts w:ascii="Arial" w:hAnsi="Arial" w:cs="Arial"/>
          <w:sz w:val="24"/>
          <w:szCs w:val="24"/>
        </w:rPr>
      </w:pPr>
      <w:r w:rsidRPr="006F4B3B">
        <w:rPr>
          <w:rFonts w:ascii="Arial" w:hAnsi="Arial" w:cs="Arial"/>
          <w:noProof/>
          <w:sz w:val="24"/>
          <w:szCs w:val="24"/>
        </w:rPr>
        <w:drawing>
          <wp:inline distT="0" distB="0" distL="0" distR="0">
            <wp:extent cx="2457266" cy="2771775"/>
            <wp:effectExtent l="19050" t="19050" r="19685" b="9525"/>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7641" cy="2772198"/>
                    </a:xfrm>
                    <a:prstGeom prst="rect">
                      <a:avLst/>
                    </a:prstGeom>
                    <a:ln>
                      <a:solidFill>
                        <a:schemeClr val="accent1"/>
                      </a:solidFill>
                    </a:ln>
                  </pic:spPr>
                </pic:pic>
              </a:graphicData>
            </a:graphic>
          </wp:inline>
        </w:drawing>
      </w:r>
    </w:p>
    <w:p w:rsidR="000378CE" w:rsidRPr="00E01CF7" w:rsidRDefault="000378CE" w:rsidP="006F4B3B">
      <w:pPr>
        <w:jc w:val="center"/>
        <w:rPr>
          <w:rFonts w:ascii="Arial" w:hAnsi="Arial" w:cs="Arial"/>
          <w:sz w:val="16"/>
          <w:szCs w:val="16"/>
        </w:rPr>
      </w:pPr>
    </w:p>
    <w:p w:rsidR="007F731D" w:rsidRDefault="006F4B3B" w:rsidP="007F731D">
      <w:pPr>
        <w:jc w:val="both"/>
        <w:rPr>
          <w:rFonts w:ascii="Arial" w:hAnsi="Arial" w:cs="Arial"/>
          <w:sz w:val="24"/>
          <w:szCs w:val="24"/>
        </w:rPr>
      </w:pPr>
      <w:r>
        <w:rPr>
          <w:rFonts w:ascii="Arial" w:hAnsi="Arial" w:cs="Arial"/>
          <w:sz w:val="24"/>
          <w:szCs w:val="24"/>
        </w:rPr>
        <w:t xml:space="preserve">As shown above the risk matrix is a 5X5 matrix with consequence on X-axis from A-E in the order of severity and probability is on y-axis from 1-5 in the order of highest probability. </w:t>
      </w:r>
    </w:p>
    <w:p w:rsidR="006F4B3B" w:rsidRDefault="006F4B3B" w:rsidP="007F731D">
      <w:pPr>
        <w:jc w:val="both"/>
        <w:rPr>
          <w:rFonts w:ascii="Arial" w:hAnsi="Arial" w:cs="Arial"/>
          <w:sz w:val="24"/>
          <w:szCs w:val="24"/>
        </w:rPr>
      </w:pPr>
      <w:r>
        <w:rPr>
          <w:rFonts w:ascii="Arial" w:hAnsi="Arial" w:cs="Arial"/>
          <w:sz w:val="24"/>
          <w:szCs w:val="24"/>
        </w:rPr>
        <w:t xml:space="preserve">Each point in the </w:t>
      </w:r>
      <w:r w:rsidR="008A3E42">
        <w:rPr>
          <w:rFonts w:ascii="Arial" w:hAnsi="Arial" w:cs="Arial"/>
          <w:sz w:val="24"/>
          <w:szCs w:val="24"/>
        </w:rPr>
        <w:t>matrix</w:t>
      </w:r>
      <w:r>
        <w:rPr>
          <w:rFonts w:ascii="Arial" w:hAnsi="Arial" w:cs="Arial"/>
          <w:sz w:val="24"/>
          <w:szCs w:val="24"/>
        </w:rPr>
        <w:t xml:space="preserve"> is given a number (from 1 to 25) which is called the priority. </w:t>
      </w:r>
      <w:r w:rsidR="00940446">
        <w:rPr>
          <w:rFonts w:ascii="Arial" w:hAnsi="Arial" w:cs="Arial"/>
          <w:sz w:val="24"/>
          <w:szCs w:val="24"/>
        </w:rPr>
        <w:t>I</w:t>
      </w:r>
      <w:r>
        <w:rPr>
          <w:rFonts w:ascii="Arial" w:hAnsi="Arial" w:cs="Arial"/>
          <w:sz w:val="24"/>
          <w:szCs w:val="24"/>
        </w:rPr>
        <w:t xml:space="preserve">n DM_MASTER table for each DM and for each priority a Inspection strategy and frequency is assigned by default. This is a user definable table which can be changed by the admin of the user. </w:t>
      </w:r>
    </w:p>
    <w:p w:rsidR="00B27CD4" w:rsidRPr="003A07FE" w:rsidRDefault="00B27CD4" w:rsidP="007F731D">
      <w:pPr>
        <w:jc w:val="both"/>
        <w:rPr>
          <w:rFonts w:ascii="Arial" w:hAnsi="Arial" w:cs="Arial"/>
          <w:b/>
          <w:sz w:val="24"/>
          <w:szCs w:val="24"/>
        </w:rPr>
      </w:pPr>
      <w:r>
        <w:rPr>
          <w:rFonts w:ascii="Arial" w:hAnsi="Arial" w:cs="Arial"/>
          <w:sz w:val="24"/>
          <w:szCs w:val="24"/>
        </w:rPr>
        <w:t xml:space="preserve">Example: </w:t>
      </w:r>
      <w:r w:rsidRPr="003A07FE">
        <w:rPr>
          <w:rFonts w:ascii="Arial" w:hAnsi="Arial" w:cs="Arial"/>
          <w:b/>
          <w:sz w:val="24"/>
          <w:szCs w:val="24"/>
        </w:rPr>
        <w:t>Consider a Pipe line 601.AL1001</w:t>
      </w:r>
    </w:p>
    <w:p w:rsidR="00B27CD4" w:rsidRDefault="00B27CD4" w:rsidP="007F731D">
      <w:pPr>
        <w:jc w:val="both"/>
        <w:rPr>
          <w:rFonts w:ascii="Arial" w:hAnsi="Arial" w:cs="Arial"/>
          <w:sz w:val="24"/>
          <w:szCs w:val="24"/>
        </w:rPr>
      </w:pPr>
      <w:r>
        <w:rPr>
          <w:rFonts w:ascii="Arial" w:hAnsi="Arial" w:cs="Arial"/>
          <w:sz w:val="24"/>
          <w:szCs w:val="24"/>
        </w:rPr>
        <w:t>The results of the risk ranking is</w:t>
      </w:r>
      <w:r w:rsidR="00E01CF7">
        <w:rPr>
          <w:rFonts w:ascii="Arial" w:hAnsi="Arial" w:cs="Arial"/>
          <w:sz w:val="24"/>
          <w:szCs w:val="24"/>
        </w:rPr>
        <w:t xml:space="preserve"> COF</w:t>
      </w:r>
      <w:r w:rsidR="0032787C">
        <w:rPr>
          <w:rFonts w:ascii="Arial" w:hAnsi="Arial" w:cs="Arial"/>
          <w:sz w:val="24"/>
          <w:szCs w:val="24"/>
        </w:rPr>
        <w:t>:</w:t>
      </w:r>
      <w:r w:rsidR="00E01CF7">
        <w:rPr>
          <w:rFonts w:ascii="Arial" w:hAnsi="Arial" w:cs="Arial"/>
          <w:sz w:val="24"/>
          <w:szCs w:val="24"/>
        </w:rPr>
        <w:t xml:space="preserve"> B</w:t>
      </w:r>
      <w:r w:rsidR="0032787C">
        <w:rPr>
          <w:rFonts w:ascii="Arial" w:hAnsi="Arial" w:cs="Arial"/>
          <w:sz w:val="24"/>
          <w:szCs w:val="24"/>
        </w:rPr>
        <w:t xml:space="preserve"> and POF :</w:t>
      </w:r>
      <w:r w:rsidR="00E01CF7">
        <w:rPr>
          <w:rFonts w:ascii="Arial" w:hAnsi="Arial" w:cs="Arial"/>
          <w:sz w:val="24"/>
          <w:szCs w:val="24"/>
        </w:rPr>
        <w:t>2</w:t>
      </w:r>
      <w:r w:rsidR="0032787C">
        <w:rPr>
          <w:rFonts w:ascii="Arial" w:hAnsi="Arial" w:cs="Arial"/>
          <w:sz w:val="24"/>
          <w:szCs w:val="24"/>
        </w:rPr>
        <w:t xml:space="preserve"> (Lowest POF) and Risk Rank : B2 - Medium High (from above matrix). </w:t>
      </w:r>
    </w:p>
    <w:tbl>
      <w:tblPr>
        <w:tblW w:w="9819" w:type="dxa"/>
        <w:tblInd w:w="93" w:type="dxa"/>
        <w:tblLook w:val="04A0"/>
      </w:tblPr>
      <w:tblGrid>
        <w:gridCol w:w="2080"/>
        <w:gridCol w:w="1160"/>
        <w:gridCol w:w="960"/>
        <w:gridCol w:w="960"/>
        <w:gridCol w:w="3540"/>
        <w:gridCol w:w="1119"/>
      </w:tblGrid>
      <w:tr w:rsidR="003A07FE" w:rsidRPr="003A07FE" w:rsidTr="003A07FE">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601.MS1001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COF</w:t>
            </w:r>
          </w:p>
        </w:tc>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B</w:t>
            </w:r>
          </w:p>
        </w:tc>
        <w:tc>
          <w:tcPr>
            <w:tcW w:w="960" w:type="dxa"/>
            <w:tcBorders>
              <w:top w:val="nil"/>
              <w:left w:val="single" w:sz="4" w:space="0" w:color="auto"/>
              <w:bottom w:val="nil"/>
              <w:right w:val="nil"/>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p>
        </w:tc>
        <w:tc>
          <w:tcPr>
            <w:tcW w:w="3540" w:type="dxa"/>
            <w:tcBorders>
              <w:top w:val="nil"/>
              <w:left w:val="nil"/>
              <w:bottom w:val="nil"/>
              <w:right w:val="nil"/>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p>
        </w:tc>
        <w:tc>
          <w:tcPr>
            <w:tcW w:w="1119" w:type="dxa"/>
            <w:tcBorders>
              <w:top w:val="nil"/>
              <w:left w:val="nil"/>
              <w:bottom w:val="nil"/>
              <w:right w:val="nil"/>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p>
        </w:tc>
      </w:tr>
      <w:tr w:rsidR="003A07FE" w:rsidRPr="003A07FE" w:rsidTr="003A07FE">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Damage Mechanisms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DM Code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POF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Priority</w:t>
            </w:r>
          </w:p>
        </w:tc>
        <w:tc>
          <w:tcPr>
            <w:tcW w:w="3540" w:type="dxa"/>
            <w:tcBorders>
              <w:top w:val="single" w:sz="4" w:space="0" w:color="auto"/>
              <w:left w:val="nil"/>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Inspection program</w:t>
            </w:r>
            <w:r w:rsidR="0032787C">
              <w:rPr>
                <w:rFonts w:ascii="Calibri" w:eastAsia="Times New Roman" w:hAnsi="Calibri"/>
                <w:color w:val="000000"/>
                <w:szCs w:val="22"/>
              </w:rPr>
              <w:t xml:space="preserve"> </w:t>
            </w:r>
          </w:p>
        </w:tc>
        <w:tc>
          <w:tcPr>
            <w:tcW w:w="1119" w:type="dxa"/>
            <w:tcBorders>
              <w:top w:val="single" w:sz="4" w:space="0" w:color="auto"/>
              <w:left w:val="nil"/>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frequency</w:t>
            </w:r>
          </w:p>
        </w:tc>
      </w:tr>
      <w:tr w:rsidR="003A07FE" w:rsidRPr="003A07FE" w:rsidTr="003A07FE">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Internal Corrosion</w:t>
            </w:r>
          </w:p>
        </w:tc>
        <w:tc>
          <w:tcPr>
            <w:tcW w:w="1160" w:type="dxa"/>
            <w:tcBorders>
              <w:top w:val="nil"/>
              <w:left w:val="nil"/>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IC</w:t>
            </w:r>
          </w:p>
        </w:tc>
        <w:tc>
          <w:tcPr>
            <w:tcW w:w="960" w:type="dxa"/>
            <w:tcBorders>
              <w:top w:val="nil"/>
              <w:left w:val="nil"/>
              <w:bottom w:val="single" w:sz="4" w:space="0" w:color="auto"/>
              <w:right w:val="single" w:sz="4" w:space="0" w:color="auto"/>
            </w:tcBorders>
            <w:shd w:val="clear" w:color="auto" w:fill="auto"/>
            <w:noWrap/>
            <w:vAlign w:val="bottom"/>
            <w:hideMark/>
          </w:tcPr>
          <w:p w:rsidR="003A07FE" w:rsidRPr="003A07FE" w:rsidRDefault="003A07FE" w:rsidP="004B15A5">
            <w:pPr>
              <w:spacing w:after="0" w:line="240" w:lineRule="auto"/>
              <w:jc w:val="center"/>
              <w:rPr>
                <w:rFonts w:ascii="Calibri" w:eastAsia="Times New Roman" w:hAnsi="Calibri"/>
                <w:color w:val="000000"/>
                <w:szCs w:val="22"/>
              </w:rPr>
            </w:pPr>
            <w:r w:rsidRPr="003A07FE">
              <w:rPr>
                <w:rFonts w:ascii="Calibri" w:eastAsia="Times New Roman" w:hAnsi="Calibri"/>
                <w:color w:val="000000"/>
                <w:szCs w:val="22"/>
              </w:rPr>
              <w:t>2</w:t>
            </w:r>
          </w:p>
        </w:tc>
        <w:tc>
          <w:tcPr>
            <w:tcW w:w="960" w:type="dxa"/>
            <w:tcBorders>
              <w:top w:val="nil"/>
              <w:left w:val="nil"/>
              <w:bottom w:val="single" w:sz="4" w:space="0" w:color="auto"/>
              <w:right w:val="single" w:sz="4" w:space="0" w:color="auto"/>
            </w:tcBorders>
            <w:shd w:val="clear" w:color="000000" w:fill="92D050"/>
            <w:noWrap/>
            <w:vAlign w:val="bottom"/>
            <w:hideMark/>
          </w:tcPr>
          <w:p w:rsidR="003A07FE" w:rsidRPr="003A07FE" w:rsidRDefault="003A07FE" w:rsidP="004B15A5">
            <w:pPr>
              <w:spacing w:after="0" w:line="240" w:lineRule="auto"/>
              <w:jc w:val="center"/>
              <w:rPr>
                <w:rFonts w:ascii="Calibri" w:eastAsia="Times New Roman" w:hAnsi="Calibri"/>
                <w:color w:val="000000"/>
                <w:szCs w:val="22"/>
              </w:rPr>
            </w:pPr>
            <w:r w:rsidRPr="003A07FE">
              <w:rPr>
                <w:rFonts w:ascii="Calibri" w:eastAsia="Times New Roman" w:hAnsi="Calibri"/>
                <w:color w:val="000000"/>
                <w:szCs w:val="22"/>
              </w:rPr>
              <w:t>6</w:t>
            </w:r>
          </w:p>
        </w:tc>
        <w:tc>
          <w:tcPr>
            <w:tcW w:w="3540" w:type="dxa"/>
            <w:tcBorders>
              <w:top w:val="nil"/>
              <w:left w:val="nil"/>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 xml:space="preserve">TM at 2 location on each shell </w:t>
            </w:r>
          </w:p>
        </w:tc>
        <w:tc>
          <w:tcPr>
            <w:tcW w:w="1119" w:type="dxa"/>
            <w:tcBorders>
              <w:top w:val="nil"/>
              <w:left w:val="nil"/>
              <w:bottom w:val="single" w:sz="4" w:space="0" w:color="auto"/>
              <w:right w:val="single" w:sz="4" w:space="0" w:color="auto"/>
            </w:tcBorders>
            <w:shd w:val="clear" w:color="auto" w:fill="auto"/>
            <w:noWrap/>
            <w:vAlign w:val="bottom"/>
            <w:hideMark/>
          </w:tcPr>
          <w:p w:rsidR="003A07FE" w:rsidRPr="003A07FE" w:rsidRDefault="003A07FE" w:rsidP="004B15A5">
            <w:pPr>
              <w:spacing w:after="0" w:line="240" w:lineRule="auto"/>
              <w:jc w:val="center"/>
              <w:rPr>
                <w:rFonts w:ascii="Calibri" w:eastAsia="Times New Roman" w:hAnsi="Calibri"/>
                <w:color w:val="000000"/>
                <w:szCs w:val="22"/>
              </w:rPr>
            </w:pPr>
            <w:r w:rsidRPr="003A07FE">
              <w:rPr>
                <w:rFonts w:ascii="Calibri" w:eastAsia="Times New Roman" w:hAnsi="Calibri"/>
                <w:color w:val="000000"/>
                <w:szCs w:val="22"/>
              </w:rPr>
              <w:t>4</w:t>
            </w:r>
          </w:p>
        </w:tc>
      </w:tr>
      <w:tr w:rsidR="003A07FE" w:rsidRPr="003A07FE" w:rsidTr="003A07FE">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External Corrosion</w:t>
            </w:r>
          </w:p>
        </w:tc>
        <w:tc>
          <w:tcPr>
            <w:tcW w:w="1160" w:type="dxa"/>
            <w:tcBorders>
              <w:top w:val="nil"/>
              <w:left w:val="nil"/>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EC</w:t>
            </w:r>
          </w:p>
        </w:tc>
        <w:tc>
          <w:tcPr>
            <w:tcW w:w="960" w:type="dxa"/>
            <w:tcBorders>
              <w:top w:val="nil"/>
              <w:left w:val="nil"/>
              <w:bottom w:val="single" w:sz="4" w:space="0" w:color="auto"/>
              <w:right w:val="single" w:sz="4" w:space="0" w:color="auto"/>
            </w:tcBorders>
            <w:shd w:val="clear" w:color="auto" w:fill="auto"/>
            <w:noWrap/>
            <w:vAlign w:val="bottom"/>
            <w:hideMark/>
          </w:tcPr>
          <w:p w:rsidR="003A07FE" w:rsidRPr="003A07FE" w:rsidRDefault="003A07FE" w:rsidP="004B15A5">
            <w:pPr>
              <w:spacing w:after="0" w:line="240" w:lineRule="auto"/>
              <w:jc w:val="center"/>
              <w:rPr>
                <w:rFonts w:ascii="Calibri" w:eastAsia="Times New Roman" w:hAnsi="Calibri"/>
                <w:color w:val="000000"/>
                <w:szCs w:val="22"/>
              </w:rPr>
            </w:pPr>
            <w:r w:rsidRPr="003A07FE">
              <w:rPr>
                <w:rFonts w:ascii="Calibri" w:eastAsia="Times New Roman" w:hAnsi="Calibri"/>
                <w:color w:val="000000"/>
                <w:szCs w:val="22"/>
              </w:rPr>
              <w:t>4</w:t>
            </w:r>
          </w:p>
        </w:tc>
        <w:tc>
          <w:tcPr>
            <w:tcW w:w="960" w:type="dxa"/>
            <w:tcBorders>
              <w:top w:val="nil"/>
              <w:left w:val="nil"/>
              <w:bottom w:val="single" w:sz="4" w:space="0" w:color="auto"/>
              <w:right w:val="single" w:sz="4" w:space="0" w:color="auto"/>
            </w:tcBorders>
            <w:shd w:val="clear" w:color="000000" w:fill="92D050"/>
            <w:noWrap/>
            <w:vAlign w:val="bottom"/>
            <w:hideMark/>
          </w:tcPr>
          <w:p w:rsidR="003A07FE" w:rsidRPr="003A07FE" w:rsidRDefault="003A07FE" w:rsidP="004B15A5">
            <w:pPr>
              <w:spacing w:after="0" w:line="240" w:lineRule="auto"/>
              <w:jc w:val="center"/>
              <w:rPr>
                <w:rFonts w:ascii="Calibri" w:eastAsia="Times New Roman" w:hAnsi="Calibri"/>
                <w:color w:val="000000"/>
                <w:szCs w:val="22"/>
              </w:rPr>
            </w:pPr>
            <w:r w:rsidRPr="003A07FE">
              <w:rPr>
                <w:rFonts w:ascii="Calibri" w:eastAsia="Times New Roman" w:hAnsi="Calibri"/>
                <w:color w:val="000000"/>
                <w:szCs w:val="22"/>
              </w:rPr>
              <w:t>15</w:t>
            </w:r>
          </w:p>
        </w:tc>
        <w:tc>
          <w:tcPr>
            <w:tcW w:w="3540" w:type="dxa"/>
            <w:tcBorders>
              <w:top w:val="nil"/>
              <w:left w:val="nil"/>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 xml:space="preserve">Visual Inspection, </w:t>
            </w:r>
          </w:p>
        </w:tc>
        <w:tc>
          <w:tcPr>
            <w:tcW w:w="1119" w:type="dxa"/>
            <w:tcBorders>
              <w:top w:val="nil"/>
              <w:left w:val="nil"/>
              <w:bottom w:val="single" w:sz="4" w:space="0" w:color="auto"/>
              <w:right w:val="single" w:sz="4" w:space="0" w:color="auto"/>
            </w:tcBorders>
            <w:shd w:val="clear" w:color="auto" w:fill="auto"/>
            <w:noWrap/>
            <w:vAlign w:val="bottom"/>
            <w:hideMark/>
          </w:tcPr>
          <w:p w:rsidR="003A07FE" w:rsidRPr="003A07FE" w:rsidRDefault="003A07FE" w:rsidP="004B15A5">
            <w:pPr>
              <w:spacing w:after="0" w:line="240" w:lineRule="auto"/>
              <w:jc w:val="center"/>
              <w:rPr>
                <w:rFonts w:ascii="Calibri" w:eastAsia="Times New Roman" w:hAnsi="Calibri"/>
                <w:color w:val="000000"/>
                <w:szCs w:val="22"/>
              </w:rPr>
            </w:pPr>
            <w:r w:rsidRPr="003A07FE">
              <w:rPr>
                <w:rFonts w:ascii="Calibri" w:eastAsia="Times New Roman" w:hAnsi="Calibri"/>
                <w:color w:val="000000"/>
                <w:szCs w:val="22"/>
              </w:rPr>
              <w:t>6</w:t>
            </w:r>
          </w:p>
        </w:tc>
      </w:tr>
      <w:tr w:rsidR="003A07FE" w:rsidRPr="003A07FE" w:rsidTr="003A07FE">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AMINE SCC</w:t>
            </w:r>
          </w:p>
        </w:tc>
        <w:tc>
          <w:tcPr>
            <w:tcW w:w="1160" w:type="dxa"/>
            <w:tcBorders>
              <w:top w:val="nil"/>
              <w:left w:val="nil"/>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SCC-AMINE</w:t>
            </w:r>
          </w:p>
        </w:tc>
        <w:tc>
          <w:tcPr>
            <w:tcW w:w="960" w:type="dxa"/>
            <w:tcBorders>
              <w:top w:val="nil"/>
              <w:left w:val="nil"/>
              <w:bottom w:val="single" w:sz="4" w:space="0" w:color="auto"/>
              <w:right w:val="single" w:sz="4" w:space="0" w:color="auto"/>
            </w:tcBorders>
            <w:shd w:val="clear" w:color="auto" w:fill="auto"/>
            <w:noWrap/>
            <w:vAlign w:val="bottom"/>
            <w:hideMark/>
          </w:tcPr>
          <w:p w:rsidR="003A07FE" w:rsidRPr="003A07FE" w:rsidRDefault="003A07FE" w:rsidP="004B15A5">
            <w:pPr>
              <w:spacing w:after="0" w:line="240" w:lineRule="auto"/>
              <w:jc w:val="center"/>
              <w:rPr>
                <w:rFonts w:ascii="Calibri" w:eastAsia="Times New Roman" w:hAnsi="Calibri"/>
                <w:color w:val="000000"/>
                <w:szCs w:val="22"/>
              </w:rPr>
            </w:pPr>
            <w:r w:rsidRPr="003A07FE">
              <w:rPr>
                <w:rFonts w:ascii="Calibri" w:eastAsia="Times New Roman" w:hAnsi="Calibri"/>
                <w:color w:val="000000"/>
                <w:szCs w:val="22"/>
              </w:rPr>
              <w:t>3</w:t>
            </w:r>
          </w:p>
        </w:tc>
        <w:tc>
          <w:tcPr>
            <w:tcW w:w="960" w:type="dxa"/>
            <w:tcBorders>
              <w:top w:val="nil"/>
              <w:left w:val="nil"/>
              <w:bottom w:val="single" w:sz="4" w:space="0" w:color="auto"/>
              <w:right w:val="single" w:sz="4" w:space="0" w:color="auto"/>
            </w:tcBorders>
            <w:shd w:val="clear" w:color="000000" w:fill="92D050"/>
            <w:noWrap/>
            <w:vAlign w:val="bottom"/>
            <w:hideMark/>
          </w:tcPr>
          <w:p w:rsidR="003A07FE" w:rsidRPr="003A07FE" w:rsidRDefault="003A07FE" w:rsidP="004B15A5">
            <w:pPr>
              <w:spacing w:after="0" w:line="240" w:lineRule="auto"/>
              <w:jc w:val="center"/>
              <w:rPr>
                <w:rFonts w:ascii="Calibri" w:eastAsia="Times New Roman" w:hAnsi="Calibri"/>
                <w:color w:val="000000"/>
                <w:szCs w:val="22"/>
              </w:rPr>
            </w:pPr>
            <w:r w:rsidRPr="003A07FE">
              <w:rPr>
                <w:rFonts w:ascii="Calibri" w:eastAsia="Times New Roman" w:hAnsi="Calibri"/>
                <w:color w:val="000000"/>
                <w:szCs w:val="22"/>
              </w:rPr>
              <w:t>9</w:t>
            </w:r>
          </w:p>
        </w:tc>
        <w:tc>
          <w:tcPr>
            <w:tcW w:w="3540" w:type="dxa"/>
            <w:tcBorders>
              <w:top w:val="nil"/>
              <w:left w:val="nil"/>
              <w:bottom w:val="single" w:sz="4" w:space="0" w:color="auto"/>
              <w:right w:val="single" w:sz="4" w:space="0" w:color="auto"/>
            </w:tcBorders>
            <w:shd w:val="clear" w:color="auto" w:fill="auto"/>
            <w:noWrap/>
            <w:vAlign w:val="bottom"/>
            <w:hideMark/>
          </w:tcPr>
          <w:p w:rsidR="003A07FE" w:rsidRPr="003A07FE" w:rsidRDefault="003A07FE" w:rsidP="003A07FE">
            <w:pPr>
              <w:spacing w:after="0" w:line="240" w:lineRule="auto"/>
              <w:rPr>
                <w:rFonts w:ascii="Calibri" w:eastAsia="Times New Roman" w:hAnsi="Calibri"/>
                <w:color w:val="000000"/>
                <w:szCs w:val="22"/>
              </w:rPr>
            </w:pPr>
            <w:r w:rsidRPr="003A07FE">
              <w:rPr>
                <w:rFonts w:ascii="Calibri" w:eastAsia="Times New Roman" w:hAnsi="Calibri"/>
                <w:color w:val="000000"/>
                <w:szCs w:val="22"/>
              </w:rPr>
              <w:t>PA UT and MPI</w:t>
            </w:r>
          </w:p>
        </w:tc>
        <w:tc>
          <w:tcPr>
            <w:tcW w:w="1119" w:type="dxa"/>
            <w:tcBorders>
              <w:top w:val="nil"/>
              <w:left w:val="nil"/>
              <w:bottom w:val="single" w:sz="4" w:space="0" w:color="auto"/>
              <w:right w:val="single" w:sz="4" w:space="0" w:color="auto"/>
            </w:tcBorders>
            <w:shd w:val="clear" w:color="auto" w:fill="auto"/>
            <w:noWrap/>
            <w:vAlign w:val="bottom"/>
            <w:hideMark/>
          </w:tcPr>
          <w:p w:rsidR="003A07FE" w:rsidRPr="003A07FE" w:rsidRDefault="003A07FE" w:rsidP="004B15A5">
            <w:pPr>
              <w:spacing w:after="0" w:line="240" w:lineRule="auto"/>
              <w:jc w:val="center"/>
              <w:rPr>
                <w:rFonts w:ascii="Calibri" w:eastAsia="Times New Roman" w:hAnsi="Calibri"/>
                <w:color w:val="000000"/>
                <w:szCs w:val="22"/>
              </w:rPr>
            </w:pPr>
            <w:r w:rsidRPr="003A07FE">
              <w:rPr>
                <w:rFonts w:ascii="Calibri" w:eastAsia="Times New Roman" w:hAnsi="Calibri"/>
                <w:color w:val="000000"/>
                <w:szCs w:val="22"/>
              </w:rPr>
              <w:t>4</w:t>
            </w:r>
          </w:p>
        </w:tc>
      </w:tr>
    </w:tbl>
    <w:p w:rsidR="00C85869" w:rsidRDefault="00C85869" w:rsidP="00762077">
      <w:pPr>
        <w:ind w:left="360"/>
        <w:jc w:val="center"/>
        <w:rPr>
          <w:rFonts w:ascii="Arial" w:hAnsi="Arial" w:cs="Arial"/>
          <w:b/>
          <w:sz w:val="24"/>
          <w:szCs w:val="24"/>
          <w:u w:val="single"/>
        </w:rPr>
      </w:pPr>
    </w:p>
    <w:p w:rsidR="00C85869" w:rsidRDefault="00C85869"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800CE3">
      <w:pPr>
        <w:pStyle w:val="ListParagraph"/>
        <w:jc w:val="center"/>
        <w:rPr>
          <w:b/>
          <w:sz w:val="44"/>
          <w:szCs w:val="44"/>
        </w:rPr>
      </w:pPr>
    </w:p>
    <w:p w:rsidR="00800CE3" w:rsidRDefault="00BE297F" w:rsidP="00800CE3">
      <w:pPr>
        <w:pStyle w:val="ListParagraph"/>
        <w:jc w:val="center"/>
        <w:rPr>
          <w:b/>
          <w:sz w:val="44"/>
          <w:szCs w:val="44"/>
        </w:rPr>
      </w:pPr>
      <w:r>
        <w:rPr>
          <w:b/>
          <w:sz w:val="44"/>
          <w:szCs w:val="44"/>
        </w:rPr>
        <w:t xml:space="preserve">Inspection Reporting </w:t>
      </w:r>
    </w:p>
    <w:p w:rsidR="00152F27" w:rsidRDefault="00152F27" w:rsidP="00800CE3">
      <w:pPr>
        <w:pStyle w:val="ListParagraph"/>
        <w:jc w:val="center"/>
        <w:rPr>
          <w:b/>
          <w:sz w:val="44"/>
          <w:szCs w:val="44"/>
        </w:rPr>
      </w:pPr>
      <w:r>
        <w:rPr>
          <w:b/>
          <w:sz w:val="44"/>
          <w:szCs w:val="44"/>
        </w:rPr>
        <w:t>and</w:t>
      </w:r>
    </w:p>
    <w:p w:rsidR="00152F27" w:rsidRPr="008B735E" w:rsidRDefault="00152F27" w:rsidP="00152F27">
      <w:pPr>
        <w:pStyle w:val="ListParagraph"/>
        <w:jc w:val="center"/>
        <w:rPr>
          <w:b/>
          <w:sz w:val="44"/>
          <w:szCs w:val="44"/>
        </w:rPr>
      </w:pPr>
      <w:r>
        <w:rPr>
          <w:b/>
          <w:sz w:val="44"/>
          <w:szCs w:val="44"/>
        </w:rPr>
        <w:t>Ever-greening Process</w:t>
      </w:r>
    </w:p>
    <w:p w:rsidR="00152F27" w:rsidRDefault="00152F27" w:rsidP="00800CE3">
      <w:pPr>
        <w:pStyle w:val="ListParagraph"/>
        <w:jc w:val="center"/>
        <w:rPr>
          <w:b/>
          <w:sz w:val="44"/>
          <w:szCs w:val="44"/>
        </w:rPr>
      </w:pPr>
    </w:p>
    <w:p w:rsidR="00BE297F" w:rsidRDefault="00BE297F" w:rsidP="00800CE3">
      <w:pPr>
        <w:pStyle w:val="ListParagraph"/>
        <w:jc w:val="center"/>
        <w:rPr>
          <w:b/>
          <w:sz w:val="44"/>
          <w:szCs w:val="44"/>
        </w:rPr>
      </w:pPr>
    </w:p>
    <w:p w:rsidR="00BE297F" w:rsidRDefault="00BE297F" w:rsidP="00800CE3">
      <w:pPr>
        <w:pStyle w:val="ListParagraph"/>
        <w:jc w:val="center"/>
        <w:rPr>
          <w:b/>
          <w:sz w:val="44"/>
          <w:szCs w:val="44"/>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Pr="005A29B0" w:rsidRDefault="004B15A5" w:rsidP="00762077">
      <w:pPr>
        <w:ind w:left="360"/>
        <w:jc w:val="center"/>
        <w:rPr>
          <w:rFonts w:ascii="Arial" w:hAnsi="Arial" w:cs="Arial"/>
          <w:b/>
          <w:sz w:val="28"/>
          <w:szCs w:val="28"/>
          <w:u w:val="single"/>
        </w:rPr>
      </w:pPr>
      <w:r>
        <w:rPr>
          <w:rFonts w:ascii="Arial" w:hAnsi="Arial" w:cs="Arial"/>
          <w:b/>
          <w:sz w:val="28"/>
          <w:szCs w:val="28"/>
          <w:u w:val="single"/>
        </w:rPr>
        <w:lastRenderedPageBreak/>
        <w:t>P</w:t>
      </w:r>
      <w:r w:rsidR="006F4B3B" w:rsidRPr="005A29B0">
        <w:rPr>
          <w:rFonts w:ascii="Arial" w:hAnsi="Arial" w:cs="Arial"/>
          <w:b/>
          <w:sz w:val="28"/>
          <w:szCs w:val="28"/>
          <w:u w:val="single"/>
        </w:rPr>
        <w:t>iping report</w:t>
      </w:r>
      <w:bookmarkStart w:id="0" w:name="_GoBack"/>
      <w:bookmarkEnd w:id="0"/>
    </w:p>
    <w:p w:rsidR="00D64763" w:rsidRDefault="00D64763" w:rsidP="006F4B3B">
      <w:pPr>
        <w:ind w:left="360"/>
        <w:rPr>
          <w:rFonts w:ascii="Arial" w:hAnsi="Arial" w:cs="Arial"/>
          <w:sz w:val="24"/>
          <w:szCs w:val="24"/>
        </w:rPr>
      </w:pPr>
    </w:p>
    <w:p w:rsidR="006F4B3B" w:rsidRDefault="006F4B3B" w:rsidP="006F4B3B">
      <w:pPr>
        <w:ind w:left="360"/>
        <w:rPr>
          <w:rFonts w:ascii="Arial" w:hAnsi="Arial" w:cs="Arial"/>
          <w:color w:val="002060"/>
          <w:sz w:val="24"/>
          <w:szCs w:val="24"/>
        </w:rPr>
      </w:pPr>
      <w:r w:rsidRPr="006F4B3B">
        <w:rPr>
          <w:rFonts w:ascii="Arial" w:hAnsi="Arial" w:cs="Arial"/>
          <w:sz w:val="24"/>
          <w:szCs w:val="24"/>
        </w:rPr>
        <w:t xml:space="preserve">Once the </w:t>
      </w:r>
      <w:r w:rsidR="00D64763">
        <w:rPr>
          <w:rFonts w:ascii="Arial" w:hAnsi="Arial" w:cs="Arial"/>
          <w:sz w:val="24"/>
          <w:szCs w:val="24"/>
        </w:rPr>
        <w:t xml:space="preserve">inspection strategies are established along with frequencies, Inspections are performed and findings along with recommendations and inspection confidence levels are reported in </w:t>
      </w:r>
      <w:r w:rsidR="00D64763" w:rsidRPr="00D64763">
        <w:rPr>
          <w:rFonts w:ascii="Arial" w:hAnsi="Arial" w:cs="Arial"/>
          <w:color w:val="002060"/>
          <w:sz w:val="24"/>
          <w:szCs w:val="24"/>
        </w:rPr>
        <w:t>PIPE_REPORT.</w:t>
      </w:r>
    </w:p>
    <w:p w:rsidR="00B36E96" w:rsidRDefault="00B36E96" w:rsidP="006F4B3B">
      <w:pPr>
        <w:ind w:left="360"/>
        <w:rPr>
          <w:rFonts w:ascii="Arial" w:hAnsi="Arial" w:cs="Arial"/>
          <w:sz w:val="24"/>
          <w:szCs w:val="24"/>
        </w:rPr>
      </w:pPr>
      <w:r>
        <w:rPr>
          <w:rFonts w:ascii="Arial" w:hAnsi="Arial" w:cs="Arial"/>
          <w:sz w:val="24"/>
          <w:szCs w:val="24"/>
        </w:rPr>
        <w:t>Piping report table gets data from pipe master, POF master and COF master tables.</w:t>
      </w:r>
    </w:p>
    <w:p w:rsidR="00B36E96" w:rsidRDefault="00BE297F" w:rsidP="006F4B3B">
      <w:pPr>
        <w:ind w:left="360"/>
        <w:rPr>
          <w:rFonts w:ascii="Arial" w:hAnsi="Arial" w:cs="Arial"/>
          <w:sz w:val="24"/>
          <w:szCs w:val="24"/>
        </w:rPr>
      </w:pPr>
      <w:r>
        <w:rPr>
          <w:rFonts w:ascii="Arial" w:hAnsi="Arial" w:cs="Arial"/>
          <w:sz w:val="24"/>
          <w:szCs w:val="24"/>
        </w:rPr>
        <w:t>O</w:t>
      </w:r>
      <w:r w:rsidR="00B36E96">
        <w:rPr>
          <w:rFonts w:ascii="Arial" w:hAnsi="Arial" w:cs="Arial"/>
          <w:sz w:val="24"/>
          <w:szCs w:val="24"/>
        </w:rPr>
        <w:t xml:space="preserve">nce the inspection is completed </w:t>
      </w:r>
      <w:r>
        <w:rPr>
          <w:rFonts w:ascii="Arial" w:hAnsi="Arial" w:cs="Arial"/>
          <w:sz w:val="24"/>
          <w:szCs w:val="24"/>
        </w:rPr>
        <w:t xml:space="preserve">the user </w:t>
      </w:r>
      <w:r w:rsidR="00B36E96">
        <w:rPr>
          <w:rFonts w:ascii="Arial" w:hAnsi="Arial" w:cs="Arial"/>
          <w:sz w:val="24"/>
          <w:szCs w:val="24"/>
        </w:rPr>
        <w:t xml:space="preserve">will update the </w:t>
      </w:r>
      <w:r>
        <w:rPr>
          <w:rFonts w:ascii="Arial" w:hAnsi="Arial" w:cs="Arial"/>
          <w:sz w:val="24"/>
          <w:szCs w:val="24"/>
        </w:rPr>
        <w:t>inspection results</w:t>
      </w:r>
      <w:r w:rsidR="00B36E96">
        <w:rPr>
          <w:rFonts w:ascii="Arial" w:hAnsi="Arial" w:cs="Arial"/>
          <w:sz w:val="24"/>
          <w:szCs w:val="24"/>
        </w:rPr>
        <w:t xml:space="preserve"> like</w:t>
      </w:r>
    </w:p>
    <w:p w:rsidR="00B36E96" w:rsidRDefault="00B36E96" w:rsidP="00B36E96">
      <w:pPr>
        <w:pStyle w:val="ListParagraph"/>
        <w:numPr>
          <w:ilvl w:val="0"/>
          <w:numId w:val="41"/>
        </w:numPr>
        <w:rPr>
          <w:rFonts w:ascii="Arial" w:hAnsi="Arial" w:cs="Arial"/>
          <w:sz w:val="24"/>
          <w:szCs w:val="24"/>
        </w:rPr>
      </w:pPr>
      <w:r>
        <w:rPr>
          <w:rFonts w:ascii="Arial" w:hAnsi="Arial" w:cs="Arial"/>
          <w:sz w:val="24"/>
          <w:szCs w:val="24"/>
        </w:rPr>
        <w:t>TML measured values</w:t>
      </w:r>
    </w:p>
    <w:p w:rsidR="00B36E96" w:rsidRDefault="00B36E96" w:rsidP="00B36E96">
      <w:pPr>
        <w:pStyle w:val="ListParagraph"/>
        <w:numPr>
          <w:ilvl w:val="0"/>
          <w:numId w:val="41"/>
        </w:numPr>
        <w:rPr>
          <w:rFonts w:ascii="Arial" w:hAnsi="Arial" w:cs="Arial"/>
          <w:sz w:val="24"/>
          <w:szCs w:val="24"/>
        </w:rPr>
      </w:pPr>
      <w:r>
        <w:rPr>
          <w:rFonts w:ascii="Arial" w:hAnsi="Arial" w:cs="Arial"/>
          <w:sz w:val="24"/>
          <w:szCs w:val="24"/>
        </w:rPr>
        <w:t>External condition status</w:t>
      </w:r>
    </w:p>
    <w:p w:rsidR="00B36E96" w:rsidRDefault="00B36E96" w:rsidP="00B36E96">
      <w:pPr>
        <w:pStyle w:val="ListParagraph"/>
        <w:numPr>
          <w:ilvl w:val="0"/>
          <w:numId w:val="41"/>
        </w:numPr>
        <w:rPr>
          <w:rFonts w:ascii="Arial" w:hAnsi="Arial" w:cs="Arial"/>
          <w:sz w:val="24"/>
          <w:szCs w:val="24"/>
        </w:rPr>
      </w:pPr>
      <w:r>
        <w:rPr>
          <w:rFonts w:ascii="Arial" w:hAnsi="Arial" w:cs="Arial"/>
          <w:sz w:val="24"/>
          <w:szCs w:val="24"/>
        </w:rPr>
        <w:t>Inspection confidence level for each DM</w:t>
      </w:r>
    </w:p>
    <w:p w:rsidR="001D0E19" w:rsidRDefault="001D0E19" w:rsidP="00B36E96">
      <w:pPr>
        <w:pStyle w:val="ListParagraph"/>
        <w:numPr>
          <w:ilvl w:val="0"/>
          <w:numId w:val="41"/>
        </w:numPr>
        <w:rPr>
          <w:rFonts w:ascii="Arial" w:hAnsi="Arial" w:cs="Arial"/>
          <w:sz w:val="24"/>
          <w:szCs w:val="24"/>
        </w:rPr>
      </w:pPr>
      <w:r>
        <w:rPr>
          <w:rFonts w:ascii="Arial" w:hAnsi="Arial" w:cs="Arial"/>
          <w:sz w:val="24"/>
          <w:szCs w:val="24"/>
        </w:rPr>
        <w:t>Observations and Recommendations with target dates</w:t>
      </w:r>
    </w:p>
    <w:p w:rsidR="00B36E96" w:rsidRDefault="00B36E96" w:rsidP="001D0E19">
      <w:pPr>
        <w:pStyle w:val="ListParagraph"/>
        <w:ind w:left="1080"/>
        <w:rPr>
          <w:rFonts w:ascii="Arial" w:hAnsi="Arial" w:cs="Arial"/>
          <w:sz w:val="24"/>
          <w:szCs w:val="24"/>
        </w:rPr>
      </w:pPr>
    </w:p>
    <w:p w:rsidR="00B36E96" w:rsidRDefault="00B36E96" w:rsidP="00B36E96">
      <w:pPr>
        <w:ind w:left="360"/>
        <w:rPr>
          <w:rFonts w:ascii="Arial" w:hAnsi="Arial" w:cs="Arial"/>
          <w:sz w:val="24"/>
          <w:szCs w:val="24"/>
        </w:rPr>
      </w:pPr>
      <w:r>
        <w:rPr>
          <w:rFonts w:ascii="Arial" w:hAnsi="Arial" w:cs="Arial"/>
          <w:sz w:val="24"/>
          <w:szCs w:val="24"/>
        </w:rPr>
        <w:t xml:space="preserve">Based on above data, the ever greening process of POF is updated in all tables and new inspection </w:t>
      </w:r>
      <w:r w:rsidR="001D0E19">
        <w:rPr>
          <w:rFonts w:ascii="Arial" w:hAnsi="Arial" w:cs="Arial"/>
          <w:sz w:val="24"/>
          <w:szCs w:val="24"/>
        </w:rPr>
        <w:t>strategy</w:t>
      </w:r>
      <w:r>
        <w:rPr>
          <w:rFonts w:ascii="Arial" w:hAnsi="Arial" w:cs="Arial"/>
          <w:sz w:val="24"/>
          <w:szCs w:val="24"/>
        </w:rPr>
        <w:t xml:space="preserve"> and frequency is updated</w:t>
      </w:r>
      <w:r w:rsidR="00152F27">
        <w:rPr>
          <w:rFonts w:ascii="Arial" w:hAnsi="Arial" w:cs="Arial"/>
          <w:sz w:val="24"/>
          <w:szCs w:val="24"/>
        </w:rPr>
        <w:t xml:space="preserve"> for that pipe line</w:t>
      </w:r>
      <w:r>
        <w:rPr>
          <w:rFonts w:ascii="Arial" w:hAnsi="Arial" w:cs="Arial"/>
          <w:sz w:val="24"/>
          <w:szCs w:val="24"/>
        </w:rPr>
        <w:t xml:space="preserve">. In this process </w:t>
      </w:r>
    </w:p>
    <w:p w:rsidR="00B36E96" w:rsidRDefault="00B36E96" w:rsidP="00B36E96">
      <w:pPr>
        <w:pStyle w:val="ListParagraph"/>
        <w:numPr>
          <w:ilvl w:val="0"/>
          <w:numId w:val="42"/>
        </w:numPr>
        <w:rPr>
          <w:rFonts w:ascii="Arial" w:hAnsi="Arial" w:cs="Arial"/>
          <w:sz w:val="24"/>
          <w:szCs w:val="24"/>
        </w:rPr>
      </w:pPr>
      <w:r w:rsidRPr="00B36E96">
        <w:rPr>
          <w:rFonts w:ascii="Arial" w:hAnsi="Arial" w:cs="Arial"/>
          <w:sz w:val="24"/>
          <w:szCs w:val="24"/>
        </w:rPr>
        <w:t xml:space="preserve">TML data is populated to </w:t>
      </w:r>
      <w:r w:rsidRPr="00B36E96">
        <w:rPr>
          <w:rFonts w:ascii="Arial" w:hAnsi="Arial" w:cs="Arial"/>
          <w:color w:val="002060"/>
          <w:sz w:val="24"/>
          <w:szCs w:val="24"/>
        </w:rPr>
        <w:t>TML_HIST</w:t>
      </w:r>
      <w:r w:rsidRPr="00B36E96">
        <w:rPr>
          <w:rFonts w:ascii="Arial" w:hAnsi="Arial" w:cs="Arial"/>
          <w:sz w:val="24"/>
          <w:szCs w:val="24"/>
        </w:rPr>
        <w:t xml:space="preserve"> table , </w:t>
      </w:r>
    </w:p>
    <w:p w:rsidR="00B36E96" w:rsidRDefault="00B36E96" w:rsidP="00B36E96">
      <w:pPr>
        <w:pStyle w:val="ListParagraph"/>
        <w:numPr>
          <w:ilvl w:val="0"/>
          <w:numId w:val="42"/>
        </w:numPr>
        <w:rPr>
          <w:rFonts w:ascii="Arial" w:hAnsi="Arial" w:cs="Arial"/>
          <w:sz w:val="24"/>
          <w:szCs w:val="24"/>
        </w:rPr>
      </w:pPr>
      <w:r w:rsidRPr="00B36E96">
        <w:rPr>
          <w:rFonts w:ascii="Arial" w:hAnsi="Arial" w:cs="Arial"/>
          <w:sz w:val="24"/>
          <w:szCs w:val="24"/>
        </w:rPr>
        <w:t xml:space="preserve">Inspection confidence data is updated into </w:t>
      </w:r>
      <w:r w:rsidRPr="00B36E96">
        <w:rPr>
          <w:rFonts w:ascii="Arial" w:hAnsi="Arial" w:cs="Arial"/>
          <w:color w:val="002060"/>
          <w:sz w:val="24"/>
          <w:szCs w:val="24"/>
        </w:rPr>
        <w:t>INSP_CONFIDENCE</w:t>
      </w:r>
      <w:r w:rsidRPr="00B36E96">
        <w:rPr>
          <w:rFonts w:ascii="Arial" w:hAnsi="Arial" w:cs="Arial"/>
          <w:sz w:val="24"/>
          <w:szCs w:val="24"/>
        </w:rPr>
        <w:t xml:space="preserve"> table</w:t>
      </w:r>
    </w:p>
    <w:p w:rsidR="00B36E96" w:rsidRDefault="00B36E96" w:rsidP="00B36E96">
      <w:pPr>
        <w:pStyle w:val="ListParagraph"/>
        <w:numPr>
          <w:ilvl w:val="0"/>
          <w:numId w:val="42"/>
        </w:numPr>
        <w:rPr>
          <w:rFonts w:ascii="Arial" w:hAnsi="Arial" w:cs="Arial"/>
          <w:sz w:val="24"/>
          <w:szCs w:val="24"/>
        </w:rPr>
      </w:pPr>
      <w:r>
        <w:rPr>
          <w:rFonts w:ascii="Arial" w:hAnsi="Arial" w:cs="Arial"/>
          <w:sz w:val="24"/>
          <w:szCs w:val="24"/>
        </w:rPr>
        <w:t xml:space="preserve">External condition data updated into </w:t>
      </w:r>
      <w:r w:rsidRPr="00B36E96">
        <w:rPr>
          <w:rFonts w:ascii="Arial" w:hAnsi="Arial" w:cs="Arial"/>
          <w:color w:val="002060"/>
          <w:sz w:val="24"/>
          <w:szCs w:val="24"/>
        </w:rPr>
        <w:t>EXT_CONDITION</w:t>
      </w:r>
      <w:r>
        <w:rPr>
          <w:rFonts w:ascii="Arial" w:hAnsi="Arial" w:cs="Arial"/>
          <w:sz w:val="24"/>
          <w:szCs w:val="24"/>
        </w:rPr>
        <w:t xml:space="preserve"> table</w:t>
      </w:r>
    </w:p>
    <w:p w:rsidR="00B36E96" w:rsidRPr="00B36E96" w:rsidRDefault="00B36E96" w:rsidP="00B36E96">
      <w:pPr>
        <w:pStyle w:val="ListParagraph"/>
        <w:numPr>
          <w:ilvl w:val="0"/>
          <w:numId w:val="42"/>
        </w:numPr>
        <w:rPr>
          <w:rFonts w:ascii="Arial" w:hAnsi="Arial" w:cs="Arial"/>
          <w:sz w:val="24"/>
          <w:szCs w:val="24"/>
        </w:rPr>
      </w:pPr>
      <w:r>
        <w:rPr>
          <w:rFonts w:ascii="Arial" w:hAnsi="Arial" w:cs="Arial"/>
          <w:sz w:val="24"/>
          <w:szCs w:val="24"/>
        </w:rPr>
        <w:t xml:space="preserve">Recommended actions are updated into </w:t>
      </w:r>
      <w:r w:rsidRPr="00B36E96">
        <w:rPr>
          <w:rFonts w:ascii="Arial" w:hAnsi="Arial" w:cs="Arial"/>
          <w:color w:val="002060"/>
          <w:sz w:val="24"/>
          <w:szCs w:val="24"/>
        </w:rPr>
        <w:t>RECOM_ACTIONS</w:t>
      </w:r>
      <w:r>
        <w:rPr>
          <w:rFonts w:ascii="Arial" w:hAnsi="Arial" w:cs="Arial"/>
          <w:sz w:val="24"/>
          <w:szCs w:val="24"/>
        </w:rPr>
        <w:t xml:space="preserve"> table</w:t>
      </w:r>
    </w:p>
    <w:p w:rsidR="00800CE3" w:rsidRDefault="001D0E19" w:rsidP="001D0E19">
      <w:pPr>
        <w:ind w:left="360"/>
        <w:rPr>
          <w:rFonts w:ascii="Arial" w:hAnsi="Arial" w:cs="Arial"/>
          <w:sz w:val="24"/>
          <w:szCs w:val="24"/>
        </w:rPr>
      </w:pPr>
      <w:r w:rsidRPr="001D0E19">
        <w:rPr>
          <w:rFonts w:ascii="Arial" w:hAnsi="Arial" w:cs="Arial"/>
          <w:sz w:val="24"/>
          <w:szCs w:val="24"/>
        </w:rPr>
        <w:t>For all the recommended actions a interface to be developed with ERP system (say SAP) to generate notifications.</w:t>
      </w:r>
      <w:r>
        <w:rPr>
          <w:rFonts w:ascii="Arial" w:hAnsi="Arial" w:cs="Arial"/>
          <w:sz w:val="24"/>
          <w:szCs w:val="24"/>
        </w:rPr>
        <w:t xml:space="preserve"> Once the work-orders are closed in the ERP system, the same should be updated back to our system.</w:t>
      </w:r>
    </w:p>
    <w:p w:rsidR="001D0E19" w:rsidRPr="001D0E19" w:rsidRDefault="001D0E19" w:rsidP="001D0E19">
      <w:pPr>
        <w:ind w:left="360"/>
        <w:rPr>
          <w:rFonts w:ascii="Arial" w:hAnsi="Arial" w:cs="Arial"/>
          <w:sz w:val="24"/>
          <w:szCs w:val="24"/>
        </w:rPr>
      </w:pPr>
      <w:r>
        <w:rPr>
          <w:rFonts w:ascii="Arial" w:hAnsi="Arial" w:cs="Arial"/>
          <w:sz w:val="24"/>
          <w:szCs w:val="24"/>
        </w:rPr>
        <w:t>The report table should have facility for authority control and approval based on roles assigned and plant codes.</w:t>
      </w:r>
    </w:p>
    <w:p w:rsidR="005A29B0" w:rsidRDefault="005A29B0" w:rsidP="00762077">
      <w:pPr>
        <w:ind w:left="360"/>
        <w:jc w:val="center"/>
        <w:rPr>
          <w:rFonts w:ascii="Arial" w:hAnsi="Arial" w:cs="Arial"/>
          <w:b/>
          <w:sz w:val="24"/>
          <w:szCs w:val="24"/>
          <w:u w:val="single"/>
        </w:rPr>
      </w:pPr>
    </w:p>
    <w:p w:rsidR="005A29B0" w:rsidRDefault="005A29B0" w:rsidP="00762077">
      <w:pPr>
        <w:ind w:left="360"/>
        <w:jc w:val="center"/>
        <w:rPr>
          <w:rFonts w:ascii="Arial" w:hAnsi="Arial" w:cs="Arial"/>
          <w:b/>
          <w:sz w:val="24"/>
          <w:szCs w:val="24"/>
          <w:u w:val="single"/>
        </w:rPr>
      </w:pPr>
    </w:p>
    <w:p w:rsidR="005A29B0" w:rsidRDefault="005A29B0" w:rsidP="00762077">
      <w:pPr>
        <w:ind w:left="360"/>
        <w:jc w:val="center"/>
        <w:rPr>
          <w:rFonts w:ascii="Arial" w:hAnsi="Arial" w:cs="Arial"/>
          <w:b/>
          <w:sz w:val="24"/>
          <w:szCs w:val="24"/>
          <w:u w:val="single"/>
        </w:rPr>
      </w:pPr>
    </w:p>
    <w:p w:rsidR="005A29B0" w:rsidRDefault="005A29B0" w:rsidP="00762077">
      <w:pPr>
        <w:ind w:left="360"/>
        <w:jc w:val="center"/>
        <w:rPr>
          <w:rFonts w:ascii="Arial" w:hAnsi="Arial" w:cs="Arial"/>
          <w:b/>
          <w:sz w:val="24"/>
          <w:szCs w:val="24"/>
          <w:u w:val="single"/>
        </w:rPr>
      </w:pPr>
    </w:p>
    <w:p w:rsidR="001D0E19" w:rsidRDefault="001D0E19" w:rsidP="00762077">
      <w:pPr>
        <w:ind w:left="360"/>
        <w:jc w:val="center"/>
        <w:rPr>
          <w:rFonts w:ascii="Arial" w:hAnsi="Arial" w:cs="Arial"/>
          <w:b/>
          <w:sz w:val="24"/>
          <w:szCs w:val="24"/>
          <w:u w:val="single"/>
        </w:rPr>
      </w:pPr>
    </w:p>
    <w:p w:rsidR="005A29B0" w:rsidRDefault="005A29B0" w:rsidP="00762077">
      <w:pPr>
        <w:ind w:left="360"/>
        <w:jc w:val="center"/>
        <w:rPr>
          <w:rFonts w:ascii="Arial" w:hAnsi="Arial" w:cs="Arial"/>
          <w:b/>
          <w:sz w:val="24"/>
          <w:szCs w:val="24"/>
          <w:u w:val="single"/>
        </w:rPr>
      </w:pPr>
    </w:p>
    <w:p w:rsidR="005A29B0" w:rsidRDefault="005A29B0" w:rsidP="00762077">
      <w:pPr>
        <w:ind w:left="360"/>
        <w:jc w:val="center"/>
        <w:rPr>
          <w:rFonts w:ascii="Arial" w:hAnsi="Arial" w:cs="Arial"/>
          <w:b/>
          <w:sz w:val="24"/>
          <w:szCs w:val="24"/>
          <w:u w:val="single"/>
        </w:rPr>
      </w:pPr>
    </w:p>
    <w:p w:rsidR="005A29B0" w:rsidRDefault="005A29B0" w:rsidP="00762077">
      <w:pPr>
        <w:ind w:left="360"/>
        <w:jc w:val="center"/>
        <w:rPr>
          <w:rFonts w:ascii="Arial" w:hAnsi="Arial" w:cs="Arial"/>
          <w:b/>
          <w:sz w:val="24"/>
          <w:szCs w:val="24"/>
          <w:u w:val="single"/>
        </w:rPr>
      </w:pPr>
    </w:p>
    <w:p w:rsidR="007562A4" w:rsidRDefault="007562A4" w:rsidP="007562A4">
      <w:pPr>
        <w:jc w:val="center"/>
      </w:pPr>
      <w:r>
        <w:lastRenderedPageBreak/>
        <w:t>Company Name</w:t>
      </w:r>
    </w:p>
    <w:p w:rsidR="007562A4" w:rsidRDefault="00A20F2C" w:rsidP="007562A4">
      <w:pPr>
        <w:jc w:val="center"/>
      </w:pPr>
      <w:r>
        <w:rPr>
          <w:noProof/>
        </w:rPr>
        <w:pict>
          <v:rect id="Rectangle 1" o:spid="_x0000_s1056" style="position:absolute;left:0;text-align:left;margin-left:38.25pt;margin-top:17.3pt;width:431.25pt;height:124.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" fillcolor="white [3201]" strokecolor="black [3200]" strokeweight="2pt">
            <v:textbox>
              <w:txbxContent>
                <w:p w:rsidR="00BE297F" w:rsidRPr="00870A0E" w:rsidRDefault="00BE297F" w:rsidP="007562A4">
                  <w:pPr>
                    <w:jc w:val="center"/>
                    <w:rPr>
                      <w:sz w:val="20"/>
                    </w:rPr>
                  </w:pPr>
                  <w:r w:rsidRPr="00870A0E">
                    <w:rPr>
                      <w:sz w:val="20"/>
                    </w:rPr>
                    <w:t xml:space="preserve">Master Data </w:t>
                  </w:r>
                </w:p>
                <w:p w:rsidR="00BE297F" w:rsidRPr="00870A0E" w:rsidRDefault="00BE297F" w:rsidP="007562A4">
                  <w:pPr>
                    <w:jc w:val="center"/>
                    <w:rPr>
                      <w:sz w:val="20"/>
                    </w:rPr>
                  </w:pPr>
                  <w:r w:rsidRPr="00870A0E">
                    <w:rPr>
                      <w:sz w:val="20"/>
                    </w:rPr>
                    <w:t>Report No (A-xxxx/yy), Work order Number (U- xxxxxxxx) Equipment Number (U- xxxxxxxxxxxx) Date (A- Today), Overall Status (U-POOR/ACCEPTABLE/GOOD)</w:t>
                  </w:r>
                </w:p>
                <w:p w:rsidR="00BE297F" w:rsidRPr="00870A0E" w:rsidRDefault="00BE297F" w:rsidP="007562A4">
                  <w:pPr>
                    <w:jc w:val="center"/>
                    <w:rPr>
                      <w:sz w:val="20"/>
                    </w:rPr>
                  </w:pPr>
                  <w:r w:rsidRPr="00870A0E">
                    <w:rPr>
                      <w:sz w:val="20"/>
                    </w:rPr>
                    <w:t>Retrieve Master Data as per Equipment number</w:t>
                  </w:r>
                </w:p>
                <w:p w:rsidR="00BE297F" w:rsidRPr="00870A0E" w:rsidRDefault="00BE297F" w:rsidP="007562A4">
                  <w:pPr>
                    <w:jc w:val="center"/>
                    <w:rPr>
                      <w:sz w:val="20"/>
                    </w:rPr>
                  </w:pPr>
                  <w:r w:rsidRPr="00870A0E">
                    <w:rPr>
                      <w:sz w:val="20"/>
                    </w:rPr>
                    <w:t>Description, Plant, Line from to , P&amp;ID number, Cluster Number, Material, Fluid, Risk rank, Revised Status</w:t>
                  </w:r>
                </w:p>
              </w:txbxContent>
            </v:textbox>
          </v:rect>
        </w:pict>
      </w:r>
      <w:r w:rsidR="007562A4">
        <w:t>Piping Inspection Report</w:t>
      </w:r>
    </w:p>
    <w:p w:rsidR="007562A4" w:rsidRDefault="007562A4" w:rsidP="007562A4">
      <w:pPr>
        <w:jc w:val="center"/>
      </w:pPr>
    </w:p>
    <w:p w:rsidR="007562A4" w:rsidRDefault="00A20F2C" w:rsidP="007562A4">
      <w:r>
        <w:rPr>
          <w:noProof/>
        </w:rPr>
        <w:pict>
          <v:rect id="Rectangle 15" o:spid="_x0000_s1070" style="position:absolute;margin-left:471pt;margin-top:102.9pt;width:43.5pt;height:42.75pt;z-index:25167872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" fillcolor="white [3212]" strokecolor="red" strokeweight="2pt">
            <v:textbox>
              <w:txbxContent>
                <w:p w:rsidR="00BE297F" w:rsidRPr="00870A0E" w:rsidRDefault="00BE297F" w:rsidP="007562A4">
                  <w:pPr>
                    <w:rPr>
                      <w:color w:val="FF0000"/>
                      <w:sz w:val="20"/>
                    </w:rPr>
                  </w:pPr>
                  <w:r>
                    <w:rPr>
                      <w:color w:val="FF0000"/>
                    </w:rPr>
                    <w:t>POF</w:t>
                  </w:r>
                </w:p>
              </w:txbxContent>
            </v:textbox>
          </v:rect>
        </w:pict>
      </w:r>
      <w:r>
        <w:rPr>
          <w:noProof/>
        </w:rPr>
        <w:pict>
          <v:rect id="Rectangle 14" o:spid="_x0000_s1069" style="position:absolute;margin-left:471pt;margin-top:186.15pt;width:43.5pt;height:42.75pt;z-index:2516776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" fillcolor="white [3212]" strokecolor="red" strokeweight="2pt">
            <v:textbox>
              <w:txbxContent>
                <w:p w:rsidR="00BE297F" w:rsidRPr="00870A0E" w:rsidRDefault="00BE297F" w:rsidP="007562A4">
                  <w:pPr>
                    <w:rPr>
                      <w:color w:val="FF0000"/>
                      <w:sz w:val="20"/>
                    </w:rPr>
                  </w:pPr>
                  <w:r>
                    <w:rPr>
                      <w:color w:val="FF0000"/>
                    </w:rPr>
                    <w:t>TML</w:t>
                  </w:r>
                </w:p>
              </w:txbxContent>
            </v:textbox>
          </v:rect>
        </w:pict>
      </w:r>
      <w:r>
        <w:rPr>
          <w:noProof/>
        </w:rPr>
        <w:pict>
          <v:rect id="Rectangle 13" o:spid="_x0000_s1068" style="position:absolute;margin-left:471pt;margin-top:347.4pt;width:43.5pt;height:42.75pt;z-index:2516766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" fillcolor="white [3212]" strokecolor="red" strokeweight="2pt">
            <v:textbox>
              <w:txbxContent>
                <w:p w:rsidR="00BE297F" w:rsidRPr="00870A0E" w:rsidRDefault="00BE297F" w:rsidP="007562A4">
                  <w:pPr>
                    <w:rPr>
                      <w:color w:val="FF0000"/>
                      <w:sz w:val="20"/>
                    </w:rPr>
                  </w:pPr>
                  <w:r>
                    <w:rPr>
                      <w:color w:val="FF0000"/>
                    </w:rPr>
                    <w:t>Recom</w:t>
                  </w:r>
                </w:p>
              </w:txbxContent>
            </v:textbox>
          </v:rect>
        </w:pict>
      </w:r>
      <w:r>
        <w:rPr>
          <w:noProof/>
        </w:rPr>
        <w:pict>
          <v:rect id="Rectangle 12" o:spid="_x0000_s1067" style="position:absolute;margin-left:-9pt;margin-top:517.65pt;width:43.5pt;height:42.75pt;z-index:2516756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" fillcolor="white [3212]" strokecolor="red" strokeweight="2pt">
            <v:textbox>
              <w:txbxContent>
                <w:p w:rsidR="00BE297F" w:rsidRPr="00870A0E" w:rsidRDefault="00BE297F" w:rsidP="007562A4">
                  <w:pPr>
                    <w:rPr>
                      <w:color w:val="FF0000"/>
                      <w:sz w:val="20"/>
                    </w:rPr>
                  </w:pPr>
                  <w:r>
                    <w:rPr>
                      <w:color w:val="FF0000"/>
                    </w:rPr>
                    <w:t>Distribution</w:t>
                  </w:r>
                </w:p>
              </w:txbxContent>
            </v:textbox>
          </v:rect>
        </w:pict>
      </w:r>
      <w:r>
        <w:rPr>
          <w:noProof/>
        </w:rPr>
        <w:pict>
          <v:rect id="Rectangle 11" o:spid="_x0000_s1066" style="position:absolute;margin-left:-9pt;margin-top:429.9pt;width:43.5pt;height:42.75pt;z-index:2516746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" fillcolor="white [3212]" strokecolor="red" strokeweight="2pt">
            <v:textbox>
              <w:txbxContent>
                <w:p w:rsidR="00BE297F" w:rsidRPr="00870A0E" w:rsidRDefault="00BE297F" w:rsidP="007562A4">
                  <w:pPr>
                    <w:rPr>
                      <w:color w:val="FF0000"/>
                      <w:sz w:val="20"/>
                    </w:rPr>
                  </w:pPr>
                  <w:r>
                    <w:rPr>
                      <w:color w:val="FF0000"/>
                    </w:rPr>
                    <w:t>Actions</w:t>
                  </w:r>
                </w:p>
              </w:txbxContent>
            </v:textbox>
          </v:rect>
        </w:pict>
      </w:r>
      <w:r>
        <w:rPr>
          <w:noProof/>
        </w:rPr>
        <w:pict>
          <v:rect id="Rectangle 10" o:spid="_x0000_s1065" style="position:absolute;margin-left:-9pt;margin-top:182.4pt;width:43.5pt;height:42.75pt;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" fillcolor="white [3212]" strokecolor="red" strokeweight="2pt">
            <v:textbox>
              <w:txbxContent>
                <w:p w:rsidR="00BE297F" w:rsidRPr="00870A0E" w:rsidRDefault="00BE297F" w:rsidP="007562A4">
                  <w:pPr>
                    <w:rPr>
                      <w:color w:val="FF0000"/>
                      <w:sz w:val="20"/>
                    </w:rPr>
                  </w:pPr>
                  <w:r>
                    <w:rPr>
                      <w:color w:val="FF0000"/>
                    </w:rPr>
                    <w:t>TML</w:t>
                  </w:r>
                </w:p>
              </w:txbxContent>
            </v:textbox>
          </v:rect>
        </w:pict>
      </w:r>
      <w:r>
        <w:rPr>
          <w:noProof/>
        </w:rPr>
        <w:pict>
          <v:rect id="Rectangle 9" o:spid="_x0000_s1064" style="position:absolute;margin-left:-9pt;margin-top:102.15pt;width:43.5pt;height:42.75pt;z-index:2516725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" fillcolor="white [3212]" strokecolor="red" strokeweight="2pt">
            <v:textbox>
              <w:txbxContent>
                <w:p w:rsidR="00BE297F" w:rsidRPr="00870A0E" w:rsidRDefault="00BE297F" w:rsidP="007562A4">
                  <w:pPr>
                    <w:jc w:val="center"/>
                    <w:rPr>
                      <w:color w:val="FF0000"/>
                      <w:sz w:val="20"/>
                    </w:rPr>
                  </w:pPr>
                  <w:r>
                    <w:rPr>
                      <w:color w:val="FF0000"/>
                    </w:rPr>
                    <w:t>POF</w:t>
                  </w:r>
                </w:p>
              </w:txbxContent>
            </v:textbox>
          </v:rect>
        </w:pict>
      </w:r>
      <w:r>
        <w:rPr>
          <w:noProof/>
        </w:rPr>
        <w:pict>
          <v:rect id="Rectangle 8" o:spid="_x0000_s1063" style="position:absolute;margin-left:-9pt;margin-top:8.4pt;width:43.5pt;height:42.7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" fillcolor="white [3212]" strokecolor="red" strokeweight="2pt">
            <v:textbox>
              <w:txbxContent>
                <w:p w:rsidR="00BE297F" w:rsidRPr="00870A0E" w:rsidRDefault="00BE297F" w:rsidP="007562A4">
                  <w:pPr>
                    <w:jc w:val="center"/>
                    <w:rPr>
                      <w:color w:val="FF0000"/>
                      <w:sz w:val="20"/>
                    </w:rPr>
                  </w:pPr>
                  <w:r w:rsidRPr="00870A0E">
                    <w:rPr>
                      <w:color w:val="FF0000"/>
                    </w:rPr>
                    <w:t>Pipe Mast</w:t>
                  </w:r>
                </w:p>
              </w:txbxContent>
            </v:textbox>
          </v:rect>
        </w:pict>
      </w:r>
      <w:r>
        <w:rPr>
          <w:noProof/>
        </w:rPr>
        <w:pict>
          <v:rect id="Rectangle 7" o:spid="_x0000_s1062" style="position:absolute;margin-left:39.7pt;margin-top:498.9pt;width:431.25pt;height:76.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" fillcolor="white [3201]" strokecolor="black [3200]" strokeweight="2pt">
            <v:textbox>
              <w:txbxContent>
                <w:p w:rsidR="00BE297F" w:rsidRPr="00870A0E" w:rsidRDefault="00BE297F" w:rsidP="007562A4">
                  <w:pPr>
                    <w:jc w:val="center"/>
                    <w:rPr>
                      <w:sz w:val="20"/>
                    </w:rPr>
                  </w:pPr>
                  <w:r w:rsidRPr="00870A0E">
                    <w:rPr>
                      <w:sz w:val="20"/>
                    </w:rPr>
                    <w:t>Distribution</w:t>
                  </w:r>
                </w:p>
                <w:p w:rsidR="00BE297F" w:rsidRPr="00870A0E" w:rsidRDefault="00BE297F" w:rsidP="007562A4">
                  <w:pPr>
                    <w:jc w:val="center"/>
                    <w:rPr>
                      <w:sz w:val="20"/>
                    </w:rPr>
                  </w:pPr>
                  <w:r w:rsidRPr="00870A0E">
                    <w:rPr>
                      <w:sz w:val="20"/>
                    </w:rPr>
                    <w:t>Distribution from table including carried by, approved by</w:t>
                  </w:r>
                </w:p>
                <w:p w:rsidR="00BE297F" w:rsidRDefault="00BE297F" w:rsidP="007562A4">
                  <w:pPr>
                    <w:jc w:val="center"/>
                  </w:pPr>
                </w:p>
              </w:txbxContent>
            </v:textbox>
          </v:rect>
        </w:pict>
      </w:r>
      <w:r>
        <w:rPr>
          <w:noProof/>
        </w:rPr>
        <w:pict>
          <v:rect id="Rectangle 6" o:spid="_x0000_s1061" style="position:absolute;margin-left:38.25pt;margin-top:407.4pt;width:431.25pt;height:87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" fillcolor="white [3201]" strokecolor="black [3200]" strokeweight="2pt">
            <v:textbox>
              <w:txbxContent>
                <w:p w:rsidR="00BE297F" w:rsidRPr="00870A0E" w:rsidRDefault="00BE297F" w:rsidP="007562A4">
                  <w:pPr>
                    <w:jc w:val="center"/>
                    <w:rPr>
                      <w:sz w:val="20"/>
                    </w:rPr>
                  </w:pPr>
                  <w:r w:rsidRPr="00870A0E">
                    <w:rPr>
                      <w:sz w:val="20"/>
                    </w:rPr>
                    <w:t>Followup</w:t>
                  </w:r>
                </w:p>
                <w:p w:rsidR="00BE297F" w:rsidRPr="00870A0E" w:rsidRDefault="00BE297F" w:rsidP="007562A4">
                  <w:pPr>
                    <w:jc w:val="center"/>
                    <w:rPr>
                      <w:sz w:val="20"/>
                    </w:rPr>
                  </w:pPr>
                  <w:r w:rsidRPr="00870A0E">
                    <w:rPr>
                      <w:sz w:val="20"/>
                    </w:rPr>
                    <w:t>Next Insp date , Follow-up date</w:t>
                  </w:r>
                </w:p>
                <w:p w:rsidR="00BE297F" w:rsidRPr="00870A0E" w:rsidRDefault="00BE297F" w:rsidP="007562A4">
                  <w:pPr>
                    <w:jc w:val="center"/>
                    <w:rPr>
                      <w:sz w:val="20"/>
                    </w:rPr>
                  </w:pPr>
                  <w:r w:rsidRPr="00870A0E">
                    <w:rPr>
                      <w:sz w:val="20"/>
                    </w:rPr>
                    <w:t>Temp repair Y/N, Temp repair followup comment, Sl no (report no/slno), Comment (if available), Present status</w:t>
                  </w:r>
                </w:p>
                <w:p w:rsidR="00BE297F" w:rsidRDefault="00BE297F" w:rsidP="007562A4">
                  <w:pPr>
                    <w:jc w:val="center"/>
                  </w:pPr>
                </w:p>
              </w:txbxContent>
            </v:textbox>
          </v:rect>
        </w:pict>
      </w:r>
      <w:r>
        <w:rPr>
          <w:noProof/>
        </w:rPr>
        <w:pict>
          <v:rect id="Rectangle 5" o:spid="_x0000_s1060" style="position:absolute;margin-left:38.25pt;margin-top:326.4pt;width:431.25pt;height:76.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" fillcolor="white [3201]" strokecolor="black [3200]" strokeweight="2pt">
            <v:textbox>
              <w:txbxContent>
                <w:p w:rsidR="00BE297F" w:rsidRPr="00870A0E" w:rsidRDefault="00BE297F" w:rsidP="007562A4">
                  <w:pPr>
                    <w:jc w:val="center"/>
                    <w:rPr>
                      <w:sz w:val="20"/>
                    </w:rPr>
                  </w:pPr>
                  <w:r w:rsidRPr="00870A0E">
                    <w:rPr>
                      <w:sz w:val="20"/>
                    </w:rPr>
                    <w:t>Recommendations</w:t>
                  </w:r>
                </w:p>
                <w:p w:rsidR="00BE297F" w:rsidRPr="00870A0E" w:rsidRDefault="00BE297F" w:rsidP="007562A4">
                  <w:pPr>
                    <w:jc w:val="center"/>
                    <w:rPr>
                      <w:sz w:val="20"/>
                    </w:rPr>
                  </w:pPr>
                  <w:r w:rsidRPr="00870A0E">
                    <w:rPr>
                      <w:sz w:val="20"/>
                    </w:rPr>
                    <w:t>Sl no (report no/slno),Recommendation 250, Priority, Responsible, Target date, WO number</w:t>
                  </w:r>
                </w:p>
                <w:p w:rsidR="00BE297F" w:rsidRPr="00870A0E" w:rsidRDefault="00BE297F" w:rsidP="007562A4">
                  <w:pPr>
                    <w:jc w:val="center"/>
                    <w:rPr>
                      <w:sz w:val="20"/>
                    </w:rPr>
                  </w:pPr>
                  <w:r w:rsidRPr="00870A0E">
                    <w:rPr>
                      <w:sz w:val="20"/>
                    </w:rPr>
                    <w:t>+ to add new lines</w:t>
                  </w:r>
                </w:p>
                <w:p w:rsidR="00BE297F" w:rsidRDefault="00BE297F" w:rsidP="007562A4">
                  <w:pPr>
                    <w:jc w:val="center"/>
                  </w:pPr>
                </w:p>
              </w:txbxContent>
            </v:textbox>
          </v:rect>
        </w:pict>
      </w:r>
      <w:r>
        <w:rPr>
          <w:noProof/>
        </w:rPr>
        <w:pict>
          <v:rect id="Rectangle 4" o:spid="_x0000_s1059" style="position:absolute;margin-left:38.2pt;margin-top:256.65pt;width:431.25pt;height:65.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" fillcolor="white [3201]" strokecolor="black [3200]" strokeweight="2pt">
            <v:textbox>
              <w:txbxContent>
                <w:p w:rsidR="00BE297F" w:rsidRDefault="00BE297F" w:rsidP="007562A4">
                  <w:pPr>
                    <w:jc w:val="center"/>
                    <w:rPr>
                      <w:sz w:val="20"/>
                    </w:rPr>
                  </w:pPr>
                  <w:r>
                    <w:rPr>
                      <w:sz w:val="20"/>
                    </w:rPr>
                    <w:t>External condition;</w:t>
                  </w:r>
                </w:p>
                <w:p w:rsidR="00BE297F" w:rsidRPr="00870A0E" w:rsidRDefault="00BE297F" w:rsidP="007562A4">
                  <w:pPr>
                    <w:jc w:val="center"/>
                    <w:rPr>
                      <w:sz w:val="20"/>
                    </w:rPr>
                  </w:pPr>
                  <w:r w:rsidRPr="00870A0E">
                    <w:rPr>
                      <w:sz w:val="20"/>
                    </w:rPr>
                    <w:t>Observations (text 250)</w:t>
                  </w:r>
                  <w:r>
                    <w:rPr>
                      <w:sz w:val="20"/>
                    </w:rPr>
                    <w:t xml:space="preserve"> </w:t>
                  </w:r>
                  <w:r w:rsidRPr="00870A0E">
                    <w:rPr>
                      <w:sz w:val="20"/>
                    </w:rPr>
                    <w:t>+ to add new lines</w:t>
                  </w:r>
                </w:p>
                <w:p w:rsidR="00BE297F" w:rsidRDefault="00BE297F" w:rsidP="007562A4">
                  <w:pPr>
                    <w:jc w:val="center"/>
                  </w:pPr>
                </w:p>
              </w:txbxContent>
            </v:textbox>
          </v:rect>
        </w:pict>
      </w:r>
      <w:r>
        <w:rPr>
          <w:noProof/>
        </w:rPr>
        <w:pict>
          <v:rect id="Rectangle 3" o:spid="_x0000_s1058" style="position:absolute;margin-left:38.2pt;margin-top:156.9pt;width:431.25pt;height:96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" fillcolor="white [3201]" strokecolor="black [3200]" strokeweight="2pt">
            <v:textbox>
              <w:txbxContent>
                <w:p w:rsidR="00BE297F" w:rsidRPr="00870A0E" w:rsidRDefault="00BE297F" w:rsidP="007562A4">
                  <w:pPr>
                    <w:jc w:val="center"/>
                    <w:rPr>
                      <w:sz w:val="20"/>
                    </w:rPr>
                  </w:pPr>
                  <w:r w:rsidRPr="00870A0E">
                    <w:rPr>
                      <w:sz w:val="20"/>
                    </w:rPr>
                    <w:t>TML table</w:t>
                  </w:r>
                </w:p>
                <w:p w:rsidR="00BE297F" w:rsidRPr="00870A0E" w:rsidRDefault="00BE297F" w:rsidP="007562A4">
                  <w:pPr>
                    <w:jc w:val="center"/>
                    <w:rPr>
                      <w:sz w:val="20"/>
                    </w:rPr>
                  </w:pPr>
                  <w:r w:rsidRPr="00870A0E">
                    <w:rPr>
                      <w:sz w:val="20"/>
                    </w:rPr>
                    <w:t>SCR   IC:      EC:       CUI:                                        LCR   IC:      EC:      CUI:</w:t>
                  </w:r>
                </w:p>
                <w:p w:rsidR="00BE297F" w:rsidRPr="00870A0E" w:rsidRDefault="00BE297F" w:rsidP="007562A4">
                  <w:pPr>
                    <w:jc w:val="center"/>
                    <w:rPr>
                      <w:sz w:val="20"/>
                    </w:rPr>
                  </w:pPr>
                  <w:r w:rsidRPr="00870A0E">
                    <w:rPr>
                      <w:sz w:val="20"/>
                    </w:rPr>
                    <w:t>TML – CUI or EC or IC- Nom Dia-Nom Thk,</w:t>
                  </w:r>
                  <w:r>
                    <w:rPr>
                      <w:sz w:val="20"/>
                    </w:rPr>
                    <w:t xml:space="preserve"> Min reqThk, </w:t>
                  </w:r>
                  <w:r w:rsidRPr="00870A0E">
                    <w:rPr>
                      <w:sz w:val="20"/>
                    </w:rPr>
                    <w:t xml:space="preserve"> MeasuredThk (as Table)</w:t>
                  </w:r>
                </w:p>
                <w:p w:rsidR="00BE297F" w:rsidRPr="00870A0E" w:rsidRDefault="00BE297F" w:rsidP="007562A4">
                  <w:pPr>
                    <w:jc w:val="center"/>
                    <w:rPr>
                      <w:sz w:val="20"/>
                    </w:rPr>
                  </w:pPr>
                  <w:r w:rsidRPr="00870A0E">
                    <w:rPr>
                      <w:sz w:val="20"/>
                    </w:rPr>
                    <w:t>+ to add new lines</w:t>
                  </w:r>
                </w:p>
                <w:p w:rsidR="00BE297F" w:rsidRDefault="00BE297F" w:rsidP="007562A4">
                  <w:pPr>
                    <w:jc w:val="center"/>
                  </w:pPr>
                </w:p>
              </w:txbxContent>
            </v:textbox>
          </v:rect>
        </w:pict>
      </w:r>
      <w:r>
        <w:rPr>
          <w:noProof/>
        </w:rPr>
        <w:pict>
          <v:rect id="Rectangle 2" o:spid="_x0000_s1057" style="position:absolute;margin-left:38.25pt;margin-top:97.65pt;width:431.25pt;height:55.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" fillcolor="white [3201]" strokecolor="black [3200]" strokeweight="2pt">
            <v:textbox>
              <w:txbxContent>
                <w:p w:rsidR="00BE297F" w:rsidRPr="00870A0E" w:rsidRDefault="00BE297F" w:rsidP="007562A4">
                  <w:pPr>
                    <w:jc w:val="center"/>
                    <w:rPr>
                      <w:sz w:val="20"/>
                    </w:rPr>
                  </w:pPr>
                  <w:r w:rsidRPr="00870A0E">
                    <w:rPr>
                      <w:sz w:val="20"/>
                    </w:rPr>
                    <w:t>Inspection Program – From POF table for this equipment- as table</w:t>
                  </w:r>
                </w:p>
                <w:p w:rsidR="00BE297F" w:rsidRPr="00870A0E" w:rsidRDefault="00BE297F" w:rsidP="007562A4">
                  <w:pPr>
                    <w:jc w:val="center"/>
                    <w:rPr>
                      <w:sz w:val="20"/>
                    </w:rPr>
                  </w:pPr>
                  <w:r w:rsidRPr="00870A0E">
                    <w:rPr>
                      <w:sz w:val="20"/>
                    </w:rPr>
                    <w:t>Damage Mechanism-Priority-Inspection Program-Inspection due date-Confidence-Next Insp Date</w:t>
                  </w:r>
                </w:p>
                <w:p w:rsidR="00BE297F" w:rsidRPr="00870A0E" w:rsidRDefault="00BE297F" w:rsidP="007562A4">
                  <w:pPr>
                    <w:jc w:val="center"/>
                    <w:rPr>
                      <w:sz w:val="20"/>
                    </w:rPr>
                  </w:pPr>
                </w:p>
              </w:txbxContent>
            </v:textbox>
          </v:rect>
        </w:pict>
      </w:r>
    </w:p>
    <w:p w:rsidR="005A29B0" w:rsidRDefault="005A29B0"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7562A4" w:rsidRDefault="007562A4" w:rsidP="00762077">
      <w:pPr>
        <w:ind w:left="360"/>
        <w:jc w:val="center"/>
        <w:rPr>
          <w:rFonts w:ascii="Arial" w:hAnsi="Arial" w:cs="Arial"/>
          <w:b/>
          <w:sz w:val="24"/>
          <w:szCs w:val="24"/>
          <w:u w:val="single"/>
        </w:rPr>
      </w:pPr>
    </w:p>
    <w:p w:rsidR="00BE297F" w:rsidRDefault="00152F27" w:rsidP="00762077">
      <w:pPr>
        <w:ind w:left="360"/>
        <w:jc w:val="center"/>
        <w:rPr>
          <w:rFonts w:ascii="Arial" w:hAnsi="Arial" w:cs="Arial"/>
          <w:b/>
          <w:sz w:val="28"/>
          <w:szCs w:val="28"/>
          <w:u w:val="single"/>
        </w:rPr>
      </w:pPr>
      <w:r>
        <w:rPr>
          <w:rFonts w:ascii="Arial" w:hAnsi="Arial" w:cs="Arial"/>
          <w:b/>
          <w:sz w:val="28"/>
          <w:szCs w:val="28"/>
          <w:u w:val="single"/>
        </w:rPr>
        <w:lastRenderedPageBreak/>
        <w:t>Additional requirements</w:t>
      </w:r>
    </w:p>
    <w:p w:rsidR="00152F27" w:rsidRPr="00152F27" w:rsidRDefault="00152F27" w:rsidP="00152F27">
      <w:pPr>
        <w:ind w:left="360"/>
        <w:rPr>
          <w:rFonts w:ascii="Arial" w:hAnsi="Arial" w:cs="Arial"/>
          <w:sz w:val="28"/>
          <w:szCs w:val="28"/>
        </w:rPr>
      </w:pPr>
    </w:p>
    <w:p w:rsidR="00152F27" w:rsidRDefault="00152F27" w:rsidP="00152F27">
      <w:pPr>
        <w:pStyle w:val="ListParagraph"/>
        <w:numPr>
          <w:ilvl w:val="0"/>
          <w:numId w:val="48"/>
        </w:numPr>
        <w:rPr>
          <w:rFonts w:ascii="Arial" w:hAnsi="Arial" w:cs="Arial"/>
          <w:sz w:val="24"/>
          <w:szCs w:val="24"/>
        </w:rPr>
      </w:pPr>
      <w:r w:rsidRPr="00152F27">
        <w:rPr>
          <w:rFonts w:ascii="Arial" w:hAnsi="Arial" w:cs="Arial"/>
          <w:sz w:val="24"/>
          <w:szCs w:val="24"/>
        </w:rPr>
        <w:t>All the POF and risk ranking to be updated automatically every year (say 31st Dec Night) taking the new year.</w:t>
      </w:r>
    </w:p>
    <w:p w:rsidR="00152F27" w:rsidRDefault="00152F27" w:rsidP="00152F27">
      <w:pPr>
        <w:pStyle w:val="ListParagraph"/>
        <w:numPr>
          <w:ilvl w:val="0"/>
          <w:numId w:val="48"/>
        </w:numPr>
        <w:rPr>
          <w:rFonts w:ascii="Arial" w:hAnsi="Arial" w:cs="Arial"/>
          <w:sz w:val="24"/>
          <w:szCs w:val="24"/>
        </w:rPr>
      </w:pPr>
      <w:r>
        <w:rPr>
          <w:rFonts w:ascii="Arial" w:hAnsi="Arial" w:cs="Arial"/>
          <w:sz w:val="24"/>
          <w:szCs w:val="24"/>
        </w:rPr>
        <w:t>Provision should be available for projection of the risk ranking for future year. This requires running of all POFs for a selected set of equipment/plant and present the data</w:t>
      </w:r>
      <w:r w:rsidR="007A481E">
        <w:rPr>
          <w:rFonts w:ascii="Arial" w:hAnsi="Arial" w:cs="Arial"/>
          <w:sz w:val="24"/>
          <w:szCs w:val="24"/>
        </w:rPr>
        <w:t xml:space="preserve"> to facilitate informed decision by the user.</w:t>
      </w:r>
    </w:p>
    <w:p w:rsidR="007A481E" w:rsidRDefault="007A481E" w:rsidP="00152F27">
      <w:pPr>
        <w:pStyle w:val="ListParagraph"/>
        <w:numPr>
          <w:ilvl w:val="0"/>
          <w:numId w:val="48"/>
        </w:numPr>
        <w:rPr>
          <w:rFonts w:ascii="Arial" w:hAnsi="Arial" w:cs="Arial"/>
          <w:sz w:val="24"/>
          <w:szCs w:val="24"/>
        </w:rPr>
      </w:pPr>
      <w:r>
        <w:rPr>
          <w:rFonts w:ascii="Arial" w:hAnsi="Arial" w:cs="Arial"/>
          <w:sz w:val="24"/>
          <w:szCs w:val="24"/>
        </w:rPr>
        <w:t>Development of reports</w:t>
      </w:r>
      <w:r w:rsidR="00472504">
        <w:rPr>
          <w:rFonts w:ascii="Arial" w:hAnsi="Arial" w:cs="Arial"/>
          <w:sz w:val="24"/>
          <w:szCs w:val="24"/>
        </w:rPr>
        <w:t xml:space="preserve"> may be using crystal reports</w:t>
      </w:r>
      <w:r>
        <w:rPr>
          <w:rFonts w:ascii="Arial" w:hAnsi="Arial" w:cs="Arial"/>
          <w:sz w:val="24"/>
          <w:szCs w:val="24"/>
        </w:rPr>
        <w:t>.</w:t>
      </w:r>
    </w:p>
    <w:p w:rsidR="00DD1470" w:rsidRPr="00152F27" w:rsidRDefault="00472504" w:rsidP="00152F27">
      <w:pPr>
        <w:pStyle w:val="ListParagraph"/>
        <w:numPr>
          <w:ilvl w:val="0"/>
          <w:numId w:val="48"/>
        </w:numPr>
        <w:rPr>
          <w:rFonts w:ascii="Arial" w:hAnsi="Arial" w:cs="Arial"/>
          <w:sz w:val="24"/>
          <w:szCs w:val="24"/>
        </w:rPr>
      </w:pPr>
      <w:r>
        <w:rPr>
          <w:rFonts w:ascii="Arial" w:hAnsi="Arial" w:cs="Arial"/>
          <w:sz w:val="24"/>
          <w:szCs w:val="24"/>
        </w:rPr>
        <w:t>Development</w:t>
      </w:r>
      <w:r w:rsidR="00DD1470">
        <w:rPr>
          <w:rFonts w:ascii="Arial" w:hAnsi="Arial" w:cs="Arial"/>
          <w:sz w:val="24"/>
          <w:szCs w:val="24"/>
        </w:rPr>
        <w:t xml:space="preserve"> of approval process</w:t>
      </w:r>
      <w:r>
        <w:rPr>
          <w:rFonts w:ascii="Arial" w:hAnsi="Arial" w:cs="Arial"/>
          <w:sz w:val="24"/>
          <w:szCs w:val="24"/>
        </w:rPr>
        <w:t xml:space="preserve"> and action pending</w:t>
      </w:r>
      <w:r w:rsidR="00DD1470">
        <w:rPr>
          <w:rFonts w:ascii="Arial" w:hAnsi="Arial" w:cs="Arial"/>
          <w:sz w:val="24"/>
          <w:szCs w:val="24"/>
        </w:rPr>
        <w:t xml:space="preserve"> </w:t>
      </w:r>
      <w:r>
        <w:rPr>
          <w:rFonts w:ascii="Arial" w:hAnsi="Arial" w:cs="Arial"/>
          <w:sz w:val="24"/>
          <w:szCs w:val="24"/>
        </w:rPr>
        <w:t>using dash-board approach</w:t>
      </w: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BE297F" w:rsidRDefault="00BE297F" w:rsidP="00762077">
      <w:pPr>
        <w:ind w:left="360"/>
        <w:jc w:val="center"/>
        <w:rPr>
          <w:rFonts w:ascii="Arial" w:hAnsi="Arial" w:cs="Arial"/>
          <w:b/>
          <w:sz w:val="28"/>
          <w:szCs w:val="28"/>
          <w:u w:val="single"/>
        </w:rPr>
      </w:pPr>
    </w:p>
    <w:p w:rsidR="00800CE3" w:rsidRPr="005A29B0" w:rsidRDefault="00800CE3" w:rsidP="00762077">
      <w:pPr>
        <w:ind w:left="360"/>
        <w:jc w:val="center"/>
        <w:rPr>
          <w:rFonts w:ascii="Arial" w:hAnsi="Arial" w:cs="Arial"/>
          <w:b/>
          <w:sz w:val="28"/>
          <w:szCs w:val="28"/>
          <w:u w:val="single"/>
        </w:rPr>
      </w:pPr>
      <w:r w:rsidRPr="005A29B0">
        <w:rPr>
          <w:rFonts w:ascii="Arial" w:hAnsi="Arial" w:cs="Arial"/>
          <w:b/>
          <w:sz w:val="28"/>
          <w:szCs w:val="28"/>
          <w:u w:val="single"/>
        </w:rPr>
        <w:lastRenderedPageBreak/>
        <w:t>Tables</w:t>
      </w:r>
    </w:p>
    <w:p w:rsidR="00800CE3" w:rsidRDefault="00800CE3" w:rsidP="00B36E96">
      <w:pPr>
        <w:pStyle w:val="ListParagraph"/>
        <w:numPr>
          <w:ilvl w:val="0"/>
          <w:numId w:val="43"/>
        </w:numPr>
        <w:rPr>
          <w:rFonts w:ascii="Arial" w:hAnsi="Arial" w:cs="Arial"/>
          <w:sz w:val="24"/>
          <w:szCs w:val="24"/>
        </w:rPr>
      </w:pPr>
      <w:r>
        <w:rPr>
          <w:rFonts w:ascii="Arial" w:hAnsi="Arial" w:cs="Arial"/>
          <w:sz w:val="24"/>
          <w:szCs w:val="24"/>
        </w:rPr>
        <w:t>PIPE_MASTER</w:t>
      </w:r>
    </w:p>
    <w:p w:rsidR="00800CE3" w:rsidRDefault="00800CE3" w:rsidP="00B36E96">
      <w:pPr>
        <w:pStyle w:val="ListParagraph"/>
        <w:numPr>
          <w:ilvl w:val="0"/>
          <w:numId w:val="43"/>
        </w:numPr>
        <w:rPr>
          <w:rFonts w:ascii="Arial" w:hAnsi="Arial" w:cs="Arial"/>
          <w:sz w:val="24"/>
          <w:szCs w:val="24"/>
        </w:rPr>
      </w:pPr>
      <w:r>
        <w:rPr>
          <w:rFonts w:ascii="Arial" w:hAnsi="Arial" w:cs="Arial"/>
          <w:sz w:val="24"/>
          <w:szCs w:val="24"/>
        </w:rPr>
        <w:t>PIPE_CLUSTER</w:t>
      </w:r>
    </w:p>
    <w:p w:rsidR="00472504" w:rsidRDefault="00472504" w:rsidP="00B36E96">
      <w:pPr>
        <w:pStyle w:val="ListParagraph"/>
        <w:numPr>
          <w:ilvl w:val="0"/>
          <w:numId w:val="43"/>
        </w:numPr>
        <w:rPr>
          <w:rFonts w:ascii="Arial" w:hAnsi="Arial" w:cs="Arial"/>
          <w:sz w:val="24"/>
          <w:szCs w:val="24"/>
        </w:rPr>
      </w:pPr>
      <w:r>
        <w:rPr>
          <w:rFonts w:ascii="Arial" w:hAnsi="Arial" w:cs="Arial"/>
          <w:sz w:val="24"/>
          <w:szCs w:val="24"/>
        </w:rPr>
        <w:t>COF_MASTER</w:t>
      </w:r>
    </w:p>
    <w:p w:rsidR="00D64763" w:rsidRDefault="00D64763" w:rsidP="00B36E96">
      <w:pPr>
        <w:pStyle w:val="ListParagraph"/>
        <w:numPr>
          <w:ilvl w:val="0"/>
          <w:numId w:val="43"/>
        </w:numPr>
        <w:rPr>
          <w:rFonts w:ascii="Arial" w:hAnsi="Arial" w:cs="Arial"/>
          <w:sz w:val="24"/>
          <w:szCs w:val="24"/>
        </w:rPr>
      </w:pPr>
      <w:r>
        <w:rPr>
          <w:rFonts w:ascii="Arial" w:hAnsi="Arial" w:cs="Arial"/>
          <w:sz w:val="24"/>
          <w:szCs w:val="24"/>
        </w:rPr>
        <w:t>DM_MASTER</w:t>
      </w:r>
    </w:p>
    <w:p w:rsidR="00D64763" w:rsidRPr="00D64763" w:rsidRDefault="00D64763" w:rsidP="00B36E96">
      <w:pPr>
        <w:pStyle w:val="ListParagraph"/>
        <w:numPr>
          <w:ilvl w:val="0"/>
          <w:numId w:val="43"/>
        </w:numPr>
        <w:rPr>
          <w:rFonts w:ascii="Arial" w:hAnsi="Arial" w:cs="Arial"/>
          <w:sz w:val="24"/>
          <w:szCs w:val="24"/>
        </w:rPr>
      </w:pPr>
      <w:r>
        <w:rPr>
          <w:rFonts w:ascii="Arial" w:hAnsi="Arial" w:cs="Arial"/>
          <w:sz w:val="24"/>
          <w:szCs w:val="24"/>
        </w:rPr>
        <w:t>CREEP_THERSHOLD</w:t>
      </w:r>
    </w:p>
    <w:p w:rsidR="00800CE3" w:rsidRDefault="00800CE3" w:rsidP="00B36E96">
      <w:pPr>
        <w:pStyle w:val="ListParagraph"/>
        <w:numPr>
          <w:ilvl w:val="0"/>
          <w:numId w:val="43"/>
        </w:numPr>
        <w:rPr>
          <w:rFonts w:ascii="Arial" w:hAnsi="Arial" w:cs="Arial"/>
          <w:sz w:val="24"/>
          <w:szCs w:val="24"/>
        </w:rPr>
      </w:pPr>
      <w:r>
        <w:rPr>
          <w:rFonts w:ascii="Arial" w:hAnsi="Arial" w:cs="Arial"/>
          <w:sz w:val="24"/>
          <w:szCs w:val="24"/>
        </w:rPr>
        <w:t>POF_MASTER</w:t>
      </w:r>
    </w:p>
    <w:p w:rsidR="00800CE3" w:rsidRDefault="00800CE3" w:rsidP="00B36E96">
      <w:pPr>
        <w:pStyle w:val="ListParagraph"/>
        <w:numPr>
          <w:ilvl w:val="0"/>
          <w:numId w:val="43"/>
        </w:numPr>
        <w:rPr>
          <w:rFonts w:ascii="Arial" w:hAnsi="Arial" w:cs="Arial"/>
          <w:sz w:val="24"/>
          <w:szCs w:val="24"/>
        </w:rPr>
      </w:pPr>
      <w:r>
        <w:rPr>
          <w:rFonts w:ascii="Arial" w:hAnsi="Arial" w:cs="Arial"/>
          <w:sz w:val="24"/>
          <w:szCs w:val="24"/>
        </w:rPr>
        <w:t>POF_IC</w:t>
      </w:r>
      <w:r w:rsidR="00472504">
        <w:rPr>
          <w:rFonts w:ascii="Arial" w:hAnsi="Arial" w:cs="Arial"/>
          <w:sz w:val="24"/>
          <w:szCs w:val="24"/>
        </w:rPr>
        <w:t xml:space="preserve"> (+ related tables</w:t>
      </w:r>
      <w:r w:rsidR="000D2DA8">
        <w:rPr>
          <w:rFonts w:ascii="Arial" w:hAnsi="Arial" w:cs="Arial"/>
          <w:sz w:val="24"/>
          <w:szCs w:val="24"/>
        </w:rPr>
        <w:t>)</w:t>
      </w:r>
    </w:p>
    <w:p w:rsidR="00D64763" w:rsidRDefault="00D64763" w:rsidP="00B36E96">
      <w:pPr>
        <w:pStyle w:val="ListParagraph"/>
        <w:numPr>
          <w:ilvl w:val="0"/>
          <w:numId w:val="43"/>
        </w:numPr>
        <w:rPr>
          <w:rFonts w:ascii="Arial" w:hAnsi="Arial" w:cs="Arial"/>
          <w:sz w:val="24"/>
          <w:szCs w:val="24"/>
        </w:rPr>
      </w:pPr>
      <w:r>
        <w:rPr>
          <w:rFonts w:ascii="Arial" w:hAnsi="Arial" w:cs="Arial"/>
          <w:sz w:val="24"/>
          <w:szCs w:val="24"/>
        </w:rPr>
        <w:t>POF_SCC</w:t>
      </w:r>
      <w:r w:rsidR="00472504">
        <w:rPr>
          <w:rFonts w:ascii="Arial" w:hAnsi="Arial" w:cs="Arial"/>
          <w:sz w:val="24"/>
          <w:szCs w:val="24"/>
        </w:rPr>
        <w:t xml:space="preserve"> (+ related tables</w:t>
      </w:r>
      <w:r w:rsidR="000D2DA8">
        <w:rPr>
          <w:rFonts w:ascii="Arial" w:hAnsi="Arial" w:cs="Arial"/>
          <w:sz w:val="24"/>
          <w:szCs w:val="24"/>
        </w:rPr>
        <w:t>)</w:t>
      </w:r>
    </w:p>
    <w:p w:rsidR="00800CE3" w:rsidRDefault="00800CE3" w:rsidP="00B36E96">
      <w:pPr>
        <w:pStyle w:val="ListParagraph"/>
        <w:numPr>
          <w:ilvl w:val="0"/>
          <w:numId w:val="43"/>
        </w:numPr>
        <w:rPr>
          <w:rFonts w:ascii="Arial" w:hAnsi="Arial" w:cs="Arial"/>
          <w:sz w:val="24"/>
          <w:szCs w:val="24"/>
        </w:rPr>
      </w:pPr>
      <w:r>
        <w:rPr>
          <w:rFonts w:ascii="Arial" w:hAnsi="Arial" w:cs="Arial"/>
          <w:sz w:val="24"/>
          <w:szCs w:val="24"/>
        </w:rPr>
        <w:t>POF_EC</w:t>
      </w:r>
      <w:r w:rsidR="00472504">
        <w:rPr>
          <w:rFonts w:ascii="Arial" w:hAnsi="Arial" w:cs="Arial"/>
          <w:sz w:val="24"/>
          <w:szCs w:val="24"/>
        </w:rPr>
        <w:t xml:space="preserve"> (+ related tables)</w:t>
      </w:r>
    </w:p>
    <w:p w:rsidR="00800CE3" w:rsidRDefault="00800CE3" w:rsidP="00B36E96">
      <w:pPr>
        <w:pStyle w:val="ListParagraph"/>
        <w:numPr>
          <w:ilvl w:val="0"/>
          <w:numId w:val="43"/>
        </w:numPr>
        <w:rPr>
          <w:rFonts w:ascii="Arial" w:hAnsi="Arial" w:cs="Arial"/>
          <w:sz w:val="24"/>
          <w:szCs w:val="24"/>
        </w:rPr>
      </w:pPr>
      <w:r>
        <w:rPr>
          <w:rFonts w:ascii="Arial" w:hAnsi="Arial" w:cs="Arial"/>
          <w:sz w:val="24"/>
          <w:szCs w:val="24"/>
        </w:rPr>
        <w:t>POF_CUI</w:t>
      </w:r>
      <w:r w:rsidR="00472504">
        <w:rPr>
          <w:rFonts w:ascii="Arial" w:hAnsi="Arial" w:cs="Arial"/>
          <w:sz w:val="24"/>
          <w:szCs w:val="24"/>
        </w:rPr>
        <w:t xml:space="preserve"> (+ related tables)</w:t>
      </w:r>
    </w:p>
    <w:p w:rsidR="00800CE3" w:rsidRDefault="00800CE3" w:rsidP="00B36E96">
      <w:pPr>
        <w:pStyle w:val="ListParagraph"/>
        <w:numPr>
          <w:ilvl w:val="0"/>
          <w:numId w:val="43"/>
        </w:numPr>
        <w:rPr>
          <w:rFonts w:ascii="Arial" w:hAnsi="Arial" w:cs="Arial"/>
          <w:sz w:val="24"/>
          <w:szCs w:val="24"/>
        </w:rPr>
      </w:pPr>
      <w:r>
        <w:rPr>
          <w:rFonts w:ascii="Arial" w:hAnsi="Arial" w:cs="Arial"/>
          <w:sz w:val="24"/>
          <w:szCs w:val="24"/>
        </w:rPr>
        <w:t>POF_EXSCC</w:t>
      </w:r>
      <w:r w:rsidR="00472504">
        <w:rPr>
          <w:rFonts w:ascii="Arial" w:hAnsi="Arial" w:cs="Arial"/>
          <w:sz w:val="24"/>
          <w:szCs w:val="24"/>
        </w:rPr>
        <w:t xml:space="preserve"> (+ related tables)</w:t>
      </w:r>
    </w:p>
    <w:p w:rsidR="00800CE3" w:rsidRDefault="00800CE3" w:rsidP="00B36E96">
      <w:pPr>
        <w:pStyle w:val="ListParagraph"/>
        <w:numPr>
          <w:ilvl w:val="0"/>
          <w:numId w:val="43"/>
        </w:numPr>
        <w:rPr>
          <w:rFonts w:ascii="Arial" w:hAnsi="Arial" w:cs="Arial"/>
          <w:sz w:val="24"/>
          <w:szCs w:val="24"/>
        </w:rPr>
      </w:pPr>
      <w:r>
        <w:rPr>
          <w:rFonts w:ascii="Arial" w:hAnsi="Arial" w:cs="Arial"/>
          <w:sz w:val="24"/>
          <w:szCs w:val="24"/>
        </w:rPr>
        <w:t>POF_NT</w:t>
      </w:r>
      <w:r w:rsidR="00472504">
        <w:rPr>
          <w:rFonts w:ascii="Arial" w:hAnsi="Arial" w:cs="Arial"/>
          <w:sz w:val="24"/>
          <w:szCs w:val="24"/>
        </w:rPr>
        <w:t xml:space="preserve"> (+ related tables)</w:t>
      </w:r>
    </w:p>
    <w:p w:rsidR="00800CE3" w:rsidRDefault="00800CE3" w:rsidP="00B36E96">
      <w:pPr>
        <w:pStyle w:val="ListParagraph"/>
        <w:numPr>
          <w:ilvl w:val="0"/>
          <w:numId w:val="43"/>
        </w:numPr>
        <w:rPr>
          <w:rFonts w:ascii="Arial" w:hAnsi="Arial" w:cs="Arial"/>
          <w:sz w:val="24"/>
          <w:szCs w:val="24"/>
        </w:rPr>
      </w:pPr>
      <w:r>
        <w:rPr>
          <w:rFonts w:ascii="Arial" w:hAnsi="Arial" w:cs="Arial"/>
          <w:sz w:val="24"/>
          <w:szCs w:val="24"/>
        </w:rPr>
        <w:t>POF_CREEP</w:t>
      </w:r>
    </w:p>
    <w:p w:rsidR="00800CE3" w:rsidRDefault="00800CE3" w:rsidP="00B36E96">
      <w:pPr>
        <w:pStyle w:val="ListParagraph"/>
        <w:numPr>
          <w:ilvl w:val="0"/>
          <w:numId w:val="43"/>
        </w:numPr>
        <w:rPr>
          <w:rFonts w:ascii="Arial" w:hAnsi="Arial" w:cs="Arial"/>
          <w:sz w:val="24"/>
          <w:szCs w:val="24"/>
        </w:rPr>
      </w:pPr>
      <w:r>
        <w:rPr>
          <w:rFonts w:ascii="Arial" w:hAnsi="Arial" w:cs="Arial"/>
          <w:sz w:val="24"/>
          <w:szCs w:val="24"/>
        </w:rPr>
        <w:t>POF_HTHA</w:t>
      </w:r>
    </w:p>
    <w:p w:rsidR="00D64763" w:rsidRDefault="00D64763" w:rsidP="00B36E96">
      <w:pPr>
        <w:pStyle w:val="ListParagraph"/>
        <w:numPr>
          <w:ilvl w:val="0"/>
          <w:numId w:val="43"/>
        </w:numPr>
        <w:rPr>
          <w:rFonts w:ascii="Arial" w:hAnsi="Arial" w:cs="Arial"/>
          <w:sz w:val="24"/>
          <w:szCs w:val="24"/>
        </w:rPr>
      </w:pPr>
      <w:r>
        <w:rPr>
          <w:rFonts w:ascii="Arial" w:hAnsi="Arial" w:cs="Arial"/>
          <w:sz w:val="24"/>
          <w:szCs w:val="24"/>
        </w:rPr>
        <w:t>PIPE_REPORT</w:t>
      </w:r>
    </w:p>
    <w:p w:rsidR="00B36E96" w:rsidRDefault="00B36E96" w:rsidP="00B36E96">
      <w:pPr>
        <w:pStyle w:val="ListParagraph"/>
        <w:numPr>
          <w:ilvl w:val="0"/>
          <w:numId w:val="43"/>
        </w:numPr>
        <w:rPr>
          <w:rFonts w:ascii="Arial" w:hAnsi="Arial" w:cs="Arial"/>
          <w:sz w:val="24"/>
          <w:szCs w:val="24"/>
        </w:rPr>
      </w:pPr>
      <w:r>
        <w:rPr>
          <w:rFonts w:ascii="Arial" w:hAnsi="Arial" w:cs="Arial"/>
          <w:sz w:val="24"/>
          <w:szCs w:val="24"/>
        </w:rPr>
        <w:t>TML_HIST</w:t>
      </w:r>
    </w:p>
    <w:p w:rsidR="00B36E96" w:rsidRDefault="00B36E96" w:rsidP="00B36E96">
      <w:pPr>
        <w:pStyle w:val="ListParagraph"/>
        <w:numPr>
          <w:ilvl w:val="0"/>
          <w:numId w:val="43"/>
        </w:numPr>
        <w:rPr>
          <w:rFonts w:ascii="Arial" w:hAnsi="Arial" w:cs="Arial"/>
          <w:sz w:val="24"/>
          <w:szCs w:val="24"/>
        </w:rPr>
      </w:pPr>
      <w:r>
        <w:rPr>
          <w:rFonts w:ascii="Arial" w:hAnsi="Arial" w:cs="Arial"/>
          <w:sz w:val="24"/>
          <w:szCs w:val="24"/>
        </w:rPr>
        <w:t>INSP_CONFIDENCE</w:t>
      </w:r>
    </w:p>
    <w:p w:rsidR="00B36E96" w:rsidRDefault="00B36E96" w:rsidP="00B36E96">
      <w:pPr>
        <w:pStyle w:val="ListParagraph"/>
        <w:numPr>
          <w:ilvl w:val="0"/>
          <w:numId w:val="43"/>
        </w:numPr>
        <w:rPr>
          <w:rFonts w:ascii="Arial" w:hAnsi="Arial" w:cs="Arial"/>
          <w:sz w:val="24"/>
          <w:szCs w:val="24"/>
        </w:rPr>
      </w:pPr>
      <w:r>
        <w:rPr>
          <w:rFonts w:ascii="Arial" w:hAnsi="Arial" w:cs="Arial"/>
          <w:sz w:val="24"/>
          <w:szCs w:val="24"/>
        </w:rPr>
        <w:t>EXTN_CONDITION</w:t>
      </w:r>
    </w:p>
    <w:p w:rsidR="00B36E96" w:rsidRPr="00800CE3" w:rsidRDefault="00B36E96" w:rsidP="00B36E96">
      <w:pPr>
        <w:pStyle w:val="ListParagraph"/>
        <w:numPr>
          <w:ilvl w:val="0"/>
          <w:numId w:val="43"/>
        </w:numPr>
        <w:rPr>
          <w:rFonts w:ascii="Arial" w:hAnsi="Arial" w:cs="Arial"/>
          <w:sz w:val="24"/>
          <w:szCs w:val="24"/>
        </w:rPr>
      </w:pPr>
      <w:r>
        <w:rPr>
          <w:rFonts w:ascii="Arial" w:hAnsi="Arial" w:cs="Arial"/>
          <w:sz w:val="24"/>
          <w:szCs w:val="24"/>
        </w:rPr>
        <w:t>RECOM_ACTIONS</w:t>
      </w:r>
    </w:p>
    <w:p w:rsidR="00107D95" w:rsidRDefault="00107D95"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800CE3" w:rsidRDefault="00800CE3" w:rsidP="00762077">
      <w:pPr>
        <w:ind w:left="360"/>
        <w:jc w:val="center"/>
        <w:rPr>
          <w:rFonts w:ascii="Arial" w:hAnsi="Arial" w:cs="Arial"/>
          <w:b/>
          <w:sz w:val="24"/>
          <w:szCs w:val="24"/>
          <w:u w:val="single"/>
        </w:rPr>
      </w:pPr>
    </w:p>
    <w:p w:rsidR="00FA1A30" w:rsidRDefault="00FA1A30" w:rsidP="00762077">
      <w:pPr>
        <w:ind w:left="360"/>
        <w:jc w:val="center"/>
        <w:rPr>
          <w:rFonts w:ascii="Arial" w:hAnsi="Arial" w:cs="Arial"/>
          <w:b/>
          <w:sz w:val="24"/>
          <w:szCs w:val="24"/>
          <w:u w:val="single"/>
        </w:rPr>
      </w:pPr>
    </w:p>
    <w:p w:rsidR="00FA1A30" w:rsidRDefault="00FA1A30" w:rsidP="00762077">
      <w:pPr>
        <w:ind w:left="360"/>
        <w:jc w:val="center"/>
        <w:rPr>
          <w:rFonts w:ascii="Arial" w:hAnsi="Arial" w:cs="Arial"/>
          <w:b/>
          <w:sz w:val="24"/>
          <w:szCs w:val="24"/>
          <w:u w:val="single"/>
        </w:rPr>
      </w:pPr>
    </w:p>
    <w:p w:rsidR="00FA1A30" w:rsidRDefault="00FA1A30" w:rsidP="00762077">
      <w:pPr>
        <w:ind w:left="360"/>
        <w:jc w:val="center"/>
        <w:rPr>
          <w:rFonts w:ascii="Arial" w:hAnsi="Arial" w:cs="Arial"/>
          <w:b/>
          <w:sz w:val="24"/>
          <w:szCs w:val="24"/>
          <w:u w:val="single"/>
        </w:rPr>
      </w:pPr>
    </w:p>
    <w:p w:rsidR="00FA1A30" w:rsidRDefault="00FA1A30" w:rsidP="00762077">
      <w:pPr>
        <w:ind w:left="360"/>
        <w:jc w:val="center"/>
        <w:rPr>
          <w:rFonts w:ascii="Arial" w:hAnsi="Arial" w:cs="Arial"/>
          <w:b/>
          <w:sz w:val="24"/>
          <w:szCs w:val="24"/>
          <w:u w:val="single"/>
        </w:rPr>
      </w:pPr>
    </w:p>
    <w:p w:rsidR="00FA1A30" w:rsidRDefault="00FA1A30" w:rsidP="00762077">
      <w:pPr>
        <w:ind w:left="360"/>
        <w:jc w:val="center"/>
        <w:rPr>
          <w:rFonts w:ascii="Arial" w:hAnsi="Arial" w:cs="Arial"/>
          <w:b/>
          <w:sz w:val="24"/>
          <w:szCs w:val="24"/>
          <w:u w:val="single"/>
        </w:rPr>
      </w:pPr>
    </w:p>
    <w:p w:rsidR="00FA1A30" w:rsidRDefault="00FA1A30" w:rsidP="003229B4">
      <w:pPr>
        <w:rPr>
          <w:rFonts w:ascii="Arial" w:hAnsi="Arial" w:cs="Arial"/>
          <w:b/>
          <w:sz w:val="24"/>
          <w:szCs w:val="24"/>
          <w:u w:val="single"/>
        </w:rPr>
      </w:pPr>
    </w:p>
    <w:sectPr w:rsidR="00FA1A30" w:rsidSect="00700744">
      <w:footerReference w:type="even" r:id="rId11"/>
      <w:footerReference w:type="default" r:id="rId12"/>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B02" w:rsidRDefault="00184B02">
      <w:pPr>
        <w:spacing w:after="0" w:line="240" w:lineRule="auto"/>
      </w:pPr>
      <w:r>
        <w:separator/>
      </w:r>
    </w:p>
  </w:endnote>
  <w:endnote w:type="continuationSeparator" w:id="1">
    <w:p w:rsidR="00184B02" w:rsidRDefault="00184B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altName w:val="Times New Roman"/>
    <w:panose1 w:val="00000000000000000000"/>
    <w:charset w:val="00"/>
    <w:family w:val="roman"/>
    <w:notTrueType/>
    <w:pitch w:val="default"/>
    <w:sig w:usb0="00000000" w:usb1="00000000" w:usb2="00000000" w:usb3="00000000" w:csb0="0000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97F" w:rsidRDefault="00A20F2C">
    <w:pPr>
      <w:pStyle w:val="Footer"/>
    </w:pPr>
    <w:r w:rsidRPr="00A20F2C">
      <w:rPr>
        <w:noProof/>
        <w:lang w:val="en-IN" w:eastAsia="en-IN"/>
      </w:rPr>
      <w:pict>
        <v:rect id="Rectangle 22" o:spid="_x0000_s2054" style="position:absolute;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BE297F" w:rsidRDefault="00A20F2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BE297F">
                      <w:rPr>
                        <w:rFonts w:asciiTheme="majorHAnsi" w:eastAsiaTheme="majorEastAsia" w:hAnsiTheme="majorHAnsi" w:cstheme="majorBidi"/>
                        <w:sz w:val="20"/>
                      </w:rPr>
                      <w:t>Asset Integrity Management System</w:t>
                    </w:r>
                  </w:sdtContent>
                </w:sdt>
                <w:r w:rsidR="00BE297F">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9-12-27T00:00:00Z">
                      <w:dateFormat w:val="dd/MM/yyyy"/>
                      <w:lid w:val="en-US"/>
                      <w:storeMappedDataAs w:val="dateTime"/>
                      <w:calendar w:val="gregorian"/>
                    </w:date>
                  </w:sdtPr>
                  <w:sdtContent>
                    <w:r w:rsidR="00BE297F">
                      <w:rPr>
                        <w:rFonts w:asciiTheme="majorHAnsi" w:eastAsiaTheme="majorEastAsia" w:hAnsiTheme="majorHAnsi" w:cstheme="majorBidi"/>
                        <w:sz w:val="20"/>
                      </w:rPr>
                      <w:t>27/12/2019</w:t>
                    </w:r>
                  </w:sdtContent>
                </w:sdt>
              </w:p>
            </w:txbxContent>
          </v:textbox>
          <w10:wrap anchorx="margin" anchory="margin"/>
        </v:rect>
      </w:pict>
    </w:r>
    <w:r w:rsidRPr="00A20F2C">
      <w:rPr>
        <w:noProof/>
        <w:lang w:val="en-IN" w:eastAsia="en-IN"/>
      </w:rPr>
      <w:pict>
        <v:roundrect id="AutoShape 24" o:spid="_x0000_s2053" style="position:absolute;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r w:rsidRPr="00A20F2C">
      <w:rPr>
        <w:noProof/>
        <w:lang w:val="en-IN" w:eastAsia="en-IN"/>
      </w:rPr>
      <w:pict>
        <v:oval id="Oval 21" o:spid="_x0000_s2052" style="position:absolute;margin-left:0;margin-top:0;width:41pt;height:41pt;z-index:251663360;visibility:visible;mso-position-horizontal:left;mso-position-horizontal-relative:righ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BE297F" w:rsidRDefault="00A20F2C">
                <w:pPr>
                  <w:pStyle w:val="NoSpacing"/>
                  <w:jc w:val="center"/>
                  <w:rPr>
                    <w:color w:val="FFFFFF" w:themeColor="background1"/>
                    <w:sz w:val="40"/>
                    <w:szCs w:val="40"/>
                  </w:rPr>
                </w:pPr>
                <w:r w:rsidRPr="00A20F2C">
                  <w:fldChar w:fldCharType="begin"/>
                </w:r>
                <w:r w:rsidR="00BE297F">
                  <w:instrText xml:space="preserve"> PAGE  \* Arabic  \* MERGEFORMAT </w:instrText>
                </w:r>
                <w:r w:rsidRPr="00A20F2C">
                  <w:fldChar w:fldCharType="separate"/>
                </w:r>
                <w:r w:rsidR="00E268D3" w:rsidRPr="00E268D3">
                  <w:rPr>
                    <w:noProof/>
                    <w:color w:val="FFFFFF" w:themeColor="background1"/>
                    <w:sz w:val="40"/>
                    <w:szCs w:val="40"/>
                  </w:rPr>
                  <w:t>26</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97F" w:rsidRDefault="00A20F2C">
    <w:pPr>
      <w:rPr>
        <w:sz w:val="20"/>
      </w:rPr>
    </w:pPr>
    <w:r w:rsidRPr="00A20F2C">
      <w:rPr>
        <w:noProof/>
        <w:sz w:val="10"/>
        <w:szCs w:val="10"/>
        <w:lang w:val="en-IN" w:eastAsia="en-IN"/>
      </w:rPr>
      <w:pict>
        <v:rect id="Rectangle 24" o:spid="_x0000_s2051" style="position:absolute;margin-left:64.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BE297F" w:rsidRDefault="00A20F2C">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Content>
                    <w:r w:rsidR="00BE297F">
                      <w:rPr>
                        <w:rFonts w:asciiTheme="majorHAnsi" w:eastAsiaTheme="majorEastAsia" w:hAnsiTheme="majorHAnsi" w:cstheme="majorBidi"/>
                        <w:sz w:val="20"/>
                      </w:rPr>
                      <w:t>Asset Integrity Management System</w:t>
                    </w:r>
                  </w:sdtContent>
                </w:sdt>
                <w:r w:rsidR="00BE297F">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9-12-27T00:00:00Z">
                      <w:dateFormat w:val="dd/MM/yyyy"/>
                      <w:lid w:val="en-US"/>
                      <w:storeMappedDataAs w:val="dateTime"/>
                      <w:calendar w:val="gregorian"/>
                    </w:date>
                  </w:sdtPr>
                  <w:sdtContent>
                    <w:r w:rsidR="00BE297F">
                      <w:rPr>
                        <w:rFonts w:asciiTheme="majorHAnsi" w:eastAsiaTheme="majorEastAsia" w:hAnsiTheme="majorHAnsi" w:cstheme="majorBidi"/>
                        <w:sz w:val="20"/>
                      </w:rPr>
                      <w:t>27/12/2019</w:t>
                    </w:r>
                  </w:sdtContent>
                </w:sdt>
              </w:p>
            </w:txbxContent>
          </v:textbox>
          <w10:wrap anchorx="margin" anchory="margin"/>
        </v:rect>
      </w:pict>
    </w:r>
    <w:r w:rsidRPr="00A20F2C">
      <w:rPr>
        <w:noProof/>
        <w:sz w:val="20"/>
        <w:lang w:val="en-IN" w:eastAsia="en-IN"/>
      </w:rPr>
      <w:pict>
        <v:roundrect id="AutoShape 21" o:spid="_x0000_s2050" style="position:absolute;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r w:rsidRPr="00A20F2C">
      <w:rPr>
        <w:noProof/>
        <w:sz w:val="20"/>
        <w:lang w:val="en-IN" w:eastAsia="en-IN"/>
      </w:rPr>
      <w:pict>
        <v:oval id="Oval 18" o:spid="_x0000_s2049" style="position:absolute;margin-left:-28.8pt;margin-top:0;width:41pt;height:41pt;z-index:251659264;visibility:visible;mso-position-horizontal:right;mso-position-horizontal-relative:left-margin-area;mso-position-vertical:top;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BE297F" w:rsidRDefault="00A20F2C">
                <w:pPr>
                  <w:pStyle w:val="NoSpacing"/>
                  <w:jc w:val="center"/>
                  <w:rPr>
                    <w:color w:val="FFFFFF" w:themeColor="background1"/>
                    <w:sz w:val="40"/>
                    <w:szCs w:val="40"/>
                  </w:rPr>
                </w:pPr>
                <w:r w:rsidRPr="00A20F2C">
                  <w:fldChar w:fldCharType="begin"/>
                </w:r>
                <w:r w:rsidR="00BE297F">
                  <w:instrText xml:space="preserve"> PAGE  \* Arabic  \* MERGEFORMAT </w:instrText>
                </w:r>
                <w:r w:rsidRPr="00A20F2C">
                  <w:fldChar w:fldCharType="separate"/>
                </w:r>
                <w:r w:rsidR="00E268D3" w:rsidRPr="00E268D3">
                  <w:rPr>
                    <w:noProof/>
                    <w:color w:val="FFFFFF" w:themeColor="background1"/>
                    <w:sz w:val="40"/>
                    <w:szCs w:val="40"/>
                  </w:rPr>
                  <w:t>25</w:t>
                </w:r>
                <w:r>
                  <w:rPr>
                    <w:noProof/>
                    <w:color w:val="FFFFFF" w:themeColor="background1"/>
                    <w:sz w:val="40"/>
                    <w:szCs w:val="40"/>
                  </w:rPr>
                  <w:fldChar w:fldCharType="end"/>
                </w:r>
              </w:p>
            </w:txbxContent>
          </v:textbox>
          <w10:wrap anchorx="margin" anchory="margin"/>
        </v:oval>
      </w:pict>
    </w:r>
  </w:p>
  <w:p w:rsidR="00BE297F" w:rsidRDefault="00BE297F">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B02" w:rsidRDefault="00184B02">
      <w:pPr>
        <w:spacing w:after="0" w:line="240" w:lineRule="auto"/>
      </w:pPr>
      <w:r>
        <w:separator/>
      </w:r>
    </w:p>
  </w:footnote>
  <w:footnote w:type="continuationSeparator" w:id="1">
    <w:p w:rsidR="00184B02" w:rsidRDefault="00184B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33065E0"/>
    <w:multiLevelType w:val="hybridMultilevel"/>
    <w:tmpl w:val="5CFEDD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6DD078C"/>
    <w:multiLevelType w:val="hybridMultilevel"/>
    <w:tmpl w:val="4AF03D58"/>
    <w:lvl w:ilvl="0" w:tplc="C5F01574">
      <w:start w:val="1"/>
      <w:numFmt w:val="bullet"/>
      <w:lvlText w:val="•"/>
      <w:lvlJc w:val="left"/>
      <w:pPr>
        <w:tabs>
          <w:tab w:val="num" w:pos="720"/>
        </w:tabs>
        <w:ind w:left="720" w:hanging="360"/>
      </w:pPr>
      <w:rPr>
        <w:rFonts w:ascii="Arial" w:hAnsi="Arial" w:hint="default"/>
      </w:rPr>
    </w:lvl>
    <w:lvl w:ilvl="1" w:tplc="41D4D0E0" w:tentative="1">
      <w:start w:val="1"/>
      <w:numFmt w:val="bullet"/>
      <w:lvlText w:val="•"/>
      <w:lvlJc w:val="left"/>
      <w:pPr>
        <w:tabs>
          <w:tab w:val="num" w:pos="1440"/>
        </w:tabs>
        <w:ind w:left="1440" w:hanging="360"/>
      </w:pPr>
      <w:rPr>
        <w:rFonts w:ascii="Arial" w:hAnsi="Arial" w:hint="default"/>
      </w:rPr>
    </w:lvl>
    <w:lvl w:ilvl="2" w:tplc="BE704CF4" w:tentative="1">
      <w:start w:val="1"/>
      <w:numFmt w:val="bullet"/>
      <w:lvlText w:val="•"/>
      <w:lvlJc w:val="left"/>
      <w:pPr>
        <w:tabs>
          <w:tab w:val="num" w:pos="2160"/>
        </w:tabs>
        <w:ind w:left="2160" w:hanging="360"/>
      </w:pPr>
      <w:rPr>
        <w:rFonts w:ascii="Arial" w:hAnsi="Arial" w:hint="default"/>
      </w:rPr>
    </w:lvl>
    <w:lvl w:ilvl="3" w:tplc="9A24E166" w:tentative="1">
      <w:start w:val="1"/>
      <w:numFmt w:val="bullet"/>
      <w:lvlText w:val="•"/>
      <w:lvlJc w:val="left"/>
      <w:pPr>
        <w:tabs>
          <w:tab w:val="num" w:pos="2880"/>
        </w:tabs>
        <w:ind w:left="2880" w:hanging="360"/>
      </w:pPr>
      <w:rPr>
        <w:rFonts w:ascii="Arial" w:hAnsi="Arial" w:hint="default"/>
      </w:rPr>
    </w:lvl>
    <w:lvl w:ilvl="4" w:tplc="8D823B20" w:tentative="1">
      <w:start w:val="1"/>
      <w:numFmt w:val="bullet"/>
      <w:lvlText w:val="•"/>
      <w:lvlJc w:val="left"/>
      <w:pPr>
        <w:tabs>
          <w:tab w:val="num" w:pos="3600"/>
        </w:tabs>
        <w:ind w:left="3600" w:hanging="360"/>
      </w:pPr>
      <w:rPr>
        <w:rFonts w:ascii="Arial" w:hAnsi="Arial" w:hint="default"/>
      </w:rPr>
    </w:lvl>
    <w:lvl w:ilvl="5" w:tplc="C7884F2C" w:tentative="1">
      <w:start w:val="1"/>
      <w:numFmt w:val="bullet"/>
      <w:lvlText w:val="•"/>
      <w:lvlJc w:val="left"/>
      <w:pPr>
        <w:tabs>
          <w:tab w:val="num" w:pos="4320"/>
        </w:tabs>
        <w:ind w:left="4320" w:hanging="360"/>
      </w:pPr>
      <w:rPr>
        <w:rFonts w:ascii="Arial" w:hAnsi="Arial" w:hint="default"/>
      </w:rPr>
    </w:lvl>
    <w:lvl w:ilvl="6" w:tplc="E1B20516" w:tentative="1">
      <w:start w:val="1"/>
      <w:numFmt w:val="bullet"/>
      <w:lvlText w:val="•"/>
      <w:lvlJc w:val="left"/>
      <w:pPr>
        <w:tabs>
          <w:tab w:val="num" w:pos="5040"/>
        </w:tabs>
        <w:ind w:left="5040" w:hanging="360"/>
      </w:pPr>
      <w:rPr>
        <w:rFonts w:ascii="Arial" w:hAnsi="Arial" w:hint="default"/>
      </w:rPr>
    </w:lvl>
    <w:lvl w:ilvl="7" w:tplc="56F8CBA8" w:tentative="1">
      <w:start w:val="1"/>
      <w:numFmt w:val="bullet"/>
      <w:lvlText w:val="•"/>
      <w:lvlJc w:val="left"/>
      <w:pPr>
        <w:tabs>
          <w:tab w:val="num" w:pos="5760"/>
        </w:tabs>
        <w:ind w:left="5760" w:hanging="360"/>
      </w:pPr>
      <w:rPr>
        <w:rFonts w:ascii="Arial" w:hAnsi="Arial" w:hint="default"/>
      </w:rPr>
    </w:lvl>
    <w:lvl w:ilvl="8" w:tplc="94EEFEF8" w:tentative="1">
      <w:start w:val="1"/>
      <w:numFmt w:val="bullet"/>
      <w:lvlText w:val="•"/>
      <w:lvlJc w:val="left"/>
      <w:pPr>
        <w:tabs>
          <w:tab w:val="num" w:pos="6480"/>
        </w:tabs>
        <w:ind w:left="6480" w:hanging="360"/>
      </w:pPr>
      <w:rPr>
        <w:rFonts w:ascii="Arial" w:hAnsi="Arial" w:hint="default"/>
      </w:rPr>
    </w:lvl>
  </w:abstractNum>
  <w:abstractNum w:abstractNumId="7">
    <w:nsid w:val="07C00984"/>
    <w:multiLevelType w:val="hybridMultilevel"/>
    <w:tmpl w:val="973A2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C890338"/>
    <w:multiLevelType w:val="hybridMultilevel"/>
    <w:tmpl w:val="5CFEDD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9115D1"/>
    <w:multiLevelType w:val="hybridMultilevel"/>
    <w:tmpl w:val="2BF0E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11502A1"/>
    <w:multiLevelType w:val="hybridMultilevel"/>
    <w:tmpl w:val="08C85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3583C12"/>
    <w:multiLevelType w:val="hybridMultilevel"/>
    <w:tmpl w:val="8932C36A"/>
    <w:lvl w:ilvl="0" w:tplc="5F98B07E">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4733516"/>
    <w:multiLevelType w:val="hybridMultilevel"/>
    <w:tmpl w:val="70F01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57C77A0"/>
    <w:multiLevelType w:val="hybridMultilevel"/>
    <w:tmpl w:val="ED102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6B40028"/>
    <w:multiLevelType w:val="hybridMultilevel"/>
    <w:tmpl w:val="5B70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8548C1"/>
    <w:multiLevelType w:val="hybridMultilevel"/>
    <w:tmpl w:val="0EAC5A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EDB3D2C"/>
    <w:multiLevelType w:val="hybridMultilevel"/>
    <w:tmpl w:val="10387C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05910F7"/>
    <w:multiLevelType w:val="hybridMultilevel"/>
    <w:tmpl w:val="1FBCD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B37600"/>
    <w:multiLevelType w:val="hybridMultilevel"/>
    <w:tmpl w:val="687E15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037849"/>
    <w:multiLevelType w:val="hybridMultilevel"/>
    <w:tmpl w:val="9EFE1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3173C01"/>
    <w:multiLevelType w:val="hybridMultilevel"/>
    <w:tmpl w:val="493E2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C600050"/>
    <w:multiLevelType w:val="hybridMultilevel"/>
    <w:tmpl w:val="6E788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DA0CAF"/>
    <w:multiLevelType w:val="hybridMultilevel"/>
    <w:tmpl w:val="5AA2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D674F1"/>
    <w:multiLevelType w:val="hybridMultilevel"/>
    <w:tmpl w:val="44B2D2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49B84B1C"/>
    <w:multiLevelType w:val="hybridMultilevel"/>
    <w:tmpl w:val="6C1E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781CA6"/>
    <w:multiLevelType w:val="hybridMultilevel"/>
    <w:tmpl w:val="764EE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0045FF3"/>
    <w:multiLevelType w:val="hybridMultilevel"/>
    <w:tmpl w:val="9C34F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6F01D8"/>
    <w:multiLevelType w:val="hybridMultilevel"/>
    <w:tmpl w:val="AF62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21320F"/>
    <w:multiLevelType w:val="hybridMultilevel"/>
    <w:tmpl w:val="4772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D54BE9"/>
    <w:multiLevelType w:val="hybridMultilevel"/>
    <w:tmpl w:val="F6E8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FB55B9"/>
    <w:multiLevelType w:val="hybridMultilevel"/>
    <w:tmpl w:val="C9C28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BC610E2"/>
    <w:multiLevelType w:val="hybridMultilevel"/>
    <w:tmpl w:val="A072B9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650319"/>
    <w:multiLevelType w:val="hybridMultilevel"/>
    <w:tmpl w:val="1FB01E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49857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7E62EE2"/>
    <w:multiLevelType w:val="hybridMultilevel"/>
    <w:tmpl w:val="98CE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F36293"/>
    <w:multiLevelType w:val="hybridMultilevel"/>
    <w:tmpl w:val="BD3C4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DE94C03"/>
    <w:multiLevelType w:val="hybridMultilevel"/>
    <w:tmpl w:val="C706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F24E35"/>
    <w:multiLevelType w:val="hybridMultilevel"/>
    <w:tmpl w:val="2010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A50FB6"/>
    <w:multiLevelType w:val="hybridMultilevel"/>
    <w:tmpl w:val="B4048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E70F99"/>
    <w:multiLevelType w:val="hybridMultilevel"/>
    <w:tmpl w:val="27BE3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F292A19"/>
    <w:multiLevelType w:val="hybridMultilevel"/>
    <w:tmpl w:val="7806E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38"/>
  </w:num>
  <w:num w:numId="12">
    <w:abstractNumId w:val="28"/>
  </w:num>
  <w:num w:numId="13">
    <w:abstractNumId w:val="31"/>
  </w:num>
  <w:num w:numId="14">
    <w:abstractNumId w:val="37"/>
  </w:num>
  <w:num w:numId="15">
    <w:abstractNumId w:val="11"/>
  </w:num>
  <w:num w:numId="16">
    <w:abstractNumId w:val="26"/>
  </w:num>
  <w:num w:numId="17">
    <w:abstractNumId w:val="36"/>
  </w:num>
  <w:num w:numId="18">
    <w:abstractNumId w:val="22"/>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num>
  <w:num w:numId="21">
    <w:abstractNumId w:val="14"/>
  </w:num>
  <w:num w:numId="22">
    <w:abstractNumId w:val="25"/>
  </w:num>
  <w:num w:numId="23">
    <w:abstractNumId w:val="24"/>
  </w:num>
  <w:num w:numId="24">
    <w:abstractNumId w:val="27"/>
  </w:num>
  <w:num w:numId="25">
    <w:abstractNumId w:val="9"/>
  </w:num>
  <w:num w:numId="26">
    <w:abstractNumId w:val="39"/>
  </w:num>
  <w:num w:numId="27">
    <w:abstractNumId w:val="6"/>
  </w:num>
  <w:num w:numId="28">
    <w:abstractNumId w:val="35"/>
  </w:num>
  <w:num w:numId="29">
    <w:abstractNumId w:val="18"/>
  </w:num>
  <w:num w:numId="30">
    <w:abstractNumId w:val="15"/>
  </w:num>
  <w:num w:numId="31">
    <w:abstractNumId w:val="23"/>
  </w:num>
  <w:num w:numId="32">
    <w:abstractNumId w:val="30"/>
  </w:num>
  <w:num w:numId="33">
    <w:abstractNumId w:val="21"/>
  </w:num>
  <w:num w:numId="34">
    <w:abstractNumId w:val="33"/>
  </w:num>
  <w:num w:numId="35">
    <w:abstractNumId w:val="12"/>
  </w:num>
  <w:num w:numId="36">
    <w:abstractNumId w:val="34"/>
  </w:num>
  <w:num w:numId="37">
    <w:abstractNumId w:val="10"/>
  </w:num>
  <w:num w:numId="38">
    <w:abstractNumId w:val="16"/>
  </w:num>
  <w:num w:numId="39">
    <w:abstractNumId w:val="32"/>
  </w:num>
  <w:num w:numId="40">
    <w:abstractNumId w:val="8"/>
  </w:num>
  <w:num w:numId="41">
    <w:abstractNumId w:val="20"/>
  </w:num>
  <w:num w:numId="42">
    <w:abstractNumId w:val="7"/>
  </w:num>
  <w:num w:numId="43">
    <w:abstractNumId w:val="5"/>
  </w:num>
  <w:num w:numId="44">
    <w:abstractNumId w:val="40"/>
  </w:num>
  <w:num w:numId="45">
    <w:abstractNumId w:val="29"/>
  </w:num>
  <w:num w:numId="46">
    <w:abstractNumId w:val="19"/>
  </w:num>
  <w:num w:numId="47">
    <w:abstractNumId w:val="17"/>
  </w:num>
  <w:num w:numId="4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evenAndOddHeaders/>
  <w:drawingGridHorizontalSpacing w:val="110"/>
  <w:displayHorizontalDrawingGridEvery w:val="2"/>
  <w:characterSpacingControl w:val="doNotCompress"/>
  <w:hdrShapeDefaults>
    <o:shapedefaults v:ext="edit" spidmax="10242" fillcolor="none [3204]" strokecolor="none [3041]">
      <v:fill color="none [3204]"/>
      <v:stroke color="none [3041]" weight="3pt"/>
      <v:shadow on="t" type="perspective" color="none [1604]" opacity=".5" offset="1pt" offset2="-1pt"/>
    </o:shapedefaults>
    <o:shapelayout v:ext="edit">
      <o:idmap v:ext="edit" data="2"/>
    </o:shapelayout>
  </w:hdrShapeDefaults>
  <w:footnotePr>
    <w:footnote w:id="0"/>
    <w:footnote w:id="1"/>
  </w:footnotePr>
  <w:endnotePr>
    <w:endnote w:id="0"/>
    <w:endnote w:id="1"/>
  </w:endnotePr>
  <w:compat/>
  <w:rsids>
    <w:rsidRoot w:val="00AF7A48"/>
    <w:rsid w:val="0000527A"/>
    <w:rsid w:val="000216B6"/>
    <w:rsid w:val="000378CE"/>
    <w:rsid w:val="00050035"/>
    <w:rsid w:val="00053C58"/>
    <w:rsid w:val="00056732"/>
    <w:rsid w:val="00056B09"/>
    <w:rsid w:val="0006153D"/>
    <w:rsid w:val="000714FB"/>
    <w:rsid w:val="00072E5B"/>
    <w:rsid w:val="00074157"/>
    <w:rsid w:val="00091414"/>
    <w:rsid w:val="000B203F"/>
    <w:rsid w:val="000B7112"/>
    <w:rsid w:val="000B7A84"/>
    <w:rsid w:val="000C5494"/>
    <w:rsid w:val="000C6927"/>
    <w:rsid w:val="000D2DA8"/>
    <w:rsid w:val="00107D95"/>
    <w:rsid w:val="00110F52"/>
    <w:rsid w:val="001127A2"/>
    <w:rsid w:val="0011300E"/>
    <w:rsid w:val="00150B2C"/>
    <w:rsid w:val="00152F27"/>
    <w:rsid w:val="00162797"/>
    <w:rsid w:val="00162F5B"/>
    <w:rsid w:val="00164211"/>
    <w:rsid w:val="00184B02"/>
    <w:rsid w:val="001872B6"/>
    <w:rsid w:val="001A2E55"/>
    <w:rsid w:val="001B5ADC"/>
    <w:rsid w:val="001D0B9A"/>
    <w:rsid w:val="001D0E19"/>
    <w:rsid w:val="001D6947"/>
    <w:rsid w:val="001E22A5"/>
    <w:rsid w:val="0022738E"/>
    <w:rsid w:val="00243B1F"/>
    <w:rsid w:val="00274483"/>
    <w:rsid w:val="002A685E"/>
    <w:rsid w:val="002A7E29"/>
    <w:rsid w:val="002C05E0"/>
    <w:rsid w:val="002D2CD7"/>
    <w:rsid w:val="002E30C9"/>
    <w:rsid w:val="00313DD5"/>
    <w:rsid w:val="00314F2D"/>
    <w:rsid w:val="003229B4"/>
    <w:rsid w:val="0032787C"/>
    <w:rsid w:val="00353049"/>
    <w:rsid w:val="003574C9"/>
    <w:rsid w:val="00361130"/>
    <w:rsid w:val="0036595B"/>
    <w:rsid w:val="00387242"/>
    <w:rsid w:val="003A07FE"/>
    <w:rsid w:val="003B7033"/>
    <w:rsid w:val="003D2D34"/>
    <w:rsid w:val="003F5AD0"/>
    <w:rsid w:val="003F6A6A"/>
    <w:rsid w:val="00404208"/>
    <w:rsid w:val="00426582"/>
    <w:rsid w:val="0043227A"/>
    <w:rsid w:val="004323A6"/>
    <w:rsid w:val="00434BA7"/>
    <w:rsid w:val="00445574"/>
    <w:rsid w:val="00446EE3"/>
    <w:rsid w:val="00460092"/>
    <w:rsid w:val="00471983"/>
    <w:rsid w:val="00472504"/>
    <w:rsid w:val="004812C8"/>
    <w:rsid w:val="00492EB0"/>
    <w:rsid w:val="0049450B"/>
    <w:rsid w:val="004A3FFE"/>
    <w:rsid w:val="004A5F24"/>
    <w:rsid w:val="004A7CD7"/>
    <w:rsid w:val="004B15A5"/>
    <w:rsid w:val="004B2056"/>
    <w:rsid w:val="004B2A2D"/>
    <w:rsid w:val="004B5FD6"/>
    <w:rsid w:val="004C1C6E"/>
    <w:rsid w:val="004D678C"/>
    <w:rsid w:val="004D7B05"/>
    <w:rsid w:val="00503267"/>
    <w:rsid w:val="00510AAE"/>
    <w:rsid w:val="00510EE6"/>
    <w:rsid w:val="00511D0C"/>
    <w:rsid w:val="005176AD"/>
    <w:rsid w:val="0052244B"/>
    <w:rsid w:val="00523101"/>
    <w:rsid w:val="005677C2"/>
    <w:rsid w:val="005678BF"/>
    <w:rsid w:val="005831F9"/>
    <w:rsid w:val="005A29B0"/>
    <w:rsid w:val="005A67BE"/>
    <w:rsid w:val="005C3282"/>
    <w:rsid w:val="005C66EE"/>
    <w:rsid w:val="005D19D5"/>
    <w:rsid w:val="005E539C"/>
    <w:rsid w:val="0060617C"/>
    <w:rsid w:val="00627656"/>
    <w:rsid w:val="006462B6"/>
    <w:rsid w:val="0065121D"/>
    <w:rsid w:val="0065302F"/>
    <w:rsid w:val="006574D2"/>
    <w:rsid w:val="00657706"/>
    <w:rsid w:val="00660C88"/>
    <w:rsid w:val="0066494E"/>
    <w:rsid w:val="00665ABB"/>
    <w:rsid w:val="00677A63"/>
    <w:rsid w:val="00690B22"/>
    <w:rsid w:val="00691085"/>
    <w:rsid w:val="006911EC"/>
    <w:rsid w:val="006A03A9"/>
    <w:rsid w:val="006A0B9E"/>
    <w:rsid w:val="006B1138"/>
    <w:rsid w:val="006B37FB"/>
    <w:rsid w:val="006C239A"/>
    <w:rsid w:val="006D4C61"/>
    <w:rsid w:val="006F4B3B"/>
    <w:rsid w:val="00700744"/>
    <w:rsid w:val="007333E8"/>
    <w:rsid w:val="00746D9C"/>
    <w:rsid w:val="0075202C"/>
    <w:rsid w:val="00755D5C"/>
    <w:rsid w:val="007562A4"/>
    <w:rsid w:val="00762077"/>
    <w:rsid w:val="00763989"/>
    <w:rsid w:val="0077384A"/>
    <w:rsid w:val="00777B50"/>
    <w:rsid w:val="0079667D"/>
    <w:rsid w:val="007A39B4"/>
    <w:rsid w:val="007A481E"/>
    <w:rsid w:val="007C3C19"/>
    <w:rsid w:val="007D5E44"/>
    <w:rsid w:val="007E7F68"/>
    <w:rsid w:val="007F6A9B"/>
    <w:rsid w:val="007F731D"/>
    <w:rsid w:val="00800CE3"/>
    <w:rsid w:val="00803E66"/>
    <w:rsid w:val="008056F5"/>
    <w:rsid w:val="0081528F"/>
    <w:rsid w:val="00816F95"/>
    <w:rsid w:val="00824A0C"/>
    <w:rsid w:val="00827634"/>
    <w:rsid w:val="00831953"/>
    <w:rsid w:val="00836D88"/>
    <w:rsid w:val="0083782D"/>
    <w:rsid w:val="00852435"/>
    <w:rsid w:val="00886175"/>
    <w:rsid w:val="00887F75"/>
    <w:rsid w:val="008942FB"/>
    <w:rsid w:val="008A3E42"/>
    <w:rsid w:val="008B3737"/>
    <w:rsid w:val="008B735E"/>
    <w:rsid w:val="008B79C6"/>
    <w:rsid w:val="008D526F"/>
    <w:rsid w:val="008E027F"/>
    <w:rsid w:val="00900EB0"/>
    <w:rsid w:val="00906C32"/>
    <w:rsid w:val="00907241"/>
    <w:rsid w:val="00914E6E"/>
    <w:rsid w:val="009161F8"/>
    <w:rsid w:val="00916553"/>
    <w:rsid w:val="00924766"/>
    <w:rsid w:val="00940446"/>
    <w:rsid w:val="00952487"/>
    <w:rsid w:val="00977ADE"/>
    <w:rsid w:val="009A541B"/>
    <w:rsid w:val="009A6168"/>
    <w:rsid w:val="009B244D"/>
    <w:rsid w:val="009B4763"/>
    <w:rsid w:val="009E4C2F"/>
    <w:rsid w:val="00A06197"/>
    <w:rsid w:val="00A077B2"/>
    <w:rsid w:val="00A20F2C"/>
    <w:rsid w:val="00A21E68"/>
    <w:rsid w:val="00A23DDE"/>
    <w:rsid w:val="00A25313"/>
    <w:rsid w:val="00A340E8"/>
    <w:rsid w:val="00A359D0"/>
    <w:rsid w:val="00A36E40"/>
    <w:rsid w:val="00A44243"/>
    <w:rsid w:val="00A46CF2"/>
    <w:rsid w:val="00A648BD"/>
    <w:rsid w:val="00AA40CA"/>
    <w:rsid w:val="00AB20FA"/>
    <w:rsid w:val="00AB6E7F"/>
    <w:rsid w:val="00AC4A2F"/>
    <w:rsid w:val="00AD2CE8"/>
    <w:rsid w:val="00AE0D32"/>
    <w:rsid w:val="00AE1BB7"/>
    <w:rsid w:val="00AE6A7B"/>
    <w:rsid w:val="00AF65AE"/>
    <w:rsid w:val="00AF7A48"/>
    <w:rsid w:val="00B27CD4"/>
    <w:rsid w:val="00B36E96"/>
    <w:rsid w:val="00B7168B"/>
    <w:rsid w:val="00B7592F"/>
    <w:rsid w:val="00B85162"/>
    <w:rsid w:val="00BA3491"/>
    <w:rsid w:val="00BA4B89"/>
    <w:rsid w:val="00BB38E5"/>
    <w:rsid w:val="00BD568B"/>
    <w:rsid w:val="00BE297F"/>
    <w:rsid w:val="00BE5C63"/>
    <w:rsid w:val="00BE7A46"/>
    <w:rsid w:val="00BF6268"/>
    <w:rsid w:val="00C016B7"/>
    <w:rsid w:val="00C161B9"/>
    <w:rsid w:val="00C2473B"/>
    <w:rsid w:val="00C65440"/>
    <w:rsid w:val="00C85869"/>
    <w:rsid w:val="00C909AE"/>
    <w:rsid w:val="00C93799"/>
    <w:rsid w:val="00C94A27"/>
    <w:rsid w:val="00C95BCA"/>
    <w:rsid w:val="00CB017F"/>
    <w:rsid w:val="00CB4D64"/>
    <w:rsid w:val="00CC4BA7"/>
    <w:rsid w:val="00CD6A92"/>
    <w:rsid w:val="00D64763"/>
    <w:rsid w:val="00D658F1"/>
    <w:rsid w:val="00D659DA"/>
    <w:rsid w:val="00D67839"/>
    <w:rsid w:val="00D90DC5"/>
    <w:rsid w:val="00DB3A1E"/>
    <w:rsid w:val="00DC5B6B"/>
    <w:rsid w:val="00DD1470"/>
    <w:rsid w:val="00DD1DFA"/>
    <w:rsid w:val="00DE2484"/>
    <w:rsid w:val="00E01CF7"/>
    <w:rsid w:val="00E03CC8"/>
    <w:rsid w:val="00E17FDC"/>
    <w:rsid w:val="00E268D3"/>
    <w:rsid w:val="00E313AC"/>
    <w:rsid w:val="00E320BC"/>
    <w:rsid w:val="00E43346"/>
    <w:rsid w:val="00E66B1E"/>
    <w:rsid w:val="00E67EB4"/>
    <w:rsid w:val="00E71A51"/>
    <w:rsid w:val="00E71C8A"/>
    <w:rsid w:val="00E77594"/>
    <w:rsid w:val="00E8393B"/>
    <w:rsid w:val="00EA69A1"/>
    <w:rsid w:val="00EB3EA9"/>
    <w:rsid w:val="00EB4656"/>
    <w:rsid w:val="00EE37D9"/>
    <w:rsid w:val="00EF11C8"/>
    <w:rsid w:val="00F10130"/>
    <w:rsid w:val="00F417FE"/>
    <w:rsid w:val="00F47F89"/>
    <w:rsid w:val="00F50831"/>
    <w:rsid w:val="00F63003"/>
    <w:rsid w:val="00F76037"/>
    <w:rsid w:val="00F85F8C"/>
    <w:rsid w:val="00FA1A30"/>
    <w:rsid w:val="00FB4E69"/>
    <w:rsid w:val="00FB70CF"/>
    <w:rsid w:val="00FE463D"/>
    <w:rsid w:val="00FE50FE"/>
    <w:rsid w:val="00FF0A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fillcolor="none [3204]" strokecolor="none [3041]">
      <v:fill color="none [3204]"/>
      <v:stroke color="none [3041]" weight="3pt"/>
      <v:shadow on="t" type="perspective" color="none [1604]" opacity=".5" offset="1pt" offset2="-1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iPriority="62"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iPriority="62"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744"/>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700744"/>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700744"/>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700744"/>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700744"/>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700744"/>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700744"/>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700744"/>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700744"/>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700744"/>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744"/>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700744"/>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700744"/>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700744"/>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700744"/>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700744"/>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700744"/>
    <w:rPr>
      <w:rFonts w:asciiTheme="majorHAnsi" w:hAnsiTheme="majorHAnsi" w:cstheme="minorHAnsi"/>
      <w:sz w:val="28"/>
      <w:szCs w:val="24"/>
    </w:rPr>
  </w:style>
  <w:style w:type="paragraph" w:styleId="Footer">
    <w:name w:val="footer"/>
    <w:basedOn w:val="Normal"/>
    <w:link w:val="FooterChar"/>
    <w:uiPriority w:val="99"/>
    <w:unhideWhenUsed/>
    <w:rsid w:val="00700744"/>
    <w:pPr>
      <w:tabs>
        <w:tab w:val="center" w:pos="4320"/>
        <w:tab w:val="right" w:pos="8640"/>
      </w:tabs>
    </w:pPr>
  </w:style>
  <w:style w:type="character" w:customStyle="1" w:styleId="FooterChar">
    <w:name w:val="Footer Char"/>
    <w:basedOn w:val="DefaultParagraphFont"/>
    <w:link w:val="Footer"/>
    <w:uiPriority w:val="99"/>
    <w:rsid w:val="00700744"/>
    <w:rPr>
      <w:rFonts w:cs="Times New Roman"/>
      <w:color w:val="000000" w:themeColor="text1"/>
      <w:szCs w:val="20"/>
    </w:rPr>
  </w:style>
  <w:style w:type="paragraph" w:styleId="Caption">
    <w:name w:val="caption"/>
    <w:basedOn w:val="Normal"/>
    <w:next w:val="Normal"/>
    <w:uiPriority w:val="35"/>
    <w:unhideWhenUsed/>
    <w:qFormat/>
    <w:rsid w:val="00700744"/>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700744"/>
    <w:rPr>
      <w:rFonts w:ascii="Tahoma" w:hAnsi="Tahoma" w:cs="Tahoma"/>
      <w:sz w:val="16"/>
      <w:szCs w:val="16"/>
    </w:rPr>
  </w:style>
  <w:style w:type="character" w:customStyle="1" w:styleId="BalloonTextChar">
    <w:name w:val="Balloon Text Char"/>
    <w:basedOn w:val="DefaultParagraphFont"/>
    <w:link w:val="BalloonText"/>
    <w:uiPriority w:val="99"/>
    <w:semiHidden/>
    <w:rsid w:val="00700744"/>
    <w:rPr>
      <w:rFonts w:ascii="Tahoma" w:hAnsi="Tahoma" w:cs="Tahoma"/>
      <w:color w:val="000000" w:themeColor="text1"/>
      <w:sz w:val="16"/>
      <w:szCs w:val="16"/>
    </w:rPr>
  </w:style>
  <w:style w:type="paragraph" w:styleId="BlockText">
    <w:name w:val="Block Text"/>
    <w:aliases w:val="Block Quote"/>
    <w:uiPriority w:val="40"/>
    <w:rsid w:val="00700744"/>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700744"/>
    <w:rPr>
      <w:rFonts w:asciiTheme="majorHAnsi" w:hAnsiTheme="majorHAnsi" w:cs="Times New Roman"/>
      <w:i/>
      <w:color w:val="855D5D" w:themeColor="accent6"/>
      <w:sz w:val="20"/>
      <w:szCs w:val="20"/>
    </w:rPr>
  </w:style>
  <w:style w:type="character" w:styleId="Emphasis">
    <w:name w:val="Emphasis"/>
    <w:uiPriority w:val="20"/>
    <w:qFormat/>
    <w:rsid w:val="00700744"/>
    <w:rPr>
      <w:b/>
      <w:i/>
      <w:color w:val="404040" w:themeColor="text1" w:themeTint="BF"/>
      <w:spacing w:val="2"/>
      <w:w w:val="100"/>
    </w:rPr>
  </w:style>
  <w:style w:type="paragraph" w:styleId="Header">
    <w:name w:val="header"/>
    <w:basedOn w:val="Normal"/>
    <w:link w:val="HeaderChar"/>
    <w:uiPriority w:val="99"/>
    <w:unhideWhenUsed/>
    <w:rsid w:val="00700744"/>
    <w:pPr>
      <w:tabs>
        <w:tab w:val="center" w:pos="4320"/>
        <w:tab w:val="right" w:pos="8640"/>
      </w:tabs>
    </w:pPr>
  </w:style>
  <w:style w:type="character" w:customStyle="1" w:styleId="HeaderChar">
    <w:name w:val="Header Char"/>
    <w:basedOn w:val="DefaultParagraphFont"/>
    <w:link w:val="Header"/>
    <w:uiPriority w:val="99"/>
    <w:rsid w:val="00700744"/>
    <w:rPr>
      <w:rFonts w:cs="Times New Roman"/>
      <w:color w:val="000000" w:themeColor="text1"/>
      <w:szCs w:val="20"/>
    </w:rPr>
  </w:style>
  <w:style w:type="character" w:customStyle="1" w:styleId="Heading4Char">
    <w:name w:val="Heading 4 Char"/>
    <w:basedOn w:val="DefaultParagraphFont"/>
    <w:link w:val="Heading4"/>
    <w:uiPriority w:val="9"/>
    <w:rsid w:val="00700744"/>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700744"/>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700744"/>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700744"/>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700744"/>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700744"/>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700744"/>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700744"/>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700744"/>
    <w:rPr>
      <w:rFonts w:cs="Times New Roman"/>
      <w:b/>
      <w:color w:val="D34817" w:themeColor="accent1"/>
      <w:sz w:val="22"/>
      <w:szCs w:val="20"/>
      <w:u w:val="single"/>
    </w:rPr>
  </w:style>
  <w:style w:type="paragraph" w:styleId="ListBullet">
    <w:name w:val="List Bullet"/>
    <w:basedOn w:val="Normal"/>
    <w:uiPriority w:val="36"/>
    <w:unhideWhenUsed/>
    <w:qFormat/>
    <w:rsid w:val="00700744"/>
    <w:pPr>
      <w:numPr>
        <w:numId w:val="2"/>
      </w:numPr>
      <w:spacing w:after="0"/>
      <w:contextualSpacing/>
    </w:pPr>
  </w:style>
  <w:style w:type="paragraph" w:styleId="ListBullet2">
    <w:name w:val="List Bullet 2"/>
    <w:basedOn w:val="Normal"/>
    <w:uiPriority w:val="36"/>
    <w:unhideWhenUsed/>
    <w:qFormat/>
    <w:rsid w:val="00700744"/>
    <w:pPr>
      <w:numPr>
        <w:numId w:val="4"/>
      </w:numPr>
      <w:spacing w:after="0"/>
    </w:pPr>
  </w:style>
  <w:style w:type="paragraph" w:styleId="ListBullet3">
    <w:name w:val="List Bullet 3"/>
    <w:basedOn w:val="Normal"/>
    <w:uiPriority w:val="36"/>
    <w:unhideWhenUsed/>
    <w:qFormat/>
    <w:rsid w:val="00700744"/>
    <w:pPr>
      <w:numPr>
        <w:numId w:val="6"/>
      </w:numPr>
      <w:spacing w:after="0"/>
    </w:pPr>
  </w:style>
  <w:style w:type="paragraph" w:styleId="ListBullet4">
    <w:name w:val="List Bullet 4"/>
    <w:basedOn w:val="Normal"/>
    <w:uiPriority w:val="36"/>
    <w:unhideWhenUsed/>
    <w:qFormat/>
    <w:rsid w:val="00700744"/>
    <w:pPr>
      <w:numPr>
        <w:numId w:val="8"/>
      </w:numPr>
      <w:spacing w:after="0"/>
    </w:pPr>
  </w:style>
  <w:style w:type="paragraph" w:styleId="ListBullet5">
    <w:name w:val="List Bullet 5"/>
    <w:basedOn w:val="Normal"/>
    <w:uiPriority w:val="36"/>
    <w:unhideWhenUsed/>
    <w:qFormat/>
    <w:rsid w:val="00700744"/>
    <w:pPr>
      <w:numPr>
        <w:numId w:val="10"/>
      </w:numPr>
      <w:spacing w:after="0"/>
    </w:pPr>
  </w:style>
  <w:style w:type="paragraph" w:styleId="NoSpacing">
    <w:name w:val="No Spacing"/>
    <w:basedOn w:val="Normal"/>
    <w:uiPriority w:val="1"/>
    <w:qFormat/>
    <w:rsid w:val="00700744"/>
    <w:pPr>
      <w:spacing w:after="0" w:line="240" w:lineRule="auto"/>
    </w:pPr>
  </w:style>
  <w:style w:type="character" w:styleId="PlaceholderText">
    <w:name w:val="Placeholder Text"/>
    <w:basedOn w:val="DefaultParagraphFont"/>
    <w:uiPriority w:val="99"/>
    <w:semiHidden/>
    <w:rsid w:val="00700744"/>
    <w:rPr>
      <w:color w:val="808080"/>
    </w:rPr>
  </w:style>
  <w:style w:type="paragraph" w:styleId="Quote">
    <w:name w:val="Quote"/>
    <w:basedOn w:val="Normal"/>
    <w:link w:val="QuoteChar"/>
    <w:uiPriority w:val="29"/>
    <w:qFormat/>
    <w:rsid w:val="00700744"/>
    <w:rPr>
      <w:i/>
      <w:color w:val="808080" w:themeColor="background1" w:themeShade="80"/>
      <w:sz w:val="24"/>
    </w:rPr>
  </w:style>
  <w:style w:type="character" w:customStyle="1" w:styleId="QuoteChar">
    <w:name w:val="Quote Char"/>
    <w:basedOn w:val="DefaultParagraphFont"/>
    <w:link w:val="Quote"/>
    <w:uiPriority w:val="29"/>
    <w:rsid w:val="00700744"/>
    <w:rPr>
      <w:rFonts w:cs="Times New Roman"/>
      <w:i/>
      <w:color w:val="808080" w:themeColor="background1" w:themeShade="80"/>
      <w:sz w:val="24"/>
      <w:szCs w:val="20"/>
    </w:rPr>
  </w:style>
  <w:style w:type="character" w:styleId="Strong">
    <w:name w:val="Strong"/>
    <w:uiPriority w:val="22"/>
    <w:qFormat/>
    <w:rsid w:val="00700744"/>
    <w:rPr>
      <w:rFonts w:asciiTheme="minorHAnsi" w:hAnsiTheme="minorHAnsi"/>
      <w:b/>
      <w:color w:val="9B2D1F" w:themeColor="accent2"/>
    </w:rPr>
  </w:style>
  <w:style w:type="character" w:styleId="SubtleEmphasis">
    <w:name w:val="Subtle Emphasis"/>
    <w:basedOn w:val="DefaultParagraphFont"/>
    <w:uiPriority w:val="19"/>
    <w:qFormat/>
    <w:rsid w:val="00700744"/>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700744"/>
    <w:rPr>
      <w:rFonts w:cs="Times New Roman"/>
      <w:color w:val="737373" w:themeColor="text1" w:themeTint="8C"/>
      <w:sz w:val="22"/>
      <w:szCs w:val="20"/>
      <w:u w:val="single"/>
    </w:rPr>
  </w:style>
  <w:style w:type="table" w:styleId="TableGrid">
    <w:name w:val="Table Grid"/>
    <w:basedOn w:val="LightGrid-Accent11"/>
    <w:uiPriority w:val="59"/>
    <w:rsid w:val="00056732"/>
    <w:rPr>
      <w:rFonts w:cstheme="minorHAnsi"/>
      <w:sz w:val="20"/>
      <w:szCs w:val="20"/>
      <w:lang w:val="en-IN" w:eastAsia="en-IN"/>
    </w:rPr>
    <w:tblPr>
      <w:tblStyleRowBandSize w:val="1"/>
      <w:tblStyleColBandSize w:val="1"/>
      <w:tblInd w:w="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top w:w="0" w:type="dxa"/>
        <w:left w:w="108" w:type="dxa"/>
        <w:bottom w:w="0" w:type="dxa"/>
        <w:right w:w="108" w:type="dxa"/>
      </w:tblCellMar>
    </w:tblPr>
    <w:tcPr>
      <w:shd w:val="clear" w:color="auto" w:fill="auto"/>
    </w:tcPr>
    <w:tblStylePr w:type="firstRow">
      <w:pPr>
        <w:spacing w:before="0" w:after="0" w:line="240" w:lineRule="auto"/>
      </w:pPr>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18" w:space="0" w:color="D34817" w:themeColor="accent1"/>
          <w:right w:val="single" w:sz="8" w:space="0" w:color="D34817" w:themeColor="accent1"/>
          <w:insideH w:val="nil"/>
          <w:insideV w:val="single" w:sz="8" w:space="0" w:color="D348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insideH w:val="nil"/>
          <w:insideV w:val="single" w:sz="8" w:space="0" w:color="D348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shd w:val="clear" w:color="auto" w:fill="F8CFC1" w:themeFill="accent1" w:themeFillTint="3F"/>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shd w:val="clear" w:color="auto" w:fill="F8CFC1" w:themeFill="accent1" w:themeFillTint="3F"/>
      </w:tcPr>
    </w:tblStylePr>
    <w:tblStylePr w:type="band2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tcPr>
    </w:tblStylePr>
  </w:style>
  <w:style w:type="paragraph" w:styleId="TOC1">
    <w:name w:val="toc 1"/>
    <w:basedOn w:val="Normal"/>
    <w:next w:val="Normal"/>
    <w:autoRedefine/>
    <w:uiPriority w:val="99"/>
    <w:semiHidden/>
    <w:unhideWhenUsed/>
    <w:qFormat/>
    <w:rsid w:val="00700744"/>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70074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70074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70074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70074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70074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70074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70074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700744"/>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AF65AE"/>
    <w:pPr>
      <w:ind w:left="720"/>
      <w:contextualSpacing/>
    </w:pPr>
  </w:style>
  <w:style w:type="table" w:customStyle="1" w:styleId="Style1">
    <w:name w:val="Style1"/>
    <w:basedOn w:val="TableNormal"/>
    <w:uiPriority w:val="99"/>
    <w:rsid w:val="00056732"/>
    <w:pPr>
      <w:spacing w:after="0" w:line="240" w:lineRule="auto"/>
    </w:pPr>
    <w:tblPr>
      <w:tblInd w:w="0" w:type="dxa"/>
      <w:tblCellMar>
        <w:top w:w="0" w:type="dxa"/>
        <w:left w:w="108" w:type="dxa"/>
        <w:bottom w:w="0" w:type="dxa"/>
        <w:right w:w="108" w:type="dxa"/>
      </w:tblCellMar>
    </w:tblPr>
  </w:style>
  <w:style w:type="table" w:customStyle="1" w:styleId="LightGrid-Accent11">
    <w:name w:val="Light Grid - Accent 11"/>
    <w:basedOn w:val="TableNormal"/>
    <w:uiPriority w:val="99"/>
    <w:semiHidden/>
    <w:unhideWhenUsed/>
    <w:rsid w:val="00AE1BB7"/>
    <w:pPr>
      <w:spacing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insideH w:val="single" w:sz="8" w:space="0" w:color="D34817" w:themeColor="accent1"/>
        <w:insideV w:val="single" w:sz="8" w:space="0" w:color="D34817"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18" w:space="0" w:color="D34817" w:themeColor="accent1"/>
          <w:right w:val="single" w:sz="8" w:space="0" w:color="D34817" w:themeColor="accent1"/>
          <w:insideH w:val="nil"/>
          <w:insideV w:val="single" w:sz="8" w:space="0" w:color="D3481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insideH w:val="nil"/>
          <w:insideV w:val="single" w:sz="8" w:space="0" w:color="D3481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shd w:val="clear" w:color="auto" w:fill="F8CFC1" w:themeFill="accent1" w:themeFillTint="3F"/>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shd w:val="clear" w:color="auto" w:fill="F8CFC1" w:themeFill="accent1" w:themeFillTint="3F"/>
      </w:tcPr>
    </w:tblStylePr>
    <w:tblStylePr w:type="band2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insideV w:val="single" w:sz="8" w:space="0" w:color="D34817" w:themeColor="accent1"/>
        </w:tcBorders>
      </w:tcPr>
    </w:tblStylePr>
  </w:style>
  <w:style w:type="table" w:styleId="ColorfulShading-Accent2">
    <w:name w:val="Colorful Shading Accent 2"/>
    <w:basedOn w:val="TableNormal"/>
    <w:uiPriority w:val="99"/>
    <w:semiHidden/>
    <w:unhideWhenUsed/>
    <w:rsid w:val="00AE1BB7"/>
    <w:pPr>
      <w:spacing w:after="0" w:line="240" w:lineRule="auto"/>
    </w:pPr>
    <w:rPr>
      <w:color w:val="000000" w:themeColor="text1"/>
    </w:rPr>
    <w:tblPr>
      <w:tblStyleRowBandSize w:val="1"/>
      <w:tblStyleColBandSize w:val="1"/>
      <w:tblInd w:w="0" w:type="dxa"/>
      <w:tblBorders>
        <w:top w:val="single" w:sz="24" w:space="0" w:color="9B2D1F" w:themeColor="accent2"/>
        <w:left w:val="single" w:sz="4" w:space="0" w:color="9B2D1F" w:themeColor="accent2"/>
        <w:bottom w:val="single" w:sz="4" w:space="0" w:color="9B2D1F" w:themeColor="accent2"/>
        <w:right w:val="single" w:sz="4" w:space="0" w:color="9B2D1F"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E6E4" w:themeFill="accent2" w:themeFillTint="19"/>
    </w:tcPr>
    <w:tblStylePr w:type="firstRow">
      <w:rPr>
        <w:b/>
        <w:bCs/>
      </w:rPr>
      <w:tblPr/>
      <w:tcPr>
        <w:tcBorders>
          <w:top w:val="nil"/>
          <w:left w:val="nil"/>
          <w:bottom w:val="single" w:sz="24" w:space="0" w:color="9B2D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1A12" w:themeFill="accent2" w:themeFillShade="99"/>
      </w:tcPr>
    </w:tblStylePr>
    <w:tblStylePr w:type="firstCol">
      <w:rPr>
        <w:color w:val="FFFFFF" w:themeColor="background1"/>
      </w:rPr>
      <w:tblPr/>
      <w:tcPr>
        <w:tcBorders>
          <w:top w:val="nil"/>
          <w:left w:val="nil"/>
          <w:bottom w:val="nil"/>
          <w:right w:val="nil"/>
          <w:insideH w:val="single" w:sz="4" w:space="0" w:color="5C1A12" w:themeColor="accent2" w:themeShade="99"/>
          <w:insideV w:val="nil"/>
        </w:tcBorders>
        <w:shd w:val="clear" w:color="auto" w:fill="5C1A1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C1A12" w:themeFill="accent2" w:themeFillShade="99"/>
      </w:tcPr>
    </w:tblStylePr>
    <w:tblStylePr w:type="band1Vert">
      <w:tblPr/>
      <w:tcPr>
        <w:shd w:val="clear" w:color="auto" w:fill="E99C92" w:themeFill="accent2" w:themeFillTint="66"/>
      </w:tcPr>
    </w:tblStylePr>
    <w:tblStylePr w:type="band1Horz">
      <w:tblPr/>
      <w:tcPr>
        <w:shd w:val="clear" w:color="auto" w:fill="E48478"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unhideWhenUsed/>
    <w:rsid w:val="00AE1BB7"/>
    <w:pPr>
      <w:spacing w:after="0" w:line="240" w:lineRule="auto"/>
    </w:pPr>
    <w:rPr>
      <w:color w:val="000000" w:themeColor="text1"/>
    </w:rPr>
    <w:tblPr>
      <w:tblStyleRowBandSize w:val="1"/>
      <w:tblStyleColBandSize w:val="1"/>
      <w:tblInd w:w="0" w:type="dxa"/>
      <w:tblBorders>
        <w:top w:val="single" w:sz="24" w:space="0" w:color="9B2D1F" w:themeColor="accent2"/>
        <w:left w:val="single" w:sz="4" w:space="0" w:color="D34817" w:themeColor="accent1"/>
        <w:bottom w:val="single" w:sz="4" w:space="0" w:color="D34817" w:themeColor="accent1"/>
        <w:right w:val="single" w:sz="4" w:space="0" w:color="D34817"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ECE6" w:themeFill="accent1" w:themeFillTint="19"/>
    </w:tcPr>
    <w:tblStylePr w:type="firstRow">
      <w:rPr>
        <w:b/>
        <w:bCs/>
      </w:rPr>
      <w:tblPr/>
      <w:tcPr>
        <w:tcBorders>
          <w:top w:val="nil"/>
          <w:left w:val="nil"/>
          <w:bottom w:val="single" w:sz="24" w:space="0" w:color="9B2D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2A0D" w:themeFill="accent1" w:themeFillShade="99"/>
      </w:tcPr>
    </w:tblStylePr>
    <w:tblStylePr w:type="firstCol">
      <w:rPr>
        <w:color w:val="FFFFFF" w:themeColor="background1"/>
      </w:rPr>
      <w:tblPr/>
      <w:tcPr>
        <w:tcBorders>
          <w:top w:val="nil"/>
          <w:left w:val="nil"/>
          <w:bottom w:val="nil"/>
          <w:right w:val="nil"/>
          <w:insideH w:val="single" w:sz="4" w:space="0" w:color="7E2A0D" w:themeColor="accent1" w:themeShade="99"/>
          <w:insideV w:val="nil"/>
        </w:tcBorders>
        <w:shd w:val="clear" w:color="auto" w:fill="7E2A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E2A0D" w:themeFill="accent1" w:themeFillShade="99"/>
      </w:tcPr>
    </w:tblStylePr>
    <w:tblStylePr w:type="band1Vert">
      <w:tblPr/>
      <w:tcPr>
        <w:shd w:val="clear" w:color="auto" w:fill="F4B29B" w:themeFill="accent1" w:themeFillTint="66"/>
      </w:tcPr>
    </w:tblStylePr>
    <w:tblStylePr w:type="band1Horz">
      <w:tblPr/>
      <w:tcPr>
        <w:shd w:val="clear" w:color="auto" w:fill="F19F82" w:themeFill="accent1" w:themeFillTint="7F"/>
      </w:tcPr>
    </w:tblStylePr>
    <w:tblStylePr w:type="neCell">
      <w:rPr>
        <w:color w:val="000000" w:themeColor="text1"/>
      </w:rPr>
    </w:tblStylePr>
    <w:tblStylePr w:type="nwCell">
      <w:rPr>
        <w:color w:val="000000" w:themeColor="text1"/>
      </w:rPr>
    </w:tblStylePr>
  </w:style>
  <w:style w:type="table" w:styleId="LightGrid-Accent3">
    <w:name w:val="Light Grid Accent 3"/>
    <w:basedOn w:val="TableNormal"/>
    <w:uiPriority w:val="62"/>
    <w:rsid w:val="002A7E29"/>
    <w:pPr>
      <w:spacing w:after="0" w:line="240" w:lineRule="auto"/>
    </w:pPr>
    <w:tblPr>
      <w:tblStyleRowBandSize w:val="1"/>
      <w:tblStyleColBandSize w:val="1"/>
      <w:tblInd w:w="0" w:type="dxa"/>
      <w:tblBorders>
        <w:top w:val="single" w:sz="8" w:space="0" w:color="A28E6A" w:themeColor="accent3"/>
        <w:left w:val="single" w:sz="8" w:space="0" w:color="A28E6A" w:themeColor="accent3"/>
        <w:bottom w:val="single" w:sz="8" w:space="0" w:color="A28E6A" w:themeColor="accent3"/>
        <w:right w:val="single" w:sz="8" w:space="0" w:color="A28E6A" w:themeColor="accent3"/>
        <w:insideH w:val="single" w:sz="8" w:space="0" w:color="A28E6A" w:themeColor="accent3"/>
        <w:insideV w:val="single" w:sz="8" w:space="0" w:color="A28E6A"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28E6A" w:themeColor="accent3"/>
          <w:left w:val="single" w:sz="8" w:space="0" w:color="A28E6A" w:themeColor="accent3"/>
          <w:bottom w:val="single" w:sz="18" w:space="0" w:color="A28E6A" w:themeColor="accent3"/>
          <w:right w:val="single" w:sz="8" w:space="0" w:color="A28E6A" w:themeColor="accent3"/>
          <w:insideH w:val="nil"/>
          <w:insideV w:val="single" w:sz="8" w:space="0" w:color="A28E6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insideH w:val="nil"/>
          <w:insideV w:val="single" w:sz="8" w:space="0" w:color="A28E6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shd w:val="clear" w:color="auto" w:fill="E8E2DA" w:themeFill="accent3" w:themeFillTint="3F"/>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insideV w:val="single" w:sz="8" w:space="0" w:color="A28E6A" w:themeColor="accent3"/>
        </w:tcBorders>
        <w:shd w:val="clear" w:color="auto" w:fill="E8E2DA" w:themeFill="accent3" w:themeFillTint="3F"/>
      </w:tcPr>
    </w:tblStylePr>
    <w:tblStylePr w:type="band2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insideV w:val="single" w:sz="8" w:space="0" w:color="A28E6A" w:themeColor="accent3"/>
        </w:tcBorders>
      </w:tcPr>
    </w:tblStylePr>
  </w:style>
  <w:style w:type="table" w:styleId="LightGrid-Accent2">
    <w:name w:val="Light Grid Accent 2"/>
    <w:basedOn w:val="TableNormal"/>
    <w:uiPriority w:val="62"/>
    <w:rsid w:val="002A7E29"/>
    <w:pPr>
      <w:spacing w:after="0" w:line="240" w:lineRule="auto"/>
    </w:pPr>
    <w:tblPr>
      <w:tblStyleRowBandSize w:val="1"/>
      <w:tblStyleColBandSize w:val="1"/>
      <w:tblInd w:w="0" w:type="dxa"/>
      <w:tblBorders>
        <w:top w:val="single" w:sz="8" w:space="0" w:color="9B2D1F" w:themeColor="accent2"/>
        <w:left w:val="single" w:sz="8" w:space="0" w:color="9B2D1F" w:themeColor="accent2"/>
        <w:bottom w:val="single" w:sz="8" w:space="0" w:color="9B2D1F" w:themeColor="accent2"/>
        <w:right w:val="single" w:sz="8" w:space="0" w:color="9B2D1F" w:themeColor="accent2"/>
        <w:insideH w:val="single" w:sz="8" w:space="0" w:color="9B2D1F" w:themeColor="accent2"/>
        <w:insideV w:val="single" w:sz="8" w:space="0" w:color="9B2D1F"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18" w:space="0" w:color="9B2D1F" w:themeColor="accent2"/>
          <w:right w:val="single" w:sz="8" w:space="0" w:color="9B2D1F" w:themeColor="accent2"/>
          <w:insideH w:val="nil"/>
          <w:insideV w:val="single" w:sz="8" w:space="0" w:color="9B2D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2D1F" w:themeColor="accent2"/>
          <w:left w:val="single" w:sz="8" w:space="0" w:color="9B2D1F" w:themeColor="accent2"/>
          <w:bottom w:val="single" w:sz="8" w:space="0" w:color="9B2D1F" w:themeColor="accent2"/>
          <w:right w:val="single" w:sz="8" w:space="0" w:color="9B2D1F" w:themeColor="accent2"/>
          <w:insideH w:val="nil"/>
          <w:insideV w:val="single" w:sz="8" w:space="0" w:color="9B2D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tcPr>
    </w:tblStylePr>
    <w:tblStylePr w:type="band1Vert">
      <w:tblPr/>
      <w:tcPr>
        <w:tcBorders>
          <w:top w:val="single" w:sz="8" w:space="0" w:color="9B2D1F" w:themeColor="accent2"/>
          <w:left w:val="single" w:sz="8" w:space="0" w:color="9B2D1F" w:themeColor="accent2"/>
          <w:bottom w:val="single" w:sz="8" w:space="0" w:color="9B2D1F" w:themeColor="accent2"/>
          <w:right w:val="single" w:sz="8" w:space="0" w:color="9B2D1F" w:themeColor="accent2"/>
        </w:tcBorders>
        <w:shd w:val="clear" w:color="auto" w:fill="F1C1BC" w:themeFill="accent2" w:themeFillTint="3F"/>
      </w:tcPr>
    </w:tblStylePr>
    <w:tblStylePr w:type="band1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shd w:val="clear" w:color="auto" w:fill="F1C1BC" w:themeFill="accent2" w:themeFillTint="3F"/>
      </w:tcPr>
    </w:tblStylePr>
    <w:tblStylePr w:type="band2Horz">
      <w:tblPr/>
      <w:tcPr>
        <w:tcBorders>
          <w:top w:val="single" w:sz="8" w:space="0" w:color="9B2D1F" w:themeColor="accent2"/>
          <w:left w:val="single" w:sz="8" w:space="0" w:color="9B2D1F" w:themeColor="accent2"/>
          <w:bottom w:val="single" w:sz="8" w:space="0" w:color="9B2D1F" w:themeColor="accent2"/>
          <w:right w:val="single" w:sz="8" w:space="0" w:color="9B2D1F" w:themeColor="accent2"/>
          <w:insideV w:val="single" w:sz="8" w:space="0" w:color="9B2D1F"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5140">
      <w:bodyDiv w:val="1"/>
      <w:marLeft w:val="0"/>
      <w:marRight w:val="0"/>
      <w:marTop w:val="0"/>
      <w:marBottom w:val="0"/>
      <w:divBdr>
        <w:top w:val="none" w:sz="0" w:space="0" w:color="auto"/>
        <w:left w:val="none" w:sz="0" w:space="0" w:color="auto"/>
        <w:bottom w:val="none" w:sz="0" w:space="0" w:color="auto"/>
        <w:right w:val="none" w:sz="0" w:space="0" w:color="auto"/>
      </w:divBdr>
    </w:div>
    <w:div w:id="88620807">
      <w:bodyDiv w:val="1"/>
      <w:marLeft w:val="0"/>
      <w:marRight w:val="0"/>
      <w:marTop w:val="0"/>
      <w:marBottom w:val="0"/>
      <w:divBdr>
        <w:top w:val="none" w:sz="0" w:space="0" w:color="auto"/>
        <w:left w:val="none" w:sz="0" w:space="0" w:color="auto"/>
        <w:bottom w:val="none" w:sz="0" w:space="0" w:color="auto"/>
        <w:right w:val="none" w:sz="0" w:space="0" w:color="auto"/>
      </w:divBdr>
    </w:div>
    <w:div w:id="269240659">
      <w:bodyDiv w:val="1"/>
      <w:marLeft w:val="0"/>
      <w:marRight w:val="0"/>
      <w:marTop w:val="0"/>
      <w:marBottom w:val="0"/>
      <w:divBdr>
        <w:top w:val="none" w:sz="0" w:space="0" w:color="auto"/>
        <w:left w:val="none" w:sz="0" w:space="0" w:color="auto"/>
        <w:bottom w:val="none" w:sz="0" w:space="0" w:color="auto"/>
        <w:right w:val="none" w:sz="0" w:space="0" w:color="auto"/>
      </w:divBdr>
    </w:div>
    <w:div w:id="386222601">
      <w:bodyDiv w:val="1"/>
      <w:marLeft w:val="0"/>
      <w:marRight w:val="0"/>
      <w:marTop w:val="0"/>
      <w:marBottom w:val="0"/>
      <w:divBdr>
        <w:top w:val="none" w:sz="0" w:space="0" w:color="auto"/>
        <w:left w:val="none" w:sz="0" w:space="0" w:color="auto"/>
        <w:bottom w:val="none" w:sz="0" w:space="0" w:color="auto"/>
        <w:right w:val="none" w:sz="0" w:space="0" w:color="auto"/>
      </w:divBdr>
    </w:div>
    <w:div w:id="424768357">
      <w:bodyDiv w:val="1"/>
      <w:marLeft w:val="0"/>
      <w:marRight w:val="0"/>
      <w:marTop w:val="0"/>
      <w:marBottom w:val="0"/>
      <w:divBdr>
        <w:top w:val="none" w:sz="0" w:space="0" w:color="auto"/>
        <w:left w:val="none" w:sz="0" w:space="0" w:color="auto"/>
        <w:bottom w:val="none" w:sz="0" w:space="0" w:color="auto"/>
        <w:right w:val="none" w:sz="0" w:space="0" w:color="auto"/>
      </w:divBdr>
    </w:div>
    <w:div w:id="495343020">
      <w:bodyDiv w:val="1"/>
      <w:marLeft w:val="0"/>
      <w:marRight w:val="0"/>
      <w:marTop w:val="0"/>
      <w:marBottom w:val="0"/>
      <w:divBdr>
        <w:top w:val="none" w:sz="0" w:space="0" w:color="auto"/>
        <w:left w:val="none" w:sz="0" w:space="0" w:color="auto"/>
        <w:bottom w:val="none" w:sz="0" w:space="0" w:color="auto"/>
        <w:right w:val="none" w:sz="0" w:space="0" w:color="auto"/>
      </w:divBdr>
      <w:divsChild>
        <w:div w:id="5332861">
          <w:marLeft w:val="446"/>
          <w:marRight w:val="0"/>
          <w:marTop w:val="0"/>
          <w:marBottom w:val="0"/>
          <w:divBdr>
            <w:top w:val="none" w:sz="0" w:space="0" w:color="auto"/>
            <w:left w:val="none" w:sz="0" w:space="0" w:color="auto"/>
            <w:bottom w:val="none" w:sz="0" w:space="0" w:color="auto"/>
            <w:right w:val="none" w:sz="0" w:space="0" w:color="auto"/>
          </w:divBdr>
        </w:div>
        <w:div w:id="1585452518">
          <w:marLeft w:val="446"/>
          <w:marRight w:val="0"/>
          <w:marTop w:val="0"/>
          <w:marBottom w:val="0"/>
          <w:divBdr>
            <w:top w:val="none" w:sz="0" w:space="0" w:color="auto"/>
            <w:left w:val="none" w:sz="0" w:space="0" w:color="auto"/>
            <w:bottom w:val="none" w:sz="0" w:space="0" w:color="auto"/>
            <w:right w:val="none" w:sz="0" w:space="0" w:color="auto"/>
          </w:divBdr>
        </w:div>
        <w:div w:id="888153225">
          <w:marLeft w:val="446"/>
          <w:marRight w:val="0"/>
          <w:marTop w:val="0"/>
          <w:marBottom w:val="0"/>
          <w:divBdr>
            <w:top w:val="none" w:sz="0" w:space="0" w:color="auto"/>
            <w:left w:val="none" w:sz="0" w:space="0" w:color="auto"/>
            <w:bottom w:val="none" w:sz="0" w:space="0" w:color="auto"/>
            <w:right w:val="none" w:sz="0" w:space="0" w:color="auto"/>
          </w:divBdr>
        </w:div>
      </w:divsChild>
    </w:div>
    <w:div w:id="542137818">
      <w:bodyDiv w:val="1"/>
      <w:marLeft w:val="0"/>
      <w:marRight w:val="0"/>
      <w:marTop w:val="0"/>
      <w:marBottom w:val="0"/>
      <w:divBdr>
        <w:top w:val="none" w:sz="0" w:space="0" w:color="auto"/>
        <w:left w:val="none" w:sz="0" w:space="0" w:color="auto"/>
        <w:bottom w:val="none" w:sz="0" w:space="0" w:color="auto"/>
        <w:right w:val="none" w:sz="0" w:space="0" w:color="auto"/>
      </w:divBdr>
    </w:div>
    <w:div w:id="699358664">
      <w:bodyDiv w:val="1"/>
      <w:marLeft w:val="0"/>
      <w:marRight w:val="0"/>
      <w:marTop w:val="0"/>
      <w:marBottom w:val="0"/>
      <w:divBdr>
        <w:top w:val="none" w:sz="0" w:space="0" w:color="auto"/>
        <w:left w:val="none" w:sz="0" w:space="0" w:color="auto"/>
        <w:bottom w:val="none" w:sz="0" w:space="0" w:color="auto"/>
        <w:right w:val="none" w:sz="0" w:space="0" w:color="auto"/>
      </w:divBdr>
    </w:div>
    <w:div w:id="743645787">
      <w:bodyDiv w:val="1"/>
      <w:marLeft w:val="0"/>
      <w:marRight w:val="0"/>
      <w:marTop w:val="0"/>
      <w:marBottom w:val="0"/>
      <w:divBdr>
        <w:top w:val="none" w:sz="0" w:space="0" w:color="auto"/>
        <w:left w:val="none" w:sz="0" w:space="0" w:color="auto"/>
        <w:bottom w:val="none" w:sz="0" w:space="0" w:color="auto"/>
        <w:right w:val="none" w:sz="0" w:space="0" w:color="auto"/>
      </w:divBdr>
    </w:div>
    <w:div w:id="899024750">
      <w:bodyDiv w:val="1"/>
      <w:marLeft w:val="0"/>
      <w:marRight w:val="0"/>
      <w:marTop w:val="0"/>
      <w:marBottom w:val="0"/>
      <w:divBdr>
        <w:top w:val="none" w:sz="0" w:space="0" w:color="auto"/>
        <w:left w:val="none" w:sz="0" w:space="0" w:color="auto"/>
        <w:bottom w:val="none" w:sz="0" w:space="0" w:color="auto"/>
        <w:right w:val="none" w:sz="0" w:space="0" w:color="auto"/>
      </w:divBdr>
    </w:div>
    <w:div w:id="950672948">
      <w:bodyDiv w:val="1"/>
      <w:marLeft w:val="0"/>
      <w:marRight w:val="0"/>
      <w:marTop w:val="0"/>
      <w:marBottom w:val="0"/>
      <w:divBdr>
        <w:top w:val="none" w:sz="0" w:space="0" w:color="auto"/>
        <w:left w:val="none" w:sz="0" w:space="0" w:color="auto"/>
        <w:bottom w:val="none" w:sz="0" w:space="0" w:color="auto"/>
        <w:right w:val="none" w:sz="0" w:space="0" w:color="auto"/>
      </w:divBdr>
    </w:div>
    <w:div w:id="985401218">
      <w:bodyDiv w:val="1"/>
      <w:marLeft w:val="0"/>
      <w:marRight w:val="0"/>
      <w:marTop w:val="0"/>
      <w:marBottom w:val="0"/>
      <w:divBdr>
        <w:top w:val="none" w:sz="0" w:space="0" w:color="auto"/>
        <w:left w:val="none" w:sz="0" w:space="0" w:color="auto"/>
        <w:bottom w:val="none" w:sz="0" w:space="0" w:color="auto"/>
        <w:right w:val="none" w:sz="0" w:space="0" w:color="auto"/>
      </w:divBdr>
    </w:div>
    <w:div w:id="1279679840">
      <w:bodyDiv w:val="1"/>
      <w:marLeft w:val="0"/>
      <w:marRight w:val="0"/>
      <w:marTop w:val="0"/>
      <w:marBottom w:val="0"/>
      <w:divBdr>
        <w:top w:val="none" w:sz="0" w:space="0" w:color="auto"/>
        <w:left w:val="none" w:sz="0" w:space="0" w:color="auto"/>
        <w:bottom w:val="none" w:sz="0" w:space="0" w:color="auto"/>
        <w:right w:val="none" w:sz="0" w:space="0" w:color="auto"/>
      </w:divBdr>
    </w:div>
    <w:div w:id="1338190309">
      <w:bodyDiv w:val="1"/>
      <w:marLeft w:val="0"/>
      <w:marRight w:val="0"/>
      <w:marTop w:val="0"/>
      <w:marBottom w:val="0"/>
      <w:divBdr>
        <w:top w:val="none" w:sz="0" w:space="0" w:color="auto"/>
        <w:left w:val="none" w:sz="0" w:space="0" w:color="auto"/>
        <w:bottom w:val="none" w:sz="0" w:space="0" w:color="auto"/>
        <w:right w:val="none" w:sz="0" w:space="0" w:color="auto"/>
      </w:divBdr>
    </w:div>
    <w:div w:id="1413088315">
      <w:bodyDiv w:val="1"/>
      <w:marLeft w:val="0"/>
      <w:marRight w:val="0"/>
      <w:marTop w:val="0"/>
      <w:marBottom w:val="0"/>
      <w:divBdr>
        <w:top w:val="none" w:sz="0" w:space="0" w:color="auto"/>
        <w:left w:val="none" w:sz="0" w:space="0" w:color="auto"/>
        <w:bottom w:val="none" w:sz="0" w:space="0" w:color="auto"/>
        <w:right w:val="none" w:sz="0" w:space="0" w:color="auto"/>
      </w:divBdr>
    </w:div>
    <w:div w:id="1463571574">
      <w:bodyDiv w:val="1"/>
      <w:marLeft w:val="0"/>
      <w:marRight w:val="0"/>
      <w:marTop w:val="0"/>
      <w:marBottom w:val="0"/>
      <w:divBdr>
        <w:top w:val="none" w:sz="0" w:space="0" w:color="auto"/>
        <w:left w:val="none" w:sz="0" w:space="0" w:color="auto"/>
        <w:bottom w:val="none" w:sz="0" w:space="0" w:color="auto"/>
        <w:right w:val="none" w:sz="0" w:space="0" w:color="auto"/>
      </w:divBdr>
    </w:div>
    <w:div w:id="1514761205">
      <w:bodyDiv w:val="1"/>
      <w:marLeft w:val="0"/>
      <w:marRight w:val="0"/>
      <w:marTop w:val="0"/>
      <w:marBottom w:val="0"/>
      <w:divBdr>
        <w:top w:val="none" w:sz="0" w:space="0" w:color="auto"/>
        <w:left w:val="none" w:sz="0" w:space="0" w:color="auto"/>
        <w:bottom w:val="none" w:sz="0" w:space="0" w:color="auto"/>
        <w:right w:val="none" w:sz="0" w:space="0" w:color="auto"/>
      </w:divBdr>
    </w:div>
    <w:div w:id="1518496493">
      <w:bodyDiv w:val="1"/>
      <w:marLeft w:val="0"/>
      <w:marRight w:val="0"/>
      <w:marTop w:val="0"/>
      <w:marBottom w:val="0"/>
      <w:divBdr>
        <w:top w:val="none" w:sz="0" w:space="0" w:color="auto"/>
        <w:left w:val="none" w:sz="0" w:space="0" w:color="auto"/>
        <w:bottom w:val="none" w:sz="0" w:space="0" w:color="auto"/>
        <w:right w:val="none" w:sz="0" w:space="0" w:color="auto"/>
      </w:divBdr>
    </w:div>
    <w:div w:id="1758551896">
      <w:bodyDiv w:val="1"/>
      <w:marLeft w:val="0"/>
      <w:marRight w:val="0"/>
      <w:marTop w:val="0"/>
      <w:marBottom w:val="0"/>
      <w:divBdr>
        <w:top w:val="none" w:sz="0" w:space="0" w:color="auto"/>
        <w:left w:val="none" w:sz="0" w:space="0" w:color="auto"/>
        <w:bottom w:val="none" w:sz="0" w:space="0" w:color="auto"/>
        <w:right w:val="none" w:sz="0" w:space="0" w:color="auto"/>
      </w:divBdr>
    </w:div>
    <w:div w:id="1842432482">
      <w:bodyDiv w:val="1"/>
      <w:marLeft w:val="0"/>
      <w:marRight w:val="0"/>
      <w:marTop w:val="0"/>
      <w:marBottom w:val="0"/>
      <w:divBdr>
        <w:top w:val="none" w:sz="0" w:space="0" w:color="auto"/>
        <w:left w:val="none" w:sz="0" w:space="0" w:color="auto"/>
        <w:bottom w:val="none" w:sz="0" w:space="0" w:color="auto"/>
        <w:right w:val="none" w:sz="0" w:space="0" w:color="auto"/>
      </w:divBdr>
    </w:div>
    <w:div w:id="1928031979">
      <w:bodyDiv w:val="1"/>
      <w:marLeft w:val="0"/>
      <w:marRight w:val="0"/>
      <w:marTop w:val="0"/>
      <w:marBottom w:val="0"/>
      <w:divBdr>
        <w:top w:val="none" w:sz="0" w:space="0" w:color="auto"/>
        <w:left w:val="none" w:sz="0" w:space="0" w:color="auto"/>
        <w:bottom w:val="none" w:sz="0" w:space="0" w:color="auto"/>
        <w:right w:val="none" w:sz="0" w:space="0" w:color="auto"/>
      </w:divBdr>
    </w:div>
    <w:div w:id="209134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108066\Downloads\Master%20Documen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2019-12-27T00:00:00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FC20FACF-43FD-4710-883E-46DAA0E1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Document</Template>
  <TotalTime>1391</TotalTime>
  <Pages>1</Pages>
  <Words>2550</Words>
  <Characters>14537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Asset Integrity Management System</vt:lpstr>
    </vt:vector>
  </TitlesOfParts>
  <Company>RB-AIMS (Risk Based Asset integrity management system)</Company>
  <LinksUpToDate>false</LinksUpToDate>
  <CharactersWithSpaces>17053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Integrity Management System</dc:title>
  <dc:subject>PIPING MODULE</dc:subject>
  <dc:creator>Giridhara Raju</dc:creator>
  <cp:lastModifiedBy>L108066</cp:lastModifiedBy>
  <cp:revision>36</cp:revision>
  <dcterms:created xsi:type="dcterms:W3CDTF">2019-12-20T08:00:00Z</dcterms:created>
  <dcterms:modified xsi:type="dcterms:W3CDTF">2019-12-29T15:36:00Z</dcterms:modified>
</cp:coreProperties>
</file>