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Segoe UI" w:hAnsi="Segoe UI"/>
          <w:b/>
          <w:color w:val="0F172A"/>
          <w:sz w:val="44"/>
        </w:rPr>
        <w:t>Vibe Editor: Master Architecture &amp; Technical Interview Defense Guide</w:t>
      </w:r>
    </w:p>
    <w:p>
      <w:pPr>
        <w:spacing w:after="320" w:before="40" w:line="276" w:lineRule="auto"/>
      </w:pPr>
      <w:r>
        <w:rPr>
          <w:rFonts w:ascii="Segoe UI" w:hAnsi="Segoe UI"/>
          <w:i/>
          <w:color w:val="64748B"/>
          <w:sz w:val="22"/>
        </w:rPr>
        <w:t>Comprehensive Technical Documentation, System Design, Edge Cases &amp; Defense Blueprint</w:t>
      </w:r>
    </w:p>
    <w:p>
      <w:pPr>
        <w:spacing w:after="240"/>
        <w:pBdr>
          <w:bottom w:val="single" w:sz="12" w:space="1" w:color="2563EB"/>
        </w:pBdr>
      </w:pPr>
    </w:p>
    <w:p>
      <w:pPr>
        <w:spacing w:after="120" w:before="320" w:line="276" w:lineRule="auto"/>
      </w:pPr>
      <w:r>
        <w:rPr>
          <w:rFonts w:ascii="Segoe UI" w:hAnsi="Segoe UI"/>
          <w:b/>
          <w:color w:val="1E3A8A"/>
          <w:sz w:val="34"/>
        </w:rPr>
        <w:t>Vibe Editor: Master Architecture &amp; Technical Interview Defense Guide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A comprehensive, production-grade guide covering the complete architecture, component interactions, security model, database rationale, edge cases, and interview defense strategies for </w:t>
      </w:r>
      <w:r>
        <w:rPr>
          <w:rFonts w:ascii="Segoe UI" w:hAnsi="Segoe UI"/>
          <w:b/>
          <w:color w:val="0F172A"/>
          <w:sz w:val="21"/>
        </w:rPr>
        <w:t>Vibe Editor</w:t>
      </w:r>
      <w:r>
        <w:rPr>
          <w:rFonts w:ascii="Segoe UI" w:hAnsi="Segoe UI"/>
          <w:color w:val="334155"/>
          <w:sz w:val="21"/>
        </w:rPr>
        <w:t>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after="100" w:before="280" w:line="276" w:lineRule="auto"/>
      </w:pPr>
      <w:r>
        <w:rPr>
          <w:rFonts w:ascii="Segoe UI" w:hAnsi="Segoe UI"/>
          <w:b/>
          <w:color w:val="0F172A"/>
          <w:sz w:val="28"/>
        </w:rPr>
        <w:t>Table of Contents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color w:val="334155"/>
          <w:sz w:val="21"/>
        </w:rPr>
        <w:t>[Project Overview &amp; Problem Statement](#1-project-overview--problem-statement)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color w:val="334155"/>
          <w:sz w:val="21"/>
        </w:rPr>
        <w:t>[Why We Built Vibe Editor](#2-why-we-built-vibe-editor)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color w:val="334155"/>
          <w:sz w:val="21"/>
        </w:rPr>
        <w:t>[Technology Stack &amp; Architectural Rationale](#3-technology-stack--architectural-rationale)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color w:val="334155"/>
          <w:sz w:val="21"/>
        </w:rPr>
        <w:t>[High-Level Architecture &amp; System Topology](#4-high-level-architecture--system-topology)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color w:val="334155"/>
          <w:sz w:val="21"/>
        </w:rPr>
        <w:t>[End-to-End System Lifecycle (Login to Live Preview)](#5-end-to-end-system-lifecycle-login-to-live-preview)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color w:val="334155"/>
          <w:sz w:val="21"/>
        </w:rPr>
        <w:t>[Phase 1: Authentication &amp; Secure Session Issuance](#phase-1-authentication--secure-session-issuance)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color w:val="334155"/>
          <w:sz w:val="21"/>
        </w:rPr>
        <w:t>[Phase 2: Route Protection &amp; Project Provisioning](#phase-2-route-protection--project-provisioning)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color w:val="334155"/>
          <w:sz w:val="21"/>
        </w:rPr>
        <w:t>[Phase 3: Workspace Hydration &amp; Template Scanning](#phase-3-workspace-hydration--template-scanning)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color w:val="334155"/>
          <w:sz w:val="21"/>
        </w:rPr>
        <w:t>[Phase 4: WebContainer Boot &amp; Virtual File System Mount](#phase-4-webcontainer-boot--virtual-file-system-mount)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color w:val="334155"/>
          <w:sz w:val="21"/>
        </w:rPr>
        <w:t>[Phase 5: Dependency Installation &amp; Dev Server Execution](#phase-5-dependency-installation--dev-server-execution)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color w:val="334155"/>
          <w:sz w:val="21"/>
        </w:rPr>
        <w:t>[Phase 6: Live Editing &amp; Tri-Layer Synchronization](#phase-6-live-editing--tri-layer-synchronization)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color w:val="334155"/>
          <w:sz w:val="21"/>
        </w:rPr>
        <w:t>[Phase 7: Interactive Terminal Streaming](#phase-7-interactive-terminal-streaming)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color w:val="334155"/>
          <w:sz w:val="21"/>
        </w:rPr>
        <w:t>[Database Architecture &amp; Why MongoDB](#6-database-architecture--why-mongodb)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color w:val="334155"/>
          <w:sz w:val="21"/>
        </w:rPr>
        <w:t>[Critical Edge Cases &amp; Real-World Engineering](#7-critical-edge-cases--real-world-engineering)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color w:val="334155"/>
          <w:sz w:val="21"/>
        </w:rPr>
        <w:t>[Comprehensive Interview Defense Q&amp;A](#8-comprehensive-interview-defense-qa)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color w:val="334155"/>
          <w:sz w:val="21"/>
        </w:rPr>
        <w:t>[Q1: What was your individual contribution?](#q1-what-was-your-individual-contribution)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color w:val="334155"/>
          <w:sz w:val="21"/>
        </w:rPr>
        <w:t>[Q2: What was the hardest problem you solved?](#q2-what-was-the-hardest-problem-you-solved)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color w:val="334155"/>
          <w:sz w:val="21"/>
        </w:rPr>
        <w:t>[Q3: What bugs and challenges did you face, and how did you solve them?](#q3-what-bugs-and-challenges-did-you-face-and-how-did-you-solve-them)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color w:val="334155"/>
          <w:sz w:val="21"/>
        </w:rPr>
        <w:t>[Q4: How would you scale this application to 100,000+ active users?](#q4-how-would-you-scale-this-application-to-100000-active-users)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color w:val="334155"/>
          <w:sz w:val="21"/>
        </w:rPr>
        <w:t>[Q5: What would you improve or add with more time?](#q5-what-would-you-improve-or-add-with-more-time)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after="100" w:before="280" w:line="276" w:lineRule="auto"/>
      </w:pPr>
      <w:r>
        <w:rPr>
          <w:rFonts w:ascii="Segoe UI" w:hAnsi="Segoe UI"/>
          <w:b/>
          <w:color w:val="0F172A"/>
          <w:sz w:val="28"/>
        </w:rPr>
        <w:t>1. Project Overview &amp; Problem Statement</w:t>
      </w: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The Problem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>Traditional development environments and classic cloud IDEs (e.g., early Replit, CodeSandbox classic, AWS Cloud9) suffer from three structural bottlenecks: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Excessive Cloud Compute Costs:</w:t>
      </w:r>
      <w:r>
        <w:rPr>
          <w:rFonts w:ascii="Segoe UI" w:hAnsi="Segoe UI"/>
          <w:color w:val="334155"/>
          <w:sz w:val="21"/>
        </w:rPr>
        <w:t xml:space="preserve"> Traditional platforms spin up remote virtual machines or Docker containers on AWS/GCP for every active developer. Running idle containers incurs severe operational costs.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Cold Start Latency:</w:t>
      </w:r>
      <w:r>
        <w:rPr>
          <w:rFonts w:ascii="Segoe UI" w:hAnsi="Segoe UI"/>
          <w:color w:val="334155"/>
          <w:sz w:val="21"/>
        </w:rPr>
        <w:t xml:space="preserve"> Provisioning remote containers, mounting volumes, and setting up network sockets takes 20–45 seconds before a developer can type a single line of code.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Local Setup &amp; OS Friction:</w:t>
      </w:r>
      <w:r>
        <w:rPr>
          <w:rFonts w:ascii="Segoe UI" w:hAnsi="Segoe UI"/>
          <w:color w:val="334155"/>
          <w:sz w:val="21"/>
        </w:rPr>
        <w:t xml:space="preserve"> Setting up dev environments locally requires installing Node.js, version managers (</w:t>
      </w:r>
      <w:r>
        <w:rPr>
          <w:rFonts w:ascii="Consolas" w:hAnsi="Consolas"/>
          <w:color w:val="C2410C"/>
          <w:sz w:val="20"/>
        </w:rPr>
        <w:t xml:space="preserve"> nvm </w:t>
      </w:r>
      <w:r>
        <w:rPr>
          <w:rFonts w:ascii="Segoe UI" w:hAnsi="Segoe UI"/>
          <w:color w:val="334155"/>
          <w:sz w:val="21"/>
        </w:rPr>
        <w:t>), npm packages, build tools, and handling OS-specific discrepancies (Windows vs. macOS vs. Linux).</w:t>
      </w: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The Solution: Vibe Editor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Vibe Editor is a </w:t>
      </w:r>
      <w:r>
        <w:rPr>
          <w:rFonts w:ascii="Segoe UI" w:hAnsi="Segoe UI"/>
          <w:b/>
          <w:color w:val="0F172A"/>
          <w:sz w:val="21"/>
        </w:rPr>
        <w:t>serverless, browser-native Cloud IDE</w:t>
      </w:r>
      <w:r>
        <w:rPr>
          <w:rFonts w:ascii="Segoe UI" w:hAnsi="Segoe UI"/>
          <w:color w:val="334155"/>
          <w:sz w:val="21"/>
        </w:rPr>
        <w:t xml:space="preserve"> that eliminates remote container infrastructure entirely. By executing a full Node.js runtime and virtual filesystem directly inside the user's browser using </w:t>
      </w:r>
      <w:r>
        <w:rPr>
          <w:rFonts w:ascii="Segoe UI" w:hAnsi="Segoe UI"/>
          <w:b/>
          <w:color w:val="0F172A"/>
          <w:sz w:val="21"/>
        </w:rPr>
        <w:t>WebAssembly (StackBlitz WebContainers)</w:t>
      </w:r>
      <w:r>
        <w:rPr>
          <w:rFonts w:ascii="Segoe UI" w:hAnsi="Segoe UI"/>
          <w:color w:val="334155"/>
          <w:sz w:val="21"/>
        </w:rPr>
        <w:t xml:space="preserve">, compute costs are shifted to the client with sub-second startup times, while </w:t>
      </w:r>
      <w:r>
        <w:rPr>
          <w:rFonts w:ascii="Segoe UI" w:hAnsi="Segoe UI"/>
          <w:b/>
          <w:color w:val="0F172A"/>
          <w:sz w:val="21"/>
        </w:rPr>
        <w:t>Next.js 16 App Router, Prisma ORM, and MongoDB Atlas</w:t>
      </w:r>
      <w:r>
        <w:rPr>
          <w:rFonts w:ascii="Segoe UI" w:hAnsi="Segoe UI"/>
          <w:color w:val="334155"/>
          <w:sz w:val="21"/>
        </w:rPr>
        <w:t xml:space="preserve"> manage authentication, template storage, and project persistence.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after="100" w:before="280" w:line="276" w:lineRule="auto"/>
      </w:pPr>
      <w:r>
        <w:rPr>
          <w:rFonts w:ascii="Segoe UI" w:hAnsi="Segoe UI"/>
          <w:b/>
          <w:color w:val="0F172A"/>
          <w:sz w:val="28"/>
        </w:rPr>
        <w:t>2. Why We Built Vibe Editor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Zero-Setup Instant Prototyping:</w:t>
      </w:r>
      <w:r>
        <w:rPr>
          <w:rFonts w:ascii="Segoe UI" w:hAnsi="Segoe UI"/>
          <w:color w:val="334155"/>
          <w:sz w:val="21"/>
        </w:rPr>
        <w:t xml:space="preserve"> Enable developers, students, and interviewers to spin up React, Next.js, Vue, Hono, Express, or Angular projects in under 2 seconds without configuring local runtimes.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Pioneering Client-Side Compute:</w:t>
      </w:r>
      <w:r>
        <w:rPr>
          <w:rFonts w:ascii="Segoe UI" w:hAnsi="Segoe UI"/>
          <w:color w:val="334155"/>
          <w:sz w:val="21"/>
        </w:rPr>
        <w:t xml:space="preserve"> Demonstrate the viability of running full POSIX-like operating system emulation inside browser sandboxes, slashing server infrastructure costs by over 95%.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End-to-End Full-Stack Complexity:</w:t>
      </w:r>
      <w:r>
        <w:rPr>
          <w:rFonts w:ascii="Segoe UI" w:hAnsi="Segoe UI"/>
          <w:color w:val="334155"/>
          <w:sz w:val="21"/>
        </w:rPr>
        <w:t xml:space="preserve"> Build an engineering-grade system that unifies low-level Web Streams, hardware-accelerated canvas terminals, atomic state machines, and NoSQL persistence.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after="100" w:before="280" w:line="276" w:lineRule="auto"/>
      </w:pPr>
      <w:r>
        <w:rPr>
          <w:rFonts w:ascii="Segoe UI" w:hAnsi="Segoe UI"/>
          <w:b/>
          <w:color w:val="0F172A"/>
          <w:sz w:val="28"/>
        </w:rPr>
        <w:t>3. Technology Stack &amp; Architectural Rationale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193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93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93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9"/>
              </w:rPr>
              <w:t>Engineering Rationale</w:t>
            </w:r>
          </w:p>
        </w:tc>
        <w:tc>
          <w:tcPr>
            <w:tcW w:type="dxa" w:w="193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9"/>
              </w:rPr>
              <w:t>Alternatives Considered &amp; Why Rejected</w:t>
            </w:r>
          </w:p>
        </w:tc>
      </w:tr>
      <w:tr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Framework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Next.js (App Router)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16.2.9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Built-in Server Actions, fine-grained HTTP security headers, automatic route splitting.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Plain React SPA (no built-in backend/server action layer; requires separate Express server).</w:t>
            </w:r>
          </w:p>
        </w:tc>
      </w:tr>
      <w:tr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Language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TypeScript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5.x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Strict static typing across complex recursive tree structures and async streams.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JavaScript (runtime crashes on malformed tree payloads).</w:t>
            </w:r>
          </w:p>
        </w:tc>
      </w:tr>
      <w:tr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Runtime Engine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7"/>
              </w:rPr>
              <w:t xml:space="preserve"> @webcontainer/api 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1.6.4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In-browser WebAssembly Node.js runtime. 0 server compute cost, sub-second boot.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Server-side Docker (high cloud costs, slow container spin-up, server security risks).</w:t>
            </w:r>
          </w:p>
        </w:tc>
      </w:tr>
      <w:tr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Code Editor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Monaco Editor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0.56.0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VS Code core editor. Native multi-cursor, syntax highlighting, minimap, diff viewer.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CodeMirror / Ace (less feature-complete, weaker TypeScript/IntelliSense ecosystem).</w:t>
            </w:r>
          </w:p>
        </w:tc>
      </w:tr>
      <w:tr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Terminal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Xterm.js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6.0.0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High-performance HTML5 Canvas terminal handling ANSI escape sequences and VT100 commands.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 xml:space="preserve">Native HTML </w:t>
            </w:r>
            <w:r>
              <w:rPr>
                <w:rFonts w:ascii="Consolas" w:hAnsi="Consolas"/>
                <w:color w:val="C2410C"/>
                <w:sz w:val="17"/>
              </w:rPr>
              <w:t xml:space="preserve"> &lt;pre&gt; </w:t>
            </w:r>
            <w:r>
              <w:rPr>
                <w:rFonts w:ascii="Segoe UI" w:hAnsi="Segoe UI"/>
                <w:color w:val="334155"/>
                <w:sz w:val="18"/>
              </w:rPr>
              <w:t xml:space="preserve"> / </w:t>
            </w:r>
            <w:r>
              <w:rPr>
                <w:rFonts w:ascii="Consolas" w:hAnsi="Consolas"/>
                <w:color w:val="C2410C"/>
                <w:sz w:val="17"/>
              </w:rPr>
              <w:t xml:space="preserve"> &lt;div&gt; </w:t>
            </w:r>
            <w:r>
              <w:rPr>
                <w:rFonts w:ascii="Segoe UI" w:hAnsi="Segoe UI"/>
                <w:color w:val="334155"/>
                <w:sz w:val="18"/>
              </w:rPr>
              <w:t xml:space="preserve"> (DOM collapses under heavy </w:t>
            </w:r>
            <w:r>
              <w:rPr>
                <w:rFonts w:ascii="Consolas" w:hAnsi="Consolas"/>
                <w:color w:val="C2410C"/>
                <w:sz w:val="17"/>
              </w:rPr>
              <w:t xml:space="preserve"> npm install </w:t>
            </w:r>
            <w:r>
              <w:rPr>
                <w:rFonts w:ascii="Segoe UI" w:hAnsi="Segoe UI"/>
                <w:color w:val="334155"/>
                <w:sz w:val="18"/>
              </w:rPr>
              <w:t xml:space="preserve"> stream output).</w:t>
            </w:r>
          </w:p>
        </w:tc>
      </w:tr>
      <w:tr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State Manager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Zustand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5.0.14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Atomic selector subscriptions (</w:t>
            </w:r>
            <w:r>
              <w:rPr>
                <w:rFonts w:ascii="Consolas" w:hAnsi="Consolas"/>
                <w:color w:val="C2410C"/>
                <w:sz w:val="17"/>
              </w:rPr>
              <w:t xml:space="preserve"> useFileExplorer(s =&gt; s.activeFileId) </w:t>
            </w:r>
            <w:r>
              <w:rPr>
                <w:rFonts w:ascii="Segoe UI" w:hAnsi="Segoe UI"/>
                <w:color w:val="334155"/>
                <w:sz w:val="18"/>
              </w:rPr>
              <w:t>), zero boilerplate.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Context API (re-renders entire component tree on keystroke); Redux (excessive boilerplate).</w:t>
            </w:r>
          </w:p>
        </w:tc>
      </w:tr>
      <w:tr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Database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MongoDB Atlas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Cloud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Native document/JSON storage matching recursive tree structures (</w:t>
            </w:r>
            <w:r>
              <w:rPr>
                <w:rFonts w:ascii="Consolas" w:hAnsi="Consolas"/>
                <w:color w:val="C2410C"/>
                <w:sz w:val="17"/>
              </w:rPr>
              <w:t xml:space="preserve"> TemplateFolder </w:t>
            </w:r>
            <w:r>
              <w:rPr>
                <w:rFonts w:ascii="Segoe UI" w:hAnsi="Segoe UI"/>
                <w:color w:val="334155"/>
                <w:sz w:val="18"/>
              </w:rPr>
              <w:t>).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 xml:space="preserve">PostgreSQL (requires complex </w:t>
            </w:r>
            <w:r>
              <w:rPr>
                <w:rFonts w:ascii="Consolas" w:hAnsi="Consolas"/>
                <w:color w:val="C2410C"/>
                <w:sz w:val="17"/>
              </w:rPr>
              <w:t xml:space="preserve"> WITH RECURSIVE </w:t>
            </w:r>
            <w:r>
              <w:rPr>
                <w:rFonts w:ascii="Segoe UI" w:hAnsi="Segoe UI"/>
                <w:color w:val="334155"/>
                <w:sz w:val="18"/>
              </w:rPr>
              <w:t xml:space="preserve"> queries or multi-table joins to assemble tree).</w:t>
            </w:r>
          </w:p>
        </w:tc>
      </w:tr>
      <w:tr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ORM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Prisma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5.22.0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Type-safe schema definition, automated client generation, and relational modeling.</w:t>
            </w:r>
          </w:p>
        </w:tc>
        <w:tc>
          <w:tcPr>
            <w:tcW w:type="dxa" w:w="193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Mongoose (lacks native cross-database type safety and Prisma schema ergonomics).</w:t>
            </w:r>
          </w:p>
        </w:tc>
      </w:tr>
      <w:tr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Authentication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NextAuth (Auth.js v5)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Beta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Secure OAuth 2.0 (Google &amp; GitHub) with encrypted HTTP-only session cookies.</w:t>
            </w:r>
          </w:p>
        </w:tc>
        <w:tc>
          <w:tcPr>
            <w:tcW w:type="dxa" w:w="193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 xml:space="preserve">Custom JWT in </w:t>
            </w:r>
            <w:r>
              <w:rPr>
                <w:rFonts w:ascii="Consolas" w:hAnsi="Consolas"/>
                <w:color w:val="C2410C"/>
                <w:sz w:val="17"/>
              </w:rPr>
              <w:t xml:space="preserve"> localStorage </w:t>
            </w:r>
            <w:r>
              <w:rPr>
                <w:rFonts w:ascii="Segoe UI" w:hAnsi="Segoe UI"/>
                <w:color w:val="334155"/>
                <w:sz w:val="18"/>
              </w:rPr>
              <w:t xml:space="preserve"> (vulnerable to XSS attacks).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after="100" w:before="280" w:line="276" w:lineRule="auto"/>
      </w:pPr>
      <w:r>
        <w:rPr>
          <w:rFonts w:ascii="Segoe UI" w:hAnsi="Segoe UI"/>
          <w:b/>
          <w:color w:val="0F172A"/>
          <w:sz w:val="28"/>
        </w:rPr>
        <w:t>4. High-Level Architecture &amp; System Topology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Vibe Editor is built on a </w:t>
      </w:r>
      <w:r>
        <w:rPr>
          <w:rFonts w:ascii="Segoe UI" w:hAnsi="Segoe UI"/>
          <w:b/>
          <w:color w:val="0F172A"/>
          <w:sz w:val="21"/>
        </w:rPr>
        <w:t>Decoupled Client-Compute / Centralized-Persistence Architecture</w:t>
      </w:r>
      <w:r>
        <w:rPr>
          <w:rFonts w:ascii="Segoe UI" w:hAnsi="Segoe UI"/>
          <w:color w:val="334155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E2E8F0"/>
              <w:left w:val="single" w:sz="24" w:space="0" w:color="3B82F6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graph TB</w:t>
              <w:br/>
              <w:t xml:space="preserve">    subgraph Browser Client Context [Client-Side Browser Execution Layer]</w:t>
              <w:br/>
              <w:t xml:space="preserve">        subgraph UI [Presentation Components]</w:t>
              <w:br/>
              <w:t xml:space="preserve">            M[Monaco Editor]</w:t>
              <w:br/>
              <w:t xml:space="preserve">            FE[Recursive File Explorer]</w:t>
              <w:br/>
              <w:t xml:space="preserve">            X[Xterm.js Terminal]</w:t>
              <w:br/>
              <w:t xml:space="preserve">            IF[Dev Preview iFrame]</w:t>
              <w:br/>
              <w:t xml:space="preserve">        end</w:t>
              <w:br/>
              <w:t xml:space="preserve">        </w:t>
              <w:br/>
              <w:t xml:space="preserve">        subgraph State [State Layer]</w:t>
              <w:br/>
              <w:t xml:space="preserve">            Z[Zustand Store: useFileExplorer]</w:t>
              <w:br/>
              <w:t xml:space="preserve">        end</w:t>
              <w:br/>
              <w:br/>
              <w:t xml:space="preserve">        subgraph In-Browser Runtime [In-Browser WebAssembly Engine]</w:t>
              <w:br/>
              <w:t xml:space="preserve">            WC[WebContainer WASM Node.js Micro-OS]</w:t>
              <w:br/>
              <w:t xml:space="preserve">            VFS[WebContainer Virtual File System]</w:t>
              <w:br/>
              <w:t xml:space="preserve">            NPM[Browser Node.js Process: npm install / dev]</w:t>
              <w:br/>
              <w:t xml:space="preserve">        end</w:t>
              <w:br/>
              <w:t xml:space="preserve">    end</w:t>
              <w:br/>
              <w:br/>
              <w:t xml:space="preserve">    subgraph Backend / Cloud [Next.js 16 Backend &amp; Persistence Layer]</w:t>
              <w:br/>
              <w:t xml:space="preserve">        SA[Next.js 16 Server Actions / API Routes]</w:t>
              <w:br/>
              <w:t xml:space="preserve">        NA[NextAuth v5 Beta OAuth Engine]</w:t>
              <w:br/>
              <w:t xml:space="preserve">        P[Prisma ORM Client]</w:t>
              <w:br/>
              <w:t xml:space="preserve">        MDB[(MongoDB Atlas NoSQL)]</w:t>
              <w:br/>
              <w:t xml:space="preserve">    end</w:t>
              <w:br/>
              <w:br/>
              <w:t xml:space="preserve">    M &lt;--&gt;|activeFileContent &amp; cursor| Z</w:t>
              <w:br/>
              <w:t xml:space="preserve">    FE &lt;--&gt;|Tree navigation / CRUD| Z</w:t>
              <w:br/>
              <w:t xml:space="preserve">    Z --&gt;|Sync file tree on Save/Create| VFS</w:t>
              <w:br/>
              <w:t xml:space="preserve">    Z --&gt;|Server Action: SaveUpdatedCode| SA</w:t>
              <w:br/>
              <w:t xml:space="preserve">    SA --&gt; P --&gt; MDB</w:t>
              <w:br/>
              <w:t xml:space="preserve">    WC --&gt; VFS</w:t>
              <w:br/>
              <w:t xml:space="preserve">    WC --&gt;|spawn npm install/dev| NPM</w:t>
              <w:br/>
              <w:t xml:space="preserve">    NPM --&gt;|stdout / stderr stream| X</w:t>
              <w:br/>
              <w:t xml:space="preserve">    NPM --&gt;|server-ready event / port URL| IF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after="100" w:before="280" w:line="276" w:lineRule="auto"/>
      </w:pPr>
      <w:r>
        <w:rPr>
          <w:rFonts w:ascii="Segoe UI" w:hAnsi="Segoe UI"/>
          <w:b/>
          <w:color w:val="0F172A"/>
          <w:sz w:val="28"/>
        </w:rPr>
        <w:t>5. End-to-End System Lifecycle (Login to Live Preview)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E2E8F0"/>
              <w:left w:val="single" w:sz="24" w:space="0" w:color="3B82F6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sequenceDiagram</w:t>
              <w:br/>
              <w:t xml:space="preserve">    autonumber</w:t>
              <w:br/>
              <w:t xml:space="preserve">    actor User</w:t>
              <w:br/>
              <w:t xml:space="preserve">    participant Browser as Browser Client (UI &amp; WASM)</w:t>
              <w:br/>
              <w:t xml:space="preserve">    participant MW as Next.js Middleware</w:t>
              <w:br/>
              <w:t xml:space="preserve">    participant Auth as NextAuth v5 (OAuth Engine)</w:t>
              <w:br/>
              <w:t xml:space="preserve">    participant NextServer as Next.js 16 Server Actions / API</w:t>
              <w:br/>
              <w:t xml:space="preserve">    participant DB as MongoDB Atlas (Prisma ORM)</w:t>
              <w:br/>
              <w:t xml:space="preserve">    participant WC as WebContainer (In-Browser Micro-OS)</w:t>
              <w:br/>
              <w:t xml:space="preserve">    participant Term as Xterm.js Terminal</w:t>
              <w:br/>
              <w:t xml:space="preserve">    participant Prev as Preview iFrame</w:t>
              <w:br/>
              <w:br/>
              <w:t xml:space="preserve">    %% STEP 1: AUTHENTICATION</w:t>
              <w:br/>
              <w:t xml:space="preserve">    Note over User,DB: Phase 1: Authentication &amp; Session Issuance</w:t>
              <w:br/>
              <w:t xml:space="preserve">    User-&gt;&gt;Browser: Clicks "Sign in with Google / GitHub"</w:t>
              <w:br/>
              <w:t xml:space="preserve">    Browser-&gt;&gt;Auth: Initiates OAuth 2.0 Authorization Code Flow</w:t>
              <w:br/>
              <w:t xml:space="preserve">    Auth-&gt;&gt;User: Redirects to OAuth Provider Consent Screen</w:t>
              <w:br/>
              <w:t xml:space="preserve">    User-&gt;&gt;Auth: Approves Permissions</w:t>
              <w:br/>
              <w:t xml:space="preserve">    Auth-&gt;&gt;NextServer: signIn() Callback with Profile &amp; Tokens</w:t>
              <w:br/>
              <w:t xml:space="preserve">    NextServer-&gt;&gt;DB: Upsert User &amp; Account in MongoDB via Prisma</w:t>
              <w:br/>
              <w:t xml:space="preserve">    NextServer--&gt;&gt;Browser: Sets Encrypted HTTP-Only Session Cookie (__Secure-authjs.session-token)</w:t>
              <w:br/>
              <w:br/>
              <w:t xml:space="preserve">    %% STEP 2: DASHBOARD</w:t>
              <w:br/>
              <w:t xml:space="preserve">    Note over User,DB: Phase 2: Protected Dashboard &amp; Project Provisioning</w:t>
              <w:br/>
              <w:t xml:space="preserve">    User-&gt;&gt;Browser: Navigates to /dashboard</w:t>
              <w:br/>
              <w:t xml:space="preserve">    Browser-&gt;&gt;MW: Evaluates middleware.ts (Inspects Session Cookie)</w:t>
              <w:br/>
              <w:t xml:space="preserve">    MW--&gt;&gt;Browser: Session Valid -&gt; Allows Navigation</w:t>
              <w:br/>
              <w:t xml:space="preserve">    Browser-&gt;&gt;NextServer: Server Component: getAllPlaygroundForUser()</w:t>
              <w:br/>
              <w:t xml:space="preserve">    NextServer-&gt;&gt;DB: db.playground.findMany({ where: { userId } })</w:t>
              <w:br/>
              <w:t xml:space="preserve">    DB--&gt;&gt;Browser: Returns User's Playgrounds + StarMarks</w:t>
              <w:br/>
              <w:t xml:space="preserve">    User-&gt;&gt;Browser: Clicks "Add New" -&gt; Selects Template (e.g., REACT)</w:t>
              <w:br/>
              <w:t xml:space="preserve">    Browser-&gt;&gt;NextServer: createPlayground({ title, template: "REACT" })</w:t>
              <w:br/>
              <w:t xml:space="preserve">    NextServer-&gt;&gt;DB: db.playground.create()</w:t>
              <w:br/>
              <w:t xml:space="preserve">    DB--&gt;&gt;Browser: Returns new playground.id -&gt; Redirects to /playground/[id]</w:t>
              <w:br/>
              <w:br/>
              <w:t xml:space="preserve">    %% STEP 3: PLAYGROUND HYDRATION</w:t>
              <w:br/>
              <w:t xml:space="preserve">    Note over User,Prev: Phase 3: Playground Hydration &amp; Template Scanning</w:t>
              <w:br/>
              <w:t xml:space="preserve">    Browser-&gt;&gt;NextServer: Calls getPlaygroundById(id)</w:t>
              <w:br/>
              <w:t xml:space="preserve">    NextServer-&gt;&gt;DB: db.playground.findUnique(id)</w:t>
              <w:br/>
              <w:t xml:space="preserve">    alt First Time Opening (No templateFiles in DB)</w:t>
              <w:br/>
              <w:t xml:space="preserve">        Browser-&gt;&gt;NextServer: GET /api/template/[id]</w:t>
              <w:br/>
              <w:t xml:space="preserve">        NextServer-&gt;&gt;NextServer: Scans /vibecode-starters/react via scanTemplateDirectory()</w:t>
              <w:br/>
              <w:t xml:space="preserve">        NextServer--&gt;&gt;Browser: Returns initial TemplateFolder JSON tree</w:t>
              <w:br/>
              <w:t xml:space="preserve">    else Returning User</w:t>
              <w:br/>
              <w:t xml:space="preserve">        DB--&gt;&gt;Browser: Returns existing saved templateFiles.content JSON</w:t>
              <w:br/>
              <w:t xml:space="preserve">    end</w:t>
              <w:br/>
              <w:t xml:space="preserve">    Browser-&gt;&gt;Browser: Hydrates Zustand Store (useFileExplorer)</w:t>
              <w:br/>
              <w:br/>
              <w:t xml:space="preserve">    %% STEP 4: WEBCONTAINER RUNTIME BOOT</w:t>
              <w:br/>
              <w:t xml:space="preserve">    Note over Browser,Prev: Phase 4: In-Browser WebContainer &amp; Runtime Boot</w:t>
              <w:br/>
              <w:t xml:space="preserve">    Browser-&gt;&gt;Browser: Verified COOP/COEP Headers -&gt; SharedArrayBuffer Unlocked</w:t>
              <w:br/>
              <w:t xml:space="preserve">    Browser-&gt;&gt;WC: WebContainer.boot() in WebWorker</w:t>
              <w:br/>
              <w:t xml:space="preserve">    Browser-&gt;&gt;Browser: transformer.ts: TemplateFolder -&gt; FileSystemTree</w:t>
              <w:br/>
              <w:t xml:space="preserve">    Browser-&gt;&gt;WC: instance.mount(FileSystemTree)</w:t>
              <w:br/>
              <w:t xml:space="preserve">    Browser-&gt;&gt;WC: instance.spawn("npm", ["install"])</w:t>
              <w:br/>
              <w:t xml:space="preserve">    WC-&gt;&gt;Term: Pipes output stream -&gt; term.write() (Live ANSI Logs)</w:t>
              <w:br/>
              <w:t xml:space="preserve">    WC-&gt;&gt;WC: npm install exits with code 0</w:t>
              <w:br/>
              <w:t xml:space="preserve">    Browser-&gt;&gt;WC: instance.spawn("npm", ["run", "dev"])</w:t>
              <w:br/>
              <w:t xml:space="preserve">    WC--&gt;&gt;Browser: Emits "server-ready" event (port, url)</w:t>
              <w:br/>
              <w:t xml:space="preserve">    Browser-&gt;&gt;Prev: Mounts iFrame with WebContainer local preview URL</w:t>
              <w:br/>
              <w:br/>
              <w:t xml:space="preserve">    %% STEP 5: LIVE INTERACTIONS</w:t>
              <w:br/>
              <w:t xml:space="preserve">    Note over User,Prev: Phase 5 &amp; 6: Interactive Editing, Terminal, &amp; Tri-Layer Save</w:t>
              <w:br/>
              <w:t xml:space="preserve">    User-&gt;&gt;Browser: Selects file in Sidebar Tree -&gt; Opens in Monaco Editor</w:t>
              <w:br/>
              <w:t xml:space="preserve">    User-&gt;&gt;Browser: Types code in Monaco -&gt; Zustand sets hasUnsavedChanges = true</w:t>
              <w:br/>
              <w:t xml:space="preserve">    User-&gt;&gt;Browser: Presses Ctrl + S (Save)</w:t>
              <w:br/>
              <w:t xml:space="preserve">    par Dual-Write: In-Memory Hot Reload</w:t>
              <w:br/>
              <w:t xml:space="preserve">        Browser-&gt;&gt;WC: instance.fs.writeFile(filePath, content)</w:t>
              <w:br/>
              <w:t xml:space="preserve">        Note over WC,Prev: Vite HMR detects change -&gt; iFrame hot-reloads instantly</w:t>
              <w:br/>
              <w:t xml:space="preserve">    and Dual-Write: Cloud Persistence</w:t>
              <w:br/>
              <w:t xml:space="preserve">        Browser-&gt;&gt;NextServer: Server Action: SaveUpdatedCode(playgroundId, tree)</w:t>
              <w:br/>
              <w:t xml:space="preserve">        NextServer-&gt;&gt;DB: db.templateFile.upsert(content: JSON)</w:t>
              <w:br/>
              <w:t xml:space="preserve">    end</w:t>
              <w:br/>
              <w:t xml:space="preserve">    User-&gt;&gt;Term: Types shell commands (e.g., "npm test")</w:t>
              <w:br/>
              <w:t xml:space="preserve">    Term-&gt;&gt;WC: instance.spawn("npm", ["test"])</w:t>
              <w:br/>
              <w:t xml:space="preserve">    WC-&gt;&gt;Term: Streams stdout back to Xterm canvas</w:t>
            </w:r>
          </w:p>
        </w:tc>
      </w:tr>
    </w:tbl>
    <w:p>
      <w:pPr>
        <w:spacing w:after="80"/>
      </w:pP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Phase 1: Authentication &amp; Secure Session Issuance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OAuth 2.0 Authorization Flow:</w:t>
      </w:r>
      <w:r>
        <w:rPr>
          <w:rFonts w:ascii="Segoe UI" w:hAnsi="Segoe UI"/>
          <w:color w:val="334155"/>
          <w:sz w:val="21"/>
        </w:rPr>
        <w:t xml:space="preserve"> The user signs in using Google or GitHub via NextAuth v5.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Account Linking (`auth.ts`):</w:t>
      </w:r>
      <w:r>
        <w:rPr>
          <w:rFonts w:ascii="Segoe UI" w:hAnsi="Segoe UI"/>
          <w:color w:val="334155"/>
          <w:sz w:val="21"/>
        </w:rPr>
        <w:t xml:space="preserve"> The </w:t>
      </w:r>
      <w:r>
        <w:rPr>
          <w:rFonts w:ascii="Consolas" w:hAnsi="Consolas"/>
          <w:color w:val="C2410C"/>
          <w:sz w:val="20"/>
        </w:rPr>
        <w:t xml:space="preserve"> signIn </w:t>
      </w:r>
      <w:r>
        <w:rPr>
          <w:rFonts w:ascii="Segoe UI" w:hAnsi="Segoe UI"/>
          <w:color w:val="334155"/>
          <w:sz w:val="21"/>
        </w:rPr>
        <w:t xml:space="preserve"> callback intercepts the OAuth response. It checks if the user's email exists in MongoDB: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color w:val="334155"/>
          <w:sz w:val="21"/>
        </w:rPr>
        <w:t xml:space="preserve">If not, it creates a new </w:t>
      </w:r>
      <w:r>
        <w:rPr>
          <w:rFonts w:ascii="Consolas" w:hAnsi="Consolas"/>
          <w:color w:val="C2410C"/>
          <w:sz w:val="20"/>
        </w:rPr>
        <w:t xml:space="preserve"> User </w:t>
      </w:r>
      <w:r>
        <w:rPr>
          <w:rFonts w:ascii="Segoe UI" w:hAnsi="Segoe UI"/>
          <w:color w:val="334155"/>
          <w:sz w:val="21"/>
        </w:rPr>
        <w:t xml:space="preserve"> document and an </w:t>
      </w:r>
      <w:r>
        <w:rPr>
          <w:rFonts w:ascii="Consolas" w:hAnsi="Consolas"/>
          <w:color w:val="C2410C"/>
          <w:sz w:val="20"/>
        </w:rPr>
        <w:t xml:space="preserve"> Account </w:t>
      </w:r>
      <w:r>
        <w:rPr>
          <w:rFonts w:ascii="Segoe UI" w:hAnsi="Segoe UI"/>
          <w:color w:val="334155"/>
          <w:sz w:val="21"/>
        </w:rPr>
        <w:t xml:space="preserve"> document with provider tokens.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color w:val="334155"/>
          <w:sz w:val="21"/>
        </w:rPr>
        <w:t>If the user exists, it links the provider account.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Session Issuance:</w:t>
      </w:r>
      <w:r>
        <w:rPr>
          <w:rFonts w:ascii="Segoe UI" w:hAnsi="Segoe UI"/>
          <w:color w:val="334155"/>
          <w:sz w:val="21"/>
        </w:rPr>
        <w:t xml:space="preserve"> The server generates an encrypted JWT session token stored in an </w:t>
      </w:r>
      <w:r>
        <w:rPr>
          <w:rFonts w:ascii="Consolas" w:hAnsi="Consolas"/>
          <w:color w:val="C2410C"/>
          <w:sz w:val="20"/>
        </w:rPr>
        <w:t xml:space="preserve"> HTTP-Only </w:t>
      </w:r>
      <w:r>
        <w:rPr>
          <w:rFonts w:ascii="Segoe UI" w:hAnsi="Segoe UI"/>
          <w:color w:val="334155"/>
          <w:sz w:val="21"/>
        </w:rPr>
        <w:t xml:space="preserve">, </w:t>
      </w:r>
      <w:r>
        <w:rPr>
          <w:rFonts w:ascii="Consolas" w:hAnsi="Consolas"/>
          <w:color w:val="C2410C"/>
          <w:sz w:val="20"/>
        </w:rPr>
        <w:t xml:space="preserve"> SameSite=Lax </w:t>
      </w:r>
      <w:r>
        <w:rPr>
          <w:rFonts w:ascii="Segoe UI" w:hAnsi="Segoe UI"/>
          <w:color w:val="334155"/>
          <w:sz w:val="21"/>
        </w:rPr>
        <w:t xml:space="preserve">, </w:t>
      </w:r>
      <w:r>
        <w:rPr>
          <w:rFonts w:ascii="Consolas" w:hAnsi="Consolas"/>
          <w:color w:val="C2410C"/>
          <w:sz w:val="20"/>
        </w:rPr>
        <w:t xml:space="preserve"> Secure </w:t>
      </w:r>
      <w:r>
        <w:rPr>
          <w:rFonts w:ascii="Segoe UI" w:hAnsi="Segoe UI"/>
          <w:color w:val="334155"/>
          <w:sz w:val="21"/>
        </w:rPr>
        <w:t xml:space="preserve"> cookie (</w:t>
      </w:r>
      <w:r>
        <w:rPr>
          <w:rFonts w:ascii="Consolas" w:hAnsi="Consolas"/>
          <w:color w:val="C2410C"/>
          <w:sz w:val="20"/>
        </w:rPr>
        <w:t xml:space="preserve"> __Secure-authjs.session-token </w:t>
      </w:r>
      <w:r>
        <w:rPr>
          <w:rFonts w:ascii="Segoe UI" w:hAnsi="Segoe UI"/>
          <w:color w:val="334155"/>
          <w:sz w:val="21"/>
        </w:rPr>
        <w:t>). Client-side JavaScript cannot read this cookie, eliminating Cross-Site Scripting (XSS) session theft.</w:t>
      </w: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Phase 2: Route Protection &amp; Project Provisioning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Edge Middleware (`middleware.ts`):</w:t>
      </w:r>
      <w:r>
        <w:rPr>
          <w:rFonts w:ascii="Segoe UI" w:hAnsi="Segoe UI"/>
          <w:color w:val="334155"/>
          <w:sz w:val="21"/>
        </w:rPr>
        <w:t xml:space="preserve"> Evaluates incoming requests to </w:t>
      </w:r>
      <w:r>
        <w:rPr>
          <w:rFonts w:ascii="Consolas" w:hAnsi="Consolas"/>
          <w:color w:val="C2410C"/>
          <w:sz w:val="20"/>
        </w:rPr>
        <w:t xml:space="preserve"> /dashboard </w:t>
      </w:r>
      <w:r>
        <w:rPr>
          <w:rFonts w:ascii="Segoe UI" w:hAnsi="Segoe UI"/>
          <w:color w:val="334155"/>
          <w:sz w:val="21"/>
        </w:rPr>
        <w:t xml:space="preserve"> and </w:t>
      </w:r>
      <w:r>
        <w:rPr>
          <w:rFonts w:ascii="Consolas" w:hAnsi="Consolas"/>
          <w:color w:val="C2410C"/>
          <w:sz w:val="20"/>
        </w:rPr>
        <w:t xml:space="preserve"> /playground/* </w:t>
      </w:r>
      <w:r>
        <w:rPr>
          <w:rFonts w:ascii="Segoe UI" w:hAnsi="Segoe UI"/>
          <w:color w:val="334155"/>
          <w:sz w:val="21"/>
        </w:rPr>
        <w:t xml:space="preserve">. Unauthenticated users are redirected to </w:t>
      </w:r>
      <w:r>
        <w:rPr>
          <w:rFonts w:ascii="Consolas" w:hAnsi="Consolas"/>
          <w:color w:val="C2410C"/>
          <w:sz w:val="20"/>
        </w:rPr>
        <w:t xml:space="preserve"> /login </w:t>
      </w:r>
      <w:r>
        <w:rPr>
          <w:rFonts w:ascii="Segoe UI" w:hAnsi="Segoe UI"/>
          <w:color w:val="334155"/>
          <w:sz w:val="21"/>
        </w:rPr>
        <w:t>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Dashboard Fetching:</w:t>
      </w:r>
      <w:r>
        <w:rPr>
          <w:rFonts w:ascii="Segoe UI" w:hAnsi="Segoe UI"/>
          <w:color w:val="334155"/>
          <w:sz w:val="21"/>
        </w:rPr>
        <w:t xml:space="preserve"> The dashboard loads by calling </w:t>
      </w:r>
      <w:r>
        <w:rPr>
          <w:rFonts w:ascii="Consolas" w:hAnsi="Consolas"/>
          <w:color w:val="C2410C"/>
          <w:sz w:val="20"/>
        </w:rPr>
        <w:t xml:space="preserve"> getAllPlaygroundForUser() </w:t>
      </w:r>
      <w:r>
        <w:rPr>
          <w:rFonts w:ascii="Segoe UI" w:hAnsi="Segoe UI"/>
          <w:color w:val="334155"/>
          <w:sz w:val="21"/>
        </w:rPr>
        <w:t xml:space="preserve">. Prisma executes </w:t>
      </w:r>
      <w:r>
        <w:rPr>
          <w:rFonts w:ascii="Consolas" w:hAnsi="Consolas"/>
          <w:color w:val="C2410C"/>
          <w:sz w:val="20"/>
        </w:rPr>
        <w:t xml:space="preserve"> db.playground.findMany({ where: { userId } }) </w:t>
      </w:r>
      <w:r>
        <w:rPr>
          <w:rFonts w:ascii="Segoe UI" w:hAnsi="Segoe UI"/>
          <w:color w:val="334155"/>
          <w:sz w:val="21"/>
        </w:rPr>
        <w:t>, including user star marks.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Creation Modal:</w:t>
      </w:r>
      <w:r>
        <w:rPr>
          <w:rFonts w:ascii="Segoe UI" w:hAnsi="Segoe UI"/>
          <w:color w:val="334155"/>
          <w:sz w:val="21"/>
        </w:rPr>
        <w:t xml:space="preserve"> The user clicks "Add New" and selects a starter template (</w:t>
      </w:r>
      <w:r>
        <w:rPr>
          <w:rFonts w:ascii="Consolas" w:hAnsi="Consolas"/>
          <w:color w:val="C2410C"/>
          <w:sz w:val="20"/>
        </w:rPr>
        <w:t xml:space="preserve"> REACT </w:t>
      </w:r>
      <w:r>
        <w:rPr>
          <w:rFonts w:ascii="Segoe UI" w:hAnsi="Segoe UI"/>
          <w:color w:val="334155"/>
          <w:sz w:val="21"/>
        </w:rPr>
        <w:t xml:space="preserve">, </w:t>
      </w:r>
      <w:r>
        <w:rPr>
          <w:rFonts w:ascii="Consolas" w:hAnsi="Consolas"/>
          <w:color w:val="C2410C"/>
          <w:sz w:val="20"/>
        </w:rPr>
        <w:t xml:space="preserve"> NEXTJS </w:t>
      </w:r>
      <w:r>
        <w:rPr>
          <w:rFonts w:ascii="Segoe UI" w:hAnsi="Segoe UI"/>
          <w:color w:val="334155"/>
          <w:sz w:val="21"/>
        </w:rPr>
        <w:t xml:space="preserve">, </w:t>
      </w:r>
      <w:r>
        <w:rPr>
          <w:rFonts w:ascii="Consolas" w:hAnsi="Consolas"/>
          <w:color w:val="C2410C"/>
          <w:sz w:val="20"/>
        </w:rPr>
        <w:t xml:space="preserve"> EXPRESS </w:t>
      </w:r>
      <w:r>
        <w:rPr>
          <w:rFonts w:ascii="Segoe UI" w:hAnsi="Segoe UI"/>
          <w:color w:val="334155"/>
          <w:sz w:val="21"/>
        </w:rPr>
        <w:t xml:space="preserve">, </w:t>
      </w:r>
      <w:r>
        <w:rPr>
          <w:rFonts w:ascii="Consolas" w:hAnsi="Consolas"/>
          <w:color w:val="C2410C"/>
          <w:sz w:val="20"/>
        </w:rPr>
        <w:t xml:space="preserve"> VUE </w:t>
      </w:r>
      <w:r>
        <w:rPr>
          <w:rFonts w:ascii="Segoe UI" w:hAnsi="Segoe UI"/>
          <w:color w:val="334155"/>
          <w:sz w:val="21"/>
        </w:rPr>
        <w:t xml:space="preserve">, </w:t>
      </w:r>
      <w:r>
        <w:rPr>
          <w:rFonts w:ascii="Consolas" w:hAnsi="Consolas"/>
          <w:color w:val="C2410C"/>
          <w:sz w:val="20"/>
        </w:rPr>
        <w:t xml:space="preserve"> HONO </w:t>
      </w:r>
      <w:r>
        <w:rPr>
          <w:rFonts w:ascii="Segoe UI" w:hAnsi="Segoe UI"/>
          <w:color w:val="334155"/>
          <w:sz w:val="21"/>
        </w:rPr>
        <w:t xml:space="preserve">, or </w:t>
      </w:r>
      <w:r>
        <w:rPr>
          <w:rFonts w:ascii="Consolas" w:hAnsi="Consolas"/>
          <w:color w:val="C2410C"/>
          <w:sz w:val="20"/>
        </w:rPr>
        <w:t xml:space="preserve"> ANGULAR </w:t>
      </w:r>
      <w:r>
        <w:rPr>
          <w:rFonts w:ascii="Segoe UI" w:hAnsi="Segoe UI"/>
          <w:color w:val="334155"/>
          <w:sz w:val="21"/>
        </w:rPr>
        <w:t xml:space="preserve">). Submitting triggers </w:t>
      </w:r>
      <w:r>
        <w:rPr>
          <w:rFonts w:ascii="Consolas" w:hAnsi="Consolas"/>
          <w:color w:val="C2410C"/>
          <w:sz w:val="20"/>
        </w:rPr>
        <w:t xml:space="preserve"> createPlayground() </w:t>
      </w:r>
      <w:r>
        <w:rPr>
          <w:rFonts w:ascii="Segoe UI" w:hAnsi="Segoe UI"/>
          <w:color w:val="334155"/>
          <w:sz w:val="21"/>
        </w:rPr>
        <w:t xml:space="preserve"> to insert the playground record in MongoDB, then routes to </w:t>
      </w:r>
      <w:r>
        <w:rPr>
          <w:rFonts w:ascii="Consolas" w:hAnsi="Consolas"/>
          <w:color w:val="C2410C"/>
          <w:sz w:val="20"/>
        </w:rPr>
        <w:t xml:space="preserve"> /playground/[id] </w:t>
      </w:r>
      <w:r>
        <w:rPr>
          <w:rFonts w:ascii="Segoe UI" w:hAnsi="Segoe UI"/>
          <w:color w:val="334155"/>
          <w:sz w:val="21"/>
        </w:rPr>
        <w:t>.</w:t>
      </w: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Phase 3: Workspace Hydration &amp; Template Scanning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Metadata Loading:</w:t>
      </w:r>
      <w:r>
        <w:rPr>
          <w:rFonts w:ascii="Segoe UI" w:hAnsi="Segoe UI"/>
          <w:color w:val="334155"/>
          <w:sz w:val="21"/>
        </w:rPr>
        <w:t xml:space="preserve"> </w:t>
      </w:r>
      <w:r>
        <w:rPr>
          <w:rFonts w:ascii="Consolas" w:hAnsi="Consolas"/>
          <w:color w:val="C2410C"/>
          <w:sz w:val="20"/>
        </w:rPr>
        <w:t xml:space="preserve"> usePlayground(id) </w:t>
      </w:r>
      <w:r>
        <w:rPr>
          <w:rFonts w:ascii="Segoe UI" w:hAnsi="Segoe UI"/>
          <w:color w:val="334155"/>
          <w:sz w:val="21"/>
        </w:rPr>
        <w:t xml:space="preserve"> calls </w:t>
      </w:r>
      <w:r>
        <w:rPr>
          <w:rFonts w:ascii="Consolas" w:hAnsi="Consolas"/>
          <w:color w:val="C2410C"/>
          <w:sz w:val="20"/>
        </w:rPr>
        <w:t xml:space="preserve"> getPlaygroundById(id) </w:t>
      </w:r>
      <w:r>
        <w:rPr>
          <w:rFonts w:ascii="Segoe UI" w:hAnsi="Segoe UI"/>
          <w:color w:val="334155"/>
          <w:sz w:val="21"/>
        </w:rPr>
        <w:t>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Dynamic Template Extraction (`/api/template/[id]`):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color w:val="334155"/>
          <w:sz w:val="21"/>
        </w:rPr>
        <w:t xml:space="preserve">If opening for the first time, no </w:t>
      </w:r>
      <w:r>
        <w:rPr>
          <w:rFonts w:ascii="Consolas" w:hAnsi="Consolas"/>
          <w:color w:val="C2410C"/>
          <w:sz w:val="20"/>
        </w:rPr>
        <w:t xml:space="preserve"> TemplateFile </w:t>
      </w:r>
      <w:r>
        <w:rPr>
          <w:rFonts w:ascii="Segoe UI" w:hAnsi="Segoe UI"/>
          <w:color w:val="334155"/>
          <w:sz w:val="21"/>
        </w:rPr>
        <w:t xml:space="preserve"> exists in MongoDB.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color w:val="334155"/>
          <w:sz w:val="21"/>
        </w:rPr>
        <w:t xml:space="preserve">The route handler reads the template from </w:t>
      </w:r>
      <w:r>
        <w:rPr>
          <w:rFonts w:ascii="Consolas" w:hAnsi="Consolas"/>
          <w:color w:val="C2410C"/>
          <w:sz w:val="20"/>
        </w:rPr>
        <w:t xml:space="preserve"> vibecode-starters/[template] </w:t>
      </w:r>
      <w:r>
        <w:rPr>
          <w:rFonts w:ascii="Segoe UI" w:hAnsi="Segoe UI"/>
          <w:color w:val="334155"/>
          <w:sz w:val="21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20"/>
        </w:rPr>
        <w:t xml:space="preserve"> scanTemplateDirectory() </w:t>
      </w:r>
      <w:r>
        <w:rPr>
          <w:rFonts w:ascii="Segoe UI" w:hAnsi="Segoe UI"/>
          <w:color w:val="334155"/>
          <w:sz w:val="21"/>
        </w:rPr>
        <w:t xml:space="preserve"> traverses the directory, ignoring bulky directories (</w:t>
      </w:r>
      <w:r>
        <w:rPr>
          <w:rFonts w:ascii="Consolas" w:hAnsi="Consolas"/>
          <w:color w:val="C2410C"/>
          <w:sz w:val="20"/>
        </w:rPr>
        <w:t xml:space="preserve"> node_modules </w:t>
      </w:r>
      <w:r>
        <w:rPr>
          <w:rFonts w:ascii="Segoe UI" w:hAnsi="Segoe UI"/>
          <w:color w:val="334155"/>
          <w:sz w:val="21"/>
        </w:rPr>
        <w:t xml:space="preserve">, lockfiles, </w:t>
      </w:r>
      <w:r>
        <w:rPr>
          <w:rFonts w:ascii="Consolas" w:hAnsi="Consolas"/>
          <w:color w:val="C2410C"/>
          <w:sz w:val="20"/>
        </w:rPr>
        <w:t xml:space="preserve"> .git </w:t>
      </w:r>
      <w:r>
        <w:rPr>
          <w:rFonts w:ascii="Segoe UI" w:hAnsi="Segoe UI"/>
          <w:color w:val="334155"/>
          <w:sz w:val="21"/>
        </w:rPr>
        <w:t xml:space="preserve">), and generates a recursive </w:t>
      </w:r>
      <w:r>
        <w:rPr>
          <w:rFonts w:ascii="Consolas" w:hAnsi="Consolas"/>
          <w:color w:val="C2410C"/>
          <w:sz w:val="20"/>
        </w:rPr>
        <w:t xml:space="preserve"> TemplateFolder </w:t>
      </w:r>
      <w:r>
        <w:rPr>
          <w:rFonts w:ascii="Segoe UI" w:hAnsi="Segoe UI"/>
          <w:color w:val="334155"/>
          <w:sz w:val="21"/>
        </w:rPr>
        <w:t xml:space="preserve"> JSON tree.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Zustand Hydration:</w:t>
      </w:r>
      <w:r>
        <w:rPr>
          <w:rFonts w:ascii="Segoe UI" w:hAnsi="Segoe UI"/>
          <w:color w:val="334155"/>
          <w:sz w:val="21"/>
        </w:rPr>
        <w:t xml:space="preserve"> The JSON tree is injected into </w:t>
      </w:r>
      <w:r>
        <w:rPr>
          <w:rFonts w:ascii="Consolas" w:hAnsi="Consolas"/>
          <w:color w:val="C2410C"/>
          <w:sz w:val="20"/>
        </w:rPr>
        <w:t xml:space="preserve"> useFileExplorer </w:t>
      </w:r>
      <w:r>
        <w:rPr>
          <w:rFonts w:ascii="Segoe UI" w:hAnsi="Segoe UI"/>
          <w:color w:val="334155"/>
          <w:sz w:val="21"/>
        </w:rPr>
        <w:t xml:space="preserve">, initializing </w:t>
      </w:r>
      <w:r>
        <w:rPr>
          <w:rFonts w:ascii="Consolas" w:hAnsi="Consolas"/>
          <w:color w:val="C2410C"/>
          <w:sz w:val="20"/>
        </w:rPr>
        <w:t xml:space="preserve"> templateData </w:t>
      </w:r>
      <w:r>
        <w:rPr>
          <w:rFonts w:ascii="Segoe UI" w:hAnsi="Segoe UI"/>
          <w:color w:val="334155"/>
          <w:sz w:val="21"/>
        </w:rPr>
        <w:t xml:space="preserve">, </w:t>
      </w:r>
      <w:r>
        <w:rPr>
          <w:rFonts w:ascii="Consolas" w:hAnsi="Consolas"/>
          <w:color w:val="C2410C"/>
          <w:sz w:val="20"/>
        </w:rPr>
        <w:t xml:space="preserve"> openFiles </w:t>
      </w:r>
      <w:r>
        <w:rPr>
          <w:rFonts w:ascii="Segoe UI" w:hAnsi="Segoe UI"/>
          <w:color w:val="334155"/>
          <w:sz w:val="21"/>
        </w:rPr>
        <w:t xml:space="preserve">, and </w:t>
      </w:r>
      <w:r>
        <w:rPr>
          <w:rFonts w:ascii="Consolas" w:hAnsi="Consolas"/>
          <w:color w:val="C2410C"/>
          <w:sz w:val="20"/>
        </w:rPr>
        <w:t xml:space="preserve"> activeFileId </w:t>
      </w:r>
      <w:r>
        <w:rPr>
          <w:rFonts w:ascii="Segoe UI" w:hAnsi="Segoe UI"/>
          <w:color w:val="334155"/>
          <w:sz w:val="21"/>
        </w:rPr>
        <w:t>.</w:t>
      </w: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Phase 4: WebContainer Boot &amp; Virtual File System Mount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Cross-Origin Isolation:</w:t>
      </w:r>
      <w:r>
        <w:rPr>
          <w:rFonts w:ascii="Segoe UI" w:hAnsi="Segoe UI"/>
          <w:color w:val="334155"/>
          <w:sz w:val="21"/>
        </w:rPr>
        <w:t xml:space="preserve"> </w:t>
      </w:r>
      <w:r>
        <w:rPr>
          <w:rFonts w:ascii="Consolas" w:hAnsi="Consolas"/>
          <w:color w:val="C2410C"/>
          <w:sz w:val="20"/>
        </w:rPr>
        <w:t xml:space="preserve"> next.config.ts </w:t>
      </w:r>
      <w:r>
        <w:rPr>
          <w:rFonts w:ascii="Segoe UI" w:hAnsi="Segoe UI"/>
          <w:color w:val="334155"/>
          <w:sz w:val="21"/>
        </w:rPr>
        <w:t xml:space="preserve"> sends </w:t>
      </w:r>
      <w:r>
        <w:rPr>
          <w:rFonts w:ascii="Consolas" w:hAnsi="Consolas"/>
          <w:color w:val="C2410C"/>
          <w:sz w:val="20"/>
        </w:rPr>
        <w:t xml:space="preserve"> Cross-Origin-Opener-Policy: same-origin </w:t>
      </w:r>
      <w:r>
        <w:rPr>
          <w:rFonts w:ascii="Segoe UI" w:hAnsi="Segoe UI"/>
          <w:color w:val="334155"/>
          <w:sz w:val="21"/>
        </w:rPr>
        <w:t xml:space="preserve"> and </w:t>
      </w:r>
      <w:r>
        <w:rPr>
          <w:rFonts w:ascii="Consolas" w:hAnsi="Consolas"/>
          <w:color w:val="C2410C"/>
          <w:sz w:val="20"/>
        </w:rPr>
        <w:t xml:space="preserve"> Cross-Origin-Embedder-Policy: require-corp </w:t>
      </w:r>
      <w:r>
        <w:rPr>
          <w:rFonts w:ascii="Segoe UI" w:hAnsi="Segoe UI"/>
          <w:color w:val="334155"/>
          <w:sz w:val="21"/>
        </w:rPr>
        <w:t xml:space="preserve">. This unblocks </w:t>
      </w:r>
      <w:r>
        <w:rPr>
          <w:rFonts w:ascii="Consolas" w:hAnsi="Consolas"/>
          <w:color w:val="C2410C"/>
          <w:sz w:val="20"/>
        </w:rPr>
        <w:t xml:space="preserve"> SharedArrayBuffer </w:t>
      </w:r>
      <w:r>
        <w:rPr>
          <w:rFonts w:ascii="Segoe UI" w:hAnsi="Segoe UI"/>
          <w:color w:val="334155"/>
          <w:sz w:val="21"/>
        </w:rPr>
        <w:t xml:space="preserve"> for WebAssembly multi-threading.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WASM Micro-OS Boot:</w:t>
      </w:r>
      <w:r>
        <w:rPr>
          <w:rFonts w:ascii="Segoe UI" w:hAnsi="Segoe UI"/>
          <w:color w:val="334155"/>
          <w:sz w:val="21"/>
        </w:rPr>
        <w:t xml:space="preserve"> </w:t>
      </w:r>
      <w:r>
        <w:rPr>
          <w:rFonts w:ascii="Consolas" w:hAnsi="Consolas"/>
          <w:color w:val="C2410C"/>
          <w:sz w:val="20"/>
        </w:rPr>
        <w:t xml:space="preserve"> WebContainer.boot() </w:t>
      </w:r>
      <w:r>
        <w:rPr>
          <w:rFonts w:ascii="Segoe UI" w:hAnsi="Segoe UI"/>
          <w:color w:val="334155"/>
          <w:sz w:val="21"/>
        </w:rPr>
        <w:t xml:space="preserve"> initializes the runtime inside a dedicated WebWorker.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Tree Transformation:</w:t>
      </w:r>
      <w:r>
        <w:rPr>
          <w:rFonts w:ascii="Segoe UI" w:hAnsi="Segoe UI"/>
          <w:color w:val="334155"/>
          <w:sz w:val="21"/>
        </w:rPr>
        <w:t xml:space="preserve"> </w:t>
      </w:r>
      <w:r>
        <w:rPr>
          <w:rFonts w:ascii="Consolas" w:hAnsi="Consolas"/>
          <w:color w:val="C2410C"/>
          <w:sz w:val="20"/>
        </w:rPr>
        <w:t xml:space="preserve"> transformer.ts </w:t>
      </w:r>
      <w:r>
        <w:rPr>
          <w:rFonts w:ascii="Segoe UI" w:hAnsi="Segoe UI"/>
          <w:color w:val="334155"/>
          <w:sz w:val="21"/>
        </w:rPr>
        <w:t xml:space="preserve"> maps </w:t>
      </w:r>
      <w:r>
        <w:rPr>
          <w:rFonts w:ascii="Consolas" w:hAnsi="Consolas"/>
          <w:color w:val="C2410C"/>
          <w:sz w:val="20"/>
        </w:rPr>
        <w:t xml:space="preserve"> TemplateFolder </w:t>
      </w:r>
      <w:r>
        <w:rPr>
          <w:rFonts w:ascii="Segoe UI" w:hAnsi="Segoe UI"/>
          <w:color w:val="334155"/>
          <w:sz w:val="21"/>
        </w:rPr>
        <w:t xml:space="preserve"> JSON into WebContainer's </w:t>
      </w:r>
      <w:r>
        <w:rPr>
          <w:rFonts w:ascii="Consolas" w:hAnsi="Consolas"/>
          <w:color w:val="C2410C"/>
          <w:sz w:val="20"/>
        </w:rPr>
        <w:t xml:space="preserve"> FileSystemTree </w:t>
      </w:r>
      <w:r>
        <w:rPr>
          <w:rFonts w:ascii="Segoe UI" w:hAnsi="Segoe UI"/>
          <w:color w:val="334155"/>
          <w:sz w:val="21"/>
        </w:rPr>
        <w:t xml:space="preserve"> format.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Mounting:</w:t>
      </w:r>
      <w:r>
        <w:rPr>
          <w:rFonts w:ascii="Segoe UI" w:hAnsi="Segoe UI"/>
          <w:color w:val="334155"/>
          <w:sz w:val="21"/>
        </w:rPr>
        <w:t xml:space="preserve"> </w:t>
      </w:r>
      <w:r>
        <w:rPr>
          <w:rFonts w:ascii="Consolas" w:hAnsi="Consolas"/>
          <w:color w:val="C2410C"/>
          <w:sz w:val="20"/>
        </w:rPr>
        <w:t xml:space="preserve"> instance.mount(files) </w:t>
      </w:r>
      <w:r>
        <w:rPr>
          <w:rFonts w:ascii="Segoe UI" w:hAnsi="Segoe UI"/>
          <w:color w:val="334155"/>
          <w:sz w:val="21"/>
        </w:rPr>
        <w:t xml:space="preserve"> writes the files into the in-memory POSIX filesystem.</w:t>
      </w: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Phase 5: Dependency Installation &amp; Dev Server Execution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Dependency Installation:</w:t>
      </w:r>
      <w:r>
        <w:rPr>
          <w:rFonts w:ascii="Segoe UI" w:hAnsi="Segoe UI"/>
          <w:color w:val="334155"/>
          <w:sz w:val="21"/>
        </w:rPr>
        <w:t xml:space="preserve"> The container spawns </w:t>
      </w:r>
      <w:r>
        <w:rPr>
          <w:rFonts w:ascii="Consolas" w:hAnsi="Consolas"/>
          <w:color w:val="C2410C"/>
          <w:sz w:val="20"/>
        </w:rPr>
        <w:t xml:space="preserve"> npm install </w:t>
      </w:r>
      <w:r>
        <w:rPr>
          <w:rFonts w:ascii="Segoe UI" w:hAnsi="Segoe UI"/>
          <w:color w:val="334155"/>
          <w:sz w:val="21"/>
        </w:rPr>
        <w:t xml:space="preserve">. The process output stream is piped directly into Xterm.js via </w:t>
      </w:r>
      <w:r>
        <w:rPr>
          <w:rFonts w:ascii="Consolas" w:hAnsi="Consolas"/>
          <w:color w:val="C2410C"/>
          <w:sz w:val="20"/>
        </w:rPr>
        <w:t xml:space="preserve"> WritableStream </w:t>
      </w:r>
      <w:r>
        <w:rPr>
          <w:rFonts w:ascii="Segoe UI" w:hAnsi="Segoe UI"/>
          <w:color w:val="334155"/>
          <w:sz w:val="21"/>
        </w:rPr>
        <w:t>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Server Execution:</w:t>
      </w:r>
      <w:r>
        <w:rPr>
          <w:rFonts w:ascii="Segoe UI" w:hAnsi="Segoe UI"/>
          <w:color w:val="334155"/>
          <w:sz w:val="21"/>
        </w:rPr>
        <w:t xml:space="preserve"> Once installation finishes with exit code </w:t>
      </w:r>
      <w:r>
        <w:rPr>
          <w:rFonts w:ascii="Consolas" w:hAnsi="Consolas"/>
          <w:color w:val="C2410C"/>
          <w:sz w:val="20"/>
        </w:rPr>
        <w:t xml:space="preserve"> 0 </w:t>
      </w:r>
      <w:r>
        <w:rPr>
          <w:rFonts w:ascii="Segoe UI" w:hAnsi="Segoe UI"/>
          <w:color w:val="334155"/>
          <w:sz w:val="21"/>
        </w:rPr>
        <w:t xml:space="preserve">, </w:t>
      </w:r>
      <w:r>
        <w:rPr>
          <w:rFonts w:ascii="Consolas" w:hAnsi="Consolas"/>
          <w:color w:val="C2410C"/>
          <w:sz w:val="20"/>
        </w:rPr>
        <w:t xml:space="preserve"> npm run dev </w:t>
      </w:r>
      <w:r>
        <w:rPr>
          <w:rFonts w:ascii="Segoe UI" w:hAnsi="Segoe UI"/>
          <w:color w:val="334155"/>
          <w:sz w:val="21"/>
        </w:rPr>
        <w:t xml:space="preserve"> is spawned.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Port Discovery:</w:t>
      </w:r>
      <w:r>
        <w:rPr>
          <w:rFonts w:ascii="Segoe UI" w:hAnsi="Segoe UI"/>
          <w:color w:val="334155"/>
          <w:sz w:val="21"/>
        </w:rPr>
        <w:t xml:space="preserve"> WebContainer emits a </w:t>
      </w:r>
      <w:r>
        <w:rPr>
          <w:rFonts w:ascii="Consolas" w:hAnsi="Consolas"/>
          <w:color w:val="C2410C"/>
          <w:sz w:val="20"/>
        </w:rPr>
        <w:t xml:space="preserve"> server-ready </w:t>
      </w:r>
      <w:r>
        <w:rPr>
          <w:rFonts w:ascii="Segoe UI" w:hAnsi="Segoe UI"/>
          <w:color w:val="334155"/>
          <w:sz w:val="21"/>
        </w:rPr>
        <w:t xml:space="preserve"> event: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</w:t>
      </w:r>
      <w:r>
        <w:rPr>
          <w:rFonts w:ascii="Consolas" w:hAnsi="Consolas"/>
          <w:color w:val="C2410C"/>
          <w:sz w:val="20"/>
        </w:rPr>
        <w:t xml:space="preserve">  </w:t>
      </w:r>
      <w:r>
        <w:rPr>
          <w:rFonts w:ascii="Segoe UI" w:hAnsi="Segoe UI"/>
          <w:color w:val="334155"/>
          <w:sz w:val="21"/>
        </w:rPr>
        <w:t>`ts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instance.on("server-ready", (port: number, url: string) =&gt; {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  setPreviewUrl(url); // Mounts URL inside the preview iframe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});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</w:t>
      </w:r>
      <w:r>
        <w:rPr>
          <w:rFonts w:ascii="Consolas" w:hAnsi="Consolas"/>
          <w:color w:val="C2410C"/>
          <w:sz w:val="20"/>
        </w:rPr>
        <w:t xml:space="preserve">  </w:t>
      </w:r>
      <w:r>
        <w:rPr>
          <w:rFonts w:ascii="Consolas" w:hAnsi="Consolas"/>
          <w:color w:val="C2410C"/>
          <w:sz w:val="20"/>
        </w:rPr>
        <w:t xml:space="preserve">  </w:t>
      </w: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Phase 6: Live Editing &amp; Tri-Layer Synchronization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Keystroke (Local State):</w:t>
      </w:r>
      <w:r>
        <w:rPr>
          <w:rFonts w:ascii="Segoe UI" w:hAnsi="Segoe UI"/>
          <w:color w:val="334155"/>
          <w:sz w:val="21"/>
        </w:rPr>
        <w:t xml:space="preserve"> Monaco triggers </w:t>
      </w:r>
      <w:r>
        <w:rPr>
          <w:rFonts w:ascii="Consolas" w:hAnsi="Consolas"/>
          <w:color w:val="C2410C"/>
          <w:sz w:val="20"/>
        </w:rPr>
        <w:t xml:space="preserve"> onChange </w:t>
      </w:r>
      <w:r>
        <w:rPr>
          <w:rFonts w:ascii="Segoe UI" w:hAnsi="Segoe UI"/>
          <w:color w:val="334155"/>
          <w:sz w:val="21"/>
        </w:rPr>
        <w:t xml:space="preserve">, updating Zustand's </w:t>
      </w:r>
      <w:r>
        <w:rPr>
          <w:rFonts w:ascii="Consolas" w:hAnsi="Consolas"/>
          <w:color w:val="C2410C"/>
          <w:sz w:val="20"/>
        </w:rPr>
        <w:t xml:space="preserve"> editorContent </w:t>
      </w:r>
      <w:r>
        <w:rPr>
          <w:rFonts w:ascii="Segoe UI" w:hAnsi="Segoe UI"/>
          <w:color w:val="334155"/>
          <w:sz w:val="21"/>
        </w:rPr>
        <w:t xml:space="preserve"> and setting </w:t>
      </w:r>
      <w:r>
        <w:rPr>
          <w:rFonts w:ascii="Consolas" w:hAnsi="Consolas"/>
          <w:color w:val="C2410C"/>
          <w:sz w:val="20"/>
        </w:rPr>
        <w:t xml:space="preserve"> hasUnsavedChanges = true </w:t>
      </w:r>
      <w:r>
        <w:rPr>
          <w:rFonts w:ascii="Segoe UI" w:hAnsi="Segoe UI"/>
          <w:color w:val="334155"/>
          <w:sz w:val="21"/>
        </w:rPr>
        <w:t xml:space="preserve"> (orange tab dot).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Dual-Write Save (`Ctrl+S`):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b/>
          <w:color w:val="0F172A"/>
          <w:sz w:val="21"/>
        </w:rPr>
        <w:t>In-Memory Fast Write:</w:t>
      </w:r>
      <w:r>
        <w:rPr>
          <w:rFonts w:ascii="Segoe UI" w:hAnsi="Segoe UI"/>
          <w:color w:val="334155"/>
          <w:sz w:val="21"/>
        </w:rPr>
        <w:t xml:space="preserve"> </w:t>
      </w:r>
      <w:r>
        <w:rPr>
          <w:rFonts w:ascii="Consolas" w:hAnsi="Consolas"/>
          <w:color w:val="C2410C"/>
          <w:sz w:val="20"/>
        </w:rPr>
        <w:t xml:space="preserve"> instance.fs.writeFile(filePath, content) </w:t>
      </w:r>
      <w:r>
        <w:rPr>
          <w:rFonts w:ascii="Segoe UI" w:hAnsi="Segoe UI"/>
          <w:color w:val="334155"/>
          <w:sz w:val="21"/>
        </w:rPr>
        <w:t xml:space="preserve"> updates WebContainer memory. Vite/Webpack detects the change and triggers Hot Module Replacement (HMR). The iframe updates instantly with no page reload.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b/>
          <w:color w:val="0F172A"/>
          <w:sz w:val="21"/>
        </w:rPr>
        <w:t>Cloud Persistence:</w:t>
      </w:r>
      <w:r>
        <w:rPr>
          <w:rFonts w:ascii="Segoe UI" w:hAnsi="Segoe UI"/>
          <w:color w:val="334155"/>
          <w:sz w:val="21"/>
        </w:rPr>
        <w:t xml:space="preserve"> Simultaneously, </w:t>
      </w:r>
      <w:r>
        <w:rPr>
          <w:rFonts w:ascii="Consolas" w:hAnsi="Consolas"/>
          <w:color w:val="C2410C"/>
          <w:sz w:val="20"/>
        </w:rPr>
        <w:t xml:space="preserve"> SaveUpdatedCode(playgroundId, updatedData) </w:t>
      </w:r>
      <w:r>
        <w:rPr>
          <w:rFonts w:ascii="Segoe UI" w:hAnsi="Segoe UI"/>
          <w:color w:val="334155"/>
          <w:sz w:val="21"/>
        </w:rPr>
        <w:t xml:space="preserve"> triggers a Server Action, running </w:t>
      </w:r>
      <w:r>
        <w:rPr>
          <w:rFonts w:ascii="Consolas" w:hAnsi="Consolas"/>
          <w:color w:val="C2410C"/>
          <w:sz w:val="20"/>
        </w:rPr>
        <w:t xml:space="preserve"> db.templateFile.upsert </w:t>
      </w:r>
      <w:r>
        <w:rPr>
          <w:rFonts w:ascii="Segoe UI" w:hAnsi="Segoe UI"/>
          <w:color w:val="334155"/>
          <w:sz w:val="21"/>
        </w:rPr>
        <w:t xml:space="preserve"> in MongoDB Atlas.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b/>
          <w:color w:val="0F172A"/>
          <w:sz w:val="21"/>
        </w:rPr>
        <w:t>State Reset:</w:t>
      </w:r>
      <w:r>
        <w:rPr>
          <w:rFonts w:ascii="Segoe UI" w:hAnsi="Segoe UI"/>
          <w:color w:val="334155"/>
          <w:sz w:val="21"/>
        </w:rPr>
        <w:t xml:space="preserve"> </w:t>
      </w:r>
      <w:r>
        <w:rPr>
          <w:rFonts w:ascii="Consolas" w:hAnsi="Consolas"/>
          <w:color w:val="C2410C"/>
          <w:sz w:val="20"/>
        </w:rPr>
        <w:t xml:space="preserve"> hasUnsavedChanges </w:t>
      </w:r>
      <w:r>
        <w:rPr>
          <w:rFonts w:ascii="Segoe UI" w:hAnsi="Segoe UI"/>
          <w:color w:val="334155"/>
          <w:sz w:val="21"/>
        </w:rPr>
        <w:t xml:space="preserve"> resets to </w:t>
      </w:r>
      <w:r>
        <w:rPr>
          <w:rFonts w:ascii="Consolas" w:hAnsi="Consolas"/>
          <w:color w:val="C2410C"/>
          <w:sz w:val="20"/>
        </w:rPr>
        <w:t xml:space="preserve"> false </w:t>
      </w:r>
      <w:r>
        <w:rPr>
          <w:rFonts w:ascii="Segoe UI" w:hAnsi="Segoe UI"/>
          <w:color w:val="334155"/>
          <w:sz w:val="21"/>
        </w:rPr>
        <w:t>.</w:t>
      </w: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Phase 7: Interactive Terminal Streaming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Decoupled Canvas Rendering:</w:t>
      </w:r>
      <w:r>
        <w:rPr>
          <w:rFonts w:ascii="Segoe UI" w:hAnsi="Segoe UI"/>
          <w:color w:val="334155"/>
          <w:sz w:val="21"/>
        </w:rPr>
        <w:t xml:space="preserve"> Terminal input is processed by Xterm.js outside React's Virtual DOM loop.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Process Execution:</w:t>
      </w:r>
      <w:r>
        <w:rPr>
          <w:rFonts w:ascii="Segoe UI" w:hAnsi="Segoe UI"/>
          <w:color w:val="334155"/>
          <w:sz w:val="21"/>
        </w:rPr>
        <w:t xml:space="preserve"> Shell commands (</w:t>
      </w:r>
      <w:r>
        <w:rPr>
          <w:rFonts w:ascii="Consolas" w:hAnsi="Consolas"/>
          <w:color w:val="C2410C"/>
          <w:sz w:val="20"/>
        </w:rPr>
        <w:t xml:space="preserve"> ls </w:t>
      </w:r>
      <w:r>
        <w:rPr>
          <w:rFonts w:ascii="Segoe UI" w:hAnsi="Segoe UI"/>
          <w:color w:val="334155"/>
          <w:sz w:val="21"/>
        </w:rPr>
        <w:t xml:space="preserve">, </w:t>
      </w:r>
      <w:r>
        <w:rPr>
          <w:rFonts w:ascii="Consolas" w:hAnsi="Consolas"/>
          <w:color w:val="C2410C"/>
          <w:sz w:val="20"/>
        </w:rPr>
        <w:t xml:space="preserve"> clear </w:t>
      </w:r>
      <w:r>
        <w:rPr>
          <w:rFonts w:ascii="Segoe UI" w:hAnsi="Segoe UI"/>
          <w:color w:val="334155"/>
          <w:sz w:val="21"/>
        </w:rPr>
        <w:t xml:space="preserve">, </w:t>
      </w:r>
      <w:r>
        <w:rPr>
          <w:rFonts w:ascii="Consolas" w:hAnsi="Consolas"/>
          <w:color w:val="C2410C"/>
          <w:sz w:val="20"/>
        </w:rPr>
        <w:t xml:space="preserve"> npm test </w:t>
      </w:r>
      <w:r>
        <w:rPr>
          <w:rFonts w:ascii="Segoe UI" w:hAnsi="Segoe UI"/>
          <w:color w:val="334155"/>
          <w:sz w:val="21"/>
        </w:rPr>
        <w:t xml:space="preserve">) are parsed and executed using </w:t>
      </w:r>
      <w:r>
        <w:rPr>
          <w:rFonts w:ascii="Consolas" w:hAnsi="Consolas"/>
          <w:color w:val="C2410C"/>
          <w:sz w:val="20"/>
        </w:rPr>
        <w:t xml:space="preserve"> webContainerInstance.spawn(cmd, args) </w:t>
      </w:r>
      <w:r>
        <w:rPr>
          <w:rFonts w:ascii="Segoe UI" w:hAnsi="Segoe UI"/>
          <w:color w:val="334155"/>
          <w:sz w:val="21"/>
        </w:rPr>
        <w:t>. Output streams directly to the terminal canvas.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after="100" w:before="280" w:line="276" w:lineRule="auto"/>
      </w:pPr>
      <w:r>
        <w:rPr>
          <w:rFonts w:ascii="Segoe UI" w:hAnsi="Segoe UI"/>
          <w:b/>
          <w:color w:val="0F172A"/>
          <w:sz w:val="28"/>
        </w:rPr>
        <w:t>6. Database Architecture &amp; Why MongoDB</w:t>
      </w: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The Problem: Modeling a Recursive File Tree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>A project is a recursive tree of arbitrarily nested directories and files: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E2E8F0"/>
              <w:left w:val="single" w:sz="24" w:space="0" w:color="3B82F6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Root /</w:t>
              <w:br/>
              <w:t xml:space="preserve">  ├── src /</w:t>
              <w:br/>
              <w:t xml:space="preserve">  │    ├── components /</w:t>
              <w:br/>
              <w:t xml:space="preserve">  │    │    └── Button.tsx</w:t>
              <w:br/>
              <w:t xml:space="preserve">  │    └── index.ts</w:t>
              <w:br/>
              <w:t xml:space="preserve">  └── package.json</w:t>
            </w:r>
          </w:p>
        </w:tc>
      </w:tr>
    </w:tbl>
    <w:p>
      <w:pPr>
        <w:spacing w:after="80"/>
      </w:pP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Relational Model (PostgreSQL / MySQL) vs. Document Model (MongoDB)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9"/>
              </w:rPr>
              <w:t>Criteria</w:t>
            </w:r>
          </w:p>
        </w:tc>
        <w:tc>
          <w:tcPr>
            <w:tcW w:type="dxa" w:w="321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9"/>
              </w:rPr>
              <w:t>Relational Approach (PostgreSQL)</w:t>
            </w:r>
          </w:p>
        </w:tc>
        <w:tc>
          <w:tcPr>
            <w:tcW w:type="dxa" w:w="321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9"/>
              </w:rPr>
              <w:t>Document Approach (MongoDB Atlas) — Used in Vibe Editor</w:t>
            </w:r>
          </w:p>
        </w:tc>
      </w:tr>
      <w:tr>
        <w:tc>
          <w:tcPr>
            <w:tcW w:type="dxa" w:w="32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Data Representation</w:t>
            </w:r>
          </w:p>
        </w:tc>
        <w:tc>
          <w:tcPr>
            <w:tcW w:type="dxa" w:w="32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 xml:space="preserve">Normalizing into </w:t>
            </w:r>
            <w:r>
              <w:rPr>
                <w:rFonts w:ascii="Consolas" w:hAnsi="Consolas"/>
                <w:color w:val="C2410C"/>
                <w:sz w:val="17"/>
              </w:rPr>
              <w:t xml:space="preserve"> Files </w:t>
            </w:r>
            <w:r>
              <w:rPr>
                <w:rFonts w:ascii="Segoe UI" w:hAnsi="Segoe UI"/>
                <w:color w:val="334155"/>
                <w:sz w:val="18"/>
              </w:rPr>
              <w:t xml:space="preserve"> and </w:t>
            </w:r>
            <w:r>
              <w:rPr>
                <w:rFonts w:ascii="Consolas" w:hAnsi="Consolas"/>
                <w:color w:val="C2410C"/>
                <w:sz w:val="17"/>
              </w:rPr>
              <w:t xml:space="preserve"> Folders </w:t>
            </w:r>
            <w:r>
              <w:rPr>
                <w:rFonts w:ascii="Segoe UI" w:hAnsi="Segoe UI"/>
                <w:color w:val="334155"/>
                <w:sz w:val="18"/>
              </w:rPr>
              <w:t xml:space="preserve"> tables with </w:t>
            </w:r>
            <w:r>
              <w:rPr>
                <w:rFonts w:ascii="Consolas" w:hAnsi="Consolas"/>
                <w:color w:val="C2410C"/>
                <w:sz w:val="17"/>
              </w:rPr>
              <w:t xml:space="preserve"> parent_id </w:t>
            </w:r>
            <w:r>
              <w:rPr>
                <w:rFonts w:ascii="Segoe UI" w:hAnsi="Segoe UI"/>
                <w:color w:val="334155"/>
                <w:sz w:val="18"/>
              </w:rPr>
              <w:t xml:space="preserve"> foreign keys.</w:t>
            </w:r>
          </w:p>
        </w:tc>
        <w:tc>
          <w:tcPr>
            <w:tcW w:type="dxa" w:w="32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 xml:space="preserve">Single denormalized </w:t>
            </w:r>
            <w:r>
              <w:rPr>
                <w:rFonts w:ascii="Consolas" w:hAnsi="Consolas"/>
                <w:color w:val="C2410C"/>
                <w:sz w:val="17"/>
              </w:rPr>
              <w:t xml:space="preserve"> Json </w:t>
            </w:r>
            <w:r>
              <w:rPr>
                <w:rFonts w:ascii="Segoe UI" w:hAnsi="Segoe UI"/>
                <w:color w:val="334155"/>
                <w:sz w:val="18"/>
              </w:rPr>
              <w:t xml:space="preserve"> document storing the full tree (</w:t>
            </w:r>
            <w:r>
              <w:rPr>
                <w:rFonts w:ascii="Consolas" w:hAnsi="Consolas"/>
                <w:color w:val="C2410C"/>
                <w:sz w:val="17"/>
              </w:rPr>
              <w:t xml:space="preserve"> TemplateFile.content </w:t>
            </w:r>
            <w:r>
              <w:rPr>
                <w:rFonts w:ascii="Segoe UI" w:hAnsi="Segoe UI"/>
                <w:color w:val="334155"/>
                <w:sz w:val="18"/>
              </w:rPr>
              <w:t>).</w:t>
            </w:r>
          </w:p>
        </w:tc>
      </w:tr>
      <w:tr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Read Complexity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Requires recursive CTEs (</w:t>
            </w:r>
            <w:r>
              <w:rPr>
                <w:rFonts w:ascii="Consolas" w:hAnsi="Consolas"/>
                <w:color w:val="C2410C"/>
                <w:sz w:val="17"/>
              </w:rPr>
              <w:t xml:space="preserve"> WITH RECURSIVE </w:t>
            </w:r>
            <w:r>
              <w:rPr>
                <w:rFonts w:ascii="Segoe UI" w:hAnsi="Segoe UI"/>
                <w:color w:val="334155"/>
                <w:sz w:val="18"/>
              </w:rPr>
              <w:t>) or dozens of table joins. High query latency.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Single-query read (`findUnique`)</w:t>
            </w:r>
            <w:r>
              <w:rPr>
                <w:rFonts w:ascii="Segoe UI" w:hAnsi="Segoe UI"/>
                <w:color w:val="334155"/>
                <w:sz w:val="18"/>
              </w:rPr>
              <w:t>. 0 join overhead, 0 recursive tree assembly in memory.</w:t>
            </w:r>
          </w:p>
        </w:tc>
      </w:tr>
      <w:tr>
        <w:tc>
          <w:tcPr>
            <w:tcW w:type="dxa" w:w="32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Write Model</w:t>
            </w:r>
          </w:p>
        </w:tc>
        <w:tc>
          <w:tcPr>
            <w:tcW w:type="dxa" w:w="32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Locking individual file rows; re-assembling tree structures on the server.</w:t>
            </w:r>
          </w:p>
        </w:tc>
        <w:tc>
          <w:tcPr>
            <w:tcW w:type="dxa" w:w="32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Atomic project snapshot</w:t>
            </w:r>
            <w:r>
              <w:rPr>
                <w:rFonts w:ascii="Segoe UI" w:hAnsi="Segoe UI"/>
                <w:color w:val="334155"/>
                <w:sz w:val="18"/>
              </w:rPr>
              <w:t>. Saving writes the complete JSON tree in one operation.</w:t>
            </w:r>
          </w:p>
        </w:tc>
      </w:tr>
      <w:tr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Data Structure Alignment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>Mismatch: relational tabular rows must be transformed into tree graphs.</w:t>
            </w:r>
          </w:p>
        </w:tc>
        <w:tc>
          <w:tcPr>
            <w:tcW w:type="dxa" w:w="32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color w:val="334155"/>
                <w:sz w:val="18"/>
              </w:rPr>
              <w:t xml:space="preserve">Perfect 1:1 semantic alignment with TypeScript's </w:t>
            </w:r>
            <w:r>
              <w:rPr>
                <w:rFonts w:ascii="Consolas" w:hAnsi="Consolas"/>
                <w:color w:val="C2410C"/>
                <w:sz w:val="17"/>
              </w:rPr>
              <w:t xml:space="preserve"> TemplateFolder </w:t>
            </w:r>
            <w:r>
              <w:rPr>
                <w:rFonts w:ascii="Segoe UI" w:hAnsi="Segoe UI"/>
                <w:color w:val="334155"/>
                <w:sz w:val="18"/>
              </w:rPr>
              <w:t xml:space="preserve"> interface.</w:t>
            </w:r>
          </w:p>
        </w:tc>
      </w:tr>
    </w:tbl>
    <w:p>
      <w:pPr>
        <w:spacing w:after="120"/>
      </w:pP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Schema Definition (`prisma/schema.prisma`)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E2E8F0"/>
              <w:left w:val="single" w:sz="24" w:space="0" w:color="3B82F6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1E293B"/>
                <w:sz w:val="19"/>
              </w:rPr>
              <w:t>model Playground {</w:t>
              <w:br/>
              <w:t xml:space="preserve">  id            String         @id @default(cuid()) @map("_id")</w:t>
              <w:br/>
              <w:t xml:space="preserve">  title         String</w:t>
              <w:br/>
              <w:t xml:space="preserve">  description   String?</w:t>
              <w:br/>
              <w:t xml:space="preserve">  template      Templates      @default(REACT)</w:t>
              <w:br/>
              <w:t xml:space="preserve">  createdAt     DateTime       @default(now())</w:t>
              <w:br/>
              <w:t xml:space="preserve">  updatedAt     DateTime       @updatedAt</w:t>
              <w:br/>
              <w:t xml:space="preserve">  userId        String</w:t>
              <w:br/>
              <w:t xml:space="preserve">  user          User           @relation(fields: [userId], references: [id], onDelete: Cascade)</w:t>
              <w:br/>
              <w:t xml:space="preserve">  templateFiles TemplateFile[]</w:t>
              <w:br/>
              <w:t xml:space="preserve">  Starmark      StarMark[]</w:t>
              <w:br/>
              <w:t>}</w:t>
              <w:br/>
              <w:br/>
              <w:t>model TemplateFile {</w:t>
              <w:br/>
              <w:t xml:space="preserve">  id           String     @id @default(cuid()) @map("_id")</w:t>
              <w:br/>
              <w:t xml:space="preserve">  content      Json       // Complete recursive file tree stored as a single JSON document</w:t>
              <w:br/>
              <w:t xml:space="preserve">  playgroundId String     @unique</w:t>
              <w:br/>
              <w:t xml:space="preserve">  playground   Playground @relation(fields: [playgroundId], references: [id], onDelete: Cascade)</w:t>
              <w:br/>
              <w:t>}</w:t>
            </w:r>
          </w:p>
        </w:tc>
      </w:tr>
    </w:tbl>
    <w:p>
      <w:pPr>
        <w:spacing w:after="80"/>
      </w:pP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Engineering Trade-offs &amp; Production Mitigations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16MB BSON Document Limit:</w:t>
      </w:r>
      <w:r>
        <w:rPr>
          <w:rFonts w:ascii="Segoe UI" w:hAnsi="Segoe UI"/>
          <w:color w:val="334155"/>
          <w:sz w:val="21"/>
        </w:rPr>
        <w:t xml:space="preserve"> MongoDB documents cannot exceed 16MB.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i/>
          <w:sz w:val="21"/>
        </w:rPr>
        <w:t>Mitigation:</w:t>
      </w:r>
      <w:r>
        <w:rPr>
          <w:rFonts w:ascii="Segoe UI" w:hAnsi="Segoe UI"/>
          <w:color w:val="334155"/>
          <w:sz w:val="21"/>
        </w:rPr>
        <w:t xml:space="preserve"> Never store </w:t>
      </w:r>
      <w:r>
        <w:rPr>
          <w:rFonts w:ascii="Consolas" w:hAnsi="Consolas"/>
          <w:color w:val="C2410C"/>
          <w:sz w:val="20"/>
        </w:rPr>
        <w:t xml:space="preserve"> node_modules </w:t>
      </w:r>
      <w:r>
        <w:rPr>
          <w:rFonts w:ascii="Segoe UI" w:hAnsi="Segoe UI"/>
          <w:color w:val="334155"/>
          <w:sz w:val="21"/>
        </w:rPr>
        <w:t>, lockfiles, or build artifacts (</w:t>
      </w:r>
      <w:r>
        <w:rPr>
          <w:rFonts w:ascii="Consolas" w:hAnsi="Consolas"/>
          <w:color w:val="C2410C"/>
          <w:sz w:val="20"/>
        </w:rPr>
        <w:t xml:space="preserve"> dist </w:t>
      </w:r>
      <w:r>
        <w:rPr>
          <w:rFonts w:ascii="Segoe UI" w:hAnsi="Segoe UI"/>
          <w:color w:val="334155"/>
          <w:sz w:val="21"/>
        </w:rPr>
        <w:t xml:space="preserve">, </w:t>
      </w:r>
      <w:r>
        <w:rPr>
          <w:rFonts w:ascii="Consolas" w:hAnsi="Consolas"/>
          <w:color w:val="C2410C"/>
          <w:sz w:val="20"/>
        </w:rPr>
        <w:t xml:space="preserve"> .next </w:t>
      </w:r>
      <w:r>
        <w:rPr>
          <w:rFonts w:ascii="Segoe UI" w:hAnsi="Segoe UI"/>
          <w:color w:val="334155"/>
          <w:sz w:val="21"/>
        </w:rPr>
        <w:t xml:space="preserve">) in MongoDB. Only persist source files and </w:t>
      </w:r>
      <w:r>
        <w:rPr>
          <w:rFonts w:ascii="Consolas" w:hAnsi="Consolas"/>
          <w:color w:val="C2410C"/>
          <w:sz w:val="20"/>
        </w:rPr>
        <w:t xml:space="preserve"> package.json </w:t>
      </w:r>
      <w:r>
        <w:rPr>
          <w:rFonts w:ascii="Segoe UI" w:hAnsi="Segoe UI"/>
          <w:color w:val="334155"/>
          <w:sz w:val="21"/>
        </w:rPr>
        <w:t>. Offload media assets (images, videos) to S3/Cloudflare R2 and store only URLs in the JSON tree.</w:t>
      </w:r>
    </w:p>
    <w:p>
      <w:pPr>
        <w:pStyle w:val="ListNumber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Coarse Write Granularity:</w:t>
      </w:r>
      <w:r>
        <w:rPr>
          <w:rFonts w:ascii="Segoe UI" w:hAnsi="Segoe UI"/>
          <w:color w:val="334155"/>
          <w:sz w:val="21"/>
        </w:rPr>
        <w:t xml:space="preserve"> Modifying a single file replaces the entire JSON tree document.</w:t>
      </w:r>
    </w:p>
    <w:p>
      <w:pPr>
        <w:pStyle w:val="ListBullet"/>
        <w:spacing w:before="20" w:after="40"/>
        <w:ind w:left="720"/>
      </w:pPr>
      <w:r>
        <w:rPr>
          <w:rFonts w:ascii="Segoe UI" w:hAnsi="Segoe UI"/>
          <w:i/>
          <w:sz w:val="21"/>
        </w:rPr>
        <w:t>Mitigation:</w:t>
      </w:r>
      <w:r>
        <w:rPr>
          <w:rFonts w:ascii="Segoe UI" w:hAnsi="Segoe UI"/>
          <w:color w:val="334155"/>
          <w:sz w:val="21"/>
        </w:rPr>
        <w:t xml:space="preserve"> At larger scale, transition to a Git-like Content-Addressable Storage (CAS) model where individual file blobs are stored by SHA hash.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after="100" w:before="280" w:line="276" w:lineRule="auto"/>
      </w:pPr>
      <w:r>
        <w:rPr>
          <w:rFonts w:ascii="Segoe UI" w:hAnsi="Segoe UI"/>
          <w:b/>
          <w:color w:val="0F172A"/>
          <w:sz w:val="28"/>
        </w:rPr>
        <w:t>7. Critical Edge Cases &amp; Real-World Engineering</w:t>
      </w: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Edge Case 1: Cross-Origin Isolation &amp; SharedArrayBuffer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The Issue:</w:t>
      </w:r>
      <w:r>
        <w:rPr>
          <w:rFonts w:ascii="Segoe UI" w:hAnsi="Segoe UI"/>
          <w:color w:val="334155"/>
          <w:sz w:val="21"/>
        </w:rPr>
        <w:t xml:space="preserve"> Following the Spectre/Meltdown CPU vulnerabilities, browsers disable </w:t>
      </w:r>
      <w:r>
        <w:rPr>
          <w:rFonts w:ascii="Consolas" w:hAnsi="Consolas"/>
          <w:color w:val="C2410C"/>
          <w:sz w:val="20"/>
        </w:rPr>
        <w:t xml:space="preserve"> SharedArrayBuffer </w:t>
      </w:r>
      <w:r>
        <w:rPr>
          <w:rFonts w:ascii="Segoe UI" w:hAnsi="Segoe UI"/>
          <w:color w:val="334155"/>
          <w:sz w:val="21"/>
        </w:rPr>
        <w:t xml:space="preserve"> by default. WebContainers require </w:t>
      </w:r>
      <w:r>
        <w:rPr>
          <w:rFonts w:ascii="Consolas" w:hAnsi="Consolas"/>
          <w:color w:val="C2410C"/>
          <w:sz w:val="20"/>
        </w:rPr>
        <w:t xml:space="preserve"> SharedArrayBuffer </w:t>
      </w:r>
      <w:r>
        <w:rPr>
          <w:rFonts w:ascii="Segoe UI" w:hAnsi="Segoe UI"/>
          <w:color w:val="334155"/>
          <w:sz w:val="21"/>
        </w:rPr>
        <w:t xml:space="preserve"> for WebAssembly thread communication.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The Solution:</w:t>
      </w:r>
      <w:r>
        <w:rPr>
          <w:rFonts w:ascii="Segoe UI" w:hAnsi="Segoe UI"/>
          <w:color w:val="334155"/>
          <w:sz w:val="21"/>
        </w:rPr>
        <w:t xml:space="preserve"> Configured custom HTTP response headers in </w:t>
      </w:r>
      <w:r>
        <w:rPr>
          <w:rFonts w:ascii="Consolas" w:hAnsi="Consolas"/>
          <w:color w:val="C2410C"/>
          <w:sz w:val="20"/>
        </w:rPr>
        <w:t xml:space="preserve"> next.config.ts </w:t>
      </w:r>
      <w:r>
        <w:rPr>
          <w:rFonts w:ascii="Segoe UI" w:hAnsi="Segoe UI"/>
          <w:color w:val="334155"/>
          <w:sz w:val="21"/>
        </w:rPr>
        <w:t>: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</w:t>
      </w:r>
      <w:r>
        <w:rPr>
          <w:rFonts w:ascii="Consolas" w:hAnsi="Consolas"/>
          <w:color w:val="C2410C"/>
          <w:sz w:val="20"/>
        </w:rPr>
        <w:t xml:space="preserve">  </w:t>
      </w:r>
      <w:r>
        <w:rPr>
          <w:rFonts w:ascii="Segoe UI" w:hAnsi="Segoe UI"/>
          <w:color w:val="334155"/>
          <w:sz w:val="21"/>
        </w:rPr>
        <w:t>`ts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headers: [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 { key: 'Cross-Origin-Opener-Policy', value: 'same-origin' },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 { key: 'Cross-Origin-Embedder-Policy', value: 'require-corp' },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]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</w:t>
      </w:r>
      <w:r>
        <w:rPr>
          <w:rFonts w:ascii="Consolas" w:hAnsi="Consolas"/>
          <w:color w:val="C2410C"/>
          <w:sz w:val="20"/>
        </w:rPr>
        <w:t xml:space="preserve">  </w:t>
      </w:r>
      <w:r>
        <w:rPr>
          <w:rFonts w:ascii="Consolas" w:hAnsi="Consolas"/>
          <w:color w:val="C2410C"/>
          <w:sz w:val="20"/>
        </w:rPr>
        <w:t xml:space="preserve">  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Gotcha:</w:t>
      </w:r>
      <w:r>
        <w:rPr>
          <w:rFonts w:ascii="Segoe UI" w:hAnsi="Segoe UI"/>
          <w:color w:val="334155"/>
          <w:sz w:val="21"/>
        </w:rPr>
        <w:t xml:space="preserve"> External assets (like Google OAuth avatars) fail to load under </w:t>
      </w:r>
      <w:r>
        <w:rPr>
          <w:rFonts w:ascii="Consolas" w:hAnsi="Consolas"/>
          <w:color w:val="C2410C"/>
          <w:sz w:val="20"/>
        </w:rPr>
        <w:t xml:space="preserve"> require-corp </w:t>
      </w:r>
      <w:r>
        <w:rPr>
          <w:rFonts w:ascii="Segoe UI" w:hAnsi="Segoe UI"/>
          <w:color w:val="334155"/>
          <w:sz w:val="21"/>
        </w:rPr>
        <w:t xml:space="preserve"> unless configured with </w:t>
      </w:r>
      <w:r>
        <w:rPr>
          <w:rFonts w:ascii="Consolas" w:hAnsi="Consolas"/>
          <w:color w:val="C2410C"/>
          <w:sz w:val="20"/>
        </w:rPr>
        <w:t xml:space="preserve"> Cross-Origin-Resource-Policy: cross-origin </w:t>
      </w:r>
      <w:r>
        <w:rPr>
          <w:rFonts w:ascii="Segoe UI" w:hAnsi="Segoe UI"/>
          <w:color w:val="334155"/>
          <w:sz w:val="21"/>
        </w:rPr>
        <w:t xml:space="preserve"> or proxied through Next.js Image Optimization.</w:t>
      </w: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Edge Case 2: React StrictMode Double-Mount Collisions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The Issue:</w:t>
      </w:r>
      <w:r>
        <w:rPr>
          <w:rFonts w:ascii="Segoe UI" w:hAnsi="Segoe UI"/>
          <w:color w:val="334155"/>
          <w:sz w:val="21"/>
        </w:rPr>
        <w:t xml:space="preserve"> In development, React mounts, unmounts, and re-mounts components. Calling </w:t>
      </w:r>
      <w:r>
        <w:rPr>
          <w:rFonts w:ascii="Consolas" w:hAnsi="Consolas"/>
          <w:color w:val="C2410C"/>
          <w:sz w:val="20"/>
        </w:rPr>
        <w:t xml:space="preserve"> WebContainer.boot() </w:t>
      </w:r>
      <w:r>
        <w:rPr>
          <w:rFonts w:ascii="Segoe UI" w:hAnsi="Segoe UI"/>
          <w:color w:val="334155"/>
          <w:sz w:val="21"/>
        </w:rPr>
        <w:t xml:space="preserve"> concurrently causes collisions (</w:t>
      </w:r>
      <w:r>
        <w:rPr>
          <w:rFonts w:ascii="Consolas" w:hAnsi="Consolas"/>
          <w:color w:val="C2410C"/>
          <w:sz w:val="20"/>
        </w:rPr>
        <w:t xml:space="preserve"> "A WebContainer instance is already booting or booted" </w:t>
      </w:r>
      <w:r>
        <w:rPr>
          <w:rFonts w:ascii="Segoe UI" w:hAnsi="Segoe UI"/>
          <w:color w:val="334155"/>
          <w:sz w:val="21"/>
        </w:rPr>
        <w:t>).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The Solution:</w:t>
      </w:r>
      <w:r>
        <w:rPr>
          <w:rFonts w:ascii="Segoe UI" w:hAnsi="Segoe UI"/>
          <w:color w:val="334155"/>
          <w:sz w:val="21"/>
        </w:rPr>
        <w:t xml:space="preserve"> Disabled </w:t>
      </w:r>
      <w:r>
        <w:rPr>
          <w:rFonts w:ascii="Consolas" w:hAnsi="Consolas"/>
          <w:color w:val="C2410C"/>
          <w:sz w:val="20"/>
        </w:rPr>
        <w:t xml:space="preserve"> reactStrictMode: false </w:t>
      </w:r>
      <w:r>
        <w:rPr>
          <w:rFonts w:ascii="Segoe UI" w:hAnsi="Segoe UI"/>
          <w:color w:val="334155"/>
          <w:sz w:val="21"/>
        </w:rPr>
        <w:t xml:space="preserve"> in </w:t>
      </w:r>
      <w:r>
        <w:rPr>
          <w:rFonts w:ascii="Consolas" w:hAnsi="Consolas"/>
          <w:color w:val="C2410C"/>
          <w:sz w:val="20"/>
        </w:rPr>
        <w:t xml:space="preserve"> next.config.ts </w:t>
      </w:r>
      <w:r>
        <w:rPr>
          <w:rFonts w:ascii="Segoe UI" w:hAnsi="Segoe UI"/>
          <w:color w:val="334155"/>
          <w:sz w:val="21"/>
        </w:rPr>
        <w:t xml:space="preserve"> and added an explicit </w:t>
      </w:r>
      <w:r>
        <w:rPr>
          <w:rFonts w:ascii="Consolas" w:hAnsi="Consolas"/>
          <w:color w:val="C2410C"/>
          <w:sz w:val="20"/>
        </w:rPr>
        <w:t xml:space="preserve"> mounted </w:t>
      </w:r>
      <w:r>
        <w:rPr>
          <w:rFonts w:ascii="Segoe UI" w:hAnsi="Segoe UI"/>
          <w:color w:val="334155"/>
          <w:sz w:val="21"/>
        </w:rPr>
        <w:t xml:space="preserve"> lifecycle guard with cleanup teardown in </w:t>
      </w:r>
      <w:r>
        <w:rPr>
          <w:rFonts w:ascii="Consolas" w:hAnsi="Consolas"/>
          <w:color w:val="C2410C"/>
          <w:sz w:val="20"/>
        </w:rPr>
        <w:t xml:space="preserve"> useWebContainer.ts </w:t>
      </w:r>
      <w:r>
        <w:rPr>
          <w:rFonts w:ascii="Segoe UI" w:hAnsi="Segoe UI"/>
          <w:color w:val="334155"/>
          <w:sz w:val="21"/>
        </w:rPr>
        <w:t>: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</w:t>
      </w:r>
      <w:r>
        <w:rPr>
          <w:rFonts w:ascii="Consolas" w:hAnsi="Consolas"/>
          <w:color w:val="C2410C"/>
          <w:sz w:val="20"/>
        </w:rPr>
        <w:t xml:space="preserve">  </w:t>
      </w:r>
      <w:r>
        <w:rPr>
          <w:rFonts w:ascii="Segoe UI" w:hAnsi="Segoe UI"/>
          <w:color w:val="334155"/>
          <w:sz w:val="21"/>
        </w:rPr>
        <w:t>`ts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useEffect(() =&gt; {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 let mounted = true;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 async function init() {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   const inst = await WebContainer.boot();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   if (!mounted) { inst.teardown(); return; }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   setInstance(inst);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 }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 init();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 return () =&gt; {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   mounted = false;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   if (instance) instance.teardown();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  };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}, []);</w:t>
      </w:r>
    </w:p>
    <w:p>
      <w:pPr>
        <w:spacing w:after="100" w:before="40" w:line="276" w:lineRule="auto"/>
      </w:pPr>
      <w:r>
        <w:rPr>
          <w:rFonts w:ascii="Segoe UI" w:hAnsi="Segoe UI"/>
          <w:color w:val="334155"/>
          <w:sz w:val="21"/>
        </w:rPr>
        <w:t xml:space="preserve">  </w:t>
      </w:r>
      <w:r>
        <w:rPr>
          <w:rFonts w:ascii="Consolas" w:hAnsi="Consolas"/>
          <w:color w:val="C2410C"/>
          <w:sz w:val="20"/>
        </w:rPr>
        <w:t xml:space="preserve">  </w:t>
      </w:r>
      <w:r>
        <w:rPr>
          <w:rFonts w:ascii="Consolas" w:hAnsi="Consolas"/>
          <w:color w:val="C2410C"/>
          <w:sz w:val="20"/>
        </w:rPr>
        <w:t xml:space="preserve">  </w:t>
      </w: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Edge Case 3: Terminal Backpressure &amp; Main Thread Freezing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The Issue:</w:t>
      </w:r>
      <w:r>
        <w:rPr>
          <w:rFonts w:ascii="Segoe UI" w:hAnsi="Segoe UI"/>
          <w:color w:val="334155"/>
          <w:sz w:val="21"/>
        </w:rPr>
        <w:t xml:space="preserve"> During </w:t>
      </w:r>
      <w:r>
        <w:rPr>
          <w:rFonts w:ascii="Consolas" w:hAnsi="Consolas"/>
          <w:color w:val="C2410C"/>
          <w:sz w:val="20"/>
        </w:rPr>
        <w:t xml:space="preserve"> npm install </w:t>
      </w:r>
      <w:r>
        <w:rPr>
          <w:rFonts w:ascii="Segoe UI" w:hAnsi="Segoe UI"/>
          <w:color w:val="334155"/>
          <w:sz w:val="21"/>
        </w:rPr>
        <w:t>, the terminal outputs thousands of lines per second. Rendering each chunk via React state (</w:t>
      </w:r>
      <w:r>
        <w:rPr>
          <w:rFonts w:ascii="Consolas" w:hAnsi="Consolas"/>
          <w:color w:val="C2410C"/>
          <w:sz w:val="20"/>
        </w:rPr>
        <w:t xml:space="preserve"> useState </w:t>
      </w:r>
      <w:r>
        <w:rPr>
          <w:rFonts w:ascii="Segoe UI" w:hAnsi="Segoe UI"/>
          <w:color w:val="334155"/>
          <w:sz w:val="21"/>
        </w:rPr>
        <w:t>) locks the JavaScript main thread and freezes the editor.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The Solution:</w:t>
      </w:r>
      <w:r>
        <w:rPr>
          <w:rFonts w:ascii="Segoe UI" w:hAnsi="Segoe UI"/>
          <w:color w:val="334155"/>
          <w:sz w:val="21"/>
        </w:rPr>
        <w:t xml:space="preserve"> Decoupled terminal streaming from React state entirely. Streamed process output directly into Xterm.js via an imperative ref (</w:t>
      </w:r>
      <w:r>
        <w:rPr>
          <w:rFonts w:ascii="Consolas" w:hAnsi="Consolas"/>
          <w:color w:val="C2410C"/>
          <w:sz w:val="20"/>
        </w:rPr>
        <w:t xml:space="preserve"> terminalRef.current.writeToTerminal(data) </w:t>
      </w:r>
      <w:r>
        <w:rPr>
          <w:rFonts w:ascii="Segoe UI" w:hAnsi="Segoe UI"/>
          <w:color w:val="334155"/>
          <w:sz w:val="21"/>
        </w:rPr>
        <w:t>), letting Xterm's hardware-accelerated canvas engine handle rendering.</w:t>
      </w: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Edge Case 4: File Sync Race Conditions &amp; Write Conflicts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The Issue:</w:t>
      </w:r>
      <w:r>
        <w:rPr>
          <w:rFonts w:ascii="Segoe UI" w:hAnsi="Segoe UI"/>
          <w:color w:val="334155"/>
          <w:sz w:val="21"/>
        </w:rPr>
        <w:t xml:space="preserve"> Rapid successive saves (</w:t>
      </w:r>
      <w:r>
        <w:rPr>
          <w:rFonts w:ascii="Consolas" w:hAnsi="Consolas"/>
          <w:color w:val="C2410C"/>
          <w:sz w:val="20"/>
        </w:rPr>
        <w:t xml:space="preserve"> Ctrl+S </w:t>
      </w:r>
      <w:r>
        <w:rPr>
          <w:rFonts w:ascii="Segoe UI" w:hAnsi="Segoe UI"/>
          <w:color w:val="334155"/>
          <w:sz w:val="21"/>
        </w:rPr>
        <w:t>) or fast file switching can trigger race conditions where a stale React closure overwrites newer changes.</w:t>
      </w:r>
    </w:p>
    <w:p>
      <w:pPr>
        <w:pStyle w:val="ListBullet"/>
        <w:spacing w:before="20" w:after="40"/>
        <w:ind w:left="360"/>
      </w:pPr>
      <w:r>
        <w:rPr>
          <w:rFonts w:ascii="Segoe UI" w:hAnsi="Segoe UI"/>
          <w:b/>
          <w:color w:val="0F172A"/>
          <w:sz w:val="21"/>
        </w:rPr>
        <w:t>The Solution:</w:t>
      </w:r>
      <w:r>
        <w:rPr>
          <w:rFonts w:ascii="Segoe UI" w:hAnsi="Segoe UI"/>
          <w:color w:val="334155"/>
          <w:sz w:val="21"/>
        </w:rPr>
        <w:t xml:space="preserve"> In </w:t>
      </w:r>
      <w:r>
        <w:rPr>
          <w:rFonts w:ascii="Consolas" w:hAnsi="Consolas"/>
          <w:color w:val="C2410C"/>
          <w:sz w:val="20"/>
        </w:rPr>
        <w:t xml:space="preserve"> handleSave </w:t>
      </w:r>
      <w:r>
        <w:rPr>
          <w:rFonts w:ascii="Segoe UI" w:hAnsi="Segoe UI"/>
          <w:color w:val="334155"/>
          <w:sz w:val="21"/>
        </w:rPr>
        <w:t xml:space="preserve">, always read the latest tree state directly from the Zustand store outside React render cycles using </w:t>
      </w:r>
      <w:r>
        <w:rPr>
          <w:rFonts w:ascii="Consolas" w:hAnsi="Consolas"/>
          <w:color w:val="C2410C"/>
          <w:sz w:val="20"/>
        </w:rPr>
        <w:t xml:space="preserve"> useFileExplorer.getState().templateData </w:t>
      </w:r>
      <w:r>
        <w:rPr>
          <w:rFonts w:ascii="Segoe UI" w:hAnsi="Segoe UI"/>
          <w:color w:val="334155"/>
          <w:sz w:val="21"/>
        </w:rPr>
        <w:t>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after="100" w:before="280" w:line="276" w:lineRule="auto"/>
      </w:pPr>
      <w:r>
        <w:rPr>
          <w:rFonts w:ascii="Segoe UI" w:hAnsi="Segoe UI"/>
          <w:b/>
          <w:color w:val="0F172A"/>
          <w:sz w:val="28"/>
        </w:rPr>
        <w:t>8. Comprehensive Interview Defense Q&amp;A</w:t>
      </w: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Q1: What was your individual contribution?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>"I architected and built Vibe Editor end-to-end as a full-stack engineer: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 xml:space="preserve">1. </w:t>
            </w:r>
            <w:r>
              <w:rPr>
                <w:rFonts w:ascii="Segoe UI" w:hAnsi="Segoe UI"/>
                <w:b/>
                <w:color w:val="0F172A"/>
                <w:sz w:val="20"/>
              </w:rPr>
              <w:t>In-Browser Execution Pipeline: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Integrated </w:t>
            </w:r>
            <w:r>
              <w:rPr>
                <w:rFonts w:ascii="Consolas" w:hAnsi="Consolas"/>
                <w:color w:val="C2410C"/>
                <w:sz w:val="19"/>
              </w:rPr>
              <w:t xml:space="preserve"> @webcontainer/api </w:t>
            </w:r>
            <w:r>
              <w:rPr>
                <w:rFonts w:ascii="Segoe UI" w:hAnsi="Segoe UI"/>
                <w:i/>
                <w:color w:val="334155"/>
                <w:sz w:val="20"/>
              </w:rPr>
              <w:t>, managing boot lifecycles, virtual filesystem mounting, error handling, and teardown.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 xml:space="preserve">2. </w:t>
            </w:r>
            <w:r>
              <w:rPr>
                <w:rFonts w:ascii="Segoe UI" w:hAnsi="Segoe UI"/>
                <w:b/>
                <w:color w:val="0F172A"/>
                <w:sz w:val="20"/>
              </w:rPr>
              <w:t>State &amp; Synchronization Engine: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Designed the Zustand store (</w:t>
            </w:r>
            <w:r>
              <w:rPr>
                <w:rFonts w:ascii="Consolas" w:hAnsi="Consolas"/>
                <w:color w:val="C2410C"/>
                <w:sz w:val="19"/>
              </w:rPr>
              <w:t xml:space="preserve"> useFileExplorer </w:t>
            </w:r>
            <w:r>
              <w:rPr>
                <w:rFonts w:ascii="Segoe UI" w:hAnsi="Segoe UI"/>
                <w:i/>
                <w:color w:val="334155"/>
                <w:sz w:val="20"/>
              </w:rPr>
              <w:t>) and built the dual-write save handler connecting Monaco Editor, WebContainers, and MongoDB.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 xml:space="preserve">3. </w:t>
            </w:r>
            <w:r>
              <w:rPr>
                <w:rFonts w:ascii="Segoe UI" w:hAnsi="Segoe UI"/>
                <w:b/>
                <w:color w:val="0F172A"/>
                <w:sz w:val="20"/>
              </w:rPr>
              <w:t>Recursive File Tree &amp; Transformation Engine: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Built </w:t>
            </w:r>
            <w:r>
              <w:rPr>
                <w:rFonts w:ascii="Consolas" w:hAnsi="Consolas"/>
                <w:color w:val="C2410C"/>
                <w:sz w:val="19"/>
              </w:rPr>
              <w:t xml:space="preserve"> transformer.ts 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to convert MongoDB recursive JSON into WebContainer's </w:t>
            </w:r>
            <w:r>
              <w:rPr>
                <w:rFonts w:ascii="Consolas" w:hAnsi="Consolas"/>
                <w:color w:val="C2410C"/>
                <w:sz w:val="19"/>
              </w:rPr>
              <w:t xml:space="preserve"> FileSystemTree 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format and implemented recursive React components for the sidebar.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 xml:space="preserve">4. </w:t>
            </w:r>
            <w:r>
              <w:rPr>
                <w:rFonts w:ascii="Segoe UI" w:hAnsi="Segoe UI"/>
                <w:b/>
                <w:color w:val="0F172A"/>
                <w:sz w:val="20"/>
              </w:rPr>
              <w:t>Terminal &amp; Stream Architecture: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Decoupled Xterm.js canvas rendering from React's Virtual DOM to stream WebContainer output without UI lag.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 xml:space="preserve">5. </w:t>
            </w:r>
            <w:r>
              <w:rPr>
                <w:rFonts w:ascii="Segoe UI" w:hAnsi="Segoe UI"/>
                <w:b/>
                <w:color w:val="0F172A"/>
                <w:sz w:val="20"/>
              </w:rPr>
              <w:t>Security &amp; Persistence: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Configured COOP/COEP isolation headers and implemented NextAuth v5 OAuth with Prisma and MongoDB Atlas."</w:t>
            </w:r>
          </w:p>
        </w:tc>
      </w:tr>
    </w:tbl>
    <w:p>
      <w:pPr>
        <w:spacing w:after="60"/>
      </w:pP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Q2: What was the hardest problem you solved?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>"The hardest problem was maintaining consistency between three disparate states in real time: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>1. In-memory Monaco Editor text (ephemeral keystrokes).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>2. WebContainer virtual filesystem (in-memory POSIX disk requiring valid paths for Node.js resolution).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>3. MongoDB Atlas (serialized JSON tree requiring persistent storage).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>If a user renames a folder or saves rapidly, path mismatches or stale closures could break the runtime or overwrite data. I solved this by implementing atomic path traversal utilities (</w:t>
            </w:r>
            <w:r>
              <w:rPr>
                <w:rFonts w:ascii="Consolas" w:hAnsi="Consolas"/>
                <w:color w:val="C2410C"/>
                <w:sz w:val="19"/>
              </w:rPr>
              <w:t xml:space="preserve"> findFilePath </w:t>
            </w:r>
            <w:r>
              <w:rPr>
                <w:rFonts w:ascii="Segoe UI" w:hAnsi="Segoe UI"/>
                <w:i/>
                <w:color w:val="334155"/>
                <w:sz w:val="20"/>
              </w:rPr>
              <w:t>), ensuring directories are recursively pre-created (</w:t>
            </w:r>
            <w:r>
              <w:rPr>
                <w:rFonts w:ascii="Consolas" w:hAnsi="Consolas"/>
                <w:color w:val="C2410C"/>
                <w:sz w:val="19"/>
              </w:rPr>
              <w:t xml:space="preserve"> fs.mkdir(folderPath, { recursive: true }) 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) before any write, and reading fresh state synchronously via </w:t>
            </w:r>
            <w:r>
              <w:rPr>
                <w:rFonts w:ascii="Consolas" w:hAnsi="Consolas"/>
                <w:color w:val="C2410C"/>
                <w:sz w:val="19"/>
              </w:rPr>
              <w:t xml:space="preserve"> useFileExplorer.getState() </w:t>
            </w:r>
            <w:r>
              <w:rPr>
                <w:rFonts w:ascii="Segoe UI" w:hAnsi="Segoe UI"/>
                <w:i/>
                <w:color w:val="334155"/>
                <w:sz w:val="20"/>
              </w:rPr>
              <w:t>."</w:t>
            </w:r>
          </w:p>
        </w:tc>
      </w:tr>
    </w:tbl>
    <w:p>
      <w:pPr>
        <w:spacing w:after="60"/>
      </w:pP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Q3: What bugs and challenges did you face, and how did you solve them?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 xml:space="preserve">"1. </w:t>
            </w:r>
            <w:r>
              <w:rPr>
                <w:rFonts w:ascii="Segoe UI" w:hAnsi="Segoe UI"/>
                <w:b/>
                <w:color w:val="0F172A"/>
                <w:sz w:val="20"/>
              </w:rPr>
              <w:t>SharedArrayBuffer Lockout: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</w:t>
            </w:r>
            <w:r>
              <w:rPr>
                <w:rFonts w:ascii="Consolas" w:hAnsi="Consolas"/>
                <w:color w:val="C2410C"/>
                <w:sz w:val="19"/>
              </w:rPr>
              <w:t xml:space="preserve"> WebContainer.boot() 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crashed because browsers disable </w:t>
            </w:r>
            <w:r>
              <w:rPr>
                <w:rFonts w:ascii="Consolas" w:hAnsi="Consolas"/>
                <w:color w:val="C2410C"/>
                <w:sz w:val="19"/>
              </w:rPr>
              <w:t xml:space="preserve"> SharedArrayBuffer 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by default. Solved by injecting </w:t>
            </w:r>
            <w:r>
              <w:rPr>
                <w:rFonts w:ascii="Consolas" w:hAnsi="Consolas"/>
                <w:color w:val="C2410C"/>
                <w:sz w:val="19"/>
              </w:rPr>
              <w:t xml:space="preserve"> COOP: same-origin 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and </w:t>
            </w:r>
            <w:r>
              <w:rPr>
                <w:rFonts w:ascii="Consolas" w:hAnsi="Consolas"/>
                <w:color w:val="C2410C"/>
                <w:sz w:val="19"/>
              </w:rPr>
              <w:t xml:space="preserve"> COEP: require-corp 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headers in </w:t>
            </w:r>
            <w:r>
              <w:rPr>
                <w:rFonts w:ascii="Consolas" w:hAnsi="Consolas"/>
                <w:color w:val="C2410C"/>
                <w:sz w:val="19"/>
              </w:rPr>
              <w:t xml:space="preserve"> next.config.ts </w:t>
            </w:r>
            <w:r>
              <w:rPr>
                <w:rFonts w:ascii="Segoe UI" w:hAnsi="Segoe UI"/>
                <w:i/>
                <w:color w:val="334155"/>
                <w:sz w:val="20"/>
              </w:rPr>
              <w:t>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 xml:space="preserve">2. </w:t>
            </w:r>
            <w:r>
              <w:rPr>
                <w:rFonts w:ascii="Segoe UI" w:hAnsi="Segoe UI"/>
                <w:b/>
                <w:color w:val="0F172A"/>
                <w:sz w:val="20"/>
              </w:rPr>
              <w:t>StrictMode Boot Collisions: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React's double-mounting in dev caused duplicate WebContainer boots. Solved with active </w:t>
            </w:r>
            <w:r>
              <w:rPr>
                <w:rFonts w:ascii="Consolas" w:hAnsi="Consolas"/>
                <w:color w:val="C2410C"/>
                <w:sz w:val="19"/>
              </w:rPr>
              <w:t xml:space="preserve"> mounted 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lifecycle guards and </w:t>
            </w:r>
            <w:r>
              <w:rPr>
                <w:rFonts w:ascii="Consolas" w:hAnsi="Consolas"/>
                <w:color w:val="C2410C"/>
                <w:sz w:val="19"/>
              </w:rPr>
              <w:t xml:space="preserve"> reactStrictMode: false </w:t>
            </w:r>
            <w:r>
              <w:rPr>
                <w:rFonts w:ascii="Segoe UI" w:hAnsi="Segoe UI"/>
                <w:i/>
                <w:color w:val="334155"/>
                <w:sz w:val="20"/>
              </w:rPr>
              <w:t>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 xml:space="preserve">3. </w:t>
            </w:r>
            <w:r>
              <w:rPr>
                <w:rFonts w:ascii="Segoe UI" w:hAnsi="Segoe UI"/>
                <w:b/>
                <w:color w:val="0F172A"/>
                <w:sz w:val="20"/>
              </w:rPr>
              <w:t>Template Dev Script Mismatch: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Templates failed to start with </w:t>
            </w:r>
            <w:r>
              <w:rPr>
                <w:rFonts w:ascii="Consolas" w:hAnsi="Consolas"/>
                <w:color w:val="C2410C"/>
                <w:sz w:val="19"/>
              </w:rPr>
              <w:t xml:space="preserve"> Missing script: 'start' 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. Standardized the spawn process to </w:t>
            </w:r>
            <w:r>
              <w:rPr>
                <w:rFonts w:ascii="Consolas" w:hAnsi="Consolas"/>
                <w:color w:val="C2410C"/>
                <w:sz w:val="19"/>
              </w:rPr>
              <w:t xml:space="preserve"> npm run dev 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to match starter configurations.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 xml:space="preserve">4. </w:t>
            </w:r>
            <w:r>
              <w:rPr>
                <w:rFonts w:ascii="Segoe UI" w:hAnsi="Segoe UI"/>
                <w:b/>
                <w:color w:val="0F172A"/>
                <w:sz w:val="20"/>
              </w:rPr>
              <w:t>Terminal Freezing: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Heavy </w:t>
            </w:r>
            <w:r>
              <w:rPr>
                <w:rFonts w:ascii="Consolas" w:hAnsi="Consolas"/>
                <w:color w:val="C2410C"/>
                <w:sz w:val="19"/>
              </w:rPr>
              <w:t xml:space="preserve"> npm install 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logs caused React UI stutter. Solved by bypassing React state and streaming directly to Xterm.js via imperative refs."</w:t>
            </w:r>
          </w:p>
        </w:tc>
      </w:tr>
    </w:tbl>
    <w:p>
      <w:pPr>
        <w:spacing w:after="60"/>
      </w:pP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Q4: How would you scale this application to 100,000+ active users?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 xml:space="preserve">"1. </w:t>
            </w:r>
            <w:r>
              <w:rPr>
                <w:rFonts w:ascii="Segoe UI" w:hAnsi="Segoe UI"/>
                <w:b/>
                <w:color w:val="0F172A"/>
                <w:sz w:val="20"/>
              </w:rPr>
              <w:t>Content-Addressable Storage (CAS):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Instead of rewriting the entire JSON tree on every save, store files as immutable content-addressed blobs (SHA-256) in Cloudflare R2 / S3, storing only lightweight commit trees in MongoDB.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 xml:space="preserve">2. </w:t>
            </w:r>
            <w:r>
              <w:rPr>
                <w:rFonts w:ascii="Segoe UI" w:hAnsi="Segoe UI"/>
                <w:b/>
                <w:color w:val="0F172A"/>
                <w:sz w:val="20"/>
              </w:rPr>
              <w:t>Real-Time Collaboration (CRDTs):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Integrate </w:t>
            </w:r>
            <w:r>
              <w:rPr>
                <w:rFonts w:ascii="Segoe UI" w:hAnsi="Segoe UI"/>
                <w:b/>
                <w:color w:val="0F172A"/>
                <w:sz w:val="20"/>
              </w:rPr>
              <w:t>Yjs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with Monaco (</w:t>
            </w:r>
            <w:r>
              <w:rPr>
                <w:rFonts w:ascii="Consolas" w:hAnsi="Consolas"/>
                <w:color w:val="C2410C"/>
                <w:sz w:val="19"/>
              </w:rPr>
              <w:t xml:space="preserve"> y-monaco </w:t>
            </w:r>
            <w:r>
              <w:rPr>
                <w:rFonts w:ascii="Segoe UI" w:hAnsi="Segoe UI"/>
                <w:i/>
                <w:color w:val="334155"/>
                <w:sz w:val="20"/>
              </w:rPr>
              <w:t>) over WebSockets. Conflict-free Replicated Data Types merge concurrent edits deterministically without merge conflicts.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 xml:space="preserve">3. </w:t>
            </w:r>
            <w:r>
              <w:rPr>
                <w:rFonts w:ascii="Segoe UI" w:hAnsi="Segoe UI"/>
                <w:b/>
                <w:color w:val="0F172A"/>
                <w:sz w:val="20"/>
              </w:rPr>
              <w:t>Hybrid Execution Router: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WebContainers only run JavaScript/Node.js. For Python, Go, Rust, or C++, implement a hybrid router that runs JS client-side via WebContainers and falls back to remote Firecracker microVMs or Docker containers for non-JS languages.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 xml:space="preserve">4. </w:t>
            </w:r>
            <w:r>
              <w:rPr>
                <w:rFonts w:ascii="Segoe UI" w:hAnsi="Segoe UI"/>
                <w:b/>
                <w:color w:val="0F172A"/>
                <w:sz w:val="20"/>
              </w:rPr>
              <w:t>IndexedDB Package Caching: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Cache installed </w:t>
            </w:r>
            <w:r>
              <w:rPr>
                <w:rFonts w:ascii="Consolas" w:hAnsi="Consolas"/>
                <w:color w:val="C2410C"/>
                <w:sz w:val="19"/>
              </w:rPr>
              <w:t xml:space="preserve"> node_modules 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in browser IndexedDB so subsequent project boots install dependencies in under 200 milliseconds."</w:t>
            </w:r>
          </w:p>
        </w:tc>
      </w:tr>
    </w:tbl>
    <w:p>
      <w:pPr>
        <w:spacing w:after="60"/>
      </w:pPr>
    </w:p>
    <w:p>
      <w:pPr>
        <w:spacing w:after="60" w:before="200" w:line="276" w:lineRule="auto"/>
      </w:pPr>
      <w:r>
        <w:rPr>
          <w:rFonts w:ascii="Segoe UI" w:hAnsi="Segoe UI"/>
          <w:b/>
          <w:color w:val="2563EB"/>
          <w:sz w:val="24"/>
        </w:rPr>
        <w:t>Q5: What would you improve or add with more time?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 xml:space="preserve">"1. </w:t>
            </w:r>
            <w:r>
              <w:rPr>
                <w:rFonts w:ascii="Segoe UI" w:hAnsi="Segoe UI"/>
                <w:b/>
                <w:color w:val="0F172A"/>
                <w:sz w:val="20"/>
              </w:rPr>
              <w:t>Language Server Protocol (LSP):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Run a TypeScript Language Server inside a WebWorker to provide true 'Go to Definition', 'Find References', and real-time type checking in Monaco.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 xml:space="preserve">2. </w:t>
            </w:r>
            <w:r>
              <w:rPr>
                <w:rFonts w:ascii="Segoe UI" w:hAnsi="Segoe UI"/>
                <w:b/>
                <w:color w:val="0F172A"/>
                <w:sz w:val="20"/>
              </w:rPr>
              <w:t>Multi-Tab Terminal: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Enable multiple terminal instances (e.g., running </w:t>
            </w:r>
            <w:r>
              <w:rPr>
                <w:rFonts w:ascii="Consolas" w:hAnsi="Consolas"/>
                <w:color w:val="C2410C"/>
                <w:sz w:val="19"/>
              </w:rPr>
              <w:t xml:space="preserve"> npm run dev 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in Tab 1 while running tests or git in Tab 2).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 xml:space="preserve">3. </w:t>
            </w:r>
            <w:r>
              <w:rPr>
                <w:rFonts w:ascii="Segoe UI" w:hAnsi="Segoe UI"/>
                <w:b/>
                <w:color w:val="0F172A"/>
                <w:sz w:val="20"/>
              </w:rPr>
              <w:t>GitHub Export &amp; Deploy: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Add one-click GitHub repo creation and automatic deployment webhooks to Vercel/Netlify.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80" w:type="dxa"/>
              <w:bottom w:w="80" w:type="dxa"/>
              <w:left w:w="150" w:type="dxa"/>
              <w:right w:w="150" w:type="dxa"/>
            </w:tcMar>
            <w:tcBorders>
              <w:top w:val="none"/>
              <w:left w:val="single" w:sz="18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i/>
                <w:color w:val="334155"/>
                <w:sz w:val="20"/>
              </w:rPr>
              <w:t xml:space="preserve">4. </w:t>
            </w:r>
            <w:r>
              <w:rPr>
                <w:rFonts w:ascii="Segoe UI" w:hAnsi="Segoe UI"/>
                <w:b/>
                <w:color w:val="0F172A"/>
                <w:sz w:val="20"/>
              </w:rPr>
              <w:t>Offline Mode:</w:t>
            </w:r>
            <w:r>
              <w:rPr>
                <w:rFonts w:ascii="Segoe UI" w:hAnsi="Segoe UI"/>
                <w:i/>
                <w:color w:val="334155"/>
                <w:sz w:val="20"/>
              </w:rPr>
              <w:t xml:space="preserve"> Use IndexedDB to queue file edits while offline, syncing changes to MongoDB automatically when internet connectivity resumes."</w:t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