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7944" w14:textId="19C10534" w:rsidR="00AF581D" w:rsidRDefault="00000000" w:rsidP="00D9488F">
      <w:pPr>
        <w:spacing w:before="100" w:beforeAutospacing="1" w:after="100" w:afterAutospacing="1" w:line="276" w:lineRule="auto"/>
        <w:jc w:val="center"/>
      </w:pPr>
      <w:r>
        <w:rPr>
          <w:b/>
          <w:bCs/>
          <w:color w:val="1F4788"/>
          <w:sz w:val="40"/>
          <w:szCs w:val="40"/>
        </w:rPr>
        <w:t>Community Development &amp; Learning Center</w:t>
      </w:r>
    </w:p>
    <w:p w14:paraId="07A005D7" w14:textId="77777777" w:rsidR="00AF581D" w:rsidRDefault="00000000" w:rsidP="00D9488F">
      <w:pPr>
        <w:spacing w:before="100" w:beforeAutospacing="1" w:after="100" w:afterAutospacing="1" w:line="276" w:lineRule="auto"/>
        <w:jc w:val="center"/>
      </w:pPr>
      <w:r>
        <w:rPr>
          <w:b/>
          <w:bCs/>
          <w:color w:val="2E5C8A"/>
          <w:sz w:val="36"/>
          <w:szCs w:val="36"/>
        </w:rPr>
        <w:t>(CDLC)</w:t>
      </w:r>
    </w:p>
    <w:p w14:paraId="210CBE62" w14:textId="77777777" w:rsidR="00AF581D" w:rsidRDefault="00000000" w:rsidP="00D9488F">
      <w:pPr>
        <w:spacing w:before="100" w:beforeAutospacing="1" w:after="100" w:afterAutospacing="1" w:line="276" w:lineRule="auto"/>
        <w:jc w:val="center"/>
      </w:pPr>
      <w:r>
        <w:rPr>
          <w:i/>
          <w:iCs/>
          <w:color w:val="4472C4"/>
          <w:sz w:val="28"/>
          <w:szCs w:val="28"/>
        </w:rPr>
        <w:t>"Building a Healthy Community for All Generations"</w:t>
      </w:r>
    </w:p>
    <w:p w14:paraId="7F271797" w14:textId="77777777" w:rsidR="00D9488F" w:rsidRDefault="00000000" w:rsidP="00D9488F">
      <w:pPr>
        <w:spacing w:before="100" w:beforeAutospacing="1" w:after="100" w:afterAutospacing="1"/>
        <w:jc w:val="center"/>
        <w:rPr>
          <w:i/>
          <w:iCs/>
          <w:color w:val="5B9BD5"/>
          <w:sz w:val="24"/>
          <w:szCs w:val="24"/>
        </w:rPr>
      </w:pPr>
      <w:r>
        <w:rPr>
          <w:i/>
          <w:iCs/>
          <w:color w:val="5B9BD5"/>
          <w:sz w:val="24"/>
          <w:szCs w:val="24"/>
        </w:rPr>
        <w:t>"Rebuilding Together: Empowering Growth in Education, Career, and Well-being"</w:t>
      </w:r>
    </w:p>
    <w:p w14:paraId="522122C3" w14:textId="08E61E5A" w:rsidR="00D9488F" w:rsidRDefault="00D9488F" w:rsidP="00D9488F">
      <w:pPr>
        <w:spacing w:after="1440"/>
        <w:jc w:val="center"/>
      </w:pPr>
      <w:r>
        <w:rPr>
          <w:noProof/>
        </w:rPr>
        <w:drawing>
          <wp:inline distT="0" distB="0" distL="0" distR="0" wp14:anchorId="19D96DC2" wp14:editId="6F4ED323">
            <wp:extent cx="3070860" cy="2849597"/>
            <wp:effectExtent l="0" t="0" r="0" b="0"/>
            <wp:docPr id="8" name="Picture Placeholder 7">
              <a:extLst xmlns:a="http://schemas.openxmlformats.org/drawingml/2006/main">
                <a:ext uri="{FF2B5EF4-FFF2-40B4-BE49-F238E27FC236}">
                  <a16:creationId xmlns:a16="http://schemas.microsoft.com/office/drawing/2014/main" id="{A46A3B12-E3F0-446B-8B7A-15AF4E5A79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Picture Placeholder 7">
                      <a:extLst>
                        <a:ext uri="{FF2B5EF4-FFF2-40B4-BE49-F238E27FC236}">
                          <a16:creationId xmlns:a16="http://schemas.microsoft.com/office/drawing/2014/main" id="{A46A3B12-E3F0-446B-8B7A-15AF4E5A79ED}"/>
                        </a:ext>
                      </a:extLst>
                    </pic:cNvPr>
                    <pic:cNvPicPr>
                      <a:picLocks noGrp="1" noChangeAspect="1"/>
                    </pic:cNvPicPr>
                  </pic:nvPicPr>
                  <pic:blipFill>
                    <a:blip r:embed="rId5">
                      <a:extLst>
                        <a:ext uri="{28A0092B-C50C-407E-A947-70E740481C1C}">
                          <a14:useLocalDpi xmlns:a14="http://schemas.microsoft.com/office/drawing/2010/main" val="0"/>
                        </a:ext>
                      </a:extLst>
                    </a:blip>
                    <a:srcRect/>
                    <a:stretch/>
                  </pic:blipFill>
                  <pic:spPr>
                    <a:xfrm>
                      <a:off x="0" y="0"/>
                      <a:ext cx="3092810" cy="2869966"/>
                    </a:xfrm>
                    <a:custGeom>
                      <a:avLst/>
                      <a:gdLst>
                        <a:gd name="connsiteX0" fmla="*/ 1648329 w 3296658"/>
                        <a:gd name="connsiteY0" fmla="*/ 0 h 3296658"/>
                        <a:gd name="connsiteX1" fmla="*/ 3296658 w 3296658"/>
                        <a:gd name="connsiteY1" fmla="*/ 1648329 h 3296658"/>
                        <a:gd name="connsiteX2" fmla="*/ 1648329 w 3296658"/>
                        <a:gd name="connsiteY2" fmla="*/ 3296658 h 3296658"/>
                        <a:gd name="connsiteX3" fmla="*/ 0 w 3296658"/>
                        <a:gd name="connsiteY3" fmla="*/ 1648329 h 3296658"/>
                        <a:gd name="connsiteX4" fmla="*/ 1648329 w 3296658"/>
                        <a:gd name="connsiteY4" fmla="*/ 0 h 32966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96658" h="3296658">
                          <a:moveTo>
                            <a:pt x="1648329" y="0"/>
                          </a:moveTo>
                          <a:cubicBezTo>
                            <a:pt x="2558676" y="0"/>
                            <a:pt x="3296658" y="737982"/>
                            <a:pt x="3296658" y="1648329"/>
                          </a:cubicBezTo>
                          <a:cubicBezTo>
                            <a:pt x="3296658" y="2558676"/>
                            <a:pt x="2558676" y="3296658"/>
                            <a:pt x="1648329" y="3296658"/>
                          </a:cubicBezTo>
                          <a:cubicBezTo>
                            <a:pt x="737982" y="3296658"/>
                            <a:pt x="0" y="2558676"/>
                            <a:pt x="0" y="1648329"/>
                          </a:cubicBezTo>
                          <a:cubicBezTo>
                            <a:pt x="0" y="737982"/>
                            <a:pt x="737982" y="0"/>
                            <a:pt x="1648329" y="0"/>
                          </a:cubicBezTo>
                          <a:close/>
                        </a:path>
                      </a:pathLst>
                    </a:custGeom>
                  </pic:spPr>
                </pic:pic>
              </a:graphicData>
            </a:graphic>
          </wp:inline>
        </w:drawing>
      </w:r>
    </w:p>
    <w:p w14:paraId="3274DFF8" w14:textId="77777777" w:rsidR="00D9488F" w:rsidRDefault="00000000" w:rsidP="00D9488F">
      <w:pPr>
        <w:spacing w:after="1440"/>
        <w:jc w:val="center"/>
        <w:rPr>
          <w:sz w:val="24"/>
          <w:szCs w:val="24"/>
        </w:rPr>
      </w:pPr>
      <w:r>
        <w:rPr>
          <w:sz w:val="24"/>
          <w:szCs w:val="24"/>
        </w:rPr>
        <w:t>A Comprehensive Project Proposal for</w:t>
      </w:r>
    </w:p>
    <w:p w14:paraId="28B7D761" w14:textId="1F73A45A" w:rsidR="00AF581D" w:rsidRDefault="00000000" w:rsidP="00D9488F">
      <w:pPr>
        <w:spacing w:after="1440"/>
        <w:jc w:val="center"/>
      </w:pPr>
      <w:r>
        <w:rPr>
          <w:b/>
          <w:bCs/>
          <w:sz w:val="24"/>
          <w:szCs w:val="24"/>
        </w:rPr>
        <w:t>Holistic Rural Community Development</w:t>
      </w:r>
    </w:p>
    <w:p w14:paraId="2FCE73B3" w14:textId="77777777" w:rsidR="00AF581D" w:rsidRDefault="00000000" w:rsidP="00040522">
      <w:pPr>
        <w:spacing w:before="1440" w:line="276" w:lineRule="auto"/>
        <w:jc w:val="center"/>
      </w:pPr>
      <w:r>
        <w:t>Pilot Implementation: Telangana State</w:t>
      </w:r>
    </w:p>
    <w:p w14:paraId="1E3978DA" w14:textId="77777777" w:rsidR="00AF581D" w:rsidRDefault="00000000" w:rsidP="00040522">
      <w:pPr>
        <w:spacing w:line="276" w:lineRule="auto"/>
        <w:jc w:val="center"/>
      </w:pPr>
      <w:r>
        <w:rPr>
          <w:i/>
          <w:iCs/>
        </w:rPr>
        <w:t>Give For Society (NGO)</w:t>
      </w:r>
    </w:p>
    <w:p w14:paraId="6967EDE8" w14:textId="77777777" w:rsidR="00AF581D" w:rsidRDefault="00000000" w:rsidP="00040522">
      <w:pPr>
        <w:pStyle w:val="Heading1"/>
        <w:spacing w:line="276" w:lineRule="auto"/>
      </w:pPr>
      <w:r>
        <w:lastRenderedPageBreak/>
        <w:t>Executive Summary</w:t>
      </w:r>
    </w:p>
    <w:p w14:paraId="531EC46B" w14:textId="77777777" w:rsidR="00AF581D" w:rsidRDefault="00000000" w:rsidP="00040522">
      <w:pPr>
        <w:spacing w:after="180" w:line="276" w:lineRule="auto"/>
        <w:jc w:val="both"/>
      </w:pPr>
      <w:r>
        <w:t>The Community Development &amp; Learning Center (CDLC) initiative represents a transformative, community-driven model for holistic rural development. This comprehensive project addresses the multifaceted challenges faced by rural communities through integrated interventions in education, healthcare, career development, women's empowerment, physical wellness, cultural preservation, and sustainable livelihoods.</w:t>
      </w:r>
    </w:p>
    <w:p w14:paraId="5E622B04" w14:textId="77777777" w:rsidR="00AF581D" w:rsidRDefault="00000000" w:rsidP="00040522">
      <w:pPr>
        <w:spacing w:after="180" w:line="276" w:lineRule="auto"/>
        <w:jc w:val="both"/>
      </w:pPr>
      <w:r>
        <w:t>Modern rural communities face significant challenges including smartphone addiction among youth, lack of proper career guidance for educated individuals, unemployment, limited healthcare access, gender inequality, and declining community engagement. The CDLC model provides a sustainable solution by creating village-level downtown centers that serve as hubs for comprehensive community development.</w:t>
      </w:r>
    </w:p>
    <w:p w14:paraId="771912BD" w14:textId="77777777" w:rsidR="00AF581D" w:rsidRDefault="00000000" w:rsidP="00040522">
      <w:pPr>
        <w:spacing w:after="180" w:line="276" w:lineRule="auto"/>
        <w:jc w:val="both"/>
      </w:pPr>
      <w:r>
        <w:t>The CDLC initiative aligns with multiple United Nations Sustainable Development Goals (SDGs), including SDG 3 (Good Health and Well-being), SDG 4 (Quality Education), SDG 5 (Gender Equality), SDG 8 (Decent Work and Economic Growth), SDG 10 (Reduced Inequalities), SDG 11 (Sustainable Cities and Communities), and SDG 17 (Partnerships for the Goals).</w:t>
      </w:r>
    </w:p>
    <w:p w14:paraId="17F0D825" w14:textId="5E6B476F" w:rsidR="00AF581D" w:rsidRDefault="00000000" w:rsidP="00040522">
      <w:pPr>
        <w:spacing w:after="180" w:line="276" w:lineRule="auto"/>
        <w:jc w:val="both"/>
      </w:pPr>
      <w:r>
        <w:t xml:space="preserve">The pilot phase will establish five CDLCs in Mulugu and Jangaon districts of Telangana, with planned replication across the state. Each center will feature an integrated library system, digital kiosk lab, health and fitness facilities, training center, women empowerment centers, outdoor recreational facilities, community and farmer convention halls, arts and cultural centers, healthcare facilities, and </w:t>
      </w:r>
      <w:r w:rsidR="00D9488F">
        <w:t>childcare</w:t>
      </w:r>
      <w:r>
        <w:t xml:space="preserve"> services.</w:t>
      </w:r>
    </w:p>
    <w:p w14:paraId="0DA0C41C" w14:textId="77777777" w:rsidR="00AF581D" w:rsidRDefault="00000000" w:rsidP="00040522">
      <w:pPr>
        <w:spacing w:after="180" w:line="276" w:lineRule="auto"/>
        <w:jc w:val="both"/>
      </w:pPr>
      <w:r>
        <w:t xml:space="preserve">This project is spearheaded by </w:t>
      </w:r>
      <w:r w:rsidRPr="00D9488F">
        <w:rPr>
          <w:b/>
          <w:bCs/>
        </w:rPr>
        <w:t>Give For Society</w:t>
      </w:r>
      <w:r>
        <w:t>, a registered NGO based in Hyderabad, with funding support from government partnerships, corporate social responsibility (CSR) programs, community contributions, and philanthropic donors. The sustainability model ensures long-term viability through diversified funding sources, community ownership, and revenue generation mechanisms.</w:t>
      </w:r>
    </w:p>
    <w:p w14:paraId="10CD7725" w14:textId="77777777" w:rsidR="00AF581D" w:rsidRDefault="00000000" w:rsidP="00040522">
      <w:pPr>
        <w:pStyle w:val="Heading1"/>
        <w:spacing w:line="276" w:lineRule="auto"/>
      </w:pPr>
      <w:r>
        <w:t>1. Introduction</w:t>
      </w:r>
    </w:p>
    <w:p w14:paraId="356089F4" w14:textId="77777777" w:rsidR="00AF581D" w:rsidRDefault="00000000" w:rsidP="00040522">
      <w:pPr>
        <w:pStyle w:val="Heading2"/>
        <w:spacing w:line="276" w:lineRule="auto"/>
      </w:pPr>
      <w:r>
        <w:t>1.1 Background and Context</w:t>
      </w:r>
    </w:p>
    <w:p w14:paraId="5399225E" w14:textId="77777777" w:rsidR="00AF581D" w:rsidRDefault="00000000" w:rsidP="00040522">
      <w:pPr>
        <w:spacing w:after="180" w:line="276" w:lineRule="auto"/>
        <w:jc w:val="both"/>
      </w:pPr>
      <w:r>
        <w:t>Rural communities in India, particularly in Telangana, face persistent developmental challenges that limit their growth potential and quality of life. These challenges manifest across multiple dimensions:</w:t>
      </w:r>
    </w:p>
    <w:p w14:paraId="34C849FD" w14:textId="77777777" w:rsidR="00AF581D" w:rsidRDefault="00000000" w:rsidP="00040522">
      <w:pPr>
        <w:pStyle w:val="ListParagraph"/>
        <w:numPr>
          <w:ilvl w:val="0"/>
          <w:numId w:val="2"/>
        </w:numPr>
        <w:spacing w:line="276" w:lineRule="auto"/>
        <w:jc w:val="both"/>
      </w:pPr>
      <w:r>
        <w:t>Educational Inequalities: Limited access to quality educational resources, inadequate library facilities, and poor digital literacy infrastructure create significant barriers to learning and knowledge acquisition.</w:t>
      </w:r>
    </w:p>
    <w:p w14:paraId="02CB4096" w14:textId="77777777" w:rsidR="00AF581D" w:rsidRDefault="00000000" w:rsidP="00040522">
      <w:pPr>
        <w:pStyle w:val="ListParagraph"/>
        <w:numPr>
          <w:ilvl w:val="0"/>
          <w:numId w:val="2"/>
        </w:numPr>
        <w:spacing w:line="276" w:lineRule="auto"/>
        <w:jc w:val="both"/>
      </w:pPr>
      <w:r>
        <w:t>Healthcare Gaps: Absence of basic healthcare facilities, preventive health services, and health awareness programs lead to poor health outcomes and reduced productivity.</w:t>
      </w:r>
    </w:p>
    <w:p w14:paraId="4A796D85" w14:textId="77777777" w:rsidR="00AF581D" w:rsidRDefault="00000000" w:rsidP="00040522">
      <w:pPr>
        <w:pStyle w:val="ListParagraph"/>
        <w:numPr>
          <w:ilvl w:val="0"/>
          <w:numId w:val="2"/>
        </w:numPr>
        <w:spacing w:line="276" w:lineRule="auto"/>
        <w:jc w:val="both"/>
      </w:pPr>
      <w:r>
        <w:t xml:space="preserve">Youth Engagement Crisis: Widespread smartphone addiction among youth results in wasted time on non-productive activities such as excessive social media use, online </w:t>
      </w:r>
      <w:r>
        <w:lastRenderedPageBreak/>
        <w:t>gaming, and entertainment consumption, creating a generation gap in personal development.</w:t>
      </w:r>
    </w:p>
    <w:p w14:paraId="2F6B558C" w14:textId="77777777" w:rsidR="00AF581D" w:rsidRDefault="00000000" w:rsidP="00040522">
      <w:pPr>
        <w:pStyle w:val="ListParagraph"/>
        <w:numPr>
          <w:ilvl w:val="0"/>
          <w:numId w:val="2"/>
        </w:numPr>
        <w:spacing w:line="276" w:lineRule="auto"/>
        <w:jc w:val="both"/>
      </w:pPr>
      <w:r>
        <w:t>Career Development Deficit: Educated individuals lack proper guidance, skill development opportunities, and access to employment resources, leading to unemployment or underemployment despite qualifications.</w:t>
      </w:r>
    </w:p>
    <w:p w14:paraId="43BD9840" w14:textId="77777777" w:rsidR="00AF581D" w:rsidRDefault="00000000" w:rsidP="00040522">
      <w:pPr>
        <w:pStyle w:val="ListParagraph"/>
        <w:numPr>
          <w:ilvl w:val="0"/>
          <w:numId w:val="2"/>
        </w:numPr>
        <w:spacing w:line="276" w:lineRule="auto"/>
        <w:jc w:val="both"/>
      </w:pPr>
      <w:r>
        <w:t>Gender Inequality: Women, particularly in rural areas, have limited access to economic opportunities, skill development programs, and entrepreneurship support.</w:t>
      </w:r>
    </w:p>
    <w:p w14:paraId="5B86B886" w14:textId="77777777" w:rsidR="00AF581D" w:rsidRDefault="00000000" w:rsidP="00040522">
      <w:pPr>
        <w:pStyle w:val="ListParagraph"/>
        <w:numPr>
          <w:ilvl w:val="0"/>
          <w:numId w:val="2"/>
        </w:numPr>
        <w:spacing w:line="276" w:lineRule="auto"/>
        <w:jc w:val="both"/>
      </w:pPr>
      <w:r>
        <w:t>Physical Inactivity: Lack of recreational and fitness facilities contributes to declining physical and mental health, especially among young adults and middle-aged working parents.</w:t>
      </w:r>
    </w:p>
    <w:p w14:paraId="5A61CE63" w14:textId="77777777" w:rsidR="00AF581D" w:rsidRDefault="00000000" w:rsidP="00040522">
      <w:pPr>
        <w:pStyle w:val="ListParagraph"/>
        <w:numPr>
          <w:ilvl w:val="0"/>
          <w:numId w:val="2"/>
        </w:numPr>
        <w:spacing w:line="276" w:lineRule="auto"/>
        <w:jc w:val="both"/>
      </w:pPr>
      <w:r>
        <w:t>Cultural Erosion: Traditional arts, crafts, and cultural heritage face extinction due to lack of preservation efforts and platforms for expression.</w:t>
      </w:r>
    </w:p>
    <w:p w14:paraId="75378068" w14:textId="77777777" w:rsidR="00AF581D" w:rsidRDefault="00000000" w:rsidP="00040522">
      <w:pPr>
        <w:pStyle w:val="ListParagraph"/>
        <w:numPr>
          <w:ilvl w:val="0"/>
          <w:numId w:val="2"/>
        </w:numPr>
        <w:spacing w:line="276" w:lineRule="auto"/>
        <w:jc w:val="both"/>
      </w:pPr>
      <w:r>
        <w:t>Agricultural Challenges: Farmers struggle with limited access to modern farming techniques, market information, and collective problem-solving platforms.</w:t>
      </w:r>
    </w:p>
    <w:p w14:paraId="6D460AD1" w14:textId="77777777" w:rsidR="00AF581D" w:rsidRDefault="00000000" w:rsidP="00040522">
      <w:pPr>
        <w:pStyle w:val="ListParagraph"/>
        <w:numPr>
          <w:ilvl w:val="0"/>
          <w:numId w:val="2"/>
        </w:numPr>
        <w:spacing w:line="276" w:lineRule="auto"/>
        <w:jc w:val="both"/>
      </w:pPr>
      <w:r>
        <w:t>Community Fragmentation: Declining community cohesion and limited spaces for intellectual discourse and social interaction.</w:t>
      </w:r>
    </w:p>
    <w:p w14:paraId="3319E9A4" w14:textId="77777777" w:rsidR="00AF581D" w:rsidRDefault="00000000" w:rsidP="00040522">
      <w:pPr>
        <w:spacing w:before="240" w:after="180" w:line="276" w:lineRule="auto"/>
      </w:pPr>
      <w:r>
        <w:t>The CDLC initiative addresses these interconnected challenges through a comprehensive, integrated approach that recognizes the holistic nature of community development.</w:t>
      </w:r>
    </w:p>
    <w:p w14:paraId="0424F9D8" w14:textId="77777777" w:rsidR="00AF581D" w:rsidRDefault="00000000" w:rsidP="00040522">
      <w:pPr>
        <w:pStyle w:val="Heading2"/>
        <w:spacing w:line="276" w:lineRule="auto"/>
      </w:pPr>
      <w:r>
        <w:t>1.2 Vision Statement</w:t>
      </w:r>
    </w:p>
    <w:p w14:paraId="19918EF7" w14:textId="77777777" w:rsidR="00AF581D" w:rsidRDefault="00000000" w:rsidP="00040522">
      <w:pPr>
        <w:spacing w:after="180" w:line="276" w:lineRule="auto"/>
        <w:jc w:val="both"/>
      </w:pPr>
      <w:r>
        <w:rPr>
          <w:i/>
          <w:iCs/>
          <w:sz w:val="24"/>
          <w:szCs w:val="24"/>
        </w:rPr>
        <w:t>To create thriving, self-sustaining rural communities where education, healthcare, digital access, career opportunities, cultural preservation, and community engagement promote holistic development across all generations, building a healthy and empowered society that serves as a model for rural transformation.</w:t>
      </w:r>
    </w:p>
    <w:p w14:paraId="002655C1" w14:textId="77777777" w:rsidR="00AF581D" w:rsidRDefault="00000000" w:rsidP="00040522">
      <w:pPr>
        <w:pStyle w:val="Heading2"/>
        <w:spacing w:line="276" w:lineRule="auto"/>
      </w:pPr>
      <w:r>
        <w:t>1.3 Mission and Purpose</w:t>
      </w:r>
    </w:p>
    <w:p w14:paraId="59B46D2E" w14:textId="77777777" w:rsidR="00AF581D" w:rsidRDefault="00000000" w:rsidP="00040522">
      <w:pPr>
        <w:spacing w:after="180" w:line="276" w:lineRule="auto"/>
        <w:jc w:val="both"/>
      </w:pPr>
      <w:r>
        <w:t>To empower rural populations by establishing Community Development &amp; Learning Centers that serve as integrated hubs addressing learning, health, livelihoods, cultural preservation, and community well-being. The CDLC model focuses on creating village-level downtown centers with comprehensive facilities that cater to all age groups and socio-economic segments, fostering inclusive growth and sustainable development.</w:t>
      </w:r>
    </w:p>
    <w:p w14:paraId="79CD7405" w14:textId="77777777" w:rsidR="00AF581D" w:rsidRDefault="00000000" w:rsidP="00040522">
      <w:pPr>
        <w:spacing w:line="276" w:lineRule="auto"/>
        <w:jc w:val="both"/>
      </w:pPr>
      <w:r>
        <w:br w:type="page"/>
      </w:r>
    </w:p>
    <w:p w14:paraId="59E8EB23" w14:textId="77777777" w:rsidR="00AF581D" w:rsidRDefault="00000000" w:rsidP="00040522">
      <w:pPr>
        <w:pStyle w:val="Heading1"/>
        <w:spacing w:line="276" w:lineRule="auto"/>
      </w:pPr>
      <w:r>
        <w:lastRenderedPageBreak/>
        <w:t>2. Core Objectives</w:t>
      </w:r>
    </w:p>
    <w:p w14:paraId="5791795A" w14:textId="77777777" w:rsidR="00AF581D" w:rsidRDefault="00000000" w:rsidP="00040522">
      <w:pPr>
        <w:spacing w:after="180" w:line="276" w:lineRule="auto"/>
        <w:jc w:val="both"/>
      </w:pPr>
      <w:r>
        <w:t>The Community Development &amp; Learning Center operates with comprehensive objectives designed to address the multifaceted needs of rural communities:</w:t>
      </w:r>
    </w:p>
    <w:p w14:paraId="02E95128" w14:textId="77777777" w:rsidR="00AF581D" w:rsidRDefault="00000000" w:rsidP="00040522">
      <w:pPr>
        <w:pStyle w:val="ListParagraph"/>
        <w:numPr>
          <w:ilvl w:val="0"/>
          <w:numId w:val="3"/>
        </w:numPr>
        <w:spacing w:line="276" w:lineRule="auto"/>
        <w:jc w:val="both"/>
      </w:pPr>
      <w:r>
        <w:t>Educational Empowerment: Provide access to quality educational resources, digital learning platforms, and knowledge repositories that enhance learning outcomes for students, researchers, and lifelong learners.</w:t>
      </w:r>
    </w:p>
    <w:p w14:paraId="4BDB2EBE" w14:textId="77777777" w:rsidR="00AF581D" w:rsidRDefault="00000000" w:rsidP="00040522">
      <w:pPr>
        <w:pStyle w:val="ListParagraph"/>
        <w:numPr>
          <w:ilvl w:val="0"/>
          <w:numId w:val="3"/>
        </w:numPr>
        <w:spacing w:line="276" w:lineRule="auto"/>
        <w:jc w:val="both"/>
      </w:pPr>
      <w:r>
        <w:t>Career and Skill Development: Offer career counseling, vocational training, employability skill development, and entrepreneurship support to reduce unemployment and underemployment among educated youth.</w:t>
      </w:r>
    </w:p>
    <w:p w14:paraId="329D063E" w14:textId="77777777" w:rsidR="00AF581D" w:rsidRDefault="00000000" w:rsidP="00040522">
      <w:pPr>
        <w:pStyle w:val="ListParagraph"/>
        <w:numPr>
          <w:ilvl w:val="0"/>
          <w:numId w:val="3"/>
        </w:numPr>
        <w:spacing w:line="276" w:lineRule="auto"/>
        <w:jc w:val="both"/>
      </w:pPr>
      <w:r>
        <w:t>Women's Economic Empowerment: Create infrastructure and support systems for women-led self-help groups and microenterprises, enabling economic independence and entrepreneurship.</w:t>
      </w:r>
    </w:p>
    <w:p w14:paraId="4D05537C" w14:textId="77777777" w:rsidR="00AF581D" w:rsidRDefault="00000000" w:rsidP="00040522">
      <w:pPr>
        <w:pStyle w:val="ListParagraph"/>
        <w:numPr>
          <w:ilvl w:val="0"/>
          <w:numId w:val="3"/>
        </w:numPr>
        <w:spacing w:line="276" w:lineRule="auto"/>
        <w:jc w:val="both"/>
      </w:pPr>
      <w:r>
        <w:t>Health and Wellness Promotion: Establish fitness facilities, health awareness programs, preventive healthcare services, and basic clinical facilities to improve physical and mental well-being.</w:t>
      </w:r>
    </w:p>
    <w:p w14:paraId="6060A984" w14:textId="77777777" w:rsidR="00AF581D" w:rsidRDefault="00000000" w:rsidP="00040522">
      <w:pPr>
        <w:pStyle w:val="ListParagraph"/>
        <w:numPr>
          <w:ilvl w:val="0"/>
          <w:numId w:val="3"/>
        </w:numPr>
        <w:spacing w:line="276" w:lineRule="auto"/>
        <w:jc w:val="both"/>
      </w:pPr>
      <w:r>
        <w:t>Youth Engagement and Development: Channel youth energy towards productive activities through sports, fitness, skill development, and community service, reducing smartphone addiction and promoting holistic personality development.</w:t>
      </w:r>
    </w:p>
    <w:p w14:paraId="77541540" w14:textId="77777777" w:rsidR="00AF581D" w:rsidRDefault="00000000" w:rsidP="00040522">
      <w:pPr>
        <w:pStyle w:val="ListParagraph"/>
        <w:numPr>
          <w:ilvl w:val="0"/>
          <w:numId w:val="3"/>
        </w:numPr>
        <w:spacing w:line="276" w:lineRule="auto"/>
        <w:jc w:val="both"/>
      </w:pPr>
      <w:r>
        <w:t>Agricultural Development: Support farmers through knowledge sharing platforms, training in modern farming techniques, access to market information, and collective problem-solving mechanisms.</w:t>
      </w:r>
    </w:p>
    <w:p w14:paraId="6FC03275" w14:textId="77777777" w:rsidR="00AF581D" w:rsidRDefault="00000000" w:rsidP="00040522">
      <w:pPr>
        <w:pStyle w:val="ListParagraph"/>
        <w:numPr>
          <w:ilvl w:val="0"/>
          <w:numId w:val="3"/>
        </w:numPr>
        <w:spacing w:line="276" w:lineRule="auto"/>
        <w:jc w:val="both"/>
      </w:pPr>
      <w:r>
        <w:t>Cultural Preservation and Promotion: Preserve and celebrate local arts, crafts, cultural heritage, and traditions through dedicated centers, exhibitions, and cultural programs.</w:t>
      </w:r>
    </w:p>
    <w:p w14:paraId="3B5C963C" w14:textId="77777777" w:rsidR="00AF581D" w:rsidRDefault="00000000" w:rsidP="00040522">
      <w:pPr>
        <w:pStyle w:val="ListParagraph"/>
        <w:numPr>
          <w:ilvl w:val="0"/>
          <w:numId w:val="3"/>
        </w:numPr>
        <w:spacing w:line="276" w:lineRule="auto"/>
        <w:jc w:val="both"/>
      </w:pPr>
      <w:r>
        <w:t>Community Cohesion: Foster intellectual discourse, social interaction, and community engagement through convention facilities and collaborative platforms.</w:t>
      </w:r>
    </w:p>
    <w:p w14:paraId="69FC4CA4" w14:textId="77777777" w:rsidR="00AF581D" w:rsidRDefault="00000000" w:rsidP="00040522">
      <w:pPr>
        <w:pStyle w:val="ListParagraph"/>
        <w:numPr>
          <w:ilvl w:val="0"/>
          <w:numId w:val="3"/>
        </w:numPr>
        <w:spacing w:line="276" w:lineRule="auto"/>
        <w:jc w:val="both"/>
      </w:pPr>
      <w:r>
        <w:t>Digital Inclusion: Bridge the digital divide by providing internet access, digital literacy training, and e-governance services.</w:t>
      </w:r>
    </w:p>
    <w:p w14:paraId="0F152F69" w14:textId="77777777" w:rsidR="00AF581D" w:rsidRDefault="00000000" w:rsidP="00040522">
      <w:pPr>
        <w:pStyle w:val="ListParagraph"/>
        <w:numPr>
          <w:ilvl w:val="0"/>
          <w:numId w:val="3"/>
        </w:numPr>
        <w:spacing w:line="276" w:lineRule="auto"/>
        <w:jc w:val="both"/>
      </w:pPr>
      <w:r>
        <w:t>Sustainable Development: Create self-sustaining models of community development through local ownership, diversified funding, and community participation.</w:t>
      </w:r>
    </w:p>
    <w:p w14:paraId="3AC87DFA" w14:textId="77777777" w:rsidR="00AF581D" w:rsidRDefault="00000000" w:rsidP="00040522">
      <w:pPr>
        <w:spacing w:line="276" w:lineRule="auto"/>
      </w:pPr>
      <w:r>
        <w:br w:type="page"/>
      </w:r>
    </w:p>
    <w:p w14:paraId="3895A774" w14:textId="77777777" w:rsidR="00AF581D" w:rsidRDefault="00000000" w:rsidP="00040522">
      <w:pPr>
        <w:pStyle w:val="Heading1"/>
        <w:spacing w:line="276" w:lineRule="auto"/>
      </w:pPr>
      <w:r>
        <w:lastRenderedPageBreak/>
        <w:t>3. Comprehensive Facilities and Services</w:t>
      </w:r>
    </w:p>
    <w:p w14:paraId="6045D97E" w14:textId="77777777" w:rsidR="00AF581D" w:rsidRDefault="00000000" w:rsidP="00040522">
      <w:pPr>
        <w:spacing w:after="240" w:line="276" w:lineRule="auto"/>
      </w:pPr>
      <w:r>
        <w:t>The CDLC provides an integrated suite of facilities and services designed to address the diverse needs of all community segments. Each facility is designed with specific target beneficiaries and measurable outcomes.</w:t>
      </w:r>
    </w:p>
    <w:p w14:paraId="72B59422" w14:textId="77777777" w:rsidR="00AF581D" w:rsidRDefault="00000000" w:rsidP="00040522">
      <w:pPr>
        <w:pStyle w:val="Heading2"/>
        <w:spacing w:line="276" w:lineRule="auto"/>
      </w:pPr>
      <w:r>
        <w:t>3.1 Integrated Library System</w:t>
      </w:r>
    </w:p>
    <w:p w14:paraId="3B00C2A1" w14:textId="77777777" w:rsidR="00AF581D" w:rsidRDefault="00000000" w:rsidP="00040522">
      <w:pPr>
        <w:spacing w:after="120" w:line="276" w:lineRule="auto"/>
      </w:pPr>
      <w:r>
        <w:rPr>
          <w:b/>
          <w:bCs/>
        </w:rPr>
        <w:t xml:space="preserve">Target Beneficiaries: </w:t>
      </w:r>
      <w:r>
        <w:t>Students, researchers, educators, competitive exam aspirants, and community members seeking knowledge resources.</w:t>
      </w:r>
    </w:p>
    <w:p w14:paraId="27377215" w14:textId="77777777" w:rsidR="00AF581D" w:rsidRDefault="00000000" w:rsidP="00040522">
      <w:pPr>
        <w:spacing w:before="120" w:after="120" w:line="276" w:lineRule="auto"/>
      </w:pPr>
      <w:r>
        <w:rPr>
          <w:b/>
          <w:bCs/>
        </w:rPr>
        <w:t>Components:</w:t>
      </w:r>
    </w:p>
    <w:p w14:paraId="15205012" w14:textId="77777777" w:rsidR="00AF581D" w:rsidRDefault="00000000" w:rsidP="00040522">
      <w:pPr>
        <w:pStyle w:val="ListParagraph"/>
        <w:numPr>
          <w:ilvl w:val="0"/>
          <w:numId w:val="2"/>
        </w:numPr>
        <w:spacing w:line="276" w:lineRule="auto"/>
      </w:pPr>
      <w:r>
        <w:t>Diverse Book Collection: Academic textbooks, reference materials, competitive exam preparation guides, inspirational literature, fiction, non-fiction, regional language books, and children's literature.</w:t>
      </w:r>
    </w:p>
    <w:p w14:paraId="13AC7E1C" w14:textId="77777777" w:rsidR="00AF581D" w:rsidRDefault="00000000" w:rsidP="00040522">
      <w:pPr>
        <w:pStyle w:val="ListParagraph"/>
        <w:numPr>
          <w:ilvl w:val="0"/>
          <w:numId w:val="2"/>
        </w:numPr>
        <w:spacing w:line="276" w:lineRule="auto"/>
      </w:pPr>
      <w:r>
        <w:t>Digital Library Resources: E-books, online academic databases, digital magazines, and educational multimedia content.</w:t>
      </w:r>
    </w:p>
    <w:p w14:paraId="5B6EBB28" w14:textId="77777777" w:rsidR="00AF581D" w:rsidRDefault="00000000" w:rsidP="00040522">
      <w:pPr>
        <w:pStyle w:val="ListParagraph"/>
        <w:numPr>
          <w:ilvl w:val="0"/>
          <w:numId w:val="2"/>
        </w:numPr>
        <w:spacing w:line="276" w:lineRule="auto"/>
      </w:pPr>
      <w:r>
        <w:t>Kiosk Lab: 5-10 computers or laptops with high-speed internet connectivity for digital research and e-learning.</w:t>
      </w:r>
    </w:p>
    <w:p w14:paraId="420ED635" w14:textId="77777777" w:rsidR="00AF581D" w:rsidRDefault="00000000" w:rsidP="00040522">
      <w:pPr>
        <w:pStyle w:val="ListParagraph"/>
        <w:numPr>
          <w:ilvl w:val="0"/>
          <w:numId w:val="2"/>
        </w:numPr>
        <w:spacing w:line="276" w:lineRule="auto"/>
      </w:pPr>
      <w:r>
        <w:t>Current Affairs Section: Daily newspapers (regional and national), magazines, employment news bulletins, and government circular updates.</w:t>
      </w:r>
    </w:p>
    <w:p w14:paraId="4E3C7F94" w14:textId="77777777" w:rsidR="00AF581D" w:rsidRDefault="00000000" w:rsidP="00040522">
      <w:pPr>
        <w:pStyle w:val="ListParagraph"/>
        <w:numPr>
          <w:ilvl w:val="0"/>
          <w:numId w:val="2"/>
        </w:numPr>
        <w:spacing w:line="276" w:lineRule="auto"/>
      </w:pPr>
      <w:r>
        <w:t>Reading Areas: Quiet study spaces with comfortable seating, adequate lighting, and climate control where feasible.</w:t>
      </w:r>
    </w:p>
    <w:p w14:paraId="01F71FD2" w14:textId="77777777" w:rsidR="00AF581D" w:rsidRDefault="00000000" w:rsidP="00040522">
      <w:pPr>
        <w:pStyle w:val="ListParagraph"/>
        <w:numPr>
          <w:ilvl w:val="0"/>
          <w:numId w:val="2"/>
        </w:numPr>
        <w:spacing w:line="276" w:lineRule="auto"/>
      </w:pPr>
      <w:r>
        <w:t>Cataloging System: Digital or manual cataloging system for easy book location and borrowing management.</w:t>
      </w:r>
    </w:p>
    <w:p w14:paraId="757EFA79" w14:textId="77777777" w:rsidR="00D9488F" w:rsidRDefault="00000000" w:rsidP="00D9488F">
      <w:pPr>
        <w:spacing w:before="180" w:line="276" w:lineRule="auto"/>
      </w:pPr>
      <w:r>
        <w:t>Expected Outcomes: Improved literacy rates, enhanced academic performance, increased awareness of current affairs and employment opportunities, and fostering a culture of reading and continuous learning.</w:t>
      </w:r>
    </w:p>
    <w:p w14:paraId="2462DF52" w14:textId="24B60232" w:rsidR="00AF581D" w:rsidRDefault="00000000" w:rsidP="00D9488F">
      <w:pPr>
        <w:pStyle w:val="Heading2"/>
        <w:spacing w:line="276" w:lineRule="auto"/>
      </w:pPr>
      <w:r>
        <w:t>3.2 Digital Kiosk Lab and e-Learning Center</w:t>
      </w:r>
    </w:p>
    <w:p w14:paraId="001E226E" w14:textId="77777777" w:rsidR="00AF581D" w:rsidRDefault="00000000" w:rsidP="00040522">
      <w:pPr>
        <w:spacing w:after="120" w:line="276" w:lineRule="auto"/>
      </w:pPr>
      <w:r>
        <w:rPr>
          <w:b/>
          <w:bCs/>
        </w:rPr>
        <w:t xml:space="preserve">Target Beneficiaries: </w:t>
      </w:r>
      <w:r>
        <w:t>Students, job seekers, entrepreneurs, farmers, women SHGs, and citizens requiring digital government services.</w:t>
      </w:r>
    </w:p>
    <w:p w14:paraId="1F1B8DE6" w14:textId="77777777" w:rsidR="00AF581D" w:rsidRDefault="00000000" w:rsidP="00040522">
      <w:pPr>
        <w:spacing w:before="120" w:after="120" w:line="276" w:lineRule="auto"/>
      </w:pPr>
      <w:r>
        <w:rPr>
          <w:b/>
          <w:bCs/>
        </w:rPr>
        <w:t>Components:</w:t>
      </w:r>
    </w:p>
    <w:p w14:paraId="7F1F67AA" w14:textId="77777777" w:rsidR="00AF581D" w:rsidRDefault="00000000" w:rsidP="00040522">
      <w:pPr>
        <w:pStyle w:val="ListParagraph"/>
        <w:numPr>
          <w:ilvl w:val="0"/>
          <w:numId w:val="2"/>
        </w:numPr>
        <w:spacing w:line="276" w:lineRule="auto"/>
      </w:pPr>
      <w:r>
        <w:t>Computer Infrastructure: 5-10 internet-enabled computers/laptops, printers, scanners, and basic office equipment.</w:t>
      </w:r>
    </w:p>
    <w:p w14:paraId="72D8D0B0" w14:textId="77777777" w:rsidR="00AF581D" w:rsidRDefault="00000000" w:rsidP="00040522">
      <w:pPr>
        <w:pStyle w:val="ListParagraph"/>
        <w:numPr>
          <w:ilvl w:val="0"/>
          <w:numId w:val="2"/>
        </w:numPr>
        <w:spacing w:line="276" w:lineRule="auto"/>
      </w:pPr>
      <w:r>
        <w:t>E-Governance Access: Portals for government services including birth/death certificates, ration cards, pension schemes, land records, and welfare program applications.</w:t>
      </w:r>
    </w:p>
    <w:p w14:paraId="02CAF623" w14:textId="77777777" w:rsidR="00AF581D" w:rsidRDefault="00000000" w:rsidP="00040522">
      <w:pPr>
        <w:pStyle w:val="ListParagraph"/>
        <w:numPr>
          <w:ilvl w:val="0"/>
          <w:numId w:val="2"/>
        </w:numPr>
        <w:spacing w:line="276" w:lineRule="auto"/>
      </w:pPr>
      <w:r>
        <w:t>Online Learning Platforms: Access to MOOCs (Massive Open Online Courses), skill development courses, webinars, and educational podcasts.</w:t>
      </w:r>
    </w:p>
    <w:p w14:paraId="3F515C7B" w14:textId="77777777" w:rsidR="00AF581D" w:rsidRDefault="00000000" w:rsidP="00040522">
      <w:pPr>
        <w:pStyle w:val="ListParagraph"/>
        <w:numPr>
          <w:ilvl w:val="0"/>
          <w:numId w:val="2"/>
        </w:numPr>
        <w:spacing w:line="276" w:lineRule="auto"/>
      </w:pPr>
      <w:r>
        <w:t>Job Portal Access: Connections to government and private job portals, online application support, and employment news updates.</w:t>
      </w:r>
    </w:p>
    <w:p w14:paraId="2F55A444" w14:textId="77777777" w:rsidR="00AF581D" w:rsidRDefault="00000000" w:rsidP="00040522">
      <w:pPr>
        <w:pStyle w:val="ListParagraph"/>
        <w:numPr>
          <w:ilvl w:val="0"/>
          <w:numId w:val="2"/>
        </w:numPr>
        <w:spacing w:line="276" w:lineRule="auto"/>
      </w:pPr>
      <w:r>
        <w:t>Digital Literacy Training: Scheduled sessions on basic computer skills, internet usage, email management, and online safety.</w:t>
      </w:r>
    </w:p>
    <w:p w14:paraId="038B9D6C" w14:textId="77777777" w:rsidR="00AF581D" w:rsidRDefault="00000000" w:rsidP="00040522">
      <w:pPr>
        <w:pStyle w:val="ListParagraph"/>
        <w:numPr>
          <w:ilvl w:val="0"/>
          <w:numId w:val="2"/>
        </w:numPr>
        <w:spacing w:line="276" w:lineRule="auto"/>
      </w:pPr>
      <w:r>
        <w:lastRenderedPageBreak/>
        <w:t>Business Support Services: Digital tools for small businesses including accounting software, digital marketing resources, and e-commerce platforms.</w:t>
      </w:r>
    </w:p>
    <w:p w14:paraId="1E22EE1C" w14:textId="77777777" w:rsidR="00AF581D" w:rsidRDefault="00000000" w:rsidP="00040522">
      <w:pPr>
        <w:spacing w:before="180" w:line="276" w:lineRule="auto"/>
      </w:pPr>
      <w:r>
        <w:t>Expected Outcomes: Enhanced digital literacy, improved access to government services, increased online employment opportunities, and bridging the digital divide in rural areas.</w:t>
      </w:r>
    </w:p>
    <w:p w14:paraId="3D1572A7" w14:textId="77777777" w:rsidR="00AF581D" w:rsidRDefault="00000000" w:rsidP="00040522">
      <w:pPr>
        <w:pStyle w:val="Heading2"/>
        <w:spacing w:line="276" w:lineRule="auto"/>
      </w:pPr>
      <w:r>
        <w:t>3.3 Health and Fitness Facilities</w:t>
      </w:r>
    </w:p>
    <w:p w14:paraId="7ADC3945" w14:textId="77777777" w:rsidR="00AF581D" w:rsidRDefault="00000000" w:rsidP="00040522">
      <w:pPr>
        <w:spacing w:after="120" w:line="276" w:lineRule="auto"/>
      </w:pPr>
      <w:r>
        <w:rPr>
          <w:b/>
          <w:bCs/>
        </w:rPr>
        <w:t xml:space="preserve">Target Beneficiaries: </w:t>
      </w:r>
      <w:r>
        <w:t>Youth, working parents, middle-aged individuals, and senior citizens seeking physical and mental wellness.</w:t>
      </w:r>
    </w:p>
    <w:p w14:paraId="6D8E0CA4" w14:textId="77777777" w:rsidR="00AF581D" w:rsidRDefault="00000000" w:rsidP="00040522">
      <w:pPr>
        <w:spacing w:before="120" w:after="120" w:line="276" w:lineRule="auto"/>
      </w:pPr>
      <w:r>
        <w:rPr>
          <w:b/>
          <w:bCs/>
        </w:rPr>
        <w:t>Indoor Fitness Infrastructure:</w:t>
      </w:r>
    </w:p>
    <w:p w14:paraId="7D87E417" w14:textId="77777777" w:rsidR="00AF581D" w:rsidRDefault="00000000" w:rsidP="00040522">
      <w:pPr>
        <w:pStyle w:val="ListParagraph"/>
        <w:numPr>
          <w:ilvl w:val="0"/>
          <w:numId w:val="2"/>
        </w:numPr>
        <w:spacing w:line="276" w:lineRule="auto"/>
      </w:pPr>
      <w:r>
        <w:t>Basic Gym Equipment: Capacity for minimum 10 participants, including treadmills, exercise cycles, weights, resistance bands, and manual fitness equipment.</w:t>
      </w:r>
    </w:p>
    <w:p w14:paraId="61463193" w14:textId="77777777" w:rsidR="00AF581D" w:rsidRDefault="00000000" w:rsidP="00040522">
      <w:pPr>
        <w:pStyle w:val="ListParagraph"/>
        <w:numPr>
          <w:ilvl w:val="0"/>
          <w:numId w:val="2"/>
        </w:numPr>
        <w:spacing w:line="276" w:lineRule="auto"/>
      </w:pPr>
      <w:r>
        <w:t>Yoga and Meditation Space: Dedicated area for yoga practice, meditation sessions, and wellness workshops.</w:t>
      </w:r>
    </w:p>
    <w:p w14:paraId="5CE8D1E8" w14:textId="77777777" w:rsidR="00AF581D" w:rsidRDefault="00000000" w:rsidP="00040522">
      <w:pPr>
        <w:pStyle w:val="ListParagraph"/>
        <w:numPr>
          <w:ilvl w:val="0"/>
          <w:numId w:val="2"/>
        </w:numPr>
        <w:spacing w:line="276" w:lineRule="auto"/>
      </w:pPr>
      <w:r>
        <w:t>Indoor Recreational Games: Chess, carrom, table tennis, and mind-tuning games promoting mental stimulation and strategic thinking.</w:t>
      </w:r>
    </w:p>
    <w:p w14:paraId="6AC994A2" w14:textId="77777777" w:rsidR="00AF581D" w:rsidRDefault="00000000" w:rsidP="00040522">
      <w:pPr>
        <w:pStyle w:val="ListParagraph"/>
        <w:numPr>
          <w:ilvl w:val="0"/>
          <w:numId w:val="2"/>
        </w:numPr>
        <w:spacing w:line="276" w:lineRule="auto"/>
      </w:pPr>
      <w:r>
        <w:t>Self-Defense Training Facility: Space for martial arts training including karate and kung fu, with the goal of nurturing local talent and promoting personal safety.</w:t>
      </w:r>
    </w:p>
    <w:p w14:paraId="52580582" w14:textId="77777777" w:rsidR="00AF581D" w:rsidRDefault="00000000" w:rsidP="00040522">
      <w:pPr>
        <w:spacing w:before="180" w:after="120" w:line="276" w:lineRule="auto"/>
      </w:pPr>
      <w:r>
        <w:rPr>
          <w:b/>
          <w:bCs/>
        </w:rPr>
        <w:t>Outdoor Recreational Facilities:</w:t>
      </w:r>
    </w:p>
    <w:p w14:paraId="15D83368" w14:textId="77777777" w:rsidR="00AF581D" w:rsidRDefault="00000000" w:rsidP="00040522">
      <w:pPr>
        <w:pStyle w:val="ListParagraph"/>
        <w:numPr>
          <w:ilvl w:val="0"/>
          <w:numId w:val="2"/>
        </w:numPr>
        <w:spacing w:line="276" w:lineRule="auto"/>
      </w:pPr>
      <w:r>
        <w:t>Volleyball Court: Standard volleyball facility for team sports and community tournaments.</w:t>
      </w:r>
    </w:p>
    <w:p w14:paraId="2238D4D4" w14:textId="77777777" w:rsidR="00AF581D" w:rsidRDefault="00000000" w:rsidP="00040522">
      <w:pPr>
        <w:pStyle w:val="ListParagraph"/>
        <w:numPr>
          <w:ilvl w:val="0"/>
          <w:numId w:val="2"/>
        </w:numPr>
        <w:spacing w:line="276" w:lineRule="auto"/>
      </w:pPr>
      <w:r>
        <w:t>Badminton/Shuttle Courts: Multiple courts for individual and doubles play.</w:t>
      </w:r>
    </w:p>
    <w:p w14:paraId="79499DC2" w14:textId="77777777" w:rsidR="00AF581D" w:rsidRDefault="00000000" w:rsidP="00040522">
      <w:pPr>
        <w:pStyle w:val="ListParagraph"/>
        <w:numPr>
          <w:ilvl w:val="0"/>
          <w:numId w:val="2"/>
        </w:numPr>
        <w:spacing w:line="276" w:lineRule="auto"/>
      </w:pPr>
      <w:r>
        <w:t>Cricket Practice Area: Nets and practice facilities with basic cricket kits.</w:t>
      </w:r>
    </w:p>
    <w:p w14:paraId="18360607" w14:textId="77777777" w:rsidR="00AF581D" w:rsidRDefault="00000000" w:rsidP="00040522">
      <w:pPr>
        <w:pStyle w:val="ListParagraph"/>
        <w:numPr>
          <w:ilvl w:val="0"/>
          <w:numId w:val="2"/>
        </w:numPr>
        <w:spacing w:line="276" w:lineRule="auto"/>
      </w:pPr>
      <w:r>
        <w:t>Manual Outdoor Gym: Infrastructure for bodyweight exercises and outdoor fitness activities.</w:t>
      </w:r>
    </w:p>
    <w:p w14:paraId="6B91F968" w14:textId="77777777" w:rsidR="00AF581D" w:rsidRDefault="00000000" w:rsidP="00040522">
      <w:pPr>
        <w:pStyle w:val="ListParagraph"/>
        <w:numPr>
          <w:ilvl w:val="0"/>
          <w:numId w:val="2"/>
        </w:numPr>
        <w:spacing w:line="276" w:lineRule="auto"/>
      </w:pPr>
      <w:r>
        <w:t>Children's Play Area: Safe, designated space for children's recreational activities, promoting family participation.</w:t>
      </w:r>
    </w:p>
    <w:p w14:paraId="5A19F3D4" w14:textId="77777777" w:rsidR="00AF581D" w:rsidRDefault="00000000" w:rsidP="00040522">
      <w:pPr>
        <w:pStyle w:val="ListParagraph"/>
        <w:numPr>
          <w:ilvl w:val="0"/>
          <w:numId w:val="2"/>
        </w:numPr>
        <w:spacing w:line="276" w:lineRule="auto"/>
      </w:pPr>
      <w:r>
        <w:t>Multi-Purpose Sports Ground: Flexible space for various sports and community events.</w:t>
      </w:r>
    </w:p>
    <w:p w14:paraId="30ABFF55" w14:textId="77777777" w:rsidR="00AF581D" w:rsidRDefault="00000000" w:rsidP="00040522">
      <w:pPr>
        <w:spacing w:before="180" w:after="120" w:line="276" w:lineRule="auto"/>
      </w:pPr>
      <w:r>
        <w:rPr>
          <w:b/>
          <w:bCs/>
        </w:rPr>
        <w:t>Health Services:</w:t>
      </w:r>
    </w:p>
    <w:p w14:paraId="516F2842" w14:textId="77777777" w:rsidR="00AF581D" w:rsidRDefault="00000000" w:rsidP="00040522">
      <w:pPr>
        <w:pStyle w:val="ListParagraph"/>
        <w:numPr>
          <w:ilvl w:val="0"/>
          <w:numId w:val="2"/>
        </w:numPr>
        <w:spacing w:line="276" w:lineRule="auto"/>
      </w:pPr>
      <w:r>
        <w:t>Basic Health Clinics: First aid facilities and basic medical services where community health centers are unavailable.</w:t>
      </w:r>
    </w:p>
    <w:p w14:paraId="306857A6" w14:textId="77777777" w:rsidR="00AF581D" w:rsidRDefault="00000000" w:rsidP="00040522">
      <w:pPr>
        <w:pStyle w:val="ListParagraph"/>
        <w:numPr>
          <w:ilvl w:val="0"/>
          <w:numId w:val="2"/>
        </w:numPr>
        <w:spacing w:line="276" w:lineRule="auto"/>
      </w:pPr>
      <w:r>
        <w:t>Preventive Health Camps: Regular health check-up camps for blood pressure, diabetes screening, eye check-ups, and dental care.</w:t>
      </w:r>
    </w:p>
    <w:p w14:paraId="2DF755D2" w14:textId="77777777" w:rsidR="00AF581D" w:rsidRDefault="00000000" w:rsidP="00040522">
      <w:pPr>
        <w:pStyle w:val="ListParagraph"/>
        <w:numPr>
          <w:ilvl w:val="0"/>
          <w:numId w:val="2"/>
        </w:numPr>
        <w:spacing w:line="276" w:lineRule="auto"/>
      </w:pPr>
      <w:r>
        <w:t>Health Awareness Programs: Sessions on nutrition, hygiene, mental health, disease prevention, and healthy lifestyle practices.</w:t>
      </w:r>
    </w:p>
    <w:p w14:paraId="04A41CF4" w14:textId="77777777" w:rsidR="00AF581D" w:rsidRDefault="00000000" w:rsidP="00040522">
      <w:pPr>
        <w:pStyle w:val="ListParagraph"/>
        <w:numPr>
          <w:ilvl w:val="0"/>
          <w:numId w:val="2"/>
        </w:numPr>
        <w:spacing w:line="276" w:lineRule="auto"/>
      </w:pPr>
      <w:r>
        <w:t>Mobile Clinics: Outreach services to nearby villages for remote healthcare delivery (where feasible).</w:t>
      </w:r>
    </w:p>
    <w:p w14:paraId="26F770F1" w14:textId="77777777" w:rsidR="00AF581D" w:rsidRDefault="00000000" w:rsidP="00040522">
      <w:pPr>
        <w:pStyle w:val="ListParagraph"/>
        <w:numPr>
          <w:ilvl w:val="0"/>
          <w:numId w:val="2"/>
        </w:numPr>
        <w:spacing w:line="276" w:lineRule="auto"/>
      </w:pPr>
      <w:r>
        <w:t>Telemedicine Facilities: Remote consultations with doctors through digital connectivity.</w:t>
      </w:r>
    </w:p>
    <w:p w14:paraId="7DB49F25" w14:textId="77777777" w:rsidR="00AF581D" w:rsidRDefault="00000000" w:rsidP="00040522">
      <w:pPr>
        <w:pStyle w:val="ListParagraph"/>
        <w:numPr>
          <w:ilvl w:val="0"/>
          <w:numId w:val="2"/>
        </w:numPr>
        <w:spacing w:line="276" w:lineRule="auto"/>
      </w:pPr>
      <w:r>
        <w:t>Community Health Worker Program: Training local individuals to provide basic healthcare services and health education.</w:t>
      </w:r>
    </w:p>
    <w:p w14:paraId="154A473B" w14:textId="77777777" w:rsidR="00AF581D" w:rsidRDefault="00000000" w:rsidP="00040522">
      <w:pPr>
        <w:pStyle w:val="ListParagraph"/>
        <w:numPr>
          <w:ilvl w:val="0"/>
          <w:numId w:val="2"/>
        </w:numPr>
        <w:spacing w:line="276" w:lineRule="auto"/>
      </w:pPr>
      <w:r>
        <w:t>Resident Doctor Initiative: Six-month rural service program for resident doctors, providing 24-hour medical availability and practical experience.</w:t>
      </w:r>
    </w:p>
    <w:p w14:paraId="0ECBA22C" w14:textId="77777777" w:rsidR="00D9488F" w:rsidRDefault="00000000" w:rsidP="00D9488F">
      <w:pPr>
        <w:spacing w:before="180" w:line="276" w:lineRule="auto"/>
      </w:pPr>
      <w:r>
        <w:lastRenderedPageBreak/>
        <w:t>Expected Outcomes: Improved physical and mental health, reduced lifestyle diseases, increased sports participation, enhanced community fitness culture, and better access to preventive healthcare services.</w:t>
      </w:r>
    </w:p>
    <w:p w14:paraId="2A1C2A40" w14:textId="7203972E" w:rsidR="00AF581D" w:rsidRDefault="00000000" w:rsidP="00D9488F">
      <w:pPr>
        <w:pStyle w:val="Heading2"/>
        <w:spacing w:line="276" w:lineRule="auto"/>
      </w:pPr>
      <w:r>
        <w:t>3.4 Learning and Training Center</w:t>
      </w:r>
    </w:p>
    <w:p w14:paraId="158DA8C0" w14:textId="77777777" w:rsidR="00AF581D" w:rsidRDefault="00000000" w:rsidP="00040522">
      <w:pPr>
        <w:spacing w:after="120" w:line="276" w:lineRule="auto"/>
      </w:pPr>
      <w:r>
        <w:rPr>
          <w:b/>
          <w:bCs/>
        </w:rPr>
        <w:t xml:space="preserve">Target Beneficiaries: </w:t>
      </w:r>
      <w:r>
        <w:t>Students requiring supplementary education, job seekers needing skill development, entrepreneurs seeking business training, and community members pursuing lifelong learning.</w:t>
      </w:r>
    </w:p>
    <w:p w14:paraId="768F9CDF" w14:textId="77777777" w:rsidR="00AF581D" w:rsidRDefault="00000000" w:rsidP="00040522">
      <w:pPr>
        <w:spacing w:before="120" w:after="120" w:line="276" w:lineRule="auto"/>
      </w:pPr>
      <w:r>
        <w:rPr>
          <w:b/>
          <w:bCs/>
        </w:rPr>
        <w:t>Components:</w:t>
      </w:r>
    </w:p>
    <w:p w14:paraId="7E821004" w14:textId="77777777" w:rsidR="00AF581D" w:rsidRDefault="00000000" w:rsidP="00040522">
      <w:pPr>
        <w:pStyle w:val="ListParagraph"/>
        <w:numPr>
          <w:ilvl w:val="0"/>
          <w:numId w:val="2"/>
        </w:numPr>
        <w:spacing w:line="276" w:lineRule="auto"/>
      </w:pPr>
      <w:r>
        <w:t>Training Hall: Minimum seating capacity of 20-25 participants, equipped with whiteboard, projector setup, audio-visual equipment, and comfortable seating.</w:t>
      </w:r>
    </w:p>
    <w:p w14:paraId="5EAD7724" w14:textId="77777777" w:rsidR="00AF581D" w:rsidRDefault="00000000" w:rsidP="00040522">
      <w:pPr>
        <w:pStyle w:val="ListParagraph"/>
        <w:numPr>
          <w:ilvl w:val="0"/>
          <w:numId w:val="2"/>
        </w:numPr>
        <w:spacing w:line="276" w:lineRule="auto"/>
      </w:pPr>
      <w:r>
        <w:t>Tutorial Services: Educated, talented, and self-motivated tutors providing subject-specific tutorials, competitive exam coaching, and academic support.</w:t>
      </w:r>
    </w:p>
    <w:p w14:paraId="3FC08C80" w14:textId="77777777" w:rsidR="00AF581D" w:rsidRDefault="00000000" w:rsidP="00040522">
      <w:pPr>
        <w:pStyle w:val="ListParagraph"/>
        <w:numPr>
          <w:ilvl w:val="0"/>
          <w:numId w:val="2"/>
        </w:numPr>
        <w:spacing w:line="276" w:lineRule="auto"/>
      </w:pPr>
      <w:r>
        <w:t>Skill Development Programs: Vocational training in areas such as computer skills, spoken English, financial literacy, digital marketing, and soft skills.</w:t>
      </w:r>
    </w:p>
    <w:p w14:paraId="58DADDF8" w14:textId="77777777" w:rsidR="00AF581D" w:rsidRDefault="00000000" w:rsidP="00040522">
      <w:pPr>
        <w:pStyle w:val="ListParagraph"/>
        <w:numPr>
          <w:ilvl w:val="0"/>
          <w:numId w:val="2"/>
        </w:numPr>
        <w:spacing w:line="276" w:lineRule="auto"/>
      </w:pPr>
      <w:r>
        <w:t>Career Counseling Services: One-on-one guidance sessions, career aptitude assessments, and personalized development plans.</w:t>
      </w:r>
    </w:p>
    <w:p w14:paraId="5F825A45" w14:textId="77777777" w:rsidR="00AF581D" w:rsidRDefault="00000000" w:rsidP="00040522">
      <w:pPr>
        <w:pStyle w:val="ListParagraph"/>
        <w:numPr>
          <w:ilvl w:val="0"/>
          <w:numId w:val="2"/>
        </w:numPr>
        <w:spacing w:line="276" w:lineRule="auto"/>
      </w:pPr>
      <w:r>
        <w:t>Employability Training: Resume writing workshops, interview preparation sessions, communication skills training, and professional etiquette courses.</w:t>
      </w:r>
    </w:p>
    <w:p w14:paraId="26CDE77A" w14:textId="77777777" w:rsidR="00AF581D" w:rsidRDefault="00000000" w:rsidP="00040522">
      <w:pPr>
        <w:pStyle w:val="ListParagraph"/>
        <w:numPr>
          <w:ilvl w:val="0"/>
          <w:numId w:val="2"/>
        </w:numPr>
        <w:spacing w:line="276" w:lineRule="auto"/>
      </w:pPr>
      <w:r>
        <w:t>Entrepreneurship Development: Business plan development, startup mentorship, financial management training, and access to microfinance information.</w:t>
      </w:r>
    </w:p>
    <w:p w14:paraId="44360810" w14:textId="77777777" w:rsidR="00AF581D" w:rsidRDefault="00000000" w:rsidP="00040522">
      <w:pPr>
        <w:pStyle w:val="ListParagraph"/>
        <w:numPr>
          <w:ilvl w:val="0"/>
          <w:numId w:val="2"/>
        </w:numPr>
        <w:spacing w:line="276" w:lineRule="auto"/>
      </w:pPr>
      <w:r>
        <w:t>Webinar and E-Training Access: Live and recorded sessions on various topics, certification courses, and access to online skill development platforms.</w:t>
      </w:r>
    </w:p>
    <w:p w14:paraId="67E0385C" w14:textId="77777777" w:rsidR="00AF581D" w:rsidRDefault="00000000" w:rsidP="00040522">
      <w:pPr>
        <w:spacing w:before="180" w:line="276" w:lineRule="auto"/>
      </w:pPr>
      <w:r>
        <w:t>Expected Outcomes: Enhanced employability, increased skill diversification, improved academic performance, higher entrepreneurship rates, and expanded career opportunities for rural youth.</w:t>
      </w:r>
    </w:p>
    <w:p w14:paraId="1FDF0681" w14:textId="77777777" w:rsidR="00AF581D" w:rsidRDefault="00000000" w:rsidP="00040522">
      <w:pPr>
        <w:pStyle w:val="Heading2"/>
        <w:spacing w:line="276" w:lineRule="auto"/>
      </w:pPr>
      <w:r>
        <w:t>3.5 Women Empowerment Centers</w:t>
      </w:r>
    </w:p>
    <w:p w14:paraId="4A09379D" w14:textId="77777777" w:rsidR="00AF581D" w:rsidRDefault="00000000" w:rsidP="00040522">
      <w:pPr>
        <w:spacing w:after="120" w:line="276" w:lineRule="auto"/>
      </w:pPr>
      <w:r>
        <w:rPr>
          <w:b/>
          <w:bCs/>
        </w:rPr>
        <w:t xml:space="preserve">Target Beneficiaries: </w:t>
      </w:r>
      <w:r>
        <w:t>Women from all age groups, particularly young women and women from economically disadvantaged backgrounds seeking economic independence.</w:t>
      </w:r>
    </w:p>
    <w:p w14:paraId="5EA75714" w14:textId="77777777" w:rsidR="00AF581D" w:rsidRDefault="00000000" w:rsidP="00040522">
      <w:pPr>
        <w:spacing w:before="120" w:after="120" w:line="276" w:lineRule="auto"/>
      </w:pPr>
      <w:r>
        <w:rPr>
          <w:b/>
          <w:bCs/>
        </w:rPr>
        <w:t>Infrastructure and Support:</w:t>
      </w:r>
    </w:p>
    <w:p w14:paraId="54C47A53" w14:textId="77777777" w:rsidR="00AF581D" w:rsidRDefault="00000000" w:rsidP="00040522">
      <w:pPr>
        <w:pStyle w:val="ListParagraph"/>
        <w:numPr>
          <w:ilvl w:val="0"/>
          <w:numId w:val="2"/>
        </w:numPr>
        <w:spacing w:line="276" w:lineRule="auto"/>
      </w:pPr>
      <w:r>
        <w:t>Small-Scale Industry Setup: Infrastructure for microenterprises operated by self-help groups (SHGs) formed within the community.</w:t>
      </w:r>
    </w:p>
    <w:p w14:paraId="109596C0" w14:textId="77777777" w:rsidR="00AF581D" w:rsidRDefault="00000000" w:rsidP="00040522">
      <w:pPr>
        <w:pStyle w:val="ListParagraph"/>
        <w:numPr>
          <w:ilvl w:val="0"/>
          <w:numId w:val="2"/>
        </w:numPr>
        <w:spacing w:line="276" w:lineRule="auto"/>
      </w:pPr>
      <w:r>
        <w:t>Sewing and Tailoring Units: Industrial sewing machines, cutting tables, and training in garment manufacturing and alterations.</w:t>
      </w:r>
    </w:p>
    <w:p w14:paraId="55C4F9FF" w14:textId="77777777" w:rsidR="00AF581D" w:rsidRDefault="00000000" w:rsidP="00040522">
      <w:pPr>
        <w:pStyle w:val="ListParagraph"/>
        <w:numPr>
          <w:ilvl w:val="0"/>
          <w:numId w:val="2"/>
        </w:numPr>
        <w:spacing w:line="276" w:lineRule="auto"/>
      </w:pPr>
      <w:r>
        <w:t>Paper/Leaf Plate Manufacturing: Equipment and training for eco-friendly disposable plate production.</w:t>
      </w:r>
    </w:p>
    <w:p w14:paraId="00B798F6" w14:textId="77777777" w:rsidR="00AF581D" w:rsidRDefault="00000000" w:rsidP="00040522">
      <w:pPr>
        <w:pStyle w:val="ListParagraph"/>
        <w:numPr>
          <w:ilvl w:val="0"/>
          <w:numId w:val="2"/>
        </w:numPr>
        <w:spacing w:line="276" w:lineRule="auto"/>
      </w:pPr>
      <w:r>
        <w:t>Sanitary Napkin Production: Machinery and training for manufacturing affordable sanitary products, addressing menstrual hygiene needs.</w:t>
      </w:r>
    </w:p>
    <w:p w14:paraId="1E73C95F" w14:textId="77777777" w:rsidR="00AF581D" w:rsidRDefault="00000000" w:rsidP="00040522">
      <w:pPr>
        <w:pStyle w:val="ListParagraph"/>
        <w:numPr>
          <w:ilvl w:val="0"/>
          <w:numId w:val="2"/>
        </w:numPr>
        <w:spacing w:line="276" w:lineRule="auto"/>
      </w:pPr>
      <w:r>
        <w:t>Handicraft and Artisan Support: Space and tools for traditional crafts, jewelry making, and artisan products.</w:t>
      </w:r>
    </w:p>
    <w:p w14:paraId="5B00F73C" w14:textId="77777777" w:rsidR="00AF581D" w:rsidRDefault="00000000" w:rsidP="00040522">
      <w:pPr>
        <w:pStyle w:val="ListParagraph"/>
        <w:numPr>
          <w:ilvl w:val="0"/>
          <w:numId w:val="2"/>
        </w:numPr>
        <w:spacing w:line="276" w:lineRule="auto"/>
      </w:pPr>
      <w:r>
        <w:lastRenderedPageBreak/>
        <w:t>Food Processing Units: Equipment for pickle making, spice processing, and packaged food products.</w:t>
      </w:r>
    </w:p>
    <w:p w14:paraId="4F19A734" w14:textId="77777777" w:rsidR="00AF581D" w:rsidRDefault="00000000" w:rsidP="00040522">
      <w:pPr>
        <w:pStyle w:val="ListParagraph"/>
        <w:numPr>
          <w:ilvl w:val="0"/>
          <w:numId w:val="2"/>
        </w:numPr>
        <w:spacing w:line="276" w:lineRule="auto"/>
      </w:pPr>
      <w:r>
        <w:t>Business Development Support: Training in product development, quality control, pricing strategies, packaging, branding, and marketing.</w:t>
      </w:r>
    </w:p>
    <w:p w14:paraId="2630555A" w14:textId="77777777" w:rsidR="00AF581D" w:rsidRDefault="00000000" w:rsidP="00040522">
      <w:pPr>
        <w:pStyle w:val="ListParagraph"/>
        <w:numPr>
          <w:ilvl w:val="0"/>
          <w:numId w:val="2"/>
        </w:numPr>
        <w:spacing w:line="276" w:lineRule="auto"/>
      </w:pPr>
      <w:r>
        <w:t>Financial Literacy: Training on savings, credit management, bookkeeping, and accessing government schemes for women entrepreneurs.</w:t>
      </w:r>
    </w:p>
    <w:p w14:paraId="274720E8" w14:textId="77777777" w:rsidR="00AF581D" w:rsidRDefault="00000000" w:rsidP="00040522">
      <w:pPr>
        <w:pStyle w:val="ListParagraph"/>
        <w:numPr>
          <w:ilvl w:val="0"/>
          <w:numId w:val="2"/>
        </w:numPr>
        <w:spacing w:line="276" w:lineRule="auto"/>
      </w:pPr>
      <w:r>
        <w:t>Market Linkages: Connections to local markets, government procurement programs, and online selling platforms.</w:t>
      </w:r>
    </w:p>
    <w:p w14:paraId="6EC63B7F" w14:textId="77777777" w:rsidR="00AF581D" w:rsidRDefault="00000000" w:rsidP="00040522">
      <w:pPr>
        <w:pStyle w:val="ListParagraph"/>
        <w:numPr>
          <w:ilvl w:val="0"/>
          <w:numId w:val="2"/>
        </w:numPr>
        <w:spacing w:line="276" w:lineRule="auto"/>
      </w:pPr>
      <w:r>
        <w:t>Mentorship Programs: Guidance from successful women entrepreneurs and business advisors.</w:t>
      </w:r>
    </w:p>
    <w:p w14:paraId="077F04CE" w14:textId="77777777" w:rsidR="00D9488F" w:rsidRDefault="00000000" w:rsidP="00D9488F">
      <w:pPr>
        <w:spacing w:before="180" w:line="276" w:lineRule="auto"/>
      </w:pPr>
      <w:r>
        <w:t>Expected Outcomes: Increased women's income generation, enhanced economic independence, improved household financial stability, and creation of sustainable women-led enterprises.</w:t>
      </w:r>
    </w:p>
    <w:p w14:paraId="0BD8BC1E" w14:textId="49EF96F5" w:rsidR="00AF581D" w:rsidRDefault="00000000" w:rsidP="00D9488F">
      <w:pPr>
        <w:pStyle w:val="Heading2"/>
        <w:spacing w:line="276" w:lineRule="auto"/>
      </w:pPr>
      <w:r>
        <w:t>3.6 Community Convention and Farmer Support Facilities</w:t>
      </w:r>
    </w:p>
    <w:p w14:paraId="14B592FC" w14:textId="77777777" w:rsidR="00AF581D" w:rsidRDefault="00000000" w:rsidP="00040522">
      <w:pPr>
        <w:spacing w:after="120" w:line="276" w:lineRule="auto"/>
      </w:pPr>
      <w:r>
        <w:rPr>
          <w:b/>
          <w:bCs/>
        </w:rPr>
        <w:t>Community Convention Facility</w:t>
      </w:r>
    </w:p>
    <w:p w14:paraId="14D476FC" w14:textId="77777777" w:rsidR="00AF581D" w:rsidRDefault="00000000" w:rsidP="00040522">
      <w:pPr>
        <w:spacing w:after="120" w:line="276" w:lineRule="auto"/>
      </w:pPr>
      <w:r>
        <w:rPr>
          <w:b/>
          <w:bCs/>
        </w:rPr>
        <w:t xml:space="preserve">Target Beneficiaries: </w:t>
      </w:r>
      <w:r>
        <w:t>Intellectuals, poets, artists, educators, community leaders, and the educated sector seeking platforms for discourse and expression.</w:t>
      </w:r>
    </w:p>
    <w:p w14:paraId="35E5662F" w14:textId="77777777" w:rsidR="00AF581D" w:rsidRDefault="00000000" w:rsidP="00040522">
      <w:pPr>
        <w:pStyle w:val="ListParagraph"/>
        <w:numPr>
          <w:ilvl w:val="0"/>
          <w:numId w:val="2"/>
        </w:numPr>
        <w:spacing w:line="276" w:lineRule="auto"/>
      </w:pPr>
      <w:r>
        <w:t>Meeting and Conference Space: Facility for intellectual discussions, poetry readings, literary events, and community gatherings.</w:t>
      </w:r>
    </w:p>
    <w:p w14:paraId="3C8DDB3D" w14:textId="77777777" w:rsidR="00AF581D" w:rsidRDefault="00000000" w:rsidP="00040522">
      <w:pPr>
        <w:pStyle w:val="ListParagraph"/>
        <w:numPr>
          <w:ilvl w:val="0"/>
          <w:numId w:val="2"/>
        </w:numPr>
        <w:spacing w:line="276" w:lineRule="auto"/>
      </w:pPr>
      <w:r>
        <w:t>Cultural Programs: Platform for artistic expression, cultural performances, and heritage celebrations.</w:t>
      </w:r>
    </w:p>
    <w:p w14:paraId="2920758C" w14:textId="77777777" w:rsidR="00AF581D" w:rsidRDefault="00000000" w:rsidP="00040522">
      <w:pPr>
        <w:pStyle w:val="ListParagraph"/>
        <w:numPr>
          <w:ilvl w:val="0"/>
          <w:numId w:val="2"/>
        </w:numPr>
        <w:spacing w:line="276" w:lineRule="auto"/>
      </w:pPr>
      <w:r>
        <w:t>Leadership Development: Space for governance discussions, civic engagement, and democratic participation.</w:t>
      </w:r>
    </w:p>
    <w:p w14:paraId="5D4A5326" w14:textId="77777777" w:rsidR="00AF581D" w:rsidRDefault="00000000" w:rsidP="00040522">
      <w:pPr>
        <w:pStyle w:val="ListParagraph"/>
        <w:numPr>
          <w:ilvl w:val="0"/>
          <w:numId w:val="2"/>
        </w:numPr>
        <w:spacing w:line="276" w:lineRule="auto"/>
      </w:pPr>
      <w:r>
        <w:t>Knowledge Sharing Sessions: Regular events for sharing expertise, innovations, and best practices.</w:t>
      </w:r>
    </w:p>
    <w:p w14:paraId="0764CA1A" w14:textId="77777777" w:rsidR="00AF581D" w:rsidRDefault="00000000" w:rsidP="00040522">
      <w:pPr>
        <w:spacing w:before="240" w:after="120" w:line="276" w:lineRule="auto"/>
      </w:pPr>
      <w:r>
        <w:rPr>
          <w:b/>
          <w:bCs/>
        </w:rPr>
        <w:t>Farmer Convention Facility</w:t>
      </w:r>
    </w:p>
    <w:p w14:paraId="40A9ED22" w14:textId="77777777" w:rsidR="00AF581D" w:rsidRDefault="00000000" w:rsidP="00040522">
      <w:pPr>
        <w:spacing w:after="120" w:line="276" w:lineRule="auto"/>
      </w:pPr>
      <w:r>
        <w:rPr>
          <w:b/>
          <w:bCs/>
        </w:rPr>
        <w:t xml:space="preserve">Target Beneficiaries: </w:t>
      </w:r>
      <w:r>
        <w:t>Farmers from the village and surrounding areas seeking collective support and agricultural development resources.</w:t>
      </w:r>
    </w:p>
    <w:p w14:paraId="51FB1934" w14:textId="77777777" w:rsidR="00AF581D" w:rsidRDefault="00000000" w:rsidP="00040522">
      <w:pPr>
        <w:pStyle w:val="ListParagraph"/>
        <w:numPr>
          <w:ilvl w:val="0"/>
          <w:numId w:val="2"/>
        </w:numPr>
        <w:spacing w:line="276" w:lineRule="auto"/>
      </w:pPr>
      <w:r>
        <w:t>Collective Discussion Platform: Common facility where farmers can discuss challenges, share experiences, and develop collective solutions.</w:t>
      </w:r>
    </w:p>
    <w:p w14:paraId="2902B04A" w14:textId="77777777" w:rsidR="00AF581D" w:rsidRDefault="00000000" w:rsidP="00040522">
      <w:pPr>
        <w:pStyle w:val="ListParagraph"/>
        <w:numPr>
          <w:ilvl w:val="0"/>
          <w:numId w:val="2"/>
        </w:numPr>
        <w:spacing w:line="276" w:lineRule="auto"/>
      </w:pPr>
      <w:r>
        <w:t>Agricultural Training Programs: Workshops on modern agricultural techniques, organic farming, crop management, and sustainable farming practices.</w:t>
      </w:r>
    </w:p>
    <w:p w14:paraId="6731DCE6" w14:textId="77777777" w:rsidR="00AF581D" w:rsidRDefault="00000000" w:rsidP="00040522">
      <w:pPr>
        <w:pStyle w:val="ListParagraph"/>
        <w:numPr>
          <w:ilvl w:val="0"/>
          <w:numId w:val="2"/>
        </w:numPr>
        <w:spacing w:line="276" w:lineRule="auto"/>
      </w:pPr>
      <w:r>
        <w:t>Market Information Access: Real-time updates on crop prices, market demand, weather patterns, and government agricultural policies.</w:t>
      </w:r>
    </w:p>
    <w:p w14:paraId="7EF45179" w14:textId="77777777" w:rsidR="00AF581D" w:rsidRDefault="00000000" w:rsidP="00040522">
      <w:pPr>
        <w:pStyle w:val="ListParagraph"/>
        <w:numPr>
          <w:ilvl w:val="0"/>
          <w:numId w:val="2"/>
        </w:numPr>
        <w:spacing w:line="276" w:lineRule="auto"/>
      </w:pPr>
      <w:r>
        <w:t>Technical Support: Access to agricultural extension services, soil testing information, and crop disease management guidance.</w:t>
      </w:r>
    </w:p>
    <w:p w14:paraId="7DE67AB3" w14:textId="77777777" w:rsidR="00AF581D" w:rsidRDefault="00000000" w:rsidP="00040522">
      <w:pPr>
        <w:pStyle w:val="ListParagraph"/>
        <w:numPr>
          <w:ilvl w:val="0"/>
          <w:numId w:val="2"/>
        </w:numPr>
        <w:spacing w:line="276" w:lineRule="auto"/>
      </w:pPr>
      <w:r>
        <w:t>Infrastructure Support Initiatives: Facilitation of cold storage facilities, processing units, and market linkages to reduce post-harvest losses.</w:t>
      </w:r>
    </w:p>
    <w:p w14:paraId="0DFE2D07" w14:textId="77777777" w:rsidR="00AF581D" w:rsidRDefault="00000000" w:rsidP="00040522">
      <w:pPr>
        <w:pStyle w:val="ListParagraph"/>
        <w:numPr>
          <w:ilvl w:val="0"/>
          <w:numId w:val="2"/>
        </w:numPr>
        <w:spacing w:line="276" w:lineRule="auto"/>
      </w:pPr>
      <w:r>
        <w:t>Government Scheme Awareness: Information sessions on agricultural subsidies, crop insurance, and government support programs.</w:t>
      </w:r>
    </w:p>
    <w:p w14:paraId="6B120CBA" w14:textId="77777777" w:rsidR="00AF581D" w:rsidRDefault="00000000" w:rsidP="00040522">
      <w:pPr>
        <w:pStyle w:val="ListParagraph"/>
        <w:numPr>
          <w:ilvl w:val="0"/>
          <w:numId w:val="2"/>
        </w:numPr>
        <w:spacing w:line="276" w:lineRule="auto"/>
      </w:pPr>
      <w:r>
        <w:lastRenderedPageBreak/>
        <w:t>Farmer Producer Organizations: Support for forming and managing farmer collectives for better bargaining power and resource sharing.</w:t>
      </w:r>
    </w:p>
    <w:p w14:paraId="2E7F3BB3" w14:textId="77777777" w:rsidR="00AF581D" w:rsidRDefault="00000000" w:rsidP="00040522">
      <w:pPr>
        <w:spacing w:before="180" w:line="276" w:lineRule="auto"/>
      </w:pPr>
      <w:r>
        <w:t>Expected Outcomes: Enhanced agricultural productivity, reduced crop losses, improved farmer income, stronger farmer collectives, and increased adoption of sustainable farming practices.</w:t>
      </w:r>
    </w:p>
    <w:p w14:paraId="62220CE1" w14:textId="77777777" w:rsidR="00AF581D" w:rsidRDefault="00000000" w:rsidP="00040522">
      <w:pPr>
        <w:pStyle w:val="Heading2"/>
        <w:spacing w:line="276" w:lineRule="auto"/>
      </w:pPr>
      <w:r>
        <w:t>3.7 Arts, Cultural, and Heritage Center</w:t>
      </w:r>
    </w:p>
    <w:p w14:paraId="4F54FF2F" w14:textId="77777777" w:rsidR="00AF581D" w:rsidRDefault="00000000" w:rsidP="00040522">
      <w:pPr>
        <w:spacing w:after="120" w:line="276" w:lineRule="auto"/>
      </w:pPr>
      <w:r>
        <w:rPr>
          <w:b/>
          <w:bCs/>
        </w:rPr>
        <w:t xml:space="preserve">Target Beneficiaries: </w:t>
      </w:r>
      <w:r>
        <w:t>Local artists, artisans, cultural practitioners, historians, students, and community members interested in preserving and celebrating local heritage.</w:t>
      </w:r>
    </w:p>
    <w:p w14:paraId="0ACE9A0D" w14:textId="77777777" w:rsidR="00AF581D" w:rsidRDefault="00000000" w:rsidP="00040522">
      <w:pPr>
        <w:spacing w:before="120" w:after="120" w:line="276" w:lineRule="auto"/>
      </w:pPr>
      <w:r>
        <w:rPr>
          <w:b/>
          <w:bCs/>
        </w:rPr>
        <w:t>Components:</w:t>
      </w:r>
    </w:p>
    <w:p w14:paraId="32F88E62" w14:textId="77777777" w:rsidR="00AF581D" w:rsidRDefault="00000000" w:rsidP="00040522">
      <w:pPr>
        <w:pStyle w:val="ListParagraph"/>
        <w:numPr>
          <w:ilvl w:val="0"/>
          <w:numId w:val="2"/>
        </w:numPr>
        <w:spacing w:line="276" w:lineRule="auto"/>
      </w:pPr>
      <w:r>
        <w:t>Exhibition Space: Display areas for local arts, crafts, traditional artifacts, historical photographs, and cultural exhibits.</w:t>
      </w:r>
    </w:p>
    <w:p w14:paraId="047B1F25" w14:textId="77777777" w:rsidR="00AF581D" w:rsidRDefault="00000000" w:rsidP="00040522">
      <w:pPr>
        <w:pStyle w:val="ListParagraph"/>
        <w:numPr>
          <w:ilvl w:val="0"/>
          <w:numId w:val="2"/>
        </w:numPr>
        <w:spacing w:line="276" w:lineRule="auto"/>
      </w:pPr>
      <w:r>
        <w:t>Performance Venue: Stage for folk dance, music performances, theater, storytelling sessions, and cultural programs.</w:t>
      </w:r>
    </w:p>
    <w:p w14:paraId="0266843E" w14:textId="77777777" w:rsidR="00AF581D" w:rsidRDefault="00000000" w:rsidP="00040522">
      <w:pPr>
        <w:pStyle w:val="ListParagraph"/>
        <w:numPr>
          <w:ilvl w:val="0"/>
          <w:numId w:val="2"/>
        </w:numPr>
        <w:spacing w:line="276" w:lineRule="auto"/>
      </w:pPr>
      <w:r>
        <w:t>Workshop Areas: Spaces for teaching traditional crafts, art classes, and hands-on cultural learning experiences.</w:t>
      </w:r>
    </w:p>
    <w:p w14:paraId="31EC0209" w14:textId="77777777" w:rsidR="00AF581D" w:rsidRDefault="00000000" w:rsidP="00040522">
      <w:pPr>
        <w:pStyle w:val="ListParagraph"/>
        <w:numPr>
          <w:ilvl w:val="0"/>
          <w:numId w:val="2"/>
        </w:numPr>
        <w:spacing w:line="276" w:lineRule="auto"/>
      </w:pPr>
      <w:r>
        <w:t>Village History Documentation: Archives for preserving oral histories, historical documents, photographs, and community memories.</w:t>
      </w:r>
    </w:p>
    <w:p w14:paraId="4616E000" w14:textId="77777777" w:rsidR="00AF581D" w:rsidRDefault="00000000" w:rsidP="00040522">
      <w:pPr>
        <w:pStyle w:val="ListParagraph"/>
        <w:numPr>
          <w:ilvl w:val="0"/>
          <w:numId w:val="2"/>
        </w:numPr>
        <w:spacing w:line="276" w:lineRule="auto"/>
      </w:pPr>
      <w:r>
        <w:t>Heritage Conservation Projects: Initiatives to document and preserve traditional knowledge, customs, and practices.</w:t>
      </w:r>
    </w:p>
    <w:p w14:paraId="769C2A7A" w14:textId="77777777" w:rsidR="00AF581D" w:rsidRDefault="00000000" w:rsidP="00040522">
      <w:pPr>
        <w:pStyle w:val="ListParagraph"/>
        <w:numPr>
          <w:ilvl w:val="0"/>
          <w:numId w:val="2"/>
        </w:numPr>
        <w:spacing w:line="276" w:lineRule="auto"/>
      </w:pPr>
      <w:r>
        <w:t>Cultural Calendar: Regular events celebrating local festivals, traditions, and artistic heritage.</w:t>
      </w:r>
    </w:p>
    <w:p w14:paraId="6016794A" w14:textId="77777777" w:rsidR="00AF581D" w:rsidRDefault="00000000" w:rsidP="00040522">
      <w:pPr>
        <w:pStyle w:val="ListParagraph"/>
        <w:numPr>
          <w:ilvl w:val="0"/>
          <w:numId w:val="2"/>
        </w:numPr>
        <w:spacing w:line="276" w:lineRule="auto"/>
      </w:pPr>
      <w:r>
        <w:t>Artisan Support: Platform for local craftspeople to showcase and sell traditional products.</w:t>
      </w:r>
    </w:p>
    <w:p w14:paraId="5937E62C" w14:textId="77777777" w:rsidR="00AF581D" w:rsidRDefault="00000000" w:rsidP="00040522">
      <w:pPr>
        <w:pStyle w:val="ListParagraph"/>
        <w:numPr>
          <w:ilvl w:val="0"/>
          <w:numId w:val="2"/>
        </w:numPr>
        <w:spacing w:line="276" w:lineRule="auto"/>
      </w:pPr>
      <w:r>
        <w:t>Museum Function: Collection and display of historical artifacts, tools, and items significant to village history.</w:t>
      </w:r>
    </w:p>
    <w:p w14:paraId="5085FB1A" w14:textId="77777777" w:rsidR="00AF581D" w:rsidRDefault="00000000" w:rsidP="00040522">
      <w:pPr>
        <w:spacing w:before="180" w:line="276" w:lineRule="auto"/>
      </w:pPr>
      <w:r>
        <w:t>Expected Outcomes: Preserved cultural heritage, strengthened cultural identity, increased pride in local traditions, economic opportunities for artisans, and enhanced cultural tourism potential.</w:t>
      </w:r>
    </w:p>
    <w:p w14:paraId="3EFEFB79" w14:textId="77777777" w:rsidR="00AF581D" w:rsidRDefault="00000000" w:rsidP="00040522">
      <w:pPr>
        <w:pStyle w:val="Heading2"/>
        <w:pageBreakBefore/>
        <w:spacing w:line="276" w:lineRule="auto"/>
      </w:pPr>
      <w:r>
        <w:lastRenderedPageBreak/>
        <w:t>3.8 Child Care Facility (Semi-Urban Centers)</w:t>
      </w:r>
    </w:p>
    <w:p w14:paraId="5702216E" w14:textId="77777777" w:rsidR="00AF581D" w:rsidRDefault="00000000" w:rsidP="00040522">
      <w:pPr>
        <w:spacing w:after="120" w:line="276" w:lineRule="auto"/>
      </w:pPr>
      <w:r>
        <w:rPr>
          <w:b/>
          <w:bCs/>
        </w:rPr>
        <w:t xml:space="preserve">Target Beneficiaries: </w:t>
      </w:r>
      <w:r>
        <w:t>Full orphans, semi-orphans, homeless children, and vulnerable young children requiring comprehensive care and education support.</w:t>
      </w:r>
    </w:p>
    <w:p w14:paraId="07C955F3" w14:textId="77777777" w:rsidR="00AF581D" w:rsidRDefault="00000000" w:rsidP="00040522">
      <w:pPr>
        <w:spacing w:after="120" w:line="276" w:lineRule="auto"/>
      </w:pPr>
      <w:r>
        <w:rPr>
          <w:b/>
          <w:bCs/>
        </w:rPr>
        <w:t xml:space="preserve">Note: </w:t>
      </w:r>
      <w:r>
        <w:t>This facility is primarily targeted for establishment at mandal headquarters or semi-urban areas for wider coverage and independent operation.</w:t>
      </w:r>
    </w:p>
    <w:p w14:paraId="51F30EB6" w14:textId="77777777" w:rsidR="00AF581D" w:rsidRDefault="00000000" w:rsidP="00040522">
      <w:pPr>
        <w:spacing w:before="120" w:after="120" w:line="276" w:lineRule="auto"/>
      </w:pPr>
      <w:r>
        <w:rPr>
          <w:b/>
          <w:bCs/>
        </w:rPr>
        <w:t>Shelter Facilities:</w:t>
      </w:r>
    </w:p>
    <w:p w14:paraId="7488483C" w14:textId="77777777" w:rsidR="00AF581D" w:rsidRDefault="00000000" w:rsidP="00040522">
      <w:pPr>
        <w:pStyle w:val="ListParagraph"/>
        <w:numPr>
          <w:ilvl w:val="0"/>
          <w:numId w:val="2"/>
        </w:numPr>
        <w:spacing w:line="276" w:lineRule="auto"/>
      </w:pPr>
      <w:r>
        <w:t>Residential Accommodation: Individual or shared bedrooms with adequate space, beds, storage units, and study areas for each child.</w:t>
      </w:r>
    </w:p>
    <w:p w14:paraId="2B482A1F" w14:textId="77777777" w:rsidR="00AF581D" w:rsidRDefault="00000000" w:rsidP="00040522">
      <w:pPr>
        <w:pStyle w:val="ListParagraph"/>
        <w:numPr>
          <w:ilvl w:val="0"/>
          <w:numId w:val="2"/>
        </w:numPr>
        <w:spacing w:line="276" w:lineRule="auto"/>
      </w:pPr>
      <w:r>
        <w:t>Basic Amenities: Personal hygiene facilities including bathrooms, toilets, and laundry services.</w:t>
      </w:r>
    </w:p>
    <w:p w14:paraId="0A84B8B6" w14:textId="77777777" w:rsidR="00AF581D" w:rsidRDefault="00000000" w:rsidP="00040522">
      <w:pPr>
        <w:pStyle w:val="ListParagraph"/>
        <w:numPr>
          <w:ilvl w:val="0"/>
          <w:numId w:val="2"/>
        </w:numPr>
        <w:spacing w:line="276" w:lineRule="auto"/>
      </w:pPr>
      <w:r>
        <w:t>Common Areas: Living rooms, dining areas, and recreational spaces for social interaction and relaxation.</w:t>
      </w:r>
    </w:p>
    <w:p w14:paraId="20AEE29B" w14:textId="77777777" w:rsidR="00AF581D" w:rsidRDefault="00000000" w:rsidP="00040522">
      <w:pPr>
        <w:pStyle w:val="ListParagraph"/>
        <w:numPr>
          <w:ilvl w:val="0"/>
          <w:numId w:val="2"/>
        </w:numPr>
        <w:spacing w:line="276" w:lineRule="auto"/>
      </w:pPr>
      <w:r>
        <w:t>Safety and Security: Secure premises with proper supervision and child protection protocols.</w:t>
      </w:r>
    </w:p>
    <w:p w14:paraId="70380888" w14:textId="77777777" w:rsidR="00AF581D" w:rsidRDefault="00000000" w:rsidP="00040522">
      <w:pPr>
        <w:spacing w:before="180" w:after="120" w:line="276" w:lineRule="auto"/>
      </w:pPr>
      <w:r>
        <w:rPr>
          <w:b/>
          <w:bCs/>
        </w:rPr>
        <w:t>Education Facilities:</w:t>
      </w:r>
    </w:p>
    <w:p w14:paraId="30AC3A66" w14:textId="77777777" w:rsidR="00AF581D" w:rsidRDefault="00000000" w:rsidP="00040522">
      <w:pPr>
        <w:pStyle w:val="ListParagraph"/>
        <w:numPr>
          <w:ilvl w:val="0"/>
          <w:numId w:val="2"/>
        </w:numPr>
        <w:spacing w:line="276" w:lineRule="auto"/>
      </w:pPr>
      <w:r>
        <w:t>Classrooms: Equipped with desks, chairs, educational materials, and learning aids.</w:t>
      </w:r>
    </w:p>
    <w:p w14:paraId="5A493198" w14:textId="77777777" w:rsidR="00AF581D" w:rsidRDefault="00000000" w:rsidP="00040522">
      <w:pPr>
        <w:pStyle w:val="ListParagraph"/>
        <w:numPr>
          <w:ilvl w:val="0"/>
          <w:numId w:val="2"/>
        </w:numPr>
        <w:spacing w:line="276" w:lineRule="auto"/>
      </w:pPr>
      <w:r>
        <w:t>Library Access: Diverse book collection and study materials appropriate for different age groups.</w:t>
      </w:r>
    </w:p>
    <w:p w14:paraId="45008C8E" w14:textId="77777777" w:rsidR="00AF581D" w:rsidRDefault="00000000" w:rsidP="00040522">
      <w:pPr>
        <w:pStyle w:val="ListParagraph"/>
        <w:numPr>
          <w:ilvl w:val="0"/>
          <w:numId w:val="2"/>
        </w:numPr>
        <w:spacing w:line="276" w:lineRule="auto"/>
      </w:pPr>
      <w:r>
        <w:t>Tutorial Support: Dedicated spaces for individual tutoring, group study sessions, and homework assistance.</w:t>
      </w:r>
    </w:p>
    <w:p w14:paraId="411CF27C" w14:textId="77777777" w:rsidR="00AF581D" w:rsidRDefault="00000000" w:rsidP="00040522">
      <w:pPr>
        <w:pStyle w:val="ListParagraph"/>
        <w:numPr>
          <w:ilvl w:val="0"/>
          <w:numId w:val="2"/>
        </w:numPr>
        <w:spacing w:line="276" w:lineRule="auto"/>
      </w:pPr>
      <w:r>
        <w:t>Single Teacher School System: Quality education delivery through dedicated educators.</w:t>
      </w:r>
    </w:p>
    <w:p w14:paraId="0E8F6328" w14:textId="77777777" w:rsidR="00AF581D" w:rsidRDefault="00000000" w:rsidP="00040522">
      <w:pPr>
        <w:pStyle w:val="ListParagraph"/>
        <w:numPr>
          <w:ilvl w:val="0"/>
          <w:numId w:val="2"/>
        </w:numPr>
        <w:spacing w:line="276" w:lineRule="auto"/>
      </w:pPr>
      <w:r>
        <w:t>Extracurricular Activities: Programs for sports, arts, music, and personality development.</w:t>
      </w:r>
    </w:p>
    <w:p w14:paraId="2DDB9C6C" w14:textId="77777777" w:rsidR="00AF581D" w:rsidRDefault="00000000" w:rsidP="00040522">
      <w:pPr>
        <w:spacing w:before="180" w:after="120" w:line="276" w:lineRule="auto"/>
      </w:pPr>
      <w:r>
        <w:rPr>
          <w:b/>
          <w:bCs/>
        </w:rPr>
        <w:t>Support Services:</w:t>
      </w:r>
    </w:p>
    <w:p w14:paraId="5D0C9920" w14:textId="77777777" w:rsidR="00AF581D" w:rsidRDefault="00000000" w:rsidP="00040522">
      <w:pPr>
        <w:pStyle w:val="ListParagraph"/>
        <w:numPr>
          <w:ilvl w:val="0"/>
          <w:numId w:val="2"/>
        </w:numPr>
        <w:spacing w:line="276" w:lineRule="auto"/>
      </w:pPr>
      <w:r>
        <w:t>Counseling Services: Individual and group sessions for emotional and psychological support.</w:t>
      </w:r>
    </w:p>
    <w:p w14:paraId="475B3BD0" w14:textId="77777777" w:rsidR="00AF581D" w:rsidRDefault="00000000" w:rsidP="00040522">
      <w:pPr>
        <w:pStyle w:val="ListParagraph"/>
        <w:numPr>
          <w:ilvl w:val="0"/>
          <w:numId w:val="2"/>
        </w:numPr>
        <w:spacing w:line="276" w:lineRule="auto"/>
      </w:pPr>
      <w:r>
        <w:t>Vocational Training: Workshops teaching practical skills including cooking, gardening, basic carpentry, and life skills.</w:t>
      </w:r>
    </w:p>
    <w:p w14:paraId="12127694" w14:textId="77777777" w:rsidR="00AF581D" w:rsidRDefault="00000000" w:rsidP="00040522">
      <w:pPr>
        <w:pStyle w:val="ListParagraph"/>
        <w:numPr>
          <w:ilvl w:val="0"/>
          <w:numId w:val="2"/>
        </w:numPr>
        <w:spacing w:line="276" w:lineRule="auto"/>
      </w:pPr>
      <w:r>
        <w:t>Medical Room: First-aid station and basic healthcare facilities for immediate health needs.</w:t>
      </w:r>
    </w:p>
    <w:p w14:paraId="695BC156" w14:textId="77777777" w:rsidR="00AF581D" w:rsidRDefault="00000000" w:rsidP="00040522">
      <w:pPr>
        <w:pStyle w:val="ListParagraph"/>
        <w:numPr>
          <w:ilvl w:val="0"/>
          <w:numId w:val="2"/>
        </w:numPr>
        <w:spacing w:line="276" w:lineRule="auto"/>
      </w:pPr>
      <w:r>
        <w:t>Nutrition Services: Healthy meals and nutritional support ensuring proper growth and development.</w:t>
      </w:r>
    </w:p>
    <w:p w14:paraId="0014FB94" w14:textId="77777777" w:rsidR="00AF581D" w:rsidRDefault="00000000" w:rsidP="00040522">
      <w:pPr>
        <w:pStyle w:val="ListParagraph"/>
        <w:numPr>
          <w:ilvl w:val="0"/>
          <w:numId w:val="2"/>
        </w:numPr>
        <w:spacing w:line="276" w:lineRule="auto"/>
      </w:pPr>
      <w:r>
        <w:t>Staff Facilities: Offices and break rooms for caregivers, teachers, and support staff.</w:t>
      </w:r>
    </w:p>
    <w:p w14:paraId="40040F7E" w14:textId="77777777" w:rsidR="00AF581D" w:rsidRDefault="00000000" w:rsidP="00040522">
      <w:pPr>
        <w:pStyle w:val="ListParagraph"/>
        <w:numPr>
          <w:ilvl w:val="0"/>
          <w:numId w:val="2"/>
        </w:numPr>
        <w:spacing w:line="276" w:lineRule="auto"/>
      </w:pPr>
      <w:r>
        <w:t>Higher Education Support: Assistance for continuing education beyond high school through scholarships and mentorship.</w:t>
      </w:r>
    </w:p>
    <w:p w14:paraId="76D32D7D" w14:textId="77777777" w:rsidR="00AF581D" w:rsidRDefault="00000000" w:rsidP="00040522">
      <w:pPr>
        <w:spacing w:before="180" w:line="276" w:lineRule="auto"/>
      </w:pPr>
      <w:r>
        <w:t>Expected Outcomes: Protected childhood for vulnerable children, quality education access, improved life opportunities, and breaking the cycle of poverty and neglect.</w:t>
      </w:r>
    </w:p>
    <w:p w14:paraId="1E84FE49" w14:textId="77777777" w:rsidR="00AF581D" w:rsidRDefault="00000000" w:rsidP="00040522">
      <w:pPr>
        <w:spacing w:line="276" w:lineRule="auto"/>
      </w:pPr>
      <w:r>
        <w:br w:type="page"/>
      </w:r>
    </w:p>
    <w:p w14:paraId="6F1C0352" w14:textId="77777777" w:rsidR="00AF581D" w:rsidRDefault="00000000" w:rsidP="00040522">
      <w:pPr>
        <w:pStyle w:val="Heading1"/>
        <w:spacing w:line="276" w:lineRule="auto"/>
      </w:pPr>
      <w:r>
        <w:lastRenderedPageBreak/>
        <w:t>4. Community Engagement Framework</w:t>
      </w:r>
    </w:p>
    <w:p w14:paraId="20B84199" w14:textId="77777777" w:rsidR="00AF581D" w:rsidRDefault="00000000" w:rsidP="00040522">
      <w:pPr>
        <w:spacing w:after="180" w:line="276" w:lineRule="auto"/>
      </w:pPr>
      <w:r>
        <w:t>Engaging the rural community towards livelihood enhancement and active participation is a long-term process requiring patience, active listening, and a commitment to empowerment. The CDLC employs a comprehensive community engagement strategy based on participatory approaches and local ownership.</w:t>
      </w:r>
    </w:p>
    <w:p w14:paraId="57B95822" w14:textId="77777777" w:rsidR="00AF581D" w:rsidRDefault="00000000" w:rsidP="00040522">
      <w:pPr>
        <w:pStyle w:val="Heading2"/>
        <w:spacing w:line="276" w:lineRule="auto"/>
      </w:pPr>
      <w:r>
        <w:t>4.1 Engagement Principles</w:t>
      </w:r>
    </w:p>
    <w:p w14:paraId="7C76EA1D" w14:textId="77777777" w:rsidR="00AF581D" w:rsidRDefault="00000000" w:rsidP="00040522">
      <w:pPr>
        <w:pStyle w:val="ListParagraph"/>
        <w:numPr>
          <w:ilvl w:val="0"/>
          <w:numId w:val="3"/>
        </w:numPr>
        <w:spacing w:line="276" w:lineRule="auto"/>
      </w:pPr>
      <w:r>
        <w:t>Understanding Local Context: Thoroughly understand existing livelihood patterns, economic activities, cultural norms, and community dynamics before intervention.</w:t>
      </w:r>
    </w:p>
    <w:p w14:paraId="79004B99" w14:textId="77777777" w:rsidR="00AF581D" w:rsidRDefault="00000000" w:rsidP="00040522">
      <w:pPr>
        <w:pStyle w:val="ListParagraph"/>
        <w:numPr>
          <w:ilvl w:val="0"/>
          <w:numId w:val="3"/>
        </w:numPr>
        <w:spacing w:line="276" w:lineRule="auto"/>
      </w:pPr>
      <w:r>
        <w:t>Participatory Assessment: Actively involve community members in conducting assessments through interviews, focus group discussions, and surveys to ensure their voices shape the program.</w:t>
      </w:r>
    </w:p>
    <w:p w14:paraId="1B613089" w14:textId="77777777" w:rsidR="00AF581D" w:rsidRDefault="00000000" w:rsidP="00040522">
      <w:pPr>
        <w:pStyle w:val="ListParagraph"/>
        <w:numPr>
          <w:ilvl w:val="0"/>
          <w:numId w:val="3"/>
        </w:numPr>
        <w:spacing w:line="276" w:lineRule="auto"/>
      </w:pPr>
      <w:r>
        <w:t>Trust Building: Invest time in building relationships with community members, leaders, and local organizations through consistent presence and genuine commitment.</w:t>
      </w:r>
    </w:p>
    <w:p w14:paraId="7A8FA64C" w14:textId="77777777" w:rsidR="00AF581D" w:rsidRDefault="00000000" w:rsidP="00040522">
      <w:pPr>
        <w:pStyle w:val="ListParagraph"/>
        <w:numPr>
          <w:ilvl w:val="0"/>
          <w:numId w:val="3"/>
        </w:numPr>
        <w:spacing w:line="276" w:lineRule="auto"/>
      </w:pPr>
      <w:r>
        <w:t>Cultural Respect: Honor local culture, traditions, and decision-making processes while introducing development initiatives.</w:t>
      </w:r>
    </w:p>
    <w:p w14:paraId="73EBAA17" w14:textId="77777777" w:rsidR="00AF581D" w:rsidRDefault="00000000" w:rsidP="00040522">
      <w:pPr>
        <w:pStyle w:val="ListParagraph"/>
        <w:numPr>
          <w:ilvl w:val="0"/>
          <w:numId w:val="3"/>
        </w:numPr>
        <w:spacing w:line="276" w:lineRule="auto"/>
      </w:pPr>
      <w:r>
        <w:t>Collaborative Approach: Work with local stakeholders including government agencies, NGOs, self-help groups, and traditional leaders.</w:t>
      </w:r>
    </w:p>
    <w:p w14:paraId="32E9378E" w14:textId="77777777" w:rsidR="00AF581D" w:rsidRDefault="00000000" w:rsidP="00040522">
      <w:pPr>
        <w:pStyle w:val="ListParagraph"/>
        <w:numPr>
          <w:ilvl w:val="0"/>
          <w:numId w:val="3"/>
        </w:numPr>
        <w:spacing w:line="276" w:lineRule="auto"/>
      </w:pPr>
      <w:r>
        <w:t>Community Ownership: Ensure community members take ownership of CDLC facilities and programs through active participation in planning and management.</w:t>
      </w:r>
    </w:p>
    <w:p w14:paraId="38051E86" w14:textId="77777777" w:rsidR="00AF581D" w:rsidRDefault="00000000" w:rsidP="00040522">
      <w:pPr>
        <w:pStyle w:val="ListParagraph"/>
        <w:numPr>
          <w:ilvl w:val="0"/>
          <w:numId w:val="3"/>
        </w:numPr>
        <w:spacing w:line="276" w:lineRule="auto"/>
      </w:pPr>
      <w:r>
        <w:t>Inclusive Participation: Ensure representation from all community segments including women, youth, elderly, marginalized groups, and farmers.</w:t>
      </w:r>
    </w:p>
    <w:p w14:paraId="3770CFA6" w14:textId="77777777" w:rsidR="00AF581D" w:rsidRDefault="00000000" w:rsidP="00040522">
      <w:pPr>
        <w:pStyle w:val="ListParagraph"/>
        <w:numPr>
          <w:ilvl w:val="0"/>
          <w:numId w:val="3"/>
        </w:numPr>
        <w:spacing w:line="276" w:lineRule="auto"/>
      </w:pPr>
      <w:r>
        <w:t>Transparency and Accountability: Maintain open communication about resources, decisions, and progress.</w:t>
      </w:r>
    </w:p>
    <w:p w14:paraId="7DDAEC64" w14:textId="77777777" w:rsidR="00AF581D" w:rsidRDefault="00000000" w:rsidP="00040522">
      <w:pPr>
        <w:pStyle w:val="Heading2"/>
        <w:spacing w:line="276" w:lineRule="auto"/>
      </w:pPr>
      <w:r>
        <w:t>4.2 Engagement Strategy</w:t>
      </w:r>
    </w:p>
    <w:p w14:paraId="52ABB768" w14:textId="77777777" w:rsidR="00AF581D" w:rsidRDefault="00000000" w:rsidP="00040522">
      <w:pPr>
        <w:spacing w:before="120" w:after="120" w:line="276" w:lineRule="auto"/>
      </w:pPr>
      <w:r>
        <w:rPr>
          <w:b/>
          <w:bCs/>
        </w:rPr>
        <w:t>Phase 1: Assessment and Planning</w:t>
      </w:r>
    </w:p>
    <w:p w14:paraId="20A7ED05" w14:textId="77777777" w:rsidR="00AF581D" w:rsidRDefault="00000000" w:rsidP="00040522">
      <w:pPr>
        <w:pStyle w:val="ListParagraph"/>
        <w:numPr>
          <w:ilvl w:val="0"/>
          <w:numId w:val="2"/>
        </w:numPr>
        <w:spacing w:line="276" w:lineRule="auto"/>
      </w:pPr>
      <w:r>
        <w:t>Conduct participatory rural appraisal to identify community needs, resources, and priorities.</w:t>
      </w:r>
    </w:p>
    <w:p w14:paraId="653CA34B" w14:textId="77777777" w:rsidR="00AF581D" w:rsidRDefault="00000000" w:rsidP="00040522">
      <w:pPr>
        <w:pStyle w:val="ListParagraph"/>
        <w:numPr>
          <w:ilvl w:val="0"/>
          <w:numId w:val="2"/>
        </w:numPr>
        <w:spacing w:line="276" w:lineRule="auto"/>
      </w:pPr>
      <w:r>
        <w:t>Identify key stakeholders, community champions, and potential volunteers.</w:t>
      </w:r>
    </w:p>
    <w:p w14:paraId="62516337" w14:textId="77777777" w:rsidR="00AF581D" w:rsidRDefault="00000000" w:rsidP="00040522">
      <w:pPr>
        <w:pStyle w:val="ListParagraph"/>
        <w:numPr>
          <w:ilvl w:val="0"/>
          <w:numId w:val="2"/>
        </w:numPr>
        <w:spacing w:line="276" w:lineRule="auto"/>
      </w:pPr>
      <w:r>
        <w:t>Map existing skills, livelihood activities, and economic opportunities.</w:t>
      </w:r>
    </w:p>
    <w:p w14:paraId="67580F31" w14:textId="77777777" w:rsidR="00AF581D" w:rsidRDefault="00000000" w:rsidP="00040522">
      <w:pPr>
        <w:pStyle w:val="ListParagraph"/>
        <w:numPr>
          <w:ilvl w:val="0"/>
          <w:numId w:val="2"/>
        </w:numPr>
        <w:spacing w:line="276" w:lineRule="auto"/>
      </w:pPr>
      <w:r>
        <w:t>Assess infrastructure availability and resource constraints.</w:t>
      </w:r>
    </w:p>
    <w:p w14:paraId="384BBF51" w14:textId="77777777" w:rsidR="00AF581D" w:rsidRDefault="00000000" w:rsidP="00040522">
      <w:pPr>
        <w:pStyle w:val="ListParagraph"/>
        <w:numPr>
          <w:ilvl w:val="0"/>
          <w:numId w:val="2"/>
        </w:numPr>
        <w:spacing w:line="276" w:lineRule="auto"/>
      </w:pPr>
      <w:r>
        <w:t>Develop community-specific implementation plans aligned with local priorities.</w:t>
      </w:r>
    </w:p>
    <w:p w14:paraId="4CF74B36" w14:textId="77777777" w:rsidR="00AF581D" w:rsidRDefault="00000000" w:rsidP="00040522">
      <w:pPr>
        <w:spacing w:before="180" w:after="120" w:line="276" w:lineRule="auto"/>
      </w:pPr>
      <w:r>
        <w:rPr>
          <w:b/>
          <w:bCs/>
        </w:rPr>
        <w:t>Phase 2: Relationship Building</w:t>
      </w:r>
    </w:p>
    <w:p w14:paraId="460D26B7" w14:textId="77777777" w:rsidR="00AF581D" w:rsidRDefault="00000000" w:rsidP="00040522">
      <w:pPr>
        <w:pStyle w:val="ListParagraph"/>
        <w:numPr>
          <w:ilvl w:val="0"/>
          <w:numId w:val="2"/>
        </w:numPr>
        <w:spacing w:line="276" w:lineRule="auto"/>
      </w:pPr>
      <w:r>
        <w:t>Spend significant time in the village participating in community events and daily life.</w:t>
      </w:r>
    </w:p>
    <w:p w14:paraId="01931AFE" w14:textId="77777777" w:rsidR="00AF581D" w:rsidRDefault="00000000" w:rsidP="00040522">
      <w:pPr>
        <w:pStyle w:val="ListParagraph"/>
        <w:numPr>
          <w:ilvl w:val="0"/>
          <w:numId w:val="2"/>
        </w:numPr>
        <w:spacing w:line="276" w:lineRule="auto"/>
      </w:pPr>
      <w:r>
        <w:t>Conduct informal meetings with various community groups.</w:t>
      </w:r>
    </w:p>
    <w:p w14:paraId="037F33F4" w14:textId="77777777" w:rsidR="00AF581D" w:rsidRDefault="00000000" w:rsidP="00040522">
      <w:pPr>
        <w:pStyle w:val="ListParagraph"/>
        <w:numPr>
          <w:ilvl w:val="0"/>
          <w:numId w:val="2"/>
        </w:numPr>
        <w:spacing w:line="276" w:lineRule="auto"/>
      </w:pPr>
      <w:r>
        <w:t>Identify and engage with formal and informal community leaders.</w:t>
      </w:r>
    </w:p>
    <w:p w14:paraId="41F8DB87" w14:textId="77777777" w:rsidR="00AF581D" w:rsidRDefault="00000000" w:rsidP="00040522">
      <w:pPr>
        <w:pStyle w:val="ListParagraph"/>
        <w:numPr>
          <w:ilvl w:val="0"/>
          <w:numId w:val="2"/>
        </w:numPr>
        <w:spacing w:line="276" w:lineRule="auto"/>
      </w:pPr>
      <w:r>
        <w:t>Build relationships with local government representatives and officials.</w:t>
      </w:r>
    </w:p>
    <w:p w14:paraId="030A9EC0" w14:textId="77777777" w:rsidR="00AF581D" w:rsidRDefault="00000000" w:rsidP="00040522">
      <w:pPr>
        <w:pStyle w:val="ListParagraph"/>
        <w:numPr>
          <w:ilvl w:val="0"/>
          <w:numId w:val="2"/>
        </w:numPr>
        <w:spacing w:line="276" w:lineRule="auto"/>
      </w:pPr>
      <w:r>
        <w:t>Demonstrate genuine commitment to community well-being through consistent presence.</w:t>
      </w:r>
    </w:p>
    <w:p w14:paraId="4978D1AA" w14:textId="77777777" w:rsidR="00AF581D" w:rsidRDefault="00000000" w:rsidP="00040522">
      <w:pPr>
        <w:spacing w:before="180" w:after="120" w:line="276" w:lineRule="auto"/>
      </w:pPr>
      <w:r>
        <w:rPr>
          <w:b/>
          <w:bCs/>
        </w:rPr>
        <w:lastRenderedPageBreak/>
        <w:t>Phase 3: Opportunity Identification</w:t>
      </w:r>
    </w:p>
    <w:p w14:paraId="3B103D27" w14:textId="77777777" w:rsidR="00AF581D" w:rsidRDefault="00000000" w:rsidP="00040522">
      <w:pPr>
        <w:pStyle w:val="ListParagraph"/>
        <w:numPr>
          <w:ilvl w:val="0"/>
          <w:numId w:val="2"/>
        </w:numPr>
        <w:spacing w:line="276" w:lineRule="auto"/>
      </w:pPr>
      <w:r>
        <w:t>Collaboratively identify viable livelihood opportunities aligned with community skills and market demand.</w:t>
      </w:r>
    </w:p>
    <w:p w14:paraId="7906DC34" w14:textId="77777777" w:rsidR="00AF581D" w:rsidRDefault="00000000" w:rsidP="00040522">
      <w:pPr>
        <w:pStyle w:val="ListParagraph"/>
        <w:numPr>
          <w:ilvl w:val="0"/>
          <w:numId w:val="2"/>
        </w:numPr>
        <w:spacing w:line="276" w:lineRule="auto"/>
      </w:pPr>
      <w:r>
        <w:t>Assess feasibility of activities including organic farming, cottage industries, agro-processing, and service sectors.</w:t>
      </w:r>
    </w:p>
    <w:p w14:paraId="173AAB55" w14:textId="77777777" w:rsidR="00AF581D" w:rsidRDefault="00000000" w:rsidP="00040522">
      <w:pPr>
        <w:pStyle w:val="ListParagraph"/>
        <w:numPr>
          <w:ilvl w:val="0"/>
          <w:numId w:val="2"/>
        </w:numPr>
        <w:spacing w:line="276" w:lineRule="auto"/>
      </w:pPr>
      <w:r>
        <w:t>Evaluate market access, value chains, and partnership opportunities.</w:t>
      </w:r>
    </w:p>
    <w:p w14:paraId="40CB99D8" w14:textId="77777777" w:rsidR="00AF581D" w:rsidRDefault="00000000" w:rsidP="00040522">
      <w:pPr>
        <w:pStyle w:val="ListParagraph"/>
        <w:numPr>
          <w:ilvl w:val="0"/>
          <w:numId w:val="2"/>
        </w:numPr>
        <w:spacing w:line="276" w:lineRule="auto"/>
      </w:pPr>
      <w:r>
        <w:t>Identify resource requirements and potential barriers to success.</w:t>
      </w:r>
    </w:p>
    <w:p w14:paraId="5DD9D5A0" w14:textId="77777777" w:rsidR="00AF581D" w:rsidRDefault="00000000" w:rsidP="00040522">
      <w:pPr>
        <w:spacing w:before="180" w:after="120" w:line="276" w:lineRule="auto"/>
      </w:pPr>
      <w:r>
        <w:rPr>
          <w:b/>
          <w:bCs/>
        </w:rPr>
        <w:t>Phase 4: Capacity Building</w:t>
      </w:r>
    </w:p>
    <w:p w14:paraId="08E53305" w14:textId="77777777" w:rsidR="00AF581D" w:rsidRDefault="00000000" w:rsidP="00040522">
      <w:pPr>
        <w:pStyle w:val="ListParagraph"/>
        <w:numPr>
          <w:ilvl w:val="0"/>
          <w:numId w:val="2"/>
        </w:numPr>
        <w:spacing w:line="276" w:lineRule="auto"/>
      </w:pPr>
      <w:r>
        <w:t>Provide practical, accessible training tailored to community needs.</w:t>
      </w:r>
    </w:p>
    <w:p w14:paraId="5BE2FCC3" w14:textId="77777777" w:rsidR="00AF581D" w:rsidRDefault="00000000" w:rsidP="00040522">
      <w:pPr>
        <w:pStyle w:val="ListParagraph"/>
        <w:numPr>
          <w:ilvl w:val="0"/>
          <w:numId w:val="2"/>
        </w:numPr>
        <w:spacing w:line="276" w:lineRule="auto"/>
      </w:pPr>
      <w:r>
        <w:t>Offer technical training in agricultural techniques, entrepreneurship, and vocational skills.</w:t>
      </w:r>
    </w:p>
    <w:p w14:paraId="2E07BCA7" w14:textId="77777777" w:rsidR="00AF581D" w:rsidRDefault="00000000" w:rsidP="00040522">
      <w:pPr>
        <w:pStyle w:val="ListParagraph"/>
        <w:numPr>
          <w:ilvl w:val="0"/>
          <w:numId w:val="2"/>
        </w:numPr>
        <w:spacing w:line="276" w:lineRule="auto"/>
      </w:pPr>
      <w:r>
        <w:t>Develop financial management, marketing, and business planning capabilities.</w:t>
      </w:r>
    </w:p>
    <w:p w14:paraId="79DD1726" w14:textId="77777777" w:rsidR="00AF581D" w:rsidRDefault="00000000" w:rsidP="00040522">
      <w:pPr>
        <w:pStyle w:val="ListParagraph"/>
        <w:numPr>
          <w:ilvl w:val="0"/>
          <w:numId w:val="2"/>
        </w:numPr>
        <w:spacing w:line="276" w:lineRule="auto"/>
      </w:pPr>
      <w:r>
        <w:t>Build leadership and organizational skills among community members.</w:t>
      </w:r>
    </w:p>
    <w:p w14:paraId="31CE0DC2" w14:textId="77777777" w:rsidR="00AF581D" w:rsidRDefault="00000000" w:rsidP="00040522">
      <w:pPr>
        <w:pStyle w:val="ListParagraph"/>
        <w:numPr>
          <w:ilvl w:val="0"/>
          <w:numId w:val="2"/>
        </w:numPr>
        <w:spacing w:line="276" w:lineRule="auto"/>
      </w:pPr>
      <w:r>
        <w:t>Create peer learning and mentorship opportunities.</w:t>
      </w:r>
    </w:p>
    <w:p w14:paraId="48F2962E" w14:textId="77777777" w:rsidR="00AF581D" w:rsidRDefault="00000000" w:rsidP="00040522">
      <w:pPr>
        <w:spacing w:before="180" w:after="120" w:line="276" w:lineRule="auto"/>
      </w:pPr>
      <w:r>
        <w:rPr>
          <w:b/>
          <w:bCs/>
        </w:rPr>
        <w:t>Phase 5: Resource Facilitation</w:t>
      </w:r>
    </w:p>
    <w:p w14:paraId="1D784039" w14:textId="77777777" w:rsidR="00AF581D" w:rsidRDefault="00000000" w:rsidP="00040522">
      <w:pPr>
        <w:pStyle w:val="ListParagraph"/>
        <w:numPr>
          <w:ilvl w:val="0"/>
          <w:numId w:val="2"/>
        </w:numPr>
        <w:spacing w:line="276" w:lineRule="auto"/>
      </w:pPr>
      <w:r>
        <w:t>Facilitate access to credit, microfinance, and seed capital.</w:t>
      </w:r>
    </w:p>
    <w:p w14:paraId="2944988F" w14:textId="77777777" w:rsidR="00AF581D" w:rsidRDefault="00000000" w:rsidP="00040522">
      <w:pPr>
        <w:pStyle w:val="ListParagraph"/>
        <w:numPr>
          <w:ilvl w:val="0"/>
          <w:numId w:val="2"/>
        </w:numPr>
        <w:spacing w:line="276" w:lineRule="auto"/>
      </w:pPr>
      <w:r>
        <w:t>Link community members with government schemes and subsidies.</w:t>
      </w:r>
    </w:p>
    <w:p w14:paraId="479D7539" w14:textId="77777777" w:rsidR="00AF581D" w:rsidRDefault="00000000" w:rsidP="00040522">
      <w:pPr>
        <w:pStyle w:val="ListParagraph"/>
        <w:numPr>
          <w:ilvl w:val="0"/>
          <w:numId w:val="2"/>
        </w:numPr>
        <w:spacing w:line="276" w:lineRule="auto"/>
      </w:pPr>
      <w:r>
        <w:t>Connect producers with market opportunities and buyers.</w:t>
      </w:r>
    </w:p>
    <w:p w14:paraId="7EA6EC49" w14:textId="77777777" w:rsidR="00AF581D" w:rsidRDefault="00000000" w:rsidP="00040522">
      <w:pPr>
        <w:pStyle w:val="ListParagraph"/>
        <w:numPr>
          <w:ilvl w:val="0"/>
          <w:numId w:val="2"/>
        </w:numPr>
        <w:spacing w:line="276" w:lineRule="auto"/>
      </w:pPr>
      <w:r>
        <w:t>Address infrastructural barriers through advocacy and partnership building.</w:t>
      </w:r>
    </w:p>
    <w:p w14:paraId="64C3B1E4" w14:textId="77777777" w:rsidR="00AF581D" w:rsidRDefault="00000000" w:rsidP="00040522">
      <w:pPr>
        <w:pStyle w:val="ListParagraph"/>
        <w:numPr>
          <w:ilvl w:val="0"/>
          <w:numId w:val="2"/>
        </w:numPr>
        <w:spacing w:line="276" w:lineRule="auto"/>
      </w:pPr>
      <w:r>
        <w:t>Provide technical support and equipment access as needed.</w:t>
      </w:r>
    </w:p>
    <w:p w14:paraId="428C5DF5" w14:textId="77777777" w:rsidR="00AF581D" w:rsidRDefault="00000000" w:rsidP="00040522">
      <w:pPr>
        <w:spacing w:before="180" w:after="120" w:line="276" w:lineRule="auto"/>
      </w:pPr>
      <w:r>
        <w:rPr>
          <w:b/>
          <w:bCs/>
        </w:rPr>
        <w:t>Phase 6: Collective Action</w:t>
      </w:r>
    </w:p>
    <w:p w14:paraId="1DFD4996" w14:textId="77777777" w:rsidR="00AF581D" w:rsidRDefault="00000000" w:rsidP="00040522">
      <w:pPr>
        <w:pStyle w:val="ListParagraph"/>
        <w:numPr>
          <w:ilvl w:val="0"/>
          <w:numId w:val="2"/>
        </w:numPr>
        <w:spacing w:line="276" w:lineRule="auto"/>
      </w:pPr>
      <w:r>
        <w:t>Encourage formation of cooperatives, self-help groups, and producer associations.</w:t>
      </w:r>
    </w:p>
    <w:p w14:paraId="18FCC135" w14:textId="77777777" w:rsidR="00AF581D" w:rsidRDefault="00000000" w:rsidP="00040522">
      <w:pPr>
        <w:pStyle w:val="ListParagraph"/>
        <w:numPr>
          <w:ilvl w:val="0"/>
          <w:numId w:val="2"/>
        </w:numPr>
        <w:spacing w:line="276" w:lineRule="auto"/>
      </w:pPr>
      <w:r>
        <w:t>Create platforms for knowledge sharing, networking, and peer support.</w:t>
      </w:r>
    </w:p>
    <w:p w14:paraId="338CCD32" w14:textId="77777777" w:rsidR="00AF581D" w:rsidRDefault="00000000" w:rsidP="00040522">
      <w:pPr>
        <w:pStyle w:val="ListParagraph"/>
        <w:numPr>
          <w:ilvl w:val="0"/>
          <w:numId w:val="2"/>
        </w:numPr>
        <w:spacing w:line="276" w:lineRule="auto"/>
      </w:pPr>
      <w:r>
        <w:t>Facilitate collective marketing and bargaining for better prices.</w:t>
      </w:r>
    </w:p>
    <w:p w14:paraId="3BA8C0D2" w14:textId="77777777" w:rsidR="00AF581D" w:rsidRDefault="00000000" w:rsidP="00040522">
      <w:pPr>
        <w:pStyle w:val="ListParagraph"/>
        <w:numPr>
          <w:ilvl w:val="0"/>
          <w:numId w:val="2"/>
        </w:numPr>
        <w:spacing w:line="276" w:lineRule="auto"/>
      </w:pPr>
      <w:r>
        <w:t>Support collaborative resource management and shared infrastructure use.</w:t>
      </w:r>
    </w:p>
    <w:p w14:paraId="53FA00F8" w14:textId="77777777" w:rsidR="00AF581D" w:rsidRDefault="00000000" w:rsidP="00040522">
      <w:pPr>
        <w:spacing w:before="180" w:after="120" w:line="276" w:lineRule="auto"/>
      </w:pPr>
      <w:r>
        <w:rPr>
          <w:b/>
          <w:bCs/>
        </w:rPr>
        <w:t>Phase 7: Monitoring and Adaptation</w:t>
      </w:r>
    </w:p>
    <w:p w14:paraId="39040B47" w14:textId="77777777" w:rsidR="00AF581D" w:rsidRDefault="00000000" w:rsidP="00040522">
      <w:pPr>
        <w:pStyle w:val="ListParagraph"/>
        <w:numPr>
          <w:ilvl w:val="0"/>
          <w:numId w:val="2"/>
        </w:numPr>
        <w:spacing w:line="276" w:lineRule="auto"/>
      </w:pPr>
      <w:r>
        <w:t>Continuously monitor progress and impact of initiatives.</w:t>
      </w:r>
    </w:p>
    <w:p w14:paraId="6B316CD2" w14:textId="77777777" w:rsidR="00AF581D" w:rsidRDefault="00000000" w:rsidP="00040522">
      <w:pPr>
        <w:pStyle w:val="ListParagraph"/>
        <w:numPr>
          <w:ilvl w:val="0"/>
          <w:numId w:val="2"/>
        </w:numPr>
        <w:spacing w:line="276" w:lineRule="auto"/>
      </w:pPr>
      <w:r>
        <w:t>Regularly engage with community to assess satisfaction and identify challenges.</w:t>
      </w:r>
    </w:p>
    <w:p w14:paraId="62289FCF" w14:textId="77777777" w:rsidR="00AF581D" w:rsidRDefault="00000000" w:rsidP="00040522">
      <w:pPr>
        <w:pStyle w:val="ListParagraph"/>
        <w:numPr>
          <w:ilvl w:val="0"/>
          <w:numId w:val="2"/>
        </w:numPr>
        <w:spacing w:line="276" w:lineRule="auto"/>
      </w:pPr>
      <w:r>
        <w:t>Adapt programs based on feedback and changing needs.</w:t>
      </w:r>
    </w:p>
    <w:p w14:paraId="4B87BB37" w14:textId="77777777" w:rsidR="00AF581D" w:rsidRDefault="00000000" w:rsidP="00040522">
      <w:pPr>
        <w:pStyle w:val="ListParagraph"/>
        <w:numPr>
          <w:ilvl w:val="0"/>
          <w:numId w:val="2"/>
        </w:numPr>
        <w:spacing w:line="276" w:lineRule="auto"/>
      </w:pPr>
      <w:r>
        <w:t>Provide ongoing mentorship and troubleshooting support.</w:t>
      </w:r>
    </w:p>
    <w:p w14:paraId="3125FFDA" w14:textId="77777777" w:rsidR="00AF581D" w:rsidRDefault="00000000" w:rsidP="00040522">
      <w:pPr>
        <w:pStyle w:val="ListParagraph"/>
        <w:numPr>
          <w:ilvl w:val="0"/>
          <w:numId w:val="2"/>
        </w:numPr>
        <w:spacing w:line="276" w:lineRule="auto"/>
      </w:pPr>
      <w:r>
        <w:t>Document lessons learned and success stories.</w:t>
      </w:r>
    </w:p>
    <w:p w14:paraId="19D523FE" w14:textId="77777777" w:rsidR="00AF581D" w:rsidRDefault="00000000" w:rsidP="00040522">
      <w:pPr>
        <w:spacing w:before="180" w:after="120" w:line="276" w:lineRule="auto"/>
      </w:pPr>
      <w:r>
        <w:rPr>
          <w:b/>
          <w:bCs/>
        </w:rPr>
        <w:t>Phase 8: Celebration and Scaling</w:t>
      </w:r>
    </w:p>
    <w:p w14:paraId="20D279ED" w14:textId="77777777" w:rsidR="00AF581D" w:rsidRDefault="00000000" w:rsidP="00040522">
      <w:pPr>
        <w:pStyle w:val="ListParagraph"/>
        <w:numPr>
          <w:ilvl w:val="0"/>
          <w:numId w:val="2"/>
        </w:numPr>
        <w:spacing w:line="276" w:lineRule="auto"/>
      </w:pPr>
      <w:r>
        <w:t>Recognize and celebrate individual and collective achievements.</w:t>
      </w:r>
    </w:p>
    <w:p w14:paraId="459C4AD8" w14:textId="77777777" w:rsidR="00AF581D" w:rsidRDefault="00000000" w:rsidP="00040522">
      <w:pPr>
        <w:pStyle w:val="ListParagraph"/>
        <w:numPr>
          <w:ilvl w:val="0"/>
          <w:numId w:val="2"/>
        </w:numPr>
        <w:spacing w:line="276" w:lineRule="auto"/>
      </w:pPr>
      <w:r>
        <w:t>Share success stories within and beyond the community.</w:t>
      </w:r>
    </w:p>
    <w:p w14:paraId="17F020D4" w14:textId="77777777" w:rsidR="00AF581D" w:rsidRDefault="00000000" w:rsidP="00040522">
      <w:pPr>
        <w:pStyle w:val="ListParagraph"/>
        <w:numPr>
          <w:ilvl w:val="0"/>
          <w:numId w:val="2"/>
        </w:numPr>
        <w:spacing w:line="276" w:lineRule="auto"/>
      </w:pPr>
      <w:r>
        <w:t>Use success cases to inspire and guide new participants.</w:t>
      </w:r>
    </w:p>
    <w:p w14:paraId="72282F1E" w14:textId="77777777" w:rsidR="00AF581D" w:rsidRDefault="00000000" w:rsidP="00040522">
      <w:pPr>
        <w:pStyle w:val="ListParagraph"/>
        <w:numPr>
          <w:ilvl w:val="0"/>
          <w:numId w:val="2"/>
        </w:numPr>
        <w:spacing w:line="276" w:lineRule="auto"/>
      </w:pPr>
      <w:r>
        <w:t>Attract additional support and investment through demonstrated impact.</w:t>
      </w:r>
    </w:p>
    <w:p w14:paraId="0AA48464" w14:textId="77777777" w:rsidR="00AF581D" w:rsidRDefault="00000000" w:rsidP="00040522">
      <w:pPr>
        <w:pStyle w:val="ListParagraph"/>
        <w:numPr>
          <w:ilvl w:val="0"/>
          <w:numId w:val="2"/>
        </w:numPr>
        <w:spacing w:line="276" w:lineRule="auto"/>
      </w:pPr>
      <w:r>
        <w:t>Scale successful models to other communities.</w:t>
      </w:r>
    </w:p>
    <w:p w14:paraId="6477B8C8" w14:textId="77777777" w:rsidR="00AF581D" w:rsidRDefault="00000000" w:rsidP="00040522">
      <w:pPr>
        <w:spacing w:line="276" w:lineRule="auto"/>
      </w:pPr>
      <w:r>
        <w:br w:type="page"/>
      </w:r>
    </w:p>
    <w:p w14:paraId="5FF8C34B" w14:textId="77777777" w:rsidR="00AF581D" w:rsidRDefault="00000000" w:rsidP="00040522">
      <w:pPr>
        <w:pStyle w:val="Heading1"/>
        <w:spacing w:line="276" w:lineRule="auto"/>
      </w:pPr>
      <w:r>
        <w:lastRenderedPageBreak/>
        <w:t>5. Membership Structure and Governance</w:t>
      </w:r>
    </w:p>
    <w:p w14:paraId="65691100" w14:textId="77777777" w:rsidR="00AF581D" w:rsidRDefault="00000000" w:rsidP="00040522">
      <w:pPr>
        <w:spacing w:after="180" w:line="276" w:lineRule="auto"/>
      </w:pPr>
      <w:r>
        <w:t>The CDLC operates through a three-tier membership structure ensuring effective governance, professional management, and inclusive community participation. Each membership category has clearly defined roles, responsibilities, and contributions to the center's success.</w:t>
      </w:r>
    </w:p>
    <w:p w14:paraId="0ABE1767" w14:textId="77777777" w:rsidR="00AF581D" w:rsidRDefault="00000000" w:rsidP="00040522">
      <w:pPr>
        <w:pStyle w:val="Heading2"/>
        <w:spacing w:line="276" w:lineRule="auto"/>
      </w:pPr>
      <w:r>
        <w:t>5.1 Membership Category #1: CDLC Founder Members</w:t>
      </w:r>
    </w:p>
    <w:p w14:paraId="39947B32" w14:textId="77777777" w:rsidR="00AF581D" w:rsidRDefault="00000000" w:rsidP="00040522">
      <w:pPr>
        <w:spacing w:after="120" w:line="276" w:lineRule="auto"/>
      </w:pPr>
      <w:r>
        <w:rPr>
          <w:b/>
          <w:bCs/>
        </w:rPr>
        <w:t xml:space="preserve">Composition: </w:t>
      </w:r>
      <w:r>
        <w:t>Intellectuals, village or mandal representatives, NGO personnel, executive members of registered societies, and trustees.</w:t>
      </w:r>
    </w:p>
    <w:p w14:paraId="10471086" w14:textId="77777777" w:rsidR="00AF581D" w:rsidRDefault="00000000" w:rsidP="00040522">
      <w:pPr>
        <w:spacing w:before="120" w:after="120" w:line="276" w:lineRule="auto"/>
      </w:pPr>
      <w:r>
        <w:rPr>
          <w:b/>
          <w:bCs/>
        </w:rPr>
        <w:t>Key Responsibilities:</w:t>
      </w:r>
    </w:p>
    <w:p w14:paraId="1151929D" w14:textId="77777777" w:rsidR="00AF581D" w:rsidRDefault="00000000" w:rsidP="00040522">
      <w:pPr>
        <w:pStyle w:val="ListParagraph"/>
        <w:numPr>
          <w:ilvl w:val="0"/>
          <w:numId w:val="2"/>
        </w:numPr>
        <w:spacing w:line="276" w:lineRule="auto"/>
      </w:pPr>
      <w:r>
        <w:t>Land Acquisition: Work with government officials and private landowners to secure suitable locations for CDLC centers.</w:t>
      </w:r>
    </w:p>
    <w:p w14:paraId="017251C7" w14:textId="77777777" w:rsidR="00AF581D" w:rsidRDefault="00000000" w:rsidP="00040522">
      <w:pPr>
        <w:pStyle w:val="ListParagraph"/>
        <w:numPr>
          <w:ilvl w:val="0"/>
          <w:numId w:val="2"/>
        </w:numPr>
        <w:spacing w:line="276" w:lineRule="auto"/>
      </w:pPr>
      <w:r>
        <w:t>Funding Mobilization: Secure funds from government organizations, non-governmental entities, political representatives, corporate sponsors, and self-contributions.</w:t>
      </w:r>
    </w:p>
    <w:p w14:paraId="19B7F060" w14:textId="77777777" w:rsidR="00AF581D" w:rsidRDefault="00000000" w:rsidP="00040522">
      <w:pPr>
        <w:pStyle w:val="ListParagraph"/>
        <w:numPr>
          <w:ilvl w:val="0"/>
          <w:numId w:val="2"/>
        </w:numPr>
        <w:spacing w:line="276" w:lineRule="auto"/>
      </w:pPr>
      <w:r>
        <w:t>Infrastructure Development: Oversee the planning and construction of CDLC buildings and facilities.</w:t>
      </w:r>
    </w:p>
    <w:p w14:paraId="408D4561" w14:textId="77777777" w:rsidR="00AF581D" w:rsidRDefault="00000000" w:rsidP="00040522">
      <w:pPr>
        <w:pStyle w:val="ListParagraph"/>
        <w:numPr>
          <w:ilvl w:val="0"/>
          <w:numId w:val="2"/>
        </w:numPr>
        <w:spacing w:line="276" w:lineRule="auto"/>
      </w:pPr>
      <w:r>
        <w:t>Facility Establishment: Ensure installation of all necessary equipment, furniture, and resources.</w:t>
      </w:r>
    </w:p>
    <w:p w14:paraId="06AB698E" w14:textId="77777777" w:rsidR="00AF581D" w:rsidRDefault="00000000" w:rsidP="00040522">
      <w:pPr>
        <w:pStyle w:val="ListParagraph"/>
        <w:numPr>
          <w:ilvl w:val="0"/>
          <w:numId w:val="2"/>
        </w:numPr>
        <w:spacing w:line="276" w:lineRule="auto"/>
      </w:pPr>
      <w:r>
        <w:t>Strategic Planning: Develop long-term vision, strategic objectives, and operational policies.</w:t>
      </w:r>
    </w:p>
    <w:p w14:paraId="78FD1724" w14:textId="77777777" w:rsidR="00AF581D" w:rsidRDefault="00000000" w:rsidP="00040522">
      <w:pPr>
        <w:pStyle w:val="ListParagraph"/>
        <w:numPr>
          <w:ilvl w:val="0"/>
          <w:numId w:val="2"/>
        </w:numPr>
        <w:spacing w:line="276" w:lineRule="auto"/>
      </w:pPr>
      <w:r>
        <w:t>Partnership Development: Build relationships with government agencies, corporate partners, NGOs, and educational institutions.</w:t>
      </w:r>
    </w:p>
    <w:p w14:paraId="206DC6E0" w14:textId="77777777" w:rsidR="00AF581D" w:rsidRDefault="00000000" w:rsidP="00040522">
      <w:pPr>
        <w:pStyle w:val="ListParagraph"/>
        <w:numPr>
          <w:ilvl w:val="0"/>
          <w:numId w:val="2"/>
        </w:numPr>
        <w:spacing w:line="276" w:lineRule="auto"/>
      </w:pPr>
      <w:r>
        <w:t>Quality Assurance: Maintain standards and ensure facilities meet community needs.</w:t>
      </w:r>
    </w:p>
    <w:p w14:paraId="2E735086" w14:textId="77777777" w:rsidR="00AF581D" w:rsidRDefault="00000000" w:rsidP="00040522">
      <w:pPr>
        <w:pStyle w:val="ListParagraph"/>
        <w:numPr>
          <w:ilvl w:val="0"/>
          <w:numId w:val="2"/>
        </w:numPr>
        <w:spacing w:line="276" w:lineRule="auto"/>
      </w:pPr>
      <w:r>
        <w:t>Advocacy: Represent CDLC interests at government, policy, and funding forums.</w:t>
      </w:r>
    </w:p>
    <w:p w14:paraId="18E4F3A8" w14:textId="77777777" w:rsidR="00AF581D" w:rsidRDefault="00000000" w:rsidP="00040522">
      <w:pPr>
        <w:pStyle w:val="ListParagraph"/>
        <w:numPr>
          <w:ilvl w:val="0"/>
          <w:numId w:val="2"/>
        </w:numPr>
        <w:spacing w:line="276" w:lineRule="auto"/>
      </w:pPr>
      <w:r>
        <w:t>Sustainability Planning: Develop and implement long-term sustainability strategies.</w:t>
      </w:r>
    </w:p>
    <w:p w14:paraId="226438BE" w14:textId="77777777" w:rsidR="00AF581D" w:rsidRDefault="00000000" w:rsidP="00040522">
      <w:pPr>
        <w:pStyle w:val="Heading2"/>
        <w:spacing w:line="276" w:lineRule="auto"/>
      </w:pPr>
      <w:r>
        <w:t>5.2 Membership Category #2: Self-Committed Members</w:t>
      </w:r>
    </w:p>
    <w:p w14:paraId="79E19A26" w14:textId="77777777" w:rsidR="00AF581D" w:rsidRDefault="00000000" w:rsidP="00040522">
      <w:pPr>
        <w:spacing w:after="120" w:line="276" w:lineRule="auto"/>
      </w:pPr>
      <w:r>
        <w:rPr>
          <w:b/>
          <w:bCs/>
        </w:rPr>
        <w:t xml:space="preserve">Composition: </w:t>
      </w:r>
      <w:r>
        <w:t>Educated individuals, government teachers, officials, enthusiastic retirees, women with specialized skills, local professionals, and community volunteers dedicated to social development.</w:t>
      </w:r>
    </w:p>
    <w:p w14:paraId="5EE3AECC" w14:textId="77777777" w:rsidR="00AF581D" w:rsidRDefault="00000000" w:rsidP="00040522">
      <w:pPr>
        <w:spacing w:before="120" w:after="120" w:line="276" w:lineRule="auto"/>
      </w:pPr>
      <w:r>
        <w:rPr>
          <w:b/>
          <w:bCs/>
        </w:rPr>
        <w:t>Key Responsibilities:</w:t>
      </w:r>
    </w:p>
    <w:p w14:paraId="5FB59FD9" w14:textId="77777777" w:rsidR="00AF581D" w:rsidRDefault="00000000" w:rsidP="00040522">
      <w:pPr>
        <w:pStyle w:val="ListParagraph"/>
        <w:numPr>
          <w:ilvl w:val="0"/>
          <w:numId w:val="2"/>
        </w:numPr>
        <w:spacing w:line="276" w:lineRule="auto"/>
      </w:pPr>
      <w:r>
        <w:t>Library Management: Oversee library operations, maintain book collections, manage digital resources, and assist patrons.</w:t>
      </w:r>
    </w:p>
    <w:p w14:paraId="55C23C92" w14:textId="77777777" w:rsidR="00AF581D" w:rsidRDefault="00000000" w:rsidP="00040522">
      <w:pPr>
        <w:pStyle w:val="ListParagraph"/>
        <w:numPr>
          <w:ilvl w:val="0"/>
          <w:numId w:val="2"/>
        </w:numPr>
        <w:spacing w:line="276" w:lineRule="auto"/>
      </w:pPr>
      <w:r>
        <w:t>Digital Lab Supervision: Manage kiosk lab operations, provide technical support, and facilitate digital literacy training.</w:t>
      </w:r>
    </w:p>
    <w:p w14:paraId="179A86BB" w14:textId="77777777" w:rsidR="00AF581D" w:rsidRDefault="00000000" w:rsidP="00040522">
      <w:pPr>
        <w:pStyle w:val="ListParagraph"/>
        <w:numPr>
          <w:ilvl w:val="0"/>
          <w:numId w:val="2"/>
        </w:numPr>
        <w:spacing w:line="276" w:lineRule="auto"/>
      </w:pPr>
      <w:r>
        <w:t>Indoor Games Coordination: Organize and manage indoor recreational activities and tournaments.</w:t>
      </w:r>
    </w:p>
    <w:p w14:paraId="1E2F77AC" w14:textId="77777777" w:rsidR="00AF581D" w:rsidRDefault="00000000" w:rsidP="00040522">
      <w:pPr>
        <w:pStyle w:val="ListParagraph"/>
        <w:numPr>
          <w:ilvl w:val="0"/>
          <w:numId w:val="2"/>
        </w:numPr>
        <w:spacing w:line="276" w:lineRule="auto"/>
      </w:pPr>
      <w:r>
        <w:t>Outdoor Sports Management: Coordinate outdoor games, maintain sports facilities, and organize sports events.</w:t>
      </w:r>
    </w:p>
    <w:p w14:paraId="1E0EBCC1" w14:textId="77777777" w:rsidR="00AF581D" w:rsidRDefault="00000000" w:rsidP="00040522">
      <w:pPr>
        <w:pStyle w:val="ListParagraph"/>
        <w:numPr>
          <w:ilvl w:val="0"/>
          <w:numId w:val="2"/>
        </w:numPr>
        <w:spacing w:line="276" w:lineRule="auto"/>
      </w:pPr>
      <w:r>
        <w:t>Fitness Program Coordination: Lead fitness activities, yoga sessions, and wellness programs.</w:t>
      </w:r>
    </w:p>
    <w:p w14:paraId="366C0597" w14:textId="77777777" w:rsidR="00AF581D" w:rsidRDefault="00000000" w:rsidP="00040522">
      <w:pPr>
        <w:pStyle w:val="ListParagraph"/>
        <w:numPr>
          <w:ilvl w:val="0"/>
          <w:numId w:val="2"/>
        </w:numPr>
        <w:spacing w:line="276" w:lineRule="auto"/>
      </w:pPr>
      <w:r>
        <w:lastRenderedPageBreak/>
        <w:t>Training Center Operations: Facilitate educational workshops, vocational training, and skill development programs.</w:t>
      </w:r>
    </w:p>
    <w:p w14:paraId="691F44A6" w14:textId="77777777" w:rsidR="00AF581D" w:rsidRDefault="00000000" w:rsidP="00040522">
      <w:pPr>
        <w:pStyle w:val="ListParagraph"/>
        <w:numPr>
          <w:ilvl w:val="0"/>
          <w:numId w:val="2"/>
        </w:numPr>
        <w:spacing w:line="276" w:lineRule="auto"/>
      </w:pPr>
      <w:r>
        <w:t>Women Empowerment Support: Mentor women entrepreneurs, provide business guidance, and support SHG operations.</w:t>
      </w:r>
    </w:p>
    <w:p w14:paraId="6F99897D" w14:textId="77777777" w:rsidR="00AF581D" w:rsidRDefault="00000000" w:rsidP="00040522">
      <w:pPr>
        <w:pStyle w:val="ListParagraph"/>
        <w:numPr>
          <w:ilvl w:val="0"/>
          <w:numId w:val="2"/>
        </w:numPr>
        <w:spacing w:line="276" w:lineRule="auto"/>
      </w:pPr>
      <w:r>
        <w:t>Facility Maintenance: Ensure regular upkeep and cleanliness of all CDLC facilities.</w:t>
      </w:r>
    </w:p>
    <w:p w14:paraId="703C83E8" w14:textId="77777777" w:rsidR="00AF581D" w:rsidRDefault="00000000" w:rsidP="00040522">
      <w:pPr>
        <w:pStyle w:val="ListParagraph"/>
        <w:numPr>
          <w:ilvl w:val="0"/>
          <w:numId w:val="2"/>
        </w:numPr>
        <w:spacing w:line="276" w:lineRule="auto"/>
      </w:pPr>
      <w:r>
        <w:t>Community Outreach: Promote CDLC services and encourage community participation.</w:t>
      </w:r>
    </w:p>
    <w:p w14:paraId="5C9D5317" w14:textId="77777777" w:rsidR="00AF581D" w:rsidRDefault="00000000" w:rsidP="00040522">
      <w:pPr>
        <w:pStyle w:val="ListParagraph"/>
        <w:numPr>
          <w:ilvl w:val="0"/>
          <w:numId w:val="2"/>
        </w:numPr>
        <w:spacing w:line="276" w:lineRule="auto"/>
      </w:pPr>
      <w:r>
        <w:t>Event Organization: Plan and execute cultural programs, awareness campaigns, and community events.</w:t>
      </w:r>
    </w:p>
    <w:p w14:paraId="1A898448" w14:textId="77777777" w:rsidR="00AF581D" w:rsidRDefault="00000000" w:rsidP="00040522">
      <w:pPr>
        <w:pStyle w:val="ListParagraph"/>
        <w:numPr>
          <w:ilvl w:val="0"/>
          <w:numId w:val="2"/>
        </w:numPr>
        <w:spacing w:line="276" w:lineRule="auto"/>
      </w:pPr>
      <w:r>
        <w:t>Tutorial Services: Provide subject tutoring and educational support to students.</w:t>
      </w:r>
    </w:p>
    <w:p w14:paraId="28A4795A" w14:textId="77777777" w:rsidR="00AF581D" w:rsidRDefault="00000000" w:rsidP="00040522">
      <w:pPr>
        <w:pStyle w:val="ListParagraph"/>
        <w:numPr>
          <w:ilvl w:val="0"/>
          <w:numId w:val="2"/>
        </w:numPr>
        <w:spacing w:line="276" w:lineRule="auto"/>
      </w:pPr>
      <w:r>
        <w:t>Volunteer Coordination: Recruit, train, and manage additional volunteers.</w:t>
      </w:r>
    </w:p>
    <w:p w14:paraId="48D03834" w14:textId="77777777" w:rsidR="00AF581D" w:rsidRDefault="00000000" w:rsidP="00040522">
      <w:pPr>
        <w:pStyle w:val="Heading2"/>
        <w:spacing w:line="276" w:lineRule="auto"/>
      </w:pPr>
      <w:r>
        <w:t>5.3 Membership Category #3: End Users/Community Members</w:t>
      </w:r>
    </w:p>
    <w:p w14:paraId="7708F9CE" w14:textId="77777777" w:rsidR="00AF581D" w:rsidRDefault="00000000" w:rsidP="00040522">
      <w:pPr>
        <w:spacing w:after="120" w:line="276" w:lineRule="auto"/>
      </w:pPr>
      <w:r>
        <w:rPr>
          <w:b/>
          <w:bCs/>
        </w:rPr>
        <w:t xml:space="preserve">Composition: </w:t>
      </w:r>
      <w:r>
        <w:t>All community residents entitled to become CDLC members and utilize facilities, including students, parents, youth, working professionals, women, farmers, senior citizens, and families.</w:t>
      </w:r>
    </w:p>
    <w:p w14:paraId="2E6448A7" w14:textId="77777777" w:rsidR="00AF581D" w:rsidRDefault="00000000" w:rsidP="00040522">
      <w:pPr>
        <w:spacing w:before="120" w:after="120" w:line="276" w:lineRule="auto"/>
      </w:pPr>
      <w:r>
        <w:rPr>
          <w:b/>
          <w:bCs/>
        </w:rPr>
        <w:t>Key Rights and Responsibilities:</w:t>
      </w:r>
    </w:p>
    <w:p w14:paraId="5843E909" w14:textId="77777777" w:rsidR="00AF581D" w:rsidRDefault="00000000" w:rsidP="00040522">
      <w:pPr>
        <w:pStyle w:val="ListParagraph"/>
        <w:numPr>
          <w:ilvl w:val="0"/>
          <w:numId w:val="2"/>
        </w:numPr>
        <w:spacing w:line="276" w:lineRule="auto"/>
      </w:pPr>
      <w:r>
        <w:t>Access Rights: Use all CDLC facilities based on designated timings and guidelines.</w:t>
      </w:r>
    </w:p>
    <w:p w14:paraId="404FEB37" w14:textId="77777777" w:rsidR="00AF581D" w:rsidRDefault="00000000" w:rsidP="00040522">
      <w:pPr>
        <w:pStyle w:val="ListParagraph"/>
        <w:numPr>
          <w:ilvl w:val="0"/>
          <w:numId w:val="2"/>
        </w:numPr>
        <w:spacing w:line="276" w:lineRule="auto"/>
      </w:pPr>
      <w:r>
        <w:t>Membership Registration: Obtain membership cards for security and identification purposes.</w:t>
      </w:r>
    </w:p>
    <w:p w14:paraId="54FF7ADD" w14:textId="77777777" w:rsidR="00AF581D" w:rsidRDefault="00000000" w:rsidP="00040522">
      <w:pPr>
        <w:pStyle w:val="ListParagraph"/>
        <w:numPr>
          <w:ilvl w:val="0"/>
          <w:numId w:val="2"/>
        </w:numPr>
        <w:spacing w:line="276" w:lineRule="auto"/>
      </w:pPr>
      <w:r>
        <w:t>Facility Respect: Maintain cleanliness, follow rules, and respect equipment and resources.</w:t>
      </w:r>
    </w:p>
    <w:p w14:paraId="681960FA" w14:textId="77777777" w:rsidR="00AF581D" w:rsidRDefault="00000000" w:rsidP="00040522">
      <w:pPr>
        <w:pStyle w:val="ListParagraph"/>
        <w:numPr>
          <w:ilvl w:val="0"/>
          <w:numId w:val="2"/>
        </w:numPr>
        <w:spacing w:line="276" w:lineRule="auto"/>
      </w:pPr>
      <w:r>
        <w:t>Community Contribution: Contribute efforts towards community development activities and participate actively in programs.</w:t>
      </w:r>
    </w:p>
    <w:p w14:paraId="30AA37DB" w14:textId="77777777" w:rsidR="00AF581D" w:rsidRDefault="00000000" w:rsidP="00040522">
      <w:pPr>
        <w:pStyle w:val="ListParagraph"/>
        <w:numPr>
          <w:ilvl w:val="0"/>
          <w:numId w:val="2"/>
        </w:numPr>
        <w:spacing w:line="276" w:lineRule="auto"/>
      </w:pPr>
      <w:r>
        <w:t>Feedback Provision: Provide constructive feedback for continuous improvement of services.</w:t>
      </w:r>
    </w:p>
    <w:p w14:paraId="0D2D88A8" w14:textId="77777777" w:rsidR="00AF581D" w:rsidRDefault="00000000" w:rsidP="00040522">
      <w:pPr>
        <w:pStyle w:val="ListParagraph"/>
        <w:numPr>
          <w:ilvl w:val="0"/>
          <w:numId w:val="2"/>
        </w:numPr>
        <w:spacing w:line="276" w:lineRule="auto"/>
      </w:pPr>
      <w:r>
        <w:t>Peer Support: Support fellow community members in learning and development activities.</w:t>
      </w:r>
    </w:p>
    <w:p w14:paraId="26E03C12" w14:textId="77777777" w:rsidR="00AF581D" w:rsidRDefault="00000000" w:rsidP="00040522">
      <w:pPr>
        <w:pStyle w:val="ListParagraph"/>
        <w:numPr>
          <w:ilvl w:val="0"/>
          <w:numId w:val="2"/>
        </w:numPr>
        <w:spacing w:line="276" w:lineRule="auto"/>
      </w:pPr>
      <w:r>
        <w:t>Participation in Governance: Attend community meetings and contribute to decision-making where applicable.</w:t>
      </w:r>
    </w:p>
    <w:p w14:paraId="036D4A5F" w14:textId="77777777" w:rsidR="00AF581D" w:rsidRDefault="00000000" w:rsidP="00040522">
      <w:pPr>
        <w:pStyle w:val="ListParagraph"/>
        <w:numPr>
          <w:ilvl w:val="0"/>
          <w:numId w:val="2"/>
        </w:numPr>
        <w:spacing w:line="276" w:lineRule="auto"/>
      </w:pPr>
      <w:r>
        <w:t>Promotion of Services: Encourage others to utilize CDLC facilities and participate in programs.</w:t>
      </w:r>
    </w:p>
    <w:p w14:paraId="12CACB19" w14:textId="77777777" w:rsidR="00AF581D" w:rsidRDefault="00000000" w:rsidP="00040522">
      <w:pPr>
        <w:pStyle w:val="Heading2"/>
        <w:spacing w:line="276" w:lineRule="auto"/>
      </w:pPr>
      <w:r>
        <w:t>5.4 Operational Management</w:t>
      </w:r>
    </w:p>
    <w:p w14:paraId="08DE347C" w14:textId="77777777" w:rsidR="00AF581D" w:rsidRDefault="00000000" w:rsidP="00040522">
      <w:pPr>
        <w:spacing w:after="120" w:line="276" w:lineRule="auto"/>
      </w:pPr>
      <w:r>
        <w:t>The registered society or trustees are responsible for the overall management, maintenance, and operations of the CDLC, including:</w:t>
      </w:r>
    </w:p>
    <w:p w14:paraId="4F902794" w14:textId="77777777" w:rsidR="00AF581D" w:rsidRDefault="00000000" w:rsidP="00040522">
      <w:pPr>
        <w:pStyle w:val="ListParagraph"/>
        <w:numPr>
          <w:ilvl w:val="0"/>
          <w:numId w:val="2"/>
        </w:numPr>
        <w:spacing w:line="276" w:lineRule="auto"/>
      </w:pPr>
      <w:r>
        <w:t>Staff Recruitment: Hiring qualified and dedicated staff for various CDLC functions.</w:t>
      </w:r>
    </w:p>
    <w:p w14:paraId="684B2AE3" w14:textId="77777777" w:rsidR="00AF581D" w:rsidRDefault="00000000" w:rsidP="00040522">
      <w:pPr>
        <w:pStyle w:val="ListParagraph"/>
        <w:numPr>
          <w:ilvl w:val="0"/>
          <w:numId w:val="2"/>
        </w:numPr>
        <w:spacing w:line="276" w:lineRule="auto"/>
      </w:pPr>
      <w:r>
        <w:t>Salary Management: Ensuring timely and fair compensation for employees and volunteers (where applicable).</w:t>
      </w:r>
    </w:p>
    <w:p w14:paraId="26B9234E" w14:textId="77777777" w:rsidR="00AF581D" w:rsidRDefault="00000000" w:rsidP="00040522">
      <w:pPr>
        <w:pStyle w:val="ListParagraph"/>
        <w:numPr>
          <w:ilvl w:val="0"/>
          <w:numId w:val="2"/>
        </w:numPr>
        <w:spacing w:line="276" w:lineRule="auto"/>
      </w:pPr>
      <w:r>
        <w:t>Maintenance Budgeting: Allocating resources for regular maintenance, repairs, and upgrades.</w:t>
      </w:r>
    </w:p>
    <w:p w14:paraId="278C1CD6" w14:textId="77777777" w:rsidR="00AF581D" w:rsidRDefault="00000000" w:rsidP="00040522">
      <w:pPr>
        <w:pStyle w:val="ListParagraph"/>
        <w:numPr>
          <w:ilvl w:val="0"/>
          <w:numId w:val="2"/>
        </w:numPr>
        <w:spacing w:line="276" w:lineRule="auto"/>
      </w:pPr>
      <w:r>
        <w:t>Resource Allocation: Efficient distribution of resources across facilities and programs.</w:t>
      </w:r>
    </w:p>
    <w:p w14:paraId="453B0BBE" w14:textId="77777777" w:rsidR="00AF581D" w:rsidRDefault="00000000" w:rsidP="00040522">
      <w:pPr>
        <w:pStyle w:val="ListParagraph"/>
        <w:numPr>
          <w:ilvl w:val="0"/>
          <w:numId w:val="2"/>
        </w:numPr>
        <w:spacing w:line="276" w:lineRule="auto"/>
      </w:pPr>
      <w:r>
        <w:t>Quality Monitoring: Regular assessment of service quality and program effectiveness.</w:t>
      </w:r>
    </w:p>
    <w:p w14:paraId="053E553D" w14:textId="77777777" w:rsidR="00AF581D" w:rsidRDefault="00000000" w:rsidP="00040522">
      <w:pPr>
        <w:pStyle w:val="ListParagraph"/>
        <w:numPr>
          <w:ilvl w:val="0"/>
          <w:numId w:val="2"/>
        </w:numPr>
        <w:spacing w:line="276" w:lineRule="auto"/>
      </w:pPr>
      <w:r>
        <w:lastRenderedPageBreak/>
        <w:t>Financial Management: Transparent handling of funds, accounting, and financial reporting.</w:t>
      </w:r>
    </w:p>
    <w:p w14:paraId="4358B723" w14:textId="77777777" w:rsidR="00AF581D" w:rsidRDefault="00000000" w:rsidP="00040522">
      <w:pPr>
        <w:pStyle w:val="ListParagraph"/>
        <w:numPr>
          <w:ilvl w:val="0"/>
          <w:numId w:val="2"/>
        </w:numPr>
        <w:spacing w:line="276" w:lineRule="auto"/>
      </w:pPr>
      <w:r>
        <w:t>Compliance: Ensuring adherence to legal, regulatory, and safety requirements.</w:t>
      </w:r>
    </w:p>
    <w:p w14:paraId="3D769979" w14:textId="77777777" w:rsidR="00AF581D" w:rsidRDefault="00000000" w:rsidP="00040522">
      <w:pPr>
        <w:spacing w:line="276" w:lineRule="auto"/>
      </w:pPr>
      <w:r>
        <w:br w:type="page"/>
      </w:r>
    </w:p>
    <w:p w14:paraId="09EA960B" w14:textId="77777777" w:rsidR="00AF581D" w:rsidRDefault="00000000" w:rsidP="00040522">
      <w:pPr>
        <w:pStyle w:val="Heading1"/>
        <w:spacing w:line="276" w:lineRule="auto"/>
      </w:pPr>
      <w:r>
        <w:lastRenderedPageBreak/>
        <w:t>6. Project Implementation Plan</w:t>
      </w:r>
    </w:p>
    <w:p w14:paraId="078AEABB" w14:textId="77777777" w:rsidR="00AF581D" w:rsidRDefault="00000000" w:rsidP="00040522">
      <w:pPr>
        <w:pStyle w:val="Heading2"/>
        <w:spacing w:line="276" w:lineRule="auto"/>
      </w:pPr>
      <w:r>
        <w:t>6.1 Pilot Phase (Year 1)</w:t>
      </w:r>
    </w:p>
    <w:p w14:paraId="775BCD64" w14:textId="77777777" w:rsidR="00AF581D" w:rsidRDefault="00000000" w:rsidP="00040522">
      <w:pPr>
        <w:spacing w:before="120" w:after="120" w:line="276" w:lineRule="auto"/>
      </w:pPr>
      <w:r>
        <w:rPr>
          <w:b/>
          <w:bCs/>
        </w:rPr>
        <w:t>Months 1-3: Pre-Implementation Phase</w:t>
      </w:r>
    </w:p>
    <w:p w14:paraId="17E35DC8" w14:textId="77777777" w:rsidR="00AF581D" w:rsidRDefault="00000000" w:rsidP="00040522">
      <w:pPr>
        <w:pStyle w:val="ListParagraph"/>
        <w:numPr>
          <w:ilvl w:val="0"/>
          <w:numId w:val="2"/>
        </w:numPr>
        <w:spacing w:line="276" w:lineRule="auto"/>
      </w:pPr>
      <w:r>
        <w:t>Finalize locations for five pilot CDLCs in Mulugu and Jangaon districts through government coordination and community consultations.</w:t>
      </w:r>
    </w:p>
    <w:p w14:paraId="08917D3A" w14:textId="77777777" w:rsidR="00AF581D" w:rsidRDefault="00000000" w:rsidP="00040522">
      <w:pPr>
        <w:pStyle w:val="ListParagraph"/>
        <w:numPr>
          <w:ilvl w:val="0"/>
          <w:numId w:val="2"/>
        </w:numPr>
        <w:spacing w:line="276" w:lineRule="auto"/>
      </w:pPr>
      <w:r>
        <w:t>Complete detailed site assessments and infrastructure feasibility studies.</w:t>
      </w:r>
    </w:p>
    <w:p w14:paraId="507DDD0E" w14:textId="77777777" w:rsidR="00AF581D" w:rsidRDefault="00000000" w:rsidP="00040522">
      <w:pPr>
        <w:pStyle w:val="ListParagraph"/>
        <w:numPr>
          <w:ilvl w:val="0"/>
          <w:numId w:val="2"/>
        </w:numPr>
        <w:spacing w:line="276" w:lineRule="auto"/>
      </w:pPr>
      <w:r>
        <w:t>Secure land through government allocation, donations, or lease agreements.</w:t>
      </w:r>
    </w:p>
    <w:p w14:paraId="07964AC4" w14:textId="77777777" w:rsidR="00AF581D" w:rsidRDefault="00000000" w:rsidP="00040522">
      <w:pPr>
        <w:pStyle w:val="ListParagraph"/>
        <w:numPr>
          <w:ilvl w:val="0"/>
          <w:numId w:val="2"/>
        </w:numPr>
        <w:spacing w:line="276" w:lineRule="auto"/>
      </w:pPr>
      <w:r>
        <w:t>Finalize architectural designs and construction plans for all facilities.</w:t>
      </w:r>
    </w:p>
    <w:p w14:paraId="2BBEEB2A" w14:textId="77777777" w:rsidR="00AF581D" w:rsidRDefault="00000000" w:rsidP="00040522">
      <w:pPr>
        <w:pStyle w:val="ListParagraph"/>
        <w:numPr>
          <w:ilvl w:val="0"/>
          <w:numId w:val="2"/>
        </w:numPr>
        <w:spacing w:line="276" w:lineRule="auto"/>
      </w:pPr>
      <w:r>
        <w:t>Establish partnerships with government departments, CSR sponsors, and NGO collaborators.</w:t>
      </w:r>
    </w:p>
    <w:p w14:paraId="5650794E" w14:textId="77777777" w:rsidR="00AF581D" w:rsidRDefault="00000000" w:rsidP="00040522">
      <w:pPr>
        <w:pStyle w:val="ListParagraph"/>
        <w:numPr>
          <w:ilvl w:val="0"/>
          <w:numId w:val="2"/>
        </w:numPr>
        <w:spacing w:line="276" w:lineRule="auto"/>
      </w:pPr>
      <w:r>
        <w:t>Recruit core founding members and form management committees for each center.</w:t>
      </w:r>
    </w:p>
    <w:p w14:paraId="684A9760" w14:textId="77777777" w:rsidR="00AF581D" w:rsidRDefault="00000000" w:rsidP="00040522">
      <w:pPr>
        <w:pStyle w:val="ListParagraph"/>
        <w:numPr>
          <w:ilvl w:val="0"/>
          <w:numId w:val="2"/>
        </w:numPr>
        <w:spacing w:line="276" w:lineRule="auto"/>
      </w:pPr>
      <w:r>
        <w:t>Develop detailed operational manuals, policies, and guidelines.</w:t>
      </w:r>
    </w:p>
    <w:p w14:paraId="109E2940" w14:textId="77777777" w:rsidR="00AF581D" w:rsidRDefault="00000000" w:rsidP="00040522">
      <w:pPr>
        <w:pStyle w:val="ListParagraph"/>
        <w:numPr>
          <w:ilvl w:val="0"/>
          <w:numId w:val="2"/>
        </w:numPr>
        <w:spacing w:line="276" w:lineRule="auto"/>
      </w:pPr>
      <w:r>
        <w:t>Begin funding applications and CSR proposals.</w:t>
      </w:r>
    </w:p>
    <w:p w14:paraId="1EA13AE4" w14:textId="77777777" w:rsidR="00AF581D" w:rsidRDefault="00000000" w:rsidP="00040522">
      <w:pPr>
        <w:spacing w:before="180" w:after="120" w:line="276" w:lineRule="auto"/>
      </w:pPr>
      <w:r>
        <w:rPr>
          <w:b/>
          <w:bCs/>
        </w:rPr>
        <w:t>Months 4-9: Construction and Setup Phase</w:t>
      </w:r>
    </w:p>
    <w:p w14:paraId="2A5D10F9" w14:textId="77777777" w:rsidR="00AF581D" w:rsidRDefault="00000000" w:rsidP="00040522">
      <w:pPr>
        <w:pStyle w:val="ListParagraph"/>
        <w:numPr>
          <w:ilvl w:val="0"/>
          <w:numId w:val="2"/>
        </w:numPr>
        <w:spacing w:line="276" w:lineRule="auto"/>
      </w:pPr>
      <w:r>
        <w:t>Initiate construction of CDLC buildings with phased approach (core facilities first).</w:t>
      </w:r>
    </w:p>
    <w:p w14:paraId="4F60F99F" w14:textId="77777777" w:rsidR="00AF581D" w:rsidRDefault="00000000" w:rsidP="00040522">
      <w:pPr>
        <w:pStyle w:val="ListParagraph"/>
        <w:numPr>
          <w:ilvl w:val="0"/>
          <w:numId w:val="2"/>
        </w:numPr>
        <w:spacing w:line="276" w:lineRule="auto"/>
      </w:pPr>
      <w:r>
        <w:t>Procure furniture, equipment, computers, books, gym equipment, and other resources.</w:t>
      </w:r>
    </w:p>
    <w:p w14:paraId="56552872" w14:textId="77777777" w:rsidR="00AF581D" w:rsidRDefault="00000000" w:rsidP="00040522">
      <w:pPr>
        <w:pStyle w:val="ListParagraph"/>
        <w:numPr>
          <w:ilvl w:val="0"/>
          <w:numId w:val="2"/>
        </w:numPr>
        <w:spacing w:line="276" w:lineRule="auto"/>
      </w:pPr>
      <w:r>
        <w:t>Install digital infrastructure including internet connectivity and computer systems.</w:t>
      </w:r>
    </w:p>
    <w:p w14:paraId="1BFD7588" w14:textId="77777777" w:rsidR="00AF581D" w:rsidRDefault="00000000" w:rsidP="00040522">
      <w:pPr>
        <w:pStyle w:val="ListParagraph"/>
        <w:numPr>
          <w:ilvl w:val="0"/>
          <w:numId w:val="2"/>
        </w:numPr>
        <w:spacing w:line="276" w:lineRule="auto"/>
      </w:pPr>
      <w:r>
        <w:t>Set up library cataloging systems and organize book collections.</w:t>
      </w:r>
    </w:p>
    <w:p w14:paraId="6592AD42" w14:textId="77777777" w:rsidR="00AF581D" w:rsidRDefault="00000000" w:rsidP="00040522">
      <w:pPr>
        <w:pStyle w:val="ListParagraph"/>
        <w:numPr>
          <w:ilvl w:val="0"/>
          <w:numId w:val="2"/>
        </w:numPr>
        <w:spacing w:line="276" w:lineRule="auto"/>
      </w:pPr>
      <w:r>
        <w:t>Establish gym and sports facilities with safety measures.</w:t>
      </w:r>
    </w:p>
    <w:p w14:paraId="470DA86C" w14:textId="77777777" w:rsidR="00AF581D" w:rsidRDefault="00000000" w:rsidP="00040522">
      <w:pPr>
        <w:pStyle w:val="ListParagraph"/>
        <w:numPr>
          <w:ilvl w:val="0"/>
          <w:numId w:val="2"/>
        </w:numPr>
        <w:spacing w:line="276" w:lineRule="auto"/>
      </w:pPr>
      <w:r>
        <w:t>Recruit and train self-committed members and staff for various roles.</w:t>
      </w:r>
    </w:p>
    <w:p w14:paraId="72032334" w14:textId="77777777" w:rsidR="00AF581D" w:rsidRDefault="00000000" w:rsidP="00040522">
      <w:pPr>
        <w:pStyle w:val="ListParagraph"/>
        <w:numPr>
          <w:ilvl w:val="0"/>
          <w:numId w:val="2"/>
        </w:numPr>
        <w:spacing w:line="276" w:lineRule="auto"/>
      </w:pPr>
      <w:r>
        <w:t>Develop training curricula and program schedules.</w:t>
      </w:r>
    </w:p>
    <w:p w14:paraId="7D6A7846" w14:textId="77777777" w:rsidR="00AF581D" w:rsidRDefault="00000000" w:rsidP="00040522">
      <w:pPr>
        <w:pStyle w:val="ListParagraph"/>
        <w:numPr>
          <w:ilvl w:val="0"/>
          <w:numId w:val="2"/>
        </w:numPr>
        <w:spacing w:line="276" w:lineRule="auto"/>
      </w:pPr>
      <w:r>
        <w:t>Create promotional materials and community awareness campaigns.</w:t>
      </w:r>
    </w:p>
    <w:p w14:paraId="78951554" w14:textId="77777777" w:rsidR="00AF581D" w:rsidRDefault="00000000" w:rsidP="00040522">
      <w:pPr>
        <w:spacing w:before="180" w:after="120" w:line="276" w:lineRule="auto"/>
      </w:pPr>
      <w:r>
        <w:rPr>
          <w:b/>
          <w:bCs/>
        </w:rPr>
        <w:t>Months 10-12: Launch and Initial Operations</w:t>
      </w:r>
    </w:p>
    <w:p w14:paraId="0A603A1F" w14:textId="77777777" w:rsidR="00AF581D" w:rsidRDefault="00000000" w:rsidP="00040522">
      <w:pPr>
        <w:pStyle w:val="ListParagraph"/>
        <w:numPr>
          <w:ilvl w:val="0"/>
          <w:numId w:val="2"/>
        </w:numPr>
        <w:spacing w:line="276" w:lineRule="auto"/>
      </w:pPr>
      <w:r>
        <w:t>Conduct grand opening ceremonies with community participation and stakeholder presence.</w:t>
      </w:r>
    </w:p>
    <w:p w14:paraId="28A25B74" w14:textId="77777777" w:rsidR="00AF581D" w:rsidRDefault="00000000" w:rsidP="00040522">
      <w:pPr>
        <w:pStyle w:val="ListParagraph"/>
        <w:numPr>
          <w:ilvl w:val="0"/>
          <w:numId w:val="2"/>
        </w:numPr>
        <w:spacing w:line="276" w:lineRule="auto"/>
      </w:pPr>
      <w:r>
        <w:t>Begin membership registrations and community orientation programs.</w:t>
      </w:r>
    </w:p>
    <w:p w14:paraId="779B40B6" w14:textId="77777777" w:rsidR="00AF581D" w:rsidRDefault="00000000" w:rsidP="00040522">
      <w:pPr>
        <w:pStyle w:val="ListParagraph"/>
        <w:numPr>
          <w:ilvl w:val="0"/>
          <w:numId w:val="2"/>
        </w:numPr>
        <w:spacing w:line="276" w:lineRule="auto"/>
      </w:pPr>
      <w:r>
        <w:t>Launch library services, digital kiosks, and basic training programs.</w:t>
      </w:r>
    </w:p>
    <w:p w14:paraId="1A0E8293" w14:textId="77777777" w:rsidR="00AF581D" w:rsidRDefault="00000000" w:rsidP="00040522">
      <w:pPr>
        <w:pStyle w:val="ListParagraph"/>
        <w:numPr>
          <w:ilvl w:val="0"/>
          <w:numId w:val="2"/>
        </w:numPr>
        <w:spacing w:line="276" w:lineRule="auto"/>
      </w:pPr>
      <w:r>
        <w:t>Initiate health check-up camps and fitness activities.</w:t>
      </w:r>
    </w:p>
    <w:p w14:paraId="39B41001" w14:textId="77777777" w:rsidR="00AF581D" w:rsidRDefault="00000000" w:rsidP="00040522">
      <w:pPr>
        <w:pStyle w:val="ListParagraph"/>
        <w:numPr>
          <w:ilvl w:val="0"/>
          <w:numId w:val="2"/>
        </w:numPr>
        <w:spacing w:line="276" w:lineRule="auto"/>
      </w:pPr>
      <w:r>
        <w:t>Start women's empowerment programs and SHG formations.</w:t>
      </w:r>
    </w:p>
    <w:p w14:paraId="4BD6BE98" w14:textId="77777777" w:rsidR="00AF581D" w:rsidRDefault="00000000" w:rsidP="00040522">
      <w:pPr>
        <w:pStyle w:val="ListParagraph"/>
        <w:numPr>
          <w:ilvl w:val="0"/>
          <w:numId w:val="2"/>
        </w:numPr>
        <w:spacing w:line="276" w:lineRule="auto"/>
      </w:pPr>
      <w:r>
        <w:t>Organize initial cultural events and community conventions.</w:t>
      </w:r>
    </w:p>
    <w:p w14:paraId="085AAAF5" w14:textId="77777777" w:rsidR="00AF581D" w:rsidRDefault="00000000" w:rsidP="00040522">
      <w:pPr>
        <w:pStyle w:val="ListParagraph"/>
        <w:numPr>
          <w:ilvl w:val="0"/>
          <w:numId w:val="2"/>
        </w:numPr>
        <w:spacing w:line="276" w:lineRule="auto"/>
      </w:pPr>
      <w:r>
        <w:t>Establish monitoring and feedback systems.</w:t>
      </w:r>
    </w:p>
    <w:p w14:paraId="195D3566" w14:textId="77777777" w:rsidR="00AF581D" w:rsidRDefault="00000000" w:rsidP="00040522">
      <w:pPr>
        <w:pStyle w:val="ListParagraph"/>
        <w:numPr>
          <w:ilvl w:val="0"/>
          <w:numId w:val="2"/>
        </w:numPr>
        <w:spacing w:line="276" w:lineRule="auto"/>
      </w:pPr>
      <w:r>
        <w:t>Conduct baseline assessments for impact evaluation.</w:t>
      </w:r>
    </w:p>
    <w:p w14:paraId="27D64CF8" w14:textId="77777777" w:rsidR="00AF581D" w:rsidRDefault="00000000" w:rsidP="00040522">
      <w:pPr>
        <w:pStyle w:val="ListParagraph"/>
        <w:numPr>
          <w:ilvl w:val="0"/>
          <w:numId w:val="2"/>
        </w:numPr>
        <w:spacing w:line="276" w:lineRule="auto"/>
      </w:pPr>
      <w:r>
        <w:t>Document early successes and challenges for learning.</w:t>
      </w:r>
    </w:p>
    <w:p w14:paraId="6353816F" w14:textId="77777777" w:rsidR="00AF581D" w:rsidRDefault="00000000" w:rsidP="00040522">
      <w:pPr>
        <w:pStyle w:val="Heading2"/>
        <w:spacing w:line="276" w:lineRule="auto"/>
      </w:pPr>
      <w:r>
        <w:t>6.2 Expansion Phase (Years 2-3)</w:t>
      </w:r>
    </w:p>
    <w:p w14:paraId="15997A22" w14:textId="77777777" w:rsidR="00AF581D" w:rsidRDefault="00000000" w:rsidP="00040522">
      <w:pPr>
        <w:pStyle w:val="ListParagraph"/>
        <w:numPr>
          <w:ilvl w:val="0"/>
          <w:numId w:val="2"/>
        </w:numPr>
        <w:spacing w:line="276" w:lineRule="auto"/>
      </w:pPr>
      <w:r>
        <w:t>Scale operations across additional villages in Telangana based on pilot learnings.</w:t>
      </w:r>
    </w:p>
    <w:p w14:paraId="3BEF3907" w14:textId="77777777" w:rsidR="00AF581D" w:rsidRDefault="00000000" w:rsidP="00040522">
      <w:pPr>
        <w:pStyle w:val="ListParagraph"/>
        <w:numPr>
          <w:ilvl w:val="0"/>
          <w:numId w:val="2"/>
        </w:numPr>
        <w:spacing w:line="276" w:lineRule="auto"/>
      </w:pPr>
      <w:r>
        <w:t>Add advanced facilities including child care centers, enhanced health clinics, and arts centers.</w:t>
      </w:r>
    </w:p>
    <w:p w14:paraId="636B90BE" w14:textId="77777777" w:rsidR="00AF581D" w:rsidRDefault="00000000" w:rsidP="00040522">
      <w:pPr>
        <w:pStyle w:val="ListParagraph"/>
        <w:numPr>
          <w:ilvl w:val="0"/>
          <w:numId w:val="2"/>
        </w:numPr>
        <w:spacing w:line="276" w:lineRule="auto"/>
      </w:pPr>
      <w:r>
        <w:t>Expand women's empowerment programs with market linkages and advanced training.</w:t>
      </w:r>
    </w:p>
    <w:p w14:paraId="309CA2A4" w14:textId="77777777" w:rsidR="00AF581D" w:rsidRDefault="00000000" w:rsidP="00040522">
      <w:pPr>
        <w:pStyle w:val="ListParagraph"/>
        <w:numPr>
          <w:ilvl w:val="0"/>
          <w:numId w:val="2"/>
        </w:numPr>
        <w:spacing w:line="276" w:lineRule="auto"/>
      </w:pPr>
      <w:r>
        <w:lastRenderedPageBreak/>
        <w:t>Develop farmer support infrastructure including cold storage and processing units where feasible.</w:t>
      </w:r>
    </w:p>
    <w:p w14:paraId="04182A59" w14:textId="77777777" w:rsidR="00AF581D" w:rsidRDefault="00000000" w:rsidP="00040522">
      <w:pPr>
        <w:pStyle w:val="ListParagraph"/>
        <w:numPr>
          <w:ilvl w:val="0"/>
          <w:numId w:val="2"/>
        </w:numPr>
        <w:spacing w:line="276" w:lineRule="auto"/>
      </w:pPr>
      <w:r>
        <w:t>Strengthen partnerships with educational institutions for enhanced learning programs.</w:t>
      </w:r>
    </w:p>
    <w:p w14:paraId="2E1D57B9" w14:textId="77777777" w:rsidR="00AF581D" w:rsidRDefault="00000000" w:rsidP="00040522">
      <w:pPr>
        <w:pStyle w:val="ListParagraph"/>
        <w:numPr>
          <w:ilvl w:val="0"/>
          <w:numId w:val="2"/>
        </w:numPr>
        <w:spacing w:line="276" w:lineRule="auto"/>
      </w:pPr>
      <w:r>
        <w:t>Establish regional clusters for resource sharing and knowledge exchange.</w:t>
      </w:r>
    </w:p>
    <w:p w14:paraId="36BB214F" w14:textId="77777777" w:rsidR="00AF581D" w:rsidRDefault="00000000" w:rsidP="00040522">
      <w:pPr>
        <w:pStyle w:val="ListParagraph"/>
        <w:numPr>
          <w:ilvl w:val="0"/>
          <w:numId w:val="2"/>
        </w:numPr>
        <w:spacing w:line="276" w:lineRule="auto"/>
      </w:pPr>
      <w:r>
        <w:t>Create advanced training programs and certification partnerships.</w:t>
      </w:r>
    </w:p>
    <w:p w14:paraId="43F9AA04" w14:textId="77777777" w:rsidR="00AF581D" w:rsidRDefault="00000000" w:rsidP="00040522">
      <w:pPr>
        <w:pStyle w:val="ListParagraph"/>
        <w:numPr>
          <w:ilvl w:val="0"/>
          <w:numId w:val="2"/>
        </w:numPr>
        <w:spacing w:line="276" w:lineRule="auto"/>
      </w:pPr>
      <w:r>
        <w:t>Build robust volunteer networks across multiple centers.</w:t>
      </w:r>
    </w:p>
    <w:p w14:paraId="5BFC3EE2" w14:textId="77777777" w:rsidR="00AF581D" w:rsidRDefault="00000000" w:rsidP="00040522">
      <w:pPr>
        <w:pStyle w:val="Heading2"/>
        <w:spacing w:line="276" w:lineRule="auto"/>
      </w:pPr>
      <w:r>
        <w:t>6.3 Sustainability Phase (Years 4-5)</w:t>
      </w:r>
    </w:p>
    <w:p w14:paraId="77053F5C" w14:textId="77777777" w:rsidR="00AF581D" w:rsidRDefault="00000000" w:rsidP="00040522">
      <w:pPr>
        <w:pStyle w:val="ListParagraph"/>
        <w:numPr>
          <w:ilvl w:val="0"/>
          <w:numId w:val="2"/>
        </w:numPr>
        <w:spacing w:line="276" w:lineRule="auto"/>
      </w:pPr>
      <w:r>
        <w:t>Achieve financial self-sufficiency through diversified revenue streams.</w:t>
      </w:r>
    </w:p>
    <w:p w14:paraId="1F5CB5C5" w14:textId="77777777" w:rsidR="00AF581D" w:rsidRDefault="00000000" w:rsidP="00040522">
      <w:pPr>
        <w:pStyle w:val="ListParagraph"/>
        <w:numPr>
          <w:ilvl w:val="0"/>
          <w:numId w:val="2"/>
        </w:numPr>
        <w:spacing w:line="276" w:lineRule="auto"/>
      </w:pPr>
      <w:r>
        <w:t>Transition to community-led governance with minimal external support.</w:t>
      </w:r>
    </w:p>
    <w:p w14:paraId="42B5F818" w14:textId="77777777" w:rsidR="00AF581D" w:rsidRDefault="00000000" w:rsidP="00040522">
      <w:pPr>
        <w:pStyle w:val="ListParagraph"/>
        <w:numPr>
          <w:ilvl w:val="0"/>
          <w:numId w:val="2"/>
        </w:numPr>
        <w:spacing w:line="276" w:lineRule="auto"/>
      </w:pPr>
      <w:r>
        <w:t>Establish CDLC as regional models for replication in other states.</w:t>
      </w:r>
    </w:p>
    <w:p w14:paraId="59FB8D07" w14:textId="77777777" w:rsidR="00AF581D" w:rsidRDefault="00000000" w:rsidP="00040522">
      <w:pPr>
        <w:pStyle w:val="ListParagraph"/>
        <w:numPr>
          <w:ilvl w:val="0"/>
          <w:numId w:val="2"/>
        </w:numPr>
        <w:spacing w:line="276" w:lineRule="auto"/>
      </w:pPr>
      <w:r>
        <w:t>Develop advanced programs based on emerging community needs.</w:t>
      </w:r>
    </w:p>
    <w:p w14:paraId="225E3D5B" w14:textId="77777777" w:rsidR="00AF581D" w:rsidRDefault="00000000" w:rsidP="00040522">
      <w:pPr>
        <w:pStyle w:val="ListParagraph"/>
        <w:numPr>
          <w:ilvl w:val="0"/>
          <w:numId w:val="2"/>
        </w:numPr>
        <w:spacing w:line="276" w:lineRule="auto"/>
      </w:pPr>
      <w:r>
        <w:t>Create knowledge repository and training materials for scaling.</w:t>
      </w:r>
    </w:p>
    <w:p w14:paraId="1464908C" w14:textId="77777777" w:rsidR="00AF581D" w:rsidRDefault="00000000" w:rsidP="00040522">
      <w:pPr>
        <w:pStyle w:val="ListParagraph"/>
        <w:numPr>
          <w:ilvl w:val="0"/>
          <w:numId w:val="2"/>
        </w:numPr>
        <w:spacing w:line="276" w:lineRule="auto"/>
      </w:pPr>
      <w:r>
        <w:t>Build advocacy network for policy integration and government support.</w:t>
      </w:r>
    </w:p>
    <w:p w14:paraId="7109FF15" w14:textId="77777777" w:rsidR="00AF581D" w:rsidRDefault="00000000" w:rsidP="00040522">
      <w:pPr>
        <w:pStyle w:val="ListParagraph"/>
        <w:numPr>
          <w:ilvl w:val="0"/>
          <w:numId w:val="2"/>
        </w:numPr>
        <w:spacing w:line="276" w:lineRule="auto"/>
      </w:pPr>
      <w:r>
        <w:t>Establish impact measurement systems and publish research findings.</w:t>
      </w:r>
    </w:p>
    <w:p w14:paraId="278BB99F" w14:textId="77777777" w:rsidR="00AF581D" w:rsidRDefault="00000000" w:rsidP="00040522">
      <w:pPr>
        <w:spacing w:line="276" w:lineRule="auto"/>
      </w:pPr>
      <w:r>
        <w:br w:type="page"/>
      </w:r>
    </w:p>
    <w:p w14:paraId="365CDF4E" w14:textId="77777777" w:rsidR="00AF581D" w:rsidRDefault="00000000" w:rsidP="00040522">
      <w:pPr>
        <w:pStyle w:val="Heading1"/>
        <w:spacing w:line="276" w:lineRule="auto"/>
      </w:pPr>
      <w:r>
        <w:lastRenderedPageBreak/>
        <w:t>7. Budget Estimation</w:t>
      </w:r>
    </w:p>
    <w:p w14:paraId="23EF854F" w14:textId="77777777" w:rsidR="00AF581D" w:rsidRDefault="00000000" w:rsidP="00040522">
      <w:pPr>
        <w:pStyle w:val="Heading2"/>
        <w:spacing w:line="276" w:lineRule="auto"/>
      </w:pPr>
      <w:r>
        <w:t>7.1 Capital Expenditure (Per CDLC Center)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9"/>
        <w:gridCol w:w="3359"/>
      </w:tblGrid>
      <w:tr w:rsidR="00AF581D" w14:paraId="4DF0403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6D9F699" w14:textId="77777777" w:rsidR="00AF581D" w:rsidRDefault="00000000" w:rsidP="00040522">
            <w:pPr>
              <w:spacing w:line="276" w:lineRule="auto"/>
            </w:pPr>
            <w:r>
              <w:rPr>
                <w:b/>
                <w:bCs/>
                <w:color w:val="FFFFFF"/>
              </w:rPr>
              <w:t>Budget Category</w:t>
            </w:r>
          </w:p>
        </w:tc>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2D62FAF" w14:textId="77777777" w:rsidR="00AF581D" w:rsidRDefault="00000000" w:rsidP="00040522">
            <w:pPr>
              <w:spacing w:line="276" w:lineRule="auto"/>
            </w:pPr>
            <w:r>
              <w:rPr>
                <w:b/>
                <w:bCs/>
                <w:color w:val="FFFFFF"/>
              </w:rPr>
              <w:t>Estimated Cost (INR)</w:t>
            </w:r>
          </w:p>
        </w:tc>
      </w:tr>
      <w:tr w:rsidR="00AF581D" w14:paraId="09CA916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B55B2" w14:textId="77777777" w:rsidR="00AF581D" w:rsidRDefault="00000000" w:rsidP="00040522">
            <w:pPr>
              <w:spacing w:line="276" w:lineRule="auto"/>
            </w:pPr>
            <w:r>
              <w:t>Land Acquisition/Lease (if required)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3427D" w14:textId="77777777" w:rsidR="00AF581D" w:rsidRDefault="00000000" w:rsidP="00040522">
            <w:pPr>
              <w:spacing w:line="276" w:lineRule="auto"/>
            </w:pPr>
            <w:r>
              <w:t>Variable / Donated</w:t>
            </w:r>
          </w:p>
        </w:tc>
      </w:tr>
      <w:tr w:rsidR="00AF581D" w14:paraId="38711DB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9B82C" w14:textId="77777777" w:rsidR="00AF581D" w:rsidRDefault="00000000" w:rsidP="00040522">
            <w:pPr>
              <w:spacing w:line="276" w:lineRule="auto"/>
            </w:pPr>
            <w:r>
              <w:t>Building Construction (2000-3000 sq ft)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B44F4" w14:textId="77777777" w:rsidR="00AF581D" w:rsidRDefault="00000000" w:rsidP="00040522">
            <w:pPr>
              <w:spacing w:line="276" w:lineRule="auto"/>
            </w:pPr>
            <w:r>
              <w:t>₹20,00,000 - ₹30,00,000</w:t>
            </w:r>
          </w:p>
        </w:tc>
      </w:tr>
      <w:tr w:rsidR="00AF581D" w14:paraId="1298C9F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E67A6" w14:textId="77777777" w:rsidR="00AF581D" w:rsidRDefault="00000000" w:rsidP="00040522">
            <w:pPr>
              <w:spacing w:line="276" w:lineRule="auto"/>
            </w:pPr>
            <w:r>
              <w:t>Library Setup (Books, Shelves, Furniture)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B278C" w14:textId="77777777" w:rsidR="00AF581D" w:rsidRDefault="00000000" w:rsidP="00040522">
            <w:pPr>
              <w:spacing w:line="276" w:lineRule="auto"/>
            </w:pPr>
            <w:r>
              <w:t>₹3,00,000 - ₹5,00,000</w:t>
            </w:r>
          </w:p>
        </w:tc>
      </w:tr>
      <w:tr w:rsidR="00AF581D" w14:paraId="24E19FE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9446E" w14:textId="77777777" w:rsidR="00AF581D" w:rsidRDefault="00000000" w:rsidP="00040522">
            <w:pPr>
              <w:spacing w:line="276" w:lineRule="auto"/>
            </w:pPr>
            <w:r>
              <w:t>Digital Kiosk Lab (10 Computers, Internet, Furniture)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2F22E" w14:textId="77777777" w:rsidR="00AF581D" w:rsidRDefault="00000000" w:rsidP="00040522">
            <w:pPr>
              <w:spacing w:line="276" w:lineRule="auto"/>
            </w:pPr>
            <w:r>
              <w:t>₹4,00,000 - ₹6,00,000</w:t>
            </w:r>
          </w:p>
        </w:tc>
      </w:tr>
      <w:tr w:rsidR="00AF581D" w14:paraId="61F12D8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0B1D1" w14:textId="77777777" w:rsidR="00AF581D" w:rsidRDefault="00000000" w:rsidP="00040522">
            <w:pPr>
              <w:spacing w:line="276" w:lineRule="auto"/>
            </w:pPr>
            <w:r>
              <w:t>Training Hall Setup (Furniture, AV Equipment)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288A6" w14:textId="77777777" w:rsidR="00AF581D" w:rsidRDefault="00000000" w:rsidP="00040522">
            <w:pPr>
              <w:spacing w:line="276" w:lineRule="auto"/>
            </w:pPr>
            <w:r>
              <w:t>₹2,00,000 - ₹3,00,000</w:t>
            </w:r>
          </w:p>
        </w:tc>
      </w:tr>
      <w:tr w:rsidR="00AF581D" w14:paraId="785E6D3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CA374" w14:textId="77777777" w:rsidR="00AF581D" w:rsidRDefault="00000000" w:rsidP="00040522">
            <w:pPr>
              <w:spacing w:line="276" w:lineRule="auto"/>
            </w:pPr>
            <w:r>
              <w:t>Gym and Fitness Equipment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78C4E" w14:textId="77777777" w:rsidR="00AF581D" w:rsidRDefault="00000000" w:rsidP="00040522">
            <w:pPr>
              <w:spacing w:line="276" w:lineRule="auto"/>
            </w:pPr>
            <w:r>
              <w:t>₹2,50,000 - ₹4,00,000</w:t>
            </w:r>
          </w:p>
        </w:tc>
      </w:tr>
      <w:tr w:rsidR="00AF581D" w14:paraId="673E1F4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D1F0" w14:textId="77777777" w:rsidR="00AF581D" w:rsidRDefault="00000000" w:rsidP="00040522">
            <w:pPr>
              <w:spacing w:line="276" w:lineRule="auto"/>
            </w:pPr>
            <w:r>
              <w:t>Outdoor Sports Facilities (Courts, Equipment)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2C0E0" w14:textId="77777777" w:rsidR="00AF581D" w:rsidRDefault="00000000" w:rsidP="00040522">
            <w:pPr>
              <w:spacing w:line="276" w:lineRule="auto"/>
            </w:pPr>
            <w:r>
              <w:t>₹3,00,000 - ₹5,00,000</w:t>
            </w:r>
          </w:p>
        </w:tc>
      </w:tr>
      <w:tr w:rsidR="00AF581D" w14:paraId="12163B7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3A337" w14:textId="77777777" w:rsidR="00AF581D" w:rsidRDefault="00000000" w:rsidP="00040522">
            <w:pPr>
              <w:spacing w:line="276" w:lineRule="auto"/>
            </w:pPr>
            <w:r>
              <w:t>Women Empowerment Center Equipment (Sewing Machines, etc.)</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95172" w14:textId="77777777" w:rsidR="00AF581D" w:rsidRDefault="00000000" w:rsidP="00040522">
            <w:pPr>
              <w:spacing w:line="276" w:lineRule="auto"/>
            </w:pPr>
            <w:r>
              <w:t>₹2,00,000 - ₹3,50,000</w:t>
            </w:r>
          </w:p>
        </w:tc>
      </w:tr>
      <w:tr w:rsidR="00AF581D" w14:paraId="19B1982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2F3ED" w14:textId="77777777" w:rsidR="00AF581D" w:rsidRDefault="00000000" w:rsidP="00040522">
            <w:pPr>
              <w:spacing w:line="276" w:lineRule="auto"/>
            </w:pPr>
            <w:r>
              <w:t>Community Convention Hall Setup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4CCCC" w14:textId="77777777" w:rsidR="00AF581D" w:rsidRDefault="00000000" w:rsidP="00040522">
            <w:pPr>
              <w:spacing w:line="276" w:lineRule="auto"/>
            </w:pPr>
            <w:r>
              <w:t>₹1,50,000 - ₹2,50,000</w:t>
            </w:r>
          </w:p>
        </w:tc>
      </w:tr>
      <w:tr w:rsidR="00AF581D" w14:paraId="30CDD10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62B17" w14:textId="77777777" w:rsidR="00AF581D" w:rsidRDefault="00000000" w:rsidP="00040522">
            <w:pPr>
              <w:spacing w:line="276" w:lineRule="auto"/>
            </w:pPr>
            <w:r>
              <w:t>Arts and Cultural Center Setup</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FE9EC" w14:textId="77777777" w:rsidR="00AF581D" w:rsidRDefault="00000000" w:rsidP="00040522">
            <w:pPr>
              <w:spacing w:line="276" w:lineRule="auto"/>
            </w:pPr>
            <w:r>
              <w:t>₹1,50,000 - ₹2,00,000</w:t>
            </w:r>
          </w:p>
        </w:tc>
      </w:tr>
      <w:tr w:rsidR="00AF581D" w14:paraId="53C6233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918FD" w14:textId="77777777" w:rsidR="00AF581D" w:rsidRDefault="00000000" w:rsidP="00040522">
            <w:pPr>
              <w:spacing w:line="276" w:lineRule="auto"/>
            </w:pPr>
            <w:r>
              <w:t>Basic Health Clinic Setup (if applicable)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09021" w14:textId="77777777" w:rsidR="00AF581D" w:rsidRDefault="00000000" w:rsidP="00040522">
            <w:pPr>
              <w:spacing w:line="276" w:lineRule="auto"/>
            </w:pPr>
            <w:r>
              <w:t>₹2,00,000 - ₹3,00,000</w:t>
            </w:r>
          </w:p>
        </w:tc>
      </w:tr>
      <w:tr w:rsidR="00AF581D" w14:paraId="65086AD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2F8E2" w14:textId="77777777" w:rsidR="00AF581D" w:rsidRDefault="00000000" w:rsidP="00040522">
            <w:pPr>
              <w:spacing w:line="276" w:lineRule="auto"/>
            </w:pPr>
            <w:r>
              <w:t>Miscellaneous (Signage, Safety, Initial Inventory)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2DD80" w14:textId="77777777" w:rsidR="00AF581D" w:rsidRDefault="00000000" w:rsidP="00040522">
            <w:pPr>
              <w:spacing w:line="276" w:lineRule="auto"/>
            </w:pPr>
            <w:r>
              <w:t>₹1,50,000 - ₹2,00,000</w:t>
            </w:r>
          </w:p>
        </w:tc>
      </w:tr>
      <w:tr w:rsidR="00AF581D" w14:paraId="3D38B92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F69C62" w14:textId="77777777" w:rsidR="00AF581D" w:rsidRDefault="00000000" w:rsidP="00040522">
            <w:pPr>
              <w:spacing w:line="276" w:lineRule="auto"/>
            </w:pPr>
            <w:r>
              <w:rPr>
                <w:b/>
                <w:bCs/>
              </w:rPr>
              <w:t>TOTAL CAPITAL EXPENDITURE (Per Center)</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DA27E1" w14:textId="77777777" w:rsidR="00AF581D" w:rsidRDefault="00000000" w:rsidP="00040522">
            <w:pPr>
              <w:spacing w:line="276" w:lineRule="auto"/>
            </w:pPr>
            <w:r>
              <w:rPr>
                <w:b/>
                <w:bCs/>
              </w:rPr>
              <w:t>₹43,00,000 - ₹66,00,000</w:t>
            </w:r>
          </w:p>
        </w:tc>
      </w:tr>
    </w:tbl>
    <w:p w14:paraId="44231163" w14:textId="77777777" w:rsidR="00AF581D" w:rsidRDefault="00000000" w:rsidP="00040522">
      <w:pPr>
        <w:pStyle w:val="Heading2"/>
        <w:spacing w:line="276" w:lineRule="auto"/>
      </w:pPr>
      <w:r>
        <w:t>7.2 Annual Operational Expenditure (Per CDLC Center)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9"/>
        <w:gridCol w:w="3359"/>
      </w:tblGrid>
      <w:tr w:rsidR="00AF581D" w14:paraId="7B1F1C8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105EDA1C" w14:textId="77777777" w:rsidR="00AF581D" w:rsidRDefault="00000000" w:rsidP="00040522">
            <w:pPr>
              <w:spacing w:line="276" w:lineRule="auto"/>
            </w:pPr>
            <w:r>
              <w:rPr>
                <w:b/>
                <w:bCs/>
                <w:color w:val="FFFFFF"/>
              </w:rPr>
              <w:t>Operational Category</w:t>
            </w:r>
          </w:p>
        </w:tc>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21E2212A" w14:textId="77777777" w:rsidR="00AF581D" w:rsidRDefault="00000000" w:rsidP="00040522">
            <w:pPr>
              <w:spacing w:line="276" w:lineRule="auto"/>
            </w:pPr>
            <w:r>
              <w:rPr>
                <w:b/>
                <w:bCs/>
                <w:color w:val="FFFFFF"/>
              </w:rPr>
              <w:t>Annual Cost (INR)</w:t>
            </w:r>
          </w:p>
        </w:tc>
      </w:tr>
      <w:tr w:rsidR="00AF581D" w14:paraId="62F83F2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3452" w14:textId="77777777" w:rsidR="00AF581D" w:rsidRDefault="00000000" w:rsidP="00040522">
            <w:pPr>
              <w:spacing w:line="276" w:lineRule="auto"/>
            </w:pPr>
            <w:r>
              <w:t>Staff Salaries (Manager, Librarian, Trainers, Support Staff)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2B99" w14:textId="77777777" w:rsidR="00AF581D" w:rsidRDefault="00000000" w:rsidP="00040522">
            <w:pPr>
              <w:spacing w:line="276" w:lineRule="auto"/>
            </w:pPr>
            <w:r>
              <w:t>₹6,00,000 - ₹10,00,000</w:t>
            </w:r>
          </w:p>
        </w:tc>
      </w:tr>
      <w:tr w:rsidR="00AF581D" w14:paraId="0FDB717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BD2AC" w14:textId="77777777" w:rsidR="00AF581D" w:rsidRDefault="00000000" w:rsidP="00040522">
            <w:pPr>
              <w:spacing w:line="276" w:lineRule="auto"/>
            </w:pPr>
            <w:r>
              <w:t>Utilities (Electricity, Water, Internet)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DF4F7" w14:textId="77777777" w:rsidR="00AF581D" w:rsidRDefault="00000000" w:rsidP="00040522">
            <w:pPr>
              <w:spacing w:line="276" w:lineRule="auto"/>
            </w:pPr>
            <w:r>
              <w:t>₹1,50,000 - ₹2,50,000</w:t>
            </w:r>
          </w:p>
        </w:tc>
      </w:tr>
      <w:tr w:rsidR="00AF581D" w14:paraId="00EF780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C8B83" w14:textId="77777777" w:rsidR="00AF581D" w:rsidRDefault="00000000" w:rsidP="00040522">
            <w:pPr>
              <w:spacing w:line="276" w:lineRule="auto"/>
            </w:pPr>
            <w:r>
              <w:t>Maintenance and Repairs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2404" w14:textId="77777777" w:rsidR="00AF581D" w:rsidRDefault="00000000" w:rsidP="00040522">
            <w:pPr>
              <w:spacing w:line="276" w:lineRule="auto"/>
            </w:pPr>
            <w:r>
              <w:t>₹1,00,000 - ₹1,50,000</w:t>
            </w:r>
          </w:p>
        </w:tc>
      </w:tr>
      <w:tr w:rsidR="00AF581D" w14:paraId="628E9A5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BB44C" w14:textId="77777777" w:rsidR="00AF581D" w:rsidRDefault="00000000" w:rsidP="00040522">
            <w:pPr>
              <w:spacing w:line="276" w:lineRule="auto"/>
            </w:pPr>
            <w:r>
              <w:t>Library Resources (New Books, Subscriptions)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0C410" w14:textId="77777777" w:rsidR="00AF581D" w:rsidRDefault="00000000" w:rsidP="00040522">
            <w:pPr>
              <w:spacing w:line="276" w:lineRule="auto"/>
            </w:pPr>
            <w:r>
              <w:t>₹50,000 - ₹1,00,000</w:t>
            </w:r>
          </w:p>
        </w:tc>
      </w:tr>
      <w:tr w:rsidR="00AF581D" w14:paraId="480D086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2DCB0" w14:textId="77777777" w:rsidR="00AF581D" w:rsidRDefault="00000000" w:rsidP="00040522">
            <w:pPr>
              <w:spacing w:line="276" w:lineRule="auto"/>
            </w:pPr>
            <w:r>
              <w:t>Program and Training Materials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F573" w14:textId="77777777" w:rsidR="00AF581D" w:rsidRDefault="00000000" w:rsidP="00040522">
            <w:pPr>
              <w:spacing w:line="276" w:lineRule="auto"/>
            </w:pPr>
            <w:r>
              <w:t>₹75,000 - ₹1,50,000</w:t>
            </w:r>
          </w:p>
        </w:tc>
      </w:tr>
      <w:tr w:rsidR="00AF581D" w14:paraId="11B0962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755A5" w14:textId="77777777" w:rsidR="00AF581D" w:rsidRDefault="00000000" w:rsidP="00040522">
            <w:pPr>
              <w:spacing w:line="276" w:lineRule="auto"/>
            </w:pPr>
            <w:r>
              <w:t>Sports Equipment and Replacement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D5DB4" w14:textId="77777777" w:rsidR="00AF581D" w:rsidRDefault="00000000" w:rsidP="00040522">
            <w:pPr>
              <w:spacing w:line="276" w:lineRule="auto"/>
            </w:pPr>
            <w:r>
              <w:t>₹50,000 - ₹1,00,000</w:t>
            </w:r>
          </w:p>
        </w:tc>
      </w:tr>
      <w:tr w:rsidR="00AF581D" w14:paraId="262A005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D7F95" w14:textId="77777777" w:rsidR="00AF581D" w:rsidRDefault="00000000" w:rsidP="00040522">
            <w:pPr>
              <w:spacing w:line="276" w:lineRule="auto"/>
            </w:pPr>
            <w:r>
              <w:t>Administrative Expenses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4450D" w14:textId="77777777" w:rsidR="00AF581D" w:rsidRDefault="00000000" w:rsidP="00040522">
            <w:pPr>
              <w:spacing w:line="276" w:lineRule="auto"/>
            </w:pPr>
            <w:r>
              <w:t>₹75,000 - ₹1,00,000</w:t>
            </w:r>
          </w:p>
        </w:tc>
      </w:tr>
      <w:tr w:rsidR="00AF581D" w14:paraId="105ED76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B730E" w14:textId="77777777" w:rsidR="00AF581D" w:rsidRDefault="00000000" w:rsidP="00040522">
            <w:pPr>
              <w:spacing w:line="276" w:lineRule="auto"/>
            </w:pPr>
            <w:r>
              <w:t>Marketing and Outreach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9A013" w14:textId="77777777" w:rsidR="00AF581D" w:rsidRDefault="00000000" w:rsidP="00040522">
            <w:pPr>
              <w:spacing w:line="276" w:lineRule="auto"/>
            </w:pPr>
            <w:r>
              <w:t>₹25,000 - ₹50,000</w:t>
            </w:r>
          </w:p>
        </w:tc>
      </w:tr>
      <w:tr w:rsidR="00AF581D" w14:paraId="23C135E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9CCAE" w14:textId="77777777" w:rsidR="00AF581D" w:rsidRDefault="00000000" w:rsidP="00040522">
            <w:pPr>
              <w:spacing w:line="276" w:lineRule="auto"/>
            </w:pPr>
            <w:r>
              <w:lastRenderedPageBreak/>
              <w:t>Healthcare Supplies and Camps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DEF46" w14:textId="77777777" w:rsidR="00AF581D" w:rsidRDefault="00000000" w:rsidP="00040522">
            <w:pPr>
              <w:spacing w:line="276" w:lineRule="auto"/>
            </w:pPr>
            <w:r>
              <w:t>₹50,000 - ₹1,00,000</w:t>
            </w:r>
          </w:p>
        </w:tc>
      </w:tr>
      <w:tr w:rsidR="00AF581D" w14:paraId="040C866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3CF6B1" w14:textId="77777777" w:rsidR="00AF581D" w:rsidRDefault="00000000" w:rsidP="00040522">
            <w:pPr>
              <w:spacing w:line="276" w:lineRule="auto"/>
            </w:pPr>
            <w:r>
              <w:rPr>
                <w:b/>
                <w:bCs/>
              </w:rPr>
              <w:t>TOTAL ANNUAL OPERATIONAL EXPENDITURE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D0CB1B" w14:textId="77777777" w:rsidR="00AF581D" w:rsidRDefault="00000000" w:rsidP="00040522">
            <w:pPr>
              <w:spacing w:line="276" w:lineRule="auto"/>
            </w:pPr>
            <w:r>
              <w:rPr>
                <w:b/>
                <w:bCs/>
              </w:rPr>
              <w:t>₹10,75,000 - ₹19,00,000</w:t>
            </w:r>
          </w:p>
        </w:tc>
      </w:tr>
    </w:tbl>
    <w:p w14:paraId="6F8BFA39" w14:textId="77777777" w:rsidR="00AF581D" w:rsidRDefault="00000000" w:rsidP="00040522">
      <w:pPr>
        <w:pStyle w:val="Heading2"/>
        <w:spacing w:line="276" w:lineRule="auto"/>
      </w:pPr>
      <w:r>
        <w:t>7.3 Pilot Phase Budget (5 CDLCs)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9"/>
        <w:gridCol w:w="3359"/>
      </w:tblGrid>
      <w:tr w:rsidR="00AF581D" w14:paraId="06D4830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80B4561" w14:textId="77777777" w:rsidR="00AF581D" w:rsidRDefault="00000000" w:rsidP="00040522">
            <w:pPr>
              <w:spacing w:line="276" w:lineRule="auto"/>
            </w:pPr>
            <w:r>
              <w:rPr>
                <w:b/>
                <w:bCs/>
                <w:color w:val="FFFFFF"/>
              </w:rPr>
              <w:t>Budget 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13719101" w14:textId="77777777" w:rsidR="00AF581D" w:rsidRDefault="00000000" w:rsidP="00040522">
            <w:pPr>
              <w:spacing w:line="276" w:lineRule="auto"/>
            </w:pPr>
            <w:r>
              <w:rPr>
                <w:b/>
                <w:bCs/>
                <w:color w:val="FFFFFF"/>
              </w:rPr>
              <w:t>Total Amount (INR)</w:t>
            </w:r>
          </w:p>
        </w:tc>
      </w:tr>
      <w:tr w:rsidR="00AF581D" w14:paraId="10ACDB7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31E60" w14:textId="77777777" w:rsidR="00AF581D" w:rsidRDefault="00000000" w:rsidP="00040522">
            <w:pPr>
              <w:spacing w:line="276" w:lineRule="auto"/>
            </w:pPr>
            <w:r>
              <w:t>Total Capital Expenditure (5 Centers)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10E42" w14:textId="77777777" w:rsidR="00AF581D" w:rsidRDefault="00000000" w:rsidP="00040522">
            <w:pPr>
              <w:spacing w:line="276" w:lineRule="auto"/>
            </w:pPr>
            <w:r>
              <w:t>₹2,15,00,000 - ₹3,30,00,000</w:t>
            </w:r>
          </w:p>
        </w:tc>
      </w:tr>
      <w:tr w:rsidR="00AF581D" w14:paraId="4EFA054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BFD7B" w14:textId="77777777" w:rsidR="00AF581D" w:rsidRDefault="00000000" w:rsidP="00040522">
            <w:pPr>
              <w:spacing w:line="276" w:lineRule="auto"/>
            </w:pPr>
            <w:r>
              <w:t>Year 1 Operational Expenditure (5 Centers)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839B1" w14:textId="77777777" w:rsidR="00AF581D" w:rsidRDefault="00000000" w:rsidP="00040522">
            <w:pPr>
              <w:spacing w:line="276" w:lineRule="auto"/>
            </w:pPr>
            <w:r>
              <w:t>₹53,75,000 - ₹95,00,000</w:t>
            </w:r>
          </w:p>
        </w:tc>
      </w:tr>
      <w:tr w:rsidR="00AF581D" w14:paraId="230D5A5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732A" w14:textId="77777777" w:rsidR="00AF581D" w:rsidRDefault="00000000" w:rsidP="00040522">
            <w:pPr>
              <w:spacing w:line="276" w:lineRule="auto"/>
            </w:pPr>
            <w:r>
              <w:t>Contingency Fund (10% of total)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70952" w14:textId="77777777" w:rsidR="00AF581D" w:rsidRDefault="00000000" w:rsidP="00040522">
            <w:pPr>
              <w:spacing w:line="276" w:lineRule="auto"/>
            </w:pPr>
            <w:r>
              <w:t>₹26,87,500 - ₹42,50,000</w:t>
            </w:r>
          </w:p>
        </w:tc>
      </w:tr>
      <w:tr w:rsidR="00AF581D" w14:paraId="51F1380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24EB2DC" w14:textId="77777777" w:rsidR="00AF581D" w:rsidRDefault="00000000" w:rsidP="00040522">
            <w:pPr>
              <w:spacing w:line="276" w:lineRule="auto"/>
            </w:pPr>
            <w:r>
              <w:rPr>
                <w:b/>
                <w:bCs/>
                <w:color w:val="FFFFFF"/>
              </w:rPr>
              <w:t>TOTAL PILOT PHASE BUDGET (Year 1)</w:t>
            </w:r>
          </w:p>
        </w:tc>
        <w:tc>
          <w:tcPr>
            <w:tcW w:w="33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0308F2B" w14:textId="77777777" w:rsidR="00AF581D" w:rsidRDefault="00000000" w:rsidP="00040522">
            <w:pPr>
              <w:spacing w:line="276" w:lineRule="auto"/>
            </w:pPr>
            <w:r>
              <w:rPr>
                <w:b/>
                <w:bCs/>
                <w:color w:val="FFFFFF"/>
                <w:sz w:val="24"/>
                <w:szCs w:val="24"/>
              </w:rPr>
              <w:t>₹2,95,62,500 - ₹4,67,50,000</w:t>
            </w:r>
          </w:p>
        </w:tc>
      </w:tr>
    </w:tbl>
    <w:p w14:paraId="2DFED1AA" w14:textId="77777777" w:rsidR="00AF581D" w:rsidRDefault="00000000" w:rsidP="00040522">
      <w:pPr>
        <w:spacing w:line="276" w:lineRule="auto"/>
      </w:pPr>
      <w:r>
        <w:br w:type="page"/>
      </w:r>
    </w:p>
    <w:p w14:paraId="23BE22ED" w14:textId="77777777" w:rsidR="00AF581D" w:rsidRDefault="00000000" w:rsidP="00040522">
      <w:pPr>
        <w:pStyle w:val="Heading1"/>
        <w:spacing w:line="276" w:lineRule="auto"/>
      </w:pPr>
      <w:r>
        <w:lastRenderedPageBreak/>
        <w:t>8. Funding and Resource Mobilization Strategy</w:t>
      </w:r>
    </w:p>
    <w:p w14:paraId="504EB277" w14:textId="77777777" w:rsidR="00AF581D" w:rsidRDefault="00000000" w:rsidP="00040522">
      <w:pPr>
        <w:spacing w:after="180" w:line="276" w:lineRule="auto"/>
      </w:pPr>
      <w:r>
        <w:t>The CDLC initiative employs a diversified funding strategy to ensure financial sustainability and reduce dependency on single funding sources. This multi-pronged approach includes government partnerships, corporate support, community contributions, and philanthropic engagement.</w:t>
      </w:r>
    </w:p>
    <w:p w14:paraId="76216D4C" w14:textId="77777777" w:rsidR="00AF581D" w:rsidRDefault="00000000" w:rsidP="00040522">
      <w:pPr>
        <w:pStyle w:val="Heading2"/>
        <w:spacing w:line="276" w:lineRule="auto"/>
      </w:pPr>
      <w:r>
        <w:t>8.1 Government Partnerships and Support</w:t>
      </w:r>
    </w:p>
    <w:p w14:paraId="7B6AF64A" w14:textId="77777777" w:rsidR="00AF581D" w:rsidRDefault="00000000" w:rsidP="00040522">
      <w:pPr>
        <w:pStyle w:val="ListParagraph"/>
        <w:numPr>
          <w:ilvl w:val="0"/>
          <w:numId w:val="2"/>
        </w:numPr>
        <w:spacing w:line="276" w:lineRule="auto"/>
      </w:pPr>
      <w:r>
        <w:t>Panchayat Raj Department: Engage Gram Panchayats, MPTC, ZPTC, and MPDO for facility allocation, land donation, and operational support.</w:t>
      </w:r>
    </w:p>
    <w:p w14:paraId="5177747C" w14:textId="77777777" w:rsidR="00AF581D" w:rsidRDefault="00000000" w:rsidP="00040522">
      <w:pPr>
        <w:pStyle w:val="ListParagraph"/>
        <w:numPr>
          <w:ilvl w:val="0"/>
          <w:numId w:val="2"/>
        </w:numPr>
        <w:spacing w:line="276" w:lineRule="auto"/>
      </w:pPr>
      <w:r>
        <w:t>Rural Development Department: Access schemes for rural infrastructure development, skill training, and livelihood programs.</w:t>
      </w:r>
    </w:p>
    <w:p w14:paraId="6EBC9FC5" w14:textId="77777777" w:rsidR="00AF581D" w:rsidRDefault="00000000" w:rsidP="00040522">
      <w:pPr>
        <w:pStyle w:val="ListParagraph"/>
        <w:numPr>
          <w:ilvl w:val="0"/>
          <w:numId w:val="2"/>
        </w:numPr>
        <w:spacing w:line="276" w:lineRule="auto"/>
      </w:pPr>
      <w:r>
        <w:t>Women and Child Welfare Department: Partner for women's empowerment programs and child care facility support.</w:t>
      </w:r>
    </w:p>
    <w:p w14:paraId="554A49E4" w14:textId="77777777" w:rsidR="00AF581D" w:rsidRDefault="00000000" w:rsidP="00040522">
      <w:pPr>
        <w:pStyle w:val="ListParagraph"/>
        <w:numPr>
          <w:ilvl w:val="0"/>
          <w:numId w:val="2"/>
        </w:numPr>
        <w:spacing w:line="276" w:lineRule="auto"/>
      </w:pPr>
      <w:r>
        <w:t>Health Department: Collaborate for health camps, preventive healthcare initiatives, and medical staff deployment.</w:t>
      </w:r>
    </w:p>
    <w:p w14:paraId="1E019D73" w14:textId="77777777" w:rsidR="00AF581D" w:rsidRDefault="00000000" w:rsidP="00040522">
      <w:pPr>
        <w:pStyle w:val="ListParagraph"/>
        <w:numPr>
          <w:ilvl w:val="0"/>
          <w:numId w:val="2"/>
        </w:numPr>
        <w:spacing w:line="276" w:lineRule="auto"/>
      </w:pPr>
      <w:r>
        <w:t>Education Department: Coordinate for library resources, digital learning programs, and teacher training.</w:t>
      </w:r>
    </w:p>
    <w:p w14:paraId="3F0214A7" w14:textId="77777777" w:rsidR="00AF581D" w:rsidRDefault="00000000" w:rsidP="00040522">
      <w:pPr>
        <w:pStyle w:val="ListParagraph"/>
        <w:numPr>
          <w:ilvl w:val="0"/>
          <w:numId w:val="2"/>
        </w:numPr>
        <w:spacing w:line="276" w:lineRule="auto"/>
      </w:pPr>
      <w:r>
        <w:t>Agriculture Department: Support farmer training programs, extension services, and agricultural infrastructure.</w:t>
      </w:r>
    </w:p>
    <w:p w14:paraId="4DDF1645" w14:textId="77777777" w:rsidR="00AF581D" w:rsidRDefault="00000000" w:rsidP="00040522">
      <w:pPr>
        <w:pStyle w:val="ListParagraph"/>
        <w:numPr>
          <w:ilvl w:val="0"/>
          <w:numId w:val="2"/>
        </w:numPr>
        <w:spacing w:line="276" w:lineRule="auto"/>
      </w:pPr>
      <w:r>
        <w:t>MLA and MP LAD Funds: Request allocation from Local Area Development funds of elected representatives.</w:t>
      </w:r>
    </w:p>
    <w:p w14:paraId="02663979" w14:textId="77777777" w:rsidR="00AF581D" w:rsidRDefault="00000000" w:rsidP="00040522">
      <w:pPr>
        <w:pStyle w:val="ListParagraph"/>
        <w:numPr>
          <w:ilvl w:val="0"/>
          <w:numId w:val="2"/>
        </w:numPr>
        <w:spacing w:line="276" w:lineRule="auto"/>
      </w:pPr>
      <w:r>
        <w:t>Collector's Discretionary Fund: Approach district administration for specific infrastructure needs.</w:t>
      </w:r>
    </w:p>
    <w:p w14:paraId="26B799B8" w14:textId="77777777" w:rsidR="00AF581D" w:rsidRDefault="00000000" w:rsidP="00040522">
      <w:pPr>
        <w:pStyle w:val="ListParagraph"/>
        <w:numPr>
          <w:ilvl w:val="0"/>
          <w:numId w:val="2"/>
        </w:numPr>
        <w:spacing w:line="276" w:lineRule="auto"/>
      </w:pPr>
      <w:r>
        <w:t>Government Schemes: Utilize MGNREGA for infrastructure work, PM-KISAN for farmer programs, and other welfare schemes.</w:t>
      </w:r>
    </w:p>
    <w:p w14:paraId="6C90FB9D" w14:textId="77777777" w:rsidR="00AF581D" w:rsidRDefault="00000000" w:rsidP="00040522">
      <w:pPr>
        <w:pStyle w:val="Heading2"/>
        <w:spacing w:line="276" w:lineRule="auto"/>
      </w:pPr>
      <w:r>
        <w:t>8.2 Corporate Social Responsibility (CSR) Support</w:t>
      </w:r>
    </w:p>
    <w:p w14:paraId="1111A9BA" w14:textId="77777777" w:rsidR="00AF581D" w:rsidRDefault="00000000" w:rsidP="00040522">
      <w:pPr>
        <w:pStyle w:val="ListParagraph"/>
        <w:numPr>
          <w:ilvl w:val="0"/>
          <w:numId w:val="2"/>
        </w:numPr>
        <w:spacing w:line="276" w:lineRule="auto"/>
      </w:pPr>
      <w:r>
        <w:t>Technology Companies: Seek support for digital infrastructure, computers, internet connectivity, and e-learning platforms.</w:t>
      </w:r>
    </w:p>
    <w:p w14:paraId="6DA9096D" w14:textId="77777777" w:rsidR="00AF581D" w:rsidRDefault="00000000" w:rsidP="00040522">
      <w:pPr>
        <w:pStyle w:val="ListParagraph"/>
        <w:numPr>
          <w:ilvl w:val="0"/>
          <w:numId w:val="2"/>
        </w:numPr>
        <w:spacing w:line="276" w:lineRule="auto"/>
      </w:pPr>
      <w:r>
        <w:t>Financial Institutions: Request funding for financial literacy programs and women's entrepreneurship initiatives.</w:t>
      </w:r>
    </w:p>
    <w:p w14:paraId="08DB9808" w14:textId="77777777" w:rsidR="00AF581D" w:rsidRDefault="00000000" w:rsidP="00040522">
      <w:pPr>
        <w:pStyle w:val="ListParagraph"/>
        <w:numPr>
          <w:ilvl w:val="0"/>
          <w:numId w:val="2"/>
        </w:numPr>
        <w:spacing w:line="276" w:lineRule="auto"/>
      </w:pPr>
      <w:r>
        <w:t>Healthcare Companies: Collaborate for health facilities, medical equipment, and health awareness programs.</w:t>
      </w:r>
    </w:p>
    <w:p w14:paraId="6B642114" w14:textId="77777777" w:rsidR="00AF581D" w:rsidRDefault="00000000" w:rsidP="00040522">
      <w:pPr>
        <w:pStyle w:val="ListParagraph"/>
        <w:numPr>
          <w:ilvl w:val="0"/>
          <w:numId w:val="2"/>
        </w:numPr>
        <w:spacing w:line="276" w:lineRule="auto"/>
      </w:pPr>
      <w:r>
        <w:t>Educational Publishers: Obtain book donations and educational material support.</w:t>
      </w:r>
    </w:p>
    <w:p w14:paraId="7B55E29D" w14:textId="77777777" w:rsidR="00AF581D" w:rsidRDefault="00000000" w:rsidP="00040522">
      <w:pPr>
        <w:pStyle w:val="ListParagraph"/>
        <w:numPr>
          <w:ilvl w:val="0"/>
          <w:numId w:val="2"/>
        </w:numPr>
        <w:spacing w:line="276" w:lineRule="auto"/>
      </w:pPr>
      <w:r>
        <w:t>Sports Equipment Manufacturers: Secure donations of sports and fitness equipment.</w:t>
      </w:r>
    </w:p>
    <w:p w14:paraId="28E3A609" w14:textId="77777777" w:rsidR="00AF581D" w:rsidRDefault="00000000" w:rsidP="00040522">
      <w:pPr>
        <w:pStyle w:val="ListParagraph"/>
        <w:numPr>
          <w:ilvl w:val="0"/>
          <w:numId w:val="2"/>
        </w:numPr>
        <w:spacing w:line="276" w:lineRule="auto"/>
      </w:pPr>
      <w:r>
        <w:t>Local Industries: Engage businesses for specific facility sponsorship and ongoing operational support.</w:t>
      </w:r>
    </w:p>
    <w:p w14:paraId="40656AA1" w14:textId="77777777" w:rsidR="00AF581D" w:rsidRDefault="00000000" w:rsidP="00040522">
      <w:pPr>
        <w:pStyle w:val="ListParagraph"/>
        <w:numPr>
          <w:ilvl w:val="0"/>
          <w:numId w:val="2"/>
        </w:numPr>
        <w:spacing w:line="276" w:lineRule="auto"/>
      </w:pPr>
      <w:r>
        <w:t>CSR Partnerships: Develop multi-year partnerships with committed corporate sponsors.</w:t>
      </w:r>
    </w:p>
    <w:p w14:paraId="0DB887A5" w14:textId="77777777" w:rsidR="00AF581D" w:rsidRDefault="00000000" w:rsidP="00040522">
      <w:pPr>
        <w:pStyle w:val="Heading2"/>
        <w:spacing w:line="276" w:lineRule="auto"/>
      </w:pPr>
      <w:r>
        <w:t>8.3 NGO Collaboration and Partnerships</w:t>
      </w:r>
    </w:p>
    <w:p w14:paraId="7B3880A8" w14:textId="77777777" w:rsidR="00AF581D" w:rsidRDefault="00000000" w:rsidP="00040522">
      <w:pPr>
        <w:pStyle w:val="ListParagraph"/>
        <w:numPr>
          <w:ilvl w:val="0"/>
          <w:numId w:val="2"/>
        </w:numPr>
        <w:spacing w:line="276" w:lineRule="auto"/>
      </w:pPr>
      <w:r>
        <w:t>Partner with NGOs working in education, health, women's empowerment, and rural development.</w:t>
      </w:r>
    </w:p>
    <w:p w14:paraId="41ACA451" w14:textId="77777777" w:rsidR="00AF581D" w:rsidRDefault="00000000" w:rsidP="00040522">
      <w:pPr>
        <w:pStyle w:val="ListParagraph"/>
        <w:numPr>
          <w:ilvl w:val="0"/>
          <w:numId w:val="2"/>
        </w:numPr>
        <w:spacing w:line="276" w:lineRule="auto"/>
      </w:pPr>
      <w:r>
        <w:lastRenderedPageBreak/>
        <w:t>Leverage NGO expertise for capacity building, community mobilization, and program implementation.</w:t>
      </w:r>
    </w:p>
    <w:p w14:paraId="172897DC" w14:textId="77777777" w:rsidR="00AF581D" w:rsidRDefault="00000000" w:rsidP="00040522">
      <w:pPr>
        <w:pStyle w:val="ListParagraph"/>
        <w:numPr>
          <w:ilvl w:val="0"/>
          <w:numId w:val="2"/>
        </w:numPr>
        <w:spacing w:line="276" w:lineRule="auto"/>
      </w:pPr>
      <w:r>
        <w:t>Access NGO networks for resource sharing, volunteer mobilization, and best practice exchange.</w:t>
      </w:r>
    </w:p>
    <w:p w14:paraId="0B56A3FF" w14:textId="77777777" w:rsidR="00AF581D" w:rsidRDefault="00000000" w:rsidP="00040522">
      <w:pPr>
        <w:pStyle w:val="ListParagraph"/>
        <w:numPr>
          <w:ilvl w:val="0"/>
          <w:numId w:val="2"/>
        </w:numPr>
        <w:spacing w:line="276" w:lineRule="auto"/>
      </w:pPr>
      <w:r>
        <w:t>Collaborate on joint grant applications to national and international funding agencies.</w:t>
      </w:r>
    </w:p>
    <w:p w14:paraId="15DE35A5" w14:textId="77777777" w:rsidR="00AF581D" w:rsidRDefault="00000000" w:rsidP="00040522">
      <w:pPr>
        <w:pStyle w:val="ListParagraph"/>
        <w:numPr>
          <w:ilvl w:val="0"/>
          <w:numId w:val="2"/>
        </w:numPr>
        <w:spacing w:line="276" w:lineRule="auto"/>
      </w:pPr>
      <w:r>
        <w:t>Receive in-kind support including training materials, equipment, and technical assistance.</w:t>
      </w:r>
    </w:p>
    <w:p w14:paraId="08BCC3C7" w14:textId="77777777" w:rsidR="00AF581D" w:rsidRDefault="00000000" w:rsidP="00040522">
      <w:pPr>
        <w:pStyle w:val="Heading2"/>
        <w:spacing w:line="276" w:lineRule="auto"/>
      </w:pPr>
      <w:r>
        <w:t>8.4 Community Participation and Contributions</w:t>
      </w:r>
    </w:p>
    <w:p w14:paraId="4CAF4BAF" w14:textId="77777777" w:rsidR="00AF581D" w:rsidRDefault="00000000" w:rsidP="00040522">
      <w:pPr>
        <w:pStyle w:val="ListParagraph"/>
        <w:numPr>
          <w:ilvl w:val="0"/>
          <w:numId w:val="2"/>
        </w:numPr>
        <w:spacing w:line="276" w:lineRule="auto"/>
      </w:pPr>
      <w:r>
        <w:t>Encourage voluntary contributions from community members, local businesses, and successful individuals.</w:t>
      </w:r>
    </w:p>
    <w:p w14:paraId="7BF760B9" w14:textId="77777777" w:rsidR="00AF581D" w:rsidRDefault="00000000" w:rsidP="00040522">
      <w:pPr>
        <w:pStyle w:val="ListParagraph"/>
        <w:numPr>
          <w:ilvl w:val="0"/>
          <w:numId w:val="2"/>
        </w:numPr>
        <w:spacing w:line="276" w:lineRule="auto"/>
      </w:pPr>
      <w:r>
        <w:t>Facilitate land or building donations from community members.</w:t>
      </w:r>
    </w:p>
    <w:p w14:paraId="5C46857A" w14:textId="77777777" w:rsidR="00AF581D" w:rsidRDefault="00000000" w:rsidP="00040522">
      <w:pPr>
        <w:pStyle w:val="ListParagraph"/>
        <w:numPr>
          <w:ilvl w:val="0"/>
          <w:numId w:val="2"/>
        </w:numPr>
        <w:spacing w:line="276" w:lineRule="auto"/>
      </w:pPr>
      <w:r>
        <w:t>Organize local fundraising events, cultural programs, and community appeals.</w:t>
      </w:r>
    </w:p>
    <w:p w14:paraId="187B854B" w14:textId="77777777" w:rsidR="00AF581D" w:rsidRDefault="00000000" w:rsidP="00040522">
      <w:pPr>
        <w:pStyle w:val="ListParagraph"/>
        <w:numPr>
          <w:ilvl w:val="0"/>
          <w:numId w:val="2"/>
        </w:numPr>
        <w:spacing w:line="276" w:lineRule="auto"/>
      </w:pPr>
      <w:r>
        <w:t>Implement membership fee system for sustainable revenue generation.</w:t>
      </w:r>
    </w:p>
    <w:p w14:paraId="55B55E45" w14:textId="77777777" w:rsidR="00AF581D" w:rsidRDefault="00000000" w:rsidP="00040522">
      <w:pPr>
        <w:pStyle w:val="ListParagraph"/>
        <w:numPr>
          <w:ilvl w:val="0"/>
          <w:numId w:val="2"/>
        </w:numPr>
        <w:spacing w:line="276" w:lineRule="auto"/>
      </w:pPr>
      <w:r>
        <w:t>Engage Non-Resident Indians (NRIs) from the village for philanthropic support.</w:t>
      </w:r>
    </w:p>
    <w:p w14:paraId="29EE569B" w14:textId="77777777" w:rsidR="00AF581D" w:rsidRDefault="00000000" w:rsidP="00040522">
      <w:pPr>
        <w:pStyle w:val="ListParagraph"/>
        <w:numPr>
          <w:ilvl w:val="0"/>
          <w:numId w:val="2"/>
        </w:numPr>
        <w:spacing w:line="276" w:lineRule="auto"/>
      </w:pPr>
      <w:r>
        <w:t>Develop community crowdfunding campaigns for specific facilities or programs.</w:t>
      </w:r>
    </w:p>
    <w:p w14:paraId="377D5479" w14:textId="77777777" w:rsidR="00AF581D" w:rsidRDefault="00000000" w:rsidP="00040522">
      <w:pPr>
        <w:pStyle w:val="Heading2"/>
        <w:spacing w:line="276" w:lineRule="auto"/>
      </w:pPr>
      <w:r>
        <w:t>8.5 Philanthropic and Donor Engagement</w:t>
      </w:r>
    </w:p>
    <w:p w14:paraId="5E1E6977" w14:textId="77777777" w:rsidR="00AF581D" w:rsidRDefault="00000000" w:rsidP="00040522">
      <w:pPr>
        <w:pStyle w:val="ListParagraph"/>
        <w:numPr>
          <w:ilvl w:val="0"/>
          <w:numId w:val="2"/>
        </w:numPr>
        <w:spacing w:line="276" w:lineRule="auto"/>
      </w:pPr>
      <w:r>
        <w:t>Approach individual philanthropists interested in rural development and education.</w:t>
      </w:r>
    </w:p>
    <w:p w14:paraId="4FC0ED52" w14:textId="77777777" w:rsidR="00AF581D" w:rsidRDefault="00000000" w:rsidP="00040522">
      <w:pPr>
        <w:pStyle w:val="ListParagraph"/>
        <w:numPr>
          <w:ilvl w:val="0"/>
          <w:numId w:val="2"/>
        </w:numPr>
        <w:spacing w:line="276" w:lineRule="auto"/>
      </w:pPr>
      <w:r>
        <w:t>Apply for grants from foundations supporting community development, health, and education.</w:t>
      </w:r>
    </w:p>
    <w:p w14:paraId="375D3CA1" w14:textId="77777777" w:rsidR="00AF581D" w:rsidRDefault="00000000" w:rsidP="00040522">
      <w:pPr>
        <w:pStyle w:val="ListParagraph"/>
        <w:numPr>
          <w:ilvl w:val="0"/>
          <w:numId w:val="2"/>
        </w:numPr>
        <w:spacing w:line="276" w:lineRule="auto"/>
      </w:pPr>
      <w:r>
        <w:t>Access international donor agencies and development organizations.</w:t>
      </w:r>
    </w:p>
    <w:p w14:paraId="0EEBBE2A" w14:textId="77777777" w:rsidR="00AF581D" w:rsidRDefault="00000000" w:rsidP="00040522">
      <w:pPr>
        <w:pStyle w:val="ListParagraph"/>
        <w:numPr>
          <w:ilvl w:val="0"/>
          <w:numId w:val="2"/>
        </w:numPr>
        <w:spacing w:line="276" w:lineRule="auto"/>
      </w:pPr>
      <w:r>
        <w:t>Engage with alumni associations and professional groups for collective giving.</w:t>
      </w:r>
    </w:p>
    <w:p w14:paraId="04EB044A" w14:textId="77777777" w:rsidR="00AF581D" w:rsidRDefault="00000000" w:rsidP="00040522">
      <w:pPr>
        <w:pStyle w:val="ListParagraph"/>
        <w:numPr>
          <w:ilvl w:val="0"/>
          <w:numId w:val="2"/>
        </w:numPr>
        <w:spacing w:line="276" w:lineRule="auto"/>
      </w:pPr>
      <w:r>
        <w:t>Develop major donor relationships through personalized engagement and impact reporting.</w:t>
      </w:r>
    </w:p>
    <w:p w14:paraId="471032BF" w14:textId="77777777" w:rsidR="00AF581D" w:rsidRDefault="00000000" w:rsidP="00040522">
      <w:pPr>
        <w:pStyle w:val="Heading2"/>
        <w:spacing w:line="276" w:lineRule="auto"/>
      </w:pPr>
      <w:r>
        <w:t>8.6 Revenue Generation Mechanisms</w:t>
      </w:r>
    </w:p>
    <w:p w14:paraId="53779523" w14:textId="77777777" w:rsidR="00AF581D" w:rsidRDefault="00000000" w:rsidP="00040522">
      <w:pPr>
        <w:pStyle w:val="ListParagraph"/>
        <w:numPr>
          <w:ilvl w:val="0"/>
          <w:numId w:val="2"/>
        </w:numPr>
        <w:spacing w:line="276" w:lineRule="auto"/>
      </w:pPr>
      <w:r>
        <w:t>Nominal Service Fees: Implement minimal fees for specific services like advanced training programs, printing, scanning, and certification courses (primarily in semi-urban centers).</w:t>
      </w:r>
    </w:p>
    <w:p w14:paraId="2DA1520F" w14:textId="77777777" w:rsidR="00AF581D" w:rsidRDefault="00000000" w:rsidP="00040522">
      <w:pPr>
        <w:pStyle w:val="ListParagraph"/>
        <w:numPr>
          <w:ilvl w:val="0"/>
          <w:numId w:val="2"/>
        </w:numPr>
        <w:spacing w:line="276" w:lineRule="auto"/>
      </w:pPr>
      <w:r>
        <w:t>Venue Rentals: Rent community convention halls and training facilities for external events and gatherings.</w:t>
      </w:r>
    </w:p>
    <w:p w14:paraId="20D5C3F8" w14:textId="77777777" w:rsidR="00AF581D" w:rsidRDefault="00000000" w:rsidP="00040522">
      <w:pPr>
        <w:pStyle w:val="ListParagraph"/>
        <w:numPr>
          <w:ilvl w:val="0"/>
          <w:numId w:val="2"/>
        </w:numPr>
        <w:spacing w:line="276" w:lineRule="auto"/>
      </w:pPr>
      <w:r>
        <w:t>Women's Products: Revenue from products manufactured by women's empowerment centers.</w:t>
      </w:r>
    </w:p>
    <w:p w14:paraId="43CBD59D" w14:textId="77777777" w:rsidR="00AF581D" w:rsidRDefault="00000000" w:rsidP="00040522">
      <w:pPr>
        <w:pStyle w:val="ListParagraph"/>
        <w:numPr>
          <w:ilvl w:val="0"/>
          <w:numId w:val="2"/>
        </w:numPr>
        <w:spacing w:line="276" w:lineRule="auto"/>
      </w:pPr>
      <w:r>
        <w:t>Tournament Fees: Registration fees for local sports tournaments and competitions.</w:t>
      </w:r>
    </w:p>
    <w:p w14:paraId="7DCEBDAD" w14:textId="77777777" w:rsidR="00AF581D" w:rsidRDefault="00000000" w:rsidP="00040522">
      <w:pPr>
        <w:pStyle w:val="ListParagraph"/>
        <w:numPr>
          <w:ilvl w:val="0"/>
          <w:numId w:val="2"/>
        </w:numPr>
        <w:spacing w:line="276" w:lineRule="auto"/>
      </w:pPr>
      <w:r>
        <w:t>Training Certifications: Fees for specialized certification courses and skill development programs.</w:t>
      </w:r>
    </w:p>
    <w:p w14:paraId="7F4F8749" w14:textId="77777777" w:rsidR="00AF581D" w:rsidRDefault="00000000" w:rsidP="00040522">
      <w:pPr>
        <w:pStyle w:val="Heading2"/>
        <w:spacing w:line="276" w:lineRule="auto"/>
      </w:pPr>
      <w:r>
        <w:t>8.7 Give For Society's Commitment</w:t>
      </w:r>
    </w:p>
    <w:p w14:paraId="2905FC06" w14:textId="77777777" w:rsidR="00AF581D" w:rsidRDefault="00000000" w:rsidP="00040522">
      <w:pPr>
        <w:spacing w:after="120" w:line="276" w:lineRule="auto"/>
      </w:pPr>
      <w:r>
        <w:t>Give For Society, the founding NGO, has taken self-initiative to construct the first CDLC centers with minimum required facilities, demonstrating organizational commitment and creating proof-of-concept for scaling.</w:t>
      </w:r>
    </w:p>
    <w:p w14:paraId="65A2396F" w14:textId="77777777" w:rsidR="00AF581D" w:rsidRDefault="00000000" w:rsidP="00040522">
      <w:pPr>
        <w:spacing w:line="276" w:lineRule="auto"/>
      </w:pPr>
      <w:r>
        <w:lastRenderedPageBreak/>
        <w:br w:type="page"/>
      </w:r>
    </w:p>
    <w:p w14:paraId="1B824D90" w14:textId="77777777" w:rsidR="00AF581D" w:rsidRDefault="00000000" w:rsidP="00040522">
      <w:pPr>
        <w:pStyle w:val="Heading1"/>
        <w:spacing w:line="276" w:lineRule="auto"/>
      </w:pPr>
      <w:r>
        <w:lastRenderedPageBreak/>
        <w:t>9. Sustainability Strategy</w:t>
      </w:r>
    </w:p>
    <w:p w14:paraId="70E658EA" w14:textId="77777777" w:rsidR="00AF581D" w:rsidRDefault="00000000" w:rsidP="00040522">
      <w:pPr>
        <w:spacing w:after="180" w:line="276" w:lineRule="auto"/>
      </w:pPr>
      <w:r>
        <w:t>Long-term sustainability of CDLCs requires a comprehensive strategy addressing financial viability, community ownership, operational efficiency, and adaptive capacity. The sustainability framework ensures CDLCs continue serving communities effectively beyond initial funding periods.</w:t>
      </w:r>
    </w:p>
    <w:p w14:paraId="4FEDED69" w14:textId="77777777" w:rsidR="00AF581D" w:rsidRDefault="00000000" w:rsidP="00040522">
      <w:pPr>
        <w:pStyle w:val="Heading2"/>
        <w:spacing w:line="276" w:lineRule="auto"/>
      </w:pPr>
      <w:r>
        <w:t>9.1 Financial Sustainability</w:t>
      </w:r>
    </w:p>
    <w:p w14:paraId="75B9BE44" w14:textId="77777777" w:rsidR="00AF581D" w:rsidRDefault="00000000" w:rsidP="00040522">
      <w:pPr>
        <w:pStyle w:val="ListParagraph"/>
        <w:numPr>
          <w:ilvl w:val="0"/>
          <w:numId w:val="3"/>
        </w:numPr>
        <w:spacing w:line="276" w:lineRule="auto"/>
      </w:pPr>
      <w:r>
        <w:t>Diversified Funding Sources: Maintain multiple funding streams including government grants, CSR partnerships, membership fees, service charges, and philanthropic support to reduce dependency on any single source.</w:t>
      </w:r>
    </w:p>
    <w:p w14:paraId="71C530D5" w14:textId="77777777" w:rsidR="00AF581D" w:rsidRDefault="00000000" w:rsidP="00040522">
      <w:pPr>
        <w:pStyle w:val="ListParagraph"/>
        <w:numPr>
          <w:ilvl w:val="0"/>
          <w:numId w:val="3"/>
        </w:numPr>
        <w:spacing w:line="276" w:lineRule="auto"/>
      </w:pPr>
      <w:r>
        <w:t>Endowment Fund: Establish an endowment fund through major donations, ensuring long-term financial security.</w:t>
      </w:r>
    </w:p>
    <w:p w14:paraId="34EF5E94" w14:textId="77777777" w:rsidR="00AF581D" w:rsidRDefault="00000000" w:rsidP="00040522">
      <w:pPr>
        <w:pStyle w:val="ListParagraph"/>
        <w:numPr>
          <w:ilvl w:val="0"/>
          <w:numId w:val="3"/>
        </w:numPr>
        <w:spacing w:line="276" w:lineRule="auto"/>
      </w:pPr>
      <w:r>
        <w:t>Revenue Generation: Develop sustainable revenue streams through service fees, venue rentals, product sales from women's enterprises, and training programs.</w:t>
      </w:r>
    </w:p>
    <w:p w14:paraId="5E0C2FB3" w14:textId="77777777" w:rsidR="00AF581D" w:rsidRDefault="00000000" w:rsidP="00040522">
      <w:pPr>
        <w:pStyle w:val="ListParagraph"/>
        <w:numPr>
          <w:ilvl w:val="0"/>
          <w:numId w:val="3"/>
        </w:numPr>
        <w:spacing w:line="276" w:lineRule="auto"/>
      </w:pPr>
      <w:r>
        <w:t>Cost Optimization: Implement efficient resource management, bulk procurement strategies, and energy conservation measures.</w:t>
      </w:r>
    </w:p>
    <w:p w14:paraId="148EE15D" w14:textId="77777777" w:rsidR="00AF581D" w:rsidRDefault="00000000" w:rsidP="00040522">
      <w:pPr>
        <w:pStyle w:val="ListParagraph"/>
        <w:numPr>
          <w:ilvl w:val="0"/>
          <w:numId w:val="3"/>
        </w:numPr>
        <w:spacing w:line="276" w:lineRule="auto"/>
      </w:pPr>
      <w:r>
        <w:t>Reserve Funds: Maintain contingency reserves equivalent to 6-12 months of operational expenses.</w:t>
      </w:r>
    </w:p>
    <w:p w14:paraId="48685F83" w14:textId="77777777" w:rsidR="00AF581D" w:rsidRDefault="00000000" w:rsidP="00040522">
      <w:pPr>
        <w:pStyle w:val="ListParagraph"/>
        <w:numPr>
          <w:ilvl w:val="0"/>
          <w:numId w:val="3"/>
        </w:numPr>
        <w:spacing w:line="276" w:lineRule="auto"/>
      </w:pPr>
      <w:r>
        <w:t>Annual Fundraising: Conduct regular fundraising campaigns targeting diverse donor segments.</w:t>
      </w:r>
    </w:p>
    <w:p w14:paraId="6724FD4E" w14:textId="77777777" w:rsidR="00AF581D" w:rsidRDefault="00000000" w:rsidP="00040522">
      <w:pPr>
        <w:pStyle w:val="ListParagraph"/>
        <w:numPr>
          <w:ilvl w:val="0"/>
          <w:numId w:val="3"/>
        </w:numPr>
        <w:spacing w:line="276" w:lineRule="auto"/>
      </w:pPr>
      <w:r>
        <w:t>Grant Pipeline: Maintain active pipeline of grant applications to national and international funding agencies.</w:t>
      </w:r>
    </w:p>
    <w:p w14:paraId="11167593" w14:textId="77777777" w:rsidR="00AF581D" w:rsidRDefault="00000000" w:rsidP="00040522">
      <w:pPr>
        <w:pStyle w:val="Heading2"/>
        <w:spacing w:line="276" w:lineRule="auto"/>
      </w:pPr>
      <w:r>
        <w:t>9.2 Community Ownership and Management</w:t>
      </w:r>
    </w:p>
    <w:p w14:paraId="25A952E2" w14:textId="77777777" w:rsidR="00AF581D" w:rsidRDefault="00000000" w:rsidP="00040522">
      <w:pPr>
        <w:pStyle w:val="ListParagraph"/>
        <w:numPr>
          <w:ilvl w:val="0"/>
          <w:numId w:val="3"/>
        </w:numPr>
        <w:spacing w:line="276" w:lineRule="auto"/>
      </w:pPr>
      <w:r>
        <w:t>Local Management Committees: Establish strong community-led management committees with decision-making authority.</w:t>
      </w:r>
    </w:p>
    <w:p w14:paraId="6BDD70B4" w14:textId="77777777" w:rsidR="00AF581D" w:rsidRDefault="00000000" w:rsidP="00040522">
      <w:pPr>
        <w:pStyle w:val="ListParagraph"/>
        <w:numPr>
          <w:ilvl w:val="0"/>
          <w:numId w:val="3"/>
        </w:numPr>
        <w:spacing w:line="276" w:lineRule="auto"/>
      </w:pPr>
      <w:r>
        <w:t>Membership System: Implement robust membership systems creating a sense of ownership among users.</w:t>
      </w:r>
    </w:p>
    <w:p w14:paraId="2939A9F8" w14:textId="77777777" w:rsidR="00AF581D" w:rsidRDefault="00000000" w:rsidP="00040522">
      <w:pPr>
        <w:pStyle w:val="ListParagraph"/>
        <w:numPr>
          <w:ilvl w:val="0"/>
          <w:numId w:val="3"/>
        </w:numPr>
        <w:spacing w:line="276" w:lineRule="auto"/>
      </w:pPr>
      <w:r>
        <w:t>Volunteer Engagement: Build and sustain volunteer networks reducing operational costs and increasing community involvement.</w:t>
      </w:r>
    </w:p>
    <w:p w14:paraId="243A5D3F" w14:textId="77777777" w:rsidR="00AF581D" w:rsidRDefault="00000000" w:rsidP="00040522">
      <w:pPr>
        <w:pStyle w:val="ListParagraph"/>
        <w:numPr>
          <w:ilvl w:val="0"/>
          <w:numId w:val="3"/>
        </w:numPr>
        <w:spacing w:line="276" w:lineRule="auto"/>
      </w:pPr>
      <w:r>
        <w:t>Train-the-Trainer Approach: Develop local capacity by training community members to become trainers and service providers.</w:t>
      </w:r>
    </w:p>
    <w:p w14:paraId="6E17FEAB" w14:textId="77777777" w:rsidR="00AF581D" w:rsidRDefault="00000000" w:rsidP="00040522">
      <w:pPr>
        <w:pStyle w:val="ListParagraph"/>
        <w:numPr>
          <w:ilvl w:val="0"/>
          <w:numId w:val="3"/>
        </w:numPr>
        <w:spacing w:line="276" w:lineRule="auto"/>
      </w:pPr>
      <w:r>
        <w:t>Leadership Development: Nurture local leadership through structured training and gradual responsibility transfer.</w:t>
      </w:r>
    </w:p>
    <w:p w14:paraId="2991DC96" w14:textId="77777777" w:rsidR="00AF581D" w:rsidRDefault="00000000" w:rsidP="00040522">
      <w:pPr>
        <w:pStyle w:val="ListParagraph"/>
        <w:numPr>
          <w:ilvl w:val="0"/>
          <w:numId w:val="3"/>
        </w:numPr>
        <w:spacing w:line="276" w:lineRule="auto"/>
      </w:pPr>
      <w:r>
        <w:t>Community Pride: Foster strong emotional connection and pride in CDLC facilities among community members.</w:t>
      </w:r>
    </w:p>
    <w:p w14:paraId="5BC820B6" w14:textId="77777777" w:rsidR="00AF581D" w:rsidRDefault="00000000" w:rsidP="00040522">
      <w:pPr>
        <w:pStyle w:val="Heading2"/>
        <w:spacing w:line="276" w:lineRule="auto"/>
      </w:pPr>
      <w:r>
        <w:t>9.3 Operational Excellence</w:t>
      </w:r>
    </w:p>
    <w:p w14:paraId="279BC521" w14:textId="77777777" w:rsidR="00AF581D" w:rsidRDefault="00000000" w:rsidP="00040522">
      <w:pPr>
        <w:pStyle w:val="ListParagraph"/>
        <w:numPr>
          <w:ilvl w:val="0"/>
          <w:numId w:val="3"/>
        </w:numPr>
        <w:spacing w:line="276" w:lineRule="auto"/>
      </w:pPr>
      <w:r>
        <w:t>Professional Management: Hire and retain qualified staff with competitive compensation and professional development opportunities.</w:t>
      </w:r>
    </w:p>
    <w:p w14:paraId="1DE642C1" w14:textId="77777777" w:rsidR="00AF581D" w:rsidRDefault="00000000" w:rsidP="00040522">
      <w:pPr>
        <w:pStyle w:val="ListParagraph"/>
        <w:numPr>
          <w:ilvl w:val="0"/>
          <w:numId w:val="3"/>
        </w:numPr>
        <w:spacing w:line="276" w:lineRule="auto"/>
      </w:pPr>
      <w:r>
        <w:t>Standard Operating Procedures: Develop comprehensive SOPs for all facilities and services ensuring consistent quality.</w:t>
      </w:r>
    </w:p>
    <w:p w14:paraId="259BAFB2" w14:textId="77777777" w:rsidR="00AF581D" w:rsidRDefault="00000000" w:rsidP="00040522">
      <w:pPr>
        <w:pStyle w:val="ListParagraph"/>
        <w:numPr>
          <w:ilvl w:val="0"/>
          <w:numId w:val="3"/>
        </w:numPr>
        <w:spacing w:line="276" w:lineRule="auto"/>
      </w:pPr>
      <w:r>
        <w:lastRenderedPageBreak/>
        <w:t>Technology Integration: Leverage technology for efficient operations, record-keeping, and service delivery.</w:t>
      </w:r>
    </w:p>
    <w:p w14:paraId="60B00160" w14:textId="77777777" w:rsidR="00AF581D" w:rsidRDefault="00000000" w:rsidP="00040522">
      <w:pPr>
        <w:pStyle w:val="ListParagraph"/>
        <w:numPr>
          <w:ilvl w:val="0"/>
          <w:numId w:val="3"/>
        </w:numPr>
        <w:spacing w:line="276" w:lineRule="auto"/>
      </w:pPr>
      <w:r>
        <w:t>Quality Monitoring: Implement regular quality assessments and user satisfaction surveys.</w:t>
      </w:r>
    </w:p>
    <w:p w14:paraId="5B31A52D" w14:textId="77777777" w:rsidR="00AF581D" w:rsidRDefault="00000000" w:rsidP="00040522">
      <w:pPr>
        <w:pStyle w:val="ListParagraph"/>
        <w:numPr>
          <w:ilvl w:val="0"/>
          <w:numId w:val="3"/>
        </w:numPr>
        <w:spacing w:line="276" w:lineRule="auto"/>
      </w:pPr>
      <w:r>
        <w:t>Performance Metrics: Track key performance indicators and use data for continuous improvement.</w:t>
      </w:r>
    </w:p>
    <w:p w14:paraId="1A9A9F5E" w14:textId="77777777" w:rsidR="00AF581D" w:rsidRDefault="00000000" w:rsidP="00040522">
      <w:pPr>
        <w:pStyle w:val="ListParagraph"/>
        <w:numPr>
          <w:ilvl w:val="0"/>
          <w:numId w:val="3"/>
        </w:numPr>
        <w:spacing w:line="276" w:lineRule="auto"/>
      </w:pPr>
      <w:r>
        <w:t>Knowledge Management: Document best practices, lessons learned, and successful innovations.</w:t>
      </w:r>
    </w:p>
    <w:p w14:paraId="38E0A1D4" w14:textId="77777777" w:rsidR="00AF581D" w:rsidRDefault="00000000" w:rsidP="00040522">
      <w:pPr>
        <w:pStyle w:val="Heading2"/>
        <w:spacing w:line="276" w:lineRule="auto"/>
      </w:pPr>
      <w:r>
        <w:t>9.4 Partnership Sustainability</w:t>
      </w:r>
    </w:p>
    <w:p w14:paraId="1CAD2333" w14:textId="77777777" w:rsidR="00AF581D" w:rsidRDefault="00000000" w:rsidP="00040522">
      <w:pPr>
        <w:pStyle w:val="ListParagraph"/>
        <w:numPr>
          <w:ilvl w:val="0"/>
          <w:numId w:val="3"/>
        </w:numPr>
        <w:spacing w:line="276" w:lineRule="auto"/>
      </w:pPr>
      <w:r>
        <w:t>Government Relations: Maintain strong relationships with government departments for ongoing policy support and resource access.</w:t>
      </w:r>
    </w:p>
    <w:p w14:paraId="392C258F" w14:textId="77777777" w:rsidR="00AF581D" w:rsidRDefault="00000000" w:rsidP="00040522">
      <w:pPr>
        <w:pStyle w:val="ListParagraph"/>
        <w:numPr>
          <w:ilvl w:val="0"/>
          <w:numId w:val="3"/>
        </w:numPr>
        <w:spacing w:line="276" w:lineRule="auto"/>
      </w:pPr>
      <w:r>
        <w:t>CSR Renewals: Cultivate long-term corporate partnerships through impact demonstration and regular communication.</w:t>
      </w:r>
    </w:p>
    <w:p w14:paraId="6DA9A41B" w14:textId="77777777" w:rsidR="00AF581D" w:rsidRDefault="00000000" w:rsidP="00040522">
      <w:pPr>
        <w:pStyle w:val="ListParagraph"/>
        <w:numPr>
          <w:ilvl w:val="0"/>
          <w:numId w:val="3"/>
        </w:numPr>
        <w:spacing w:line="276" w:lineRule="auto"/>
      </w:pPr>
      <w:r>
        <w:t>NGO Networks: Active participation in NGO networks for knowledge sharing and collaborative opportunities.</w:t>
      </w:r>
    </w:p>
    <w:p w14:paraId="200992C0" w14:textId="77777777" w:rsidR="00AF581D" w:rsidRDefault="00000000" w:rsidP="00040522">
      <w:pPr>
        <w:pStyle w:val="ListParagraph"/>
        <w:numPr>
          <w:ilvl w:val="0"/>
          <w:numId w:val="3"/>
        </w:numPr>
        <w:spacing w:line="276" w:lineRule="auto"/>
      </w:pPr>
      <w:r>
        <w:t>Academic Partnerships: Develop partnerships with educational institutions for research, training, and student volunteering.</w:t>
      </w:r>
    </w:p>
    <w:p w14:paraId="2A4F9BCE" w14:textId="77777777" w:rsidR="00AF581D" w:rsidRDefault="00000000" w:rsidP="00040522">
      <w:pPr>
        <w:pStyle w:val="ListParagraph"/>
        <w:numPr>
          <w:ilvl w:val="0"/>
          <w:numId w:val="3"/>
        </w:numPr>
        <w:spacing w:line="276" w:lineRule="auto"/>
      </w:pPr>
      <w:r>
        <w:t>Market Linkages: Sustain connections between women's enterprises and markets for ongoing business viability.</w:t>
      </w:r>
    </w:p>
    <w:p w14:paraId="4B18EF53" w14:textId="77777777" w:rsidR="00AF581D" w:rsidRDefault="00000000" w:rsidP="00040522">
      <w:pPr>
        <w:pStyle w:val="Heading2"/>
        <w:spacing w:line="276" w:lineRule="auto"/>
      </w:pPr>
      <w:r>
        <w:t>9.5 Adaptive Capacity</w:t>
      </w:r>
    </w:p>
    <w:p w14:paraId="16A2138E" w14:textId="77777777" w:rsidR="00AF581D" w:rsidRDefault="00000000" w:rsidP="00040522">
      <w:pPr>
        <w:pStyle w:val="ListParagraph"/>
        <w:numPr>
          <w:ilvl w:val="0"/>
          <w:numId w:val="3"/>
        </w:numPr>
        <w:spacing w:line="276" w:lineRule="auto"/>
      </w:pPr>
      <w:r>
        <w:t>Needs Assessment: Conduct regular community needs assessments to adapt programs to changing requirements.</w:t>
      </w:r>
    </w:p>
    <w:p w14:paraId="62D4DE3D" w14:textId="77777777" w:rsidR="00AF581D" w:rsidRDefault="00000000" w:rsidP="00040522">
      <w:pPr>
        <w:pStyle w:val="ListParagraph"/>
        <w:numPr>
          <w:ilvl w:val="0"/>
          <w:numId w:val="3"/>
        </w:numPr>
        <w:spacing w:line="276" w:lineRule="auto"/>
      </w:pPr>
      <w:r>
        <w:t>Innovation: Encourage experimentation with new programs, services, and delivery models.</w:t>
      </w:r>
    </w:p>
    <w:p w14:paraId="1B5EB815" w14:textId="77777777" w:rsidR="00AF581D" w:rsidRDefault="00000000" w:rsidP="00040522">
      <w:pPr>
        <w:pStyle w:val="ListParagraph"/>
        <w:numPr>
          <w:ilvl w:val="0"/>
          <w:numId w:val="3"/>
        </w:numPr>
        <w:spacing w:line="276" w:lineRule="auto"/>
      </w:pPr>
      <w:r>
        <w:t>Flexibility: Maintain organizational flexibility to respond to emerging opportunities and challenges.</w:t>
      </w:r>
    </w:p>
    <w:p w14:paraId="1BC8C304" w14:textId="77777777" w:rsidR="00AF581D" w:rsidRDefault="00000000" w:rsidP="00040522">
      <w:pPr>
        <w:pStyle w:val="ListParagraph"/>
        <w:numPr>
          <w:ilvl w:val="0"/>
          <w:numId w:val="3"/>
        </w:numPr>
        <w:spacing w:line="276" w:lineRule="auto"/>
      </w:pPr>
      <w:r>
        <w:t>Learning Culture: Foster a culture of continuous learning and improvement.</w:t>
      </w:r>
    </w:p>
    <w:p w14:paraId="7FEE2B91" w14:textId="77777777" w:rsidR="00AF581D" w:rsidRDefault="00000000" w:rsidP="00040522">
      <w:pPr>
        <w:pStyle w:val="ListParagraph"/>
        <w:numPr>
          <w:ilvl w:val="0"/>
          <w:numId w:val="3"/>
        </w:numPr>
        <w:spacing w:line="276" w:lineRule="auto"/>
      </w:pPr>
      <w:r>
        <w:t>Technology Adoption: Stay current with technological advancements relevant to community development.</w:t>
      </w:r>
    </w:p>
    <w:p w14:paraId="6F0A65F0" w14:textId="77777777" w:rsidR="00AF581D" w:rsidRDefault="00000000" w:rsidP="00040522">
      <w:pPr>
        <w:pStyle w:val="Heading2"/>
        <w:spacing w:line="276" w:lineRule="auto"/>
      </w:pPr>
      <w:r>
        <w:t>9.6 Regional Clustering and Resource Sharing</w:t>
      </w:r>
    </w:p>
    <w:p w14:paraId="7CF5A996" w14:textId="77777777" w:rsidR="00AF581D" w:rsidRDefault="00000000" w:rsidP="00040522">
      <w:pPr>
        <w:pStyle w:val="ListParagraph"/>
        <w:numPr>
          <w:ilvl w:val="0"/>
          <w:numId w:val="3"/>
        </w:numPr>
        <w:spacing w:line="276" w:lineRule="auto"/>
      </w:pPr>
      <w:r>
        <w:t>Cluster Development: Group successful CDLCs into regional clusters for mutual support and resource optimization.</w:t>
      </w:r>
    </w:p>
    <w:p w14:paraId="7777D401" w14:textId="77777777" w:rsidR="00AF581D" w:rsidRDefault="00000000" w:rsidP="00040522">
      <w:pPr>
        <w:pStyle w:val="ListParagraph"/>
        <w:numPr>
          <w:ilvl w:val="0"/>
          <w:numId w:val="3"/>
        </w:numPr>
        <w:spacing w:line="276" w:lineRule="auto"/>
      </w:pPr>
      <w:r>
        <w:t>Shared Resources: Pool expensive equipment, specialized trainers, and technical expertise across centers.</w:t>
      </w:r>
    </w:p>
    <w:p w14:paraId="4B0D1596" w14:textId="77777777" w:rsidR="00AF581D" w:rsidRDefault="00000000" w:rsidP="00040522">
      <w:pPr>
        <w:pStyle w:val="ListParagraph"/>
        <w:numPr>
          <w:ilvl w:val="0"/>
          <w:numId w:val="3"/>
        </w:numPr>
        <w:spacing w:line="276" w:lineRule="auto"/>
      </w:pPr>
      <w:r>
        <w:t>Bulk Procurement: Leverage cluster buying power for reduced costs on common supplies and services.</w:t>
      </w:r>
    </w:p>
    <w:p w14:paraId="5001F2A2" w14:textId="77777777" w:rsidR="00AF581D" w:rsidRDefault="00000000" w:rsidP="00040522">
      <w:pPr>
        <w:pStyle w:val="ListParagraph"/>
        <w:numPr>
          <w:ilvl w:val="0"/>
          <w:numId w:val="3"/>
        </w:numPr>
        <w:spacing w:line="276" w:lineRule="auto"/>
      </w:pPr>
      <w:r>
        <w:t>Knowledge Exchange: Facilitate regular inter-center learning exchanges and peer support.</w:t>
      </w:r>
    </w:p>
    <w:p w14:paraId="75C61434" w14:textId="77777777" w:rsidR="00AF581D" w:rsidRDefault="00000000" w:rsidP="00040522">
      <w:pPr>
        <w:pStyle w:val="ListParagraph"/>
        <w:numPr>
          <w:ilvl w:val="0"/>
          <w:numId w:val="3"/>
        </w:numPr>
        <w:spacing w:line="276" w:lineRule="auto"/>
      </w:pPr>
      <w:r>
        <w:t>Emergency Support: Provide backup support during temporary challenges at individual centers.</w:t>
      </w:r>
    </w:p>
    <w:p w14:paraId="4B02098C" w14:textId="77777777" w:rsidR="00AF581D" w:rsidRDefault="00000000" w:rsidP="00040522">
      <w:pPr>
        <w:spacing w:line="276" w:lineRule="auto"/>
      </w:pPr>
      <w:r>
        <w:lastRenderedPageBreak/>
        <w:br w:type="page"/>
      </w:r>
    </w:p>
    <w:p w14:paraId="2835270A" w14:textId="77777777" w:rsidR="00AF581D" w:rsidRDefault="00000000" w:rsidP="00040522">
      <w:pPr>
        <w:pStyle w:val="Heading1"/>
        <w:spacing w:line="276" w:lineRule="auto"/>
      </w:pPr>
      <w:r>
        <w:lastRenderedPageBreak/>
        <w:t>10. Risk Assessment and Mitigation Strategy</w:t>
      </w:r>
    </w:p>
    <w:p w14:paraId="1A2762AF" w14:textId="77777777" w:rsidR="00AF581D" w:rsidRDefault="00000000" w:rsidP="00040522">
      <w:pPr>
        <w:spacing w:after="180" w:line="276" w:lineRule="auto"/>
      </w:pPr>
      <w:r>
        <w:t>Proactive risk identification and mitigation planning is essential for project success and sustainability. This section identifies potential risks across various dimensions and outlines specific mitigation strategies.</w:t>
      </w:r>
    </w:p>
    <w:p w14:paraId="740181F4" w14:textId="77777777" w:rsidR="00AF581D" w:rsidRDefault="00000000" w:rsidP="00040522">
      <w:pPr>
        <w:pStyle w:val="Heading2"/>
        <w:spacing w:line="276" w:lineRule="auto"/>
      </w:pPr>
      <w:r>
        <w:t>10.1 Financial Risks</w:t>
      </w:r>
    </w:p>
    <w:p w14:paraId="78E3582F" w14:textId="77777777" w:rsidR="00AF581D" w:rsidRDefault="00000000" w:rsidP="00040522">
      <w:pPr>
        <w:spacing w:before="120" w:after="80" w:line="276" w:lineRule="auto"/>
      </w:pPr>
      <w:r>
        <w:rPr>
          <w:b/>
          <w:bCs/>
        </w:rPr>
        <w:t>Risk: Insufficient funding or delays in securing government and CSR support</w:t>
      </w:r>
    </w:p>
    <w:p w14:paraId="44BB0EAA" w14:textId="77777777" w:rsidR="00AF581D" w:rsidRDefault="00000000" w:rsidP="00040522">
      <w:pPr>
        <w:spacing w:after="80" w:line="276" w:lineRule="auto"/>
      </w:pPr>
      <w:r>
        <w:rPr>
          <w:i/>
          <w:iCs/>
        </w:rPr>
        <w:t>Mitigation Strategies:</w:t>
      </w:r>
    </w:p>
    <w:p w14:paraId="572E78E2" w14:textId="77777777" w:rsidR="00AF581D" w:rsidRDefault="00000000" w:rsidP="00040522">
      <w:pPr>
        <w:pStyle w:val="ListParagraph"/>
        <w:numPr>
          <w:ilvl w:val="0"/>
          <w:numId w:val="2"/>
        </w:numPr>
        <w:spacing w:line="276" w:lineRule="auto"/>
      </w:pPr>
      <w:r>
        <w:t>Backup Financial Model: Give For Society commits to supporting CDLCs financially from surplus funds during temporary deficits.</w:t>
      </w:r>
    </w:p>
    <w:p w14:paraId="2CE049DF" w14:textId="77777777" w:rsidR="00AF581D" w:rsidRDefault="00000000" w:rsidP="00040522">
      <w:pPr>
        <w:pStyle w:val="ListParagraph"/>
        <w:numPr>
          <w:ilvl w:val="0"/>
          <w:numId w:val="2"/>
        </w:numPr>
        <w:spacing w:line="276" w:lineRule="auto"/>
      </w:pPr>
      <w:r>
        <w:t>Reserve Fund Maintenance: Build and maintain contingency funds equivalent to 6-12 months operational expenses.</w:t>
      </w:r>
    </w:p>
    <w:p w14:paraId="337ECCB3" w14:textId="77777777" w:rsidR="00AF581D" w:rsidRDefault="00000000" w:rsidP="00040522">
      <w:pPr>
        <w:pStyle w:val="ListParagraph"/>
        <w:numPr>
          <w:ilvl w:val="0"/>
          <w:numId w:val="2"/>
        </w:numPr>
        <w:spacing w:line="276" w:lineRule="auto"/>
      </w:pPr>
      <w:r>
        <w:t>Diversified Funding: Pursue multiple funding sources simultaneously to reduce dependency on single donors.</w:t>
      </w:r>
    </w:p>
    <w:p w14:paraId="227FBCF4" w14:textId="77777777" w:rsidR="00AF581D" w:rsidRDefault="00000000" w:rsidP="00040522">
      <w:pPr>
        <w:pStyle w:val="ListParagraph"/>
        <w:numPr>
          <w:ilvl w:val="0"/>
          <w:numId w:val="2"/>
        </w:numPr>
        <w:spacing w:line="276" w:lineRule="auto"/>
      </w:pPr>
      <w:r>
        <w:t>Phased Implementation: Implement facilities in phases based on available funding, prioritizing core services.</w:t>
      </w:r>
    </w:p>
    <w:p w14:paraId="1980B2E3" w14:textId="77777777" w:rsidR="00AF581D" w:rsidRDefault="00000000" w:rsidP="00040522">
      <w:pPr>
        <w:pStyle w:val="ListParagraph"/>
        <w:numPr>
          <w:ilvl w:val="0"/>
          <w:numId w:val="2"/>
        </w:numPr>
        <w:spacing w:line="276" w:lineRule="auto"/>
      </w:pPr>
      <w:r>
        <w:t>Early Fundraising: Begin fundraising efforts well in advance of operational needs.</w:t>
      </w:r>
    </w:p>
    <w:p w14:paraId="795B648F" w14:textId="77777777" w:rsidR="00AF581D" w:rsidRDefault="00000000" w:rsidP="00040522">
      <w:pPr>
        <w:pStyle w:val="ListParagraph"/>
        <w:numPr>
          <w:ilvl w:val="0"/>
          <w:numId w:val="2"/>
        </w:numPr>
        <w:spacing w:line="276" w:lineRule="auto"/>
      </w:pPr>
      <w:r>
        <w:t>Flexible Budgeting: Maintain budget flexibility with clear prioritization of essential versus desirable expenses.</w:t>
      </w:r>
    </w:p>
    <w:p w14:paraId="422DC7B2" w14:textId="77777777" w:rsidR="00AF581D" w:rsidRDefault="00000000" w:rsidP="00040522">
      <w:pPr>
        <w:pStyle w:val="Heading2"/>
        <w:spacing w:line="276" w:lineRule="auto"/>
      </w:pPr>
      <w:r>
        <w:t>10.2 Operational Risks</w:t>
      </w:r>
    </w:p>
    <w:p w14:paraId="7152DA58" w14:textId="77777777" w:rsidR="00AF581D" w:rsidRDefault="00000000" w:rsidP="00040522">
      <w:pPr>
        <w:spacing w:before="120" w:after="80" w:line="276" w:lineRule="auto"/>
      </w:pPr>
      <w:r>
        <w:rPr>
          <w:b/>
          <w:bCs/>
        </w:rPr>
        <w:t>Risk: Difficulties in hiring, training, and retaining qualified staff</w:t>
      </w:r>
    </w:p>
    <w:p w14:paraId="128F4447" w14:textId="77777777" w:rsidR="00AF581D" w:rsidRDefault="00000000" w:rsidP="00040522">
      <w:pPr>
        <w:spacing w:after="80" w:line="276" w:lineRule="auto"/>
      </w:pPr>
      <w:r>
        <w:rPr>
          <w:i/>
          <w:iCs/>
        </w:rPr>
        <w:t>Mitigation Strategies:</w:t>
      </w:r>
    </w:p>
    <w:p w14:paraId="1D3B1742" w14:textId="77777777" w:rsidR="00AF581D" w:rsidRDefault="00000000" w:rsidP="00040522">
      <w:pPr>
        <w:pStyle w:val="ListParagraph"/>
        <w:numPr>
          <w:ilvl w:val="0"/>
          <w:numId w:val="2"/>
        </w:numPr>
        <w:spacing w:line="276" w:lineRule="auto"/>
      </w:pPr>
      <w:r>
        <w:t>Competitive Compensation: Offer fair salaries and benefits comparable to regional standards.</w:t>
      </w:r>
    </w:p>
    <w:p w14:paraId="7EF8130B" w14:textId="77777777" w:rsidR="00AF581D" w:rsidRDefault="00000000" w:rsidP="00040522">
      <w:pPr>
        <w:pStyle w:val="ListParagraph"/>
        <w:numPr>
          <w:ilvl w:val="0"/>
          <w:numId w:val="2"/>
        </w:numPr>
        <w:spacing w:line="276" w:lineRule="auto"/>
      </w:pPr>
      <w:r>
        <w:t>Professional Development: Provide ongoing training and career growth opportunities.</w:t>
      </w:r>
    </w:p>
    <w:p w14:paraId="0DFF858F" w14:textId="77777777" w:rsidR="00AF581D" w:rsidRDefault="00000000" w:rsidP="00040522">
      <w:pPr>
        <w:pStyle w:val="ListParagraph"/>
        <w:numPr>
          <w:ilvl w:val="0"/>
          <w:numId w:val="2"/>
        </w:numPr>
        <w:spacing w:line="276" w:lineRule="auto"/>
      </w:pPr>
      <w:r>
        <w:t>Volunteer Network: Build robust volunteer networks to supplement paid staff.</w:t>
      </w:r>
    </w:p>
    <w:p w14:paraId="1EB37C78" w14:textId="77777777" w:rsidR="00AF581D" w:rsidRDefault="00000000" w:rsidP="00040522">
      <w:pPr>
        <w:pStyle w:val="ListParagraph"/>
        <w:numPr>
          <w:ilvl w:val="0"/>
          <w:numId w:val="2"/>
        </w:numPr>
        <w:spacing w:line="276" w:lineRule="auto"/>
      </w:pPr>
      <w:r>
        <w:t>Local Recruitment: Prioritize hiring from local communities to increase retention.</w:t>
      </w:r>
    </w:p>
    <w:p w14:paraId="66BABFF0" w14:textId="77777777" w:rsidR="00AF581D" w:rsidRDefault="00000000" w:rsidP="00040522">
      <w:pPr>
        <w:pStyle w:val="ListParagraph"/>
        <w:numPr>
          <w:ilvl w:val="0"/>
          <w:numId w:val="2"/>
        </w:numPr>
        <w:spacing w:line="276" w:lineRule="auto"/>
      </w:pPr>
      <w:r>
        <w:t>Recognition Programs: Implement staff recognition and appreciation systems.</w:t>
      </w:r>
    </w:p>
    <w:p w14:paraId="25624ACF" w14:textId="77777777" w:rsidR="00AF581D" w:rsidRDefault="00000000" w:rsidP="00040522">
      <w:pPr>
        <w:pStyle w:val="ListParagraph"/>
        <w:numPr>
          <w:ilvl w:val="0"/>
          <w:numId w:val="2"/>
        </w:numPr>
        <w:spacing w:line="276" w:lineRule="auto"/>
      </w:pPr>
      <w:r>
        <w:t>Succession Planning: Develop backup personnel for critical roles.</w:t>
      </w:r>
    </w:p>
    <w:p w14:paraId="46DC9AE6" w14:textId="77777777" w:rsidR="00AF581D" w:rsidRDefault="00000000" w:rsidP="00040522">
      <w:pPr>
        <w:spacing w:before="180" w:after="80" w:line="276" w:lineRule="auto"/>
      </w:pPr>
      <w:r>
        <w:rPr>
          <w:b/>
          <w:bCs/>
        </w:rPr>
        <w:t>Risk: Technical failures in digital infrastructure and equipment breakdown</w:t>
      </w:r>
    </w:p>
    <w:p w14:paraId="182F5022" w14:textId="77777777" w:rsidR="00AF581D" w:rsidRDefault="00000000" w:rsidP="00040522">
      <w:pPr>
        <w:spacing w:after="80" w:line="276" w:lineRule="auto"/>
      </w:pPr>
      <w:r>
        <w:rPr>
          <w:i/>
          <w:iCs/>
        </w:rPr>
        <w:t>Mitigation Strategies:</w:t>
      </w:r>
    </w:p>
    <w:p w14:paraId="6A21F560" w14:textId="77777777" w:rsidR="00AF581D" w:rsidRDefault="00000000" w:rsidP="00040522">
      <w:pPr>
        <w:pStyle w:val="ListParagraph"/>
        <w:numPr>
          <w:ilvl w:val="0"/>
          <w:numId w:val="2"/>
        </w:numPr>
        <w:spacing w:line="276" w:lineRule="auto"/>
      </w:pPr>
      <w:r>
        <w:t>Technology Redundancy: Maintain backup systems for critical digital infrastructure.</w:t>
      </w:r>
    </w:p>
    <w:p w14:paraId="33CF5997" w14:textId="77777777" w:rsidR="00AF581D" w:rsidRDefault="00000000" w:rsidP="00040522">
      <w:pPr>
        <w:pStyle w:val="ListParagraph"/>
        <w:numPr>
          <w:ilvl w:val="0"/>
          <w:numId w:val="2"/>
        </w:numPr>
        <w:spacing w:line="276" w:lineRule="auto"/>
      </w:pPr>
      <w:r>
        <w:t>Regular Maintenance: Implement preventive maintenance schedules for all equipment.</w:t>
      </w:r>
    </w:p>
    <w:p w14:paraId="34ACB70B" w14:textId="77777777" w:rsidR="00AF581D" w:rsidRDefault="00000000" w:rsidP="00040522">
      <w:pPr>
        <w:pStyle w:val="ListParagraph"/>
        <w:numPr>
          <w:ilvl w:val="0"/>
          <w:numId w:val="2"/>
        </w:numPr>
        <w:spacing w:line="276" w:lineRule="auto"/>
      </w:pPr>
      <w:r>
        <w:t>Service Contracts: Establish maintenance agreements with equipment suppliers.</w:t>
      </w:r>
    </w:p>
    <w:p w14:paraId="60F6FBE2" w14:textId="77777777" w:rsidR="00AF581D" w:rsidRDefault="00000000" w:rsidP="00040522">
      <w:pPr>
        <w:pStyle w:val="ListParagraph"/>
        <w:numPr>
          <w:ilvl w:val="0"/>
          <w:numId w:val="2"/>
        </w:numPr>
        <w:spacing w:line="276" w:lineRule="auto"/>
      </w:pPr>
      <w:r>
        <w:t>Spare Parts Inventory: Maintain essential spare parts for quick repairs.</w:t>
      </w:r>
    </w:p>
    <w:p w14:paraId="7E29F39A" w14:textId="77777777" w:rsidR="00AF581D" w:rsidRDefault="00000000" w:rsidP="00040522">
      <w:pPr>
        <w:pStyle w:val="ListParagraph"/>
        <w:numPr>
          <w:ilvl w:val="0"/>
          <w:numId w:val="2"/>
        </w:numPr>
        <w:spacing w:line="276" w:lineRule="auto"/>
      </w:pPr>
      <w:r>
        <w:t>Technical Training: Train local staff in basic troubleshooting and repairs.</w:t>
      </w:r>
    </w:p>
    <w:p w14:paraId="2A73475E" w14:textId="77777777" w:rsidR="00AF581D" w:rsidRDefault="00000000" w:rsidP="00040522">
      <w:pPr>
        <w:pStyle w:val="ListParagraph"/>
        <w:numPr>
          <w:ilvl w:val="0"/>
          <w:numId w:val="2"/>
        </w:numPr>
        <w:spacing w:line="276" w:lineRule="auto"/>
      </w:pPr>
      <w:r>
        <w:t>Equipment Reserves: Budget for equipment replacement and upgrades.</w:t>
      </w:r>
    </w:p>
    <w:p w14:paraId="2385B4B2" w14:textId="77777777" w:rsidR="00AF581D" w:rsidRDefault="00000000" w:rsidP="00040522">
      <w:pPr>
        <w:pStyle w:val="Heading2"/>
        <w:spacing w:line="276" w:lineRule="auto"/>
      </w:pPr>
      <w:r>
        <w:t>10.3 Community Engagement Risks</w:t>
      </w:r>
    </w:p>
    <w:p w14:paraId="5B71D872" w14:textId="77777777" w:rsidR="00AF581D" w:rsidRDefault="00000000" w:rsidP="00040522">
      <w:pPr>
        <w:spacing w:before="120" w:after="80" w:line="276" w:lineRule="auto"/>
      </w:pPr>
      <w:r>
        <w:rPr>
          <w:b/>
          <w:bCs/>
        </w:rPr>
        <w:lastRenderedPageBreak/>
        <w:t>Risk: Initial reluctance of rural communities to adopt new services and participate in programs</w:t>
      </w:r>
    </w:p>
    <w:p w14:paraId="398967B4" w14:textId="77777777" w:rsidR="00AF581D" w:rsidRDefault="00000000" w:rsidP="00040522">
      <w:pPr>
        <w:spacing w:after="80" w:line="276" w:lineRule="auto"/>
      </w:pPr>
      <w:r>
        <w:rPr>
          <w:i/>
          <w:iCs/>
        </w:rPr>
        <w:t>Mitigation Strategies:</w:t>
      </w:r>
    </w:p>
    <w:p w14:paraId="675C3982" w14:textId="77777777" w:rsidR="00AF581D" w:rsidRDefault="00000000" w:rsidP="00040522">
      <w:pPr>
        <w:pStyle w:val="ListParagraph"/>
        <w:numPr>
          <w:ilvl w:val="0"/>
          <w:numId w:val="2"/>
        </w:numPr>
        <w:spacing w:line="276" w:lineRule="auto"/>
      </w:pPr>
      <w:r>
        <w:t>Community Mobilization: Conduct extensive pre-launch community engagement and awareness programs.</w:t>
      </w:r>
    </w:p>
    <w:p w14:paraId="58171740" w14:textId="77777777" w:rsidR="00AF581D" w:rsidRDefault="00000000" w:rsidP="00040522">
      <w:pPr>
        <w:pStyle w:val="ListParagraph"/>
        <w:numPr>
          <w:ilvl w:val="0"/>
          <w:numId w:val="2"/>
        </w:numPr>
        <w:spacing w:line="276" w:lineRule="auto"/>
      </w:pPr>
      <w:r>
        <w:t>Local Champions: Identify and engage respected community leaders as program ambassadors.</w:t>
      </w:r>
    </w:p>
    <w:p w14:paraId="08E3E917" w14:textId="77777777" w:rsidR="00AF581D" w:rsidRDefault="00000000" w:rsidP="00040522">
      <w:pPr>
        <w:pStyle w:val="ListParagraph"/>
        <w:numPr>
          <w:ilvl w:val="0"/>
          <w:numId w:val="2"/>
        </w:numPr>
        <w:spacing w:line="276" w:lineRule="auto"/>
      </w:pPr>
      <w:r>
        <w:t>Demonstration Effect: Organize successful pilot programs showcasing immediate benefits.</w:t>
      </w:r>
    </w:p>
    <w:p w14:paraId="2A71CDFB" w14:textId="77777777" w:rsidR="00AF581D" w:rsidRDefault="00000000" w:rsidP="00040522">
      <w:pPr>
        <w:pStyle w:val="ListParagraph"/>
        <w:numPr>
          <w:ilvl w:val="0"/>
          <w:numId w:val="2"/>
        </w:numPr>
        <w:spacing w:line="276" w:lineRule="auto"/>
      </w:pPr>
      <w:r>
        <w:t>Cultural Sensitivity: Adapt programs to align with local culture and traditions.</w:t>
      </w:r>
    </w:p>
    <w:p w14:paraId="6AF7D99E" w14:textId="77777777" w:rsidR="00AF581D" w:rsidRDefault="00000000" w:rsidP="00040522">
      <w:pPr>
        <w:pStyle w:val="ListParagraph"/>
        <w:numPr>
          <w:ilvl w:val="0"/>
          <w:numId w:val="2"/>
        </w:numPr>
        <w:spacing w:line="276" w:lineRule="auto"/>
      </w:pPr>
      <w:r>
        <w:t>Gradual Introduction: Phase program rollout rather than overwhelming communities with all services at once.</w:t>
      </w:r>
    </w:p>
    <w:p w14:paraId="41646E85" w14:textId="77777777" w:rsidR="00AF581D" w:rsidRDefault="00000000" w:rsidP="00040522">
      <w:pPr>
        <w:pStyle w:val="ListParagraph"/>
        <w:numPr>
          <w:ilvl w:val="0"/>
          <w:numId w:val="2"/>
        </w:numPr>
        <w:spacing w:line="276" w:lineRule="auto"/>
      </w:pPr>
      <w:r>
        <w:t>Success Stories: Publicize early success stories to build confidence and enthusiasm.</w:t>
      </w:r>
    </w:p>
    <w:p w14:paraId="44F0C25A" w14:textId="77777777" w:rsidR="00AF581D" w:rsidRDefault="00000000" w:rsidP="00040522">
      <w:pPr>
        <w:pStyle w:val="ListParagraph"/>
        <w:numPr>
          <w:ilvl w:val="0"/>
          <w:numId w:val="2"/>
        </w:numPr>
        <w:spacing w:line="276" w:lineRule="auto"/>
      </w:pPr>
      <w:r>
        <w:t>Responsive Programming: Continuously adapt programs based on community feedback.</w:t>
      </w:r>
    </w:p>
    <w:p w14:paraId="635CCEF6" w14:textId="77777777" w:rsidR="00AF581D" w:rsidRDefault="00000000" w:rsidP="00040522">
      <w:pPr>
        <w:pStyle w:val="Heading2"/>
        <w:spacing w:line="276" w:lineRule="auto"/>
      </w:pPr>
      <w:r>
        <w:t>10.4 Sustainability Risks</w:t>
      </w:r>
    </w:p>
    <w:p w14:paraId="7A7C8C27" w14:textId="77777777" w:rsidR="00AF581D" w:rsidRDefault="00000000" w:rsidP="00040522">
      <w:pPr>
        <w:spacing w:before="120" w:after="80" w:line="276" w:lineRule="auto"/>
      </w:pPr>
      <w:r>
        <w:rPr>
          <w:b/>
          <w:bCs/>
        </w:rPr>
        <w:t>Risk: Long-term operational costs not covered if revenue streams or grants diminish</w:t>
      </w:r>
    </w:p>
    <w:p w14:paraId="1719BDBD" w14:textId="77777777" w:rsidR="00AF581D" w:rsidRDefault="00000000" w:rsidP="00040522">
      <w:pPr>
        <w:spacing w:after="80" w:line="276" w:lineRule="auto"/>
      </w:pPr>
      <w:r>
        <w:rPr>
          <w:i/>
          <w:iCs/>
        </w:rPr>
        <w:t>Mitigation Strategies:</w:t>
      </w:r>
    </w:p>
    <w:p w14:paraId="5190C204" w14:textId="77777777" w:rsidR="00AF581D" w:rsidRDefault="00000000" w:rsidP="00040522">
      <w:pPr>
        <w:pStyle w:val="ListParagraph"/>
        <w:numPr>
          <w:ilvl w:val="0"/>
          <w:numId w:val="2"/>
        </w:numPr>
        <w:spacing w:line="276" w:lineRule="auto"/>
      </w:pPr>
      <w:r>
        <w:t>Multiple Revenue Streams: Develop diverse revenue sources beyond grants and donations.</w:t>
      </w:r>
    </w:p>
    <w:p w14:paraId="397002CC" w14:textId="77777777" w:rsidR="00AF581D" w:rsidRDefault="00000000" w:rsidP="00040522">
      <w:pPr>
        <w:pStyle w:val="ListParagraph"/>
        <w:numPr>
          <w:ilvl w:val="0"/>
          <w:numId w:val="2"/>
        </w:numPr>
        <w:spacing w:line="276" w:lineRule="auto"/>
      </w:pPr>
      <w:r>
        <w:t>Community Ownership: Strengthen community ownership to ensure local financial support.</w:t>
      </w:r>
    </w:p>
    <w:p w14:paraId="192822CE" w14:textId="77777777" w:rsidR="00AF581D" w:rsidRDefault="00000000" w:rsidP="00040522">
      <w:pPr>
        <w:pStyle w:val="ListParagraph"/>
        <w:numPr>
          <w:ilvl w:val="0"/>
          <w:numId w:val="2"/>
        </w:numPr>
        <w:spacing w:line="276" w:lineRule="auto"/>
      </w:pPr>
      <w:r>
        <w:t>Government Integration: Work towards integration into government community development budgets.</w:t>
      </w:r>
    </w:p>
    <w:p w14:paraId="33CBF262" w14:textId="77777777" w:rsidR="00AF581D" w:rsidRDefault="00000000" w:rsidP="00040522">
      <w:pPr>
        <w:pStyle w:val="ListParagraph"/>
        <w:numPr>
          <w:ilvl w:val="0"/>
          <w:numId w:val="2"/>
        </w:numPr>
        <w:spacing w:line="276" w:lineRule="auto"/>
      </w:pPr>
      <w:r>
        <w:t>Partnership Diversification: Engage multiple CSR and NGO partners simultaneously.</w:t>
      </w:r>
    </w:p>
    <w:p w14:paraId="321E6043" w14:textId="77777777" w:rsidR="00AF581D" w:rsidRDefault="00000000" w:rsidP="00040522">
      <w:pPr>
        <w:pStyle w:val="ListParagraph"/>
        <w:numPr>
          <w:ilvl w:val="0"/>
          <w:numId w:val="2"/>
        </w:numPr>
        <w:spacing w:line="276" w:lineRule="auto"/>
      </w:pPr>
      <w:r>
        <w:t>Cost Reduction: Implement cost optimization strategies and operational efficiencies.</w:t>
      </w:r>
    </w:p>
    <w:p w14:paraId="525FA8D4" w14:textId="77777777" w:rsidR="00AF581D" w:rsidRDefault="00000000" w:rsidP="00040522">
      <w:pPr>
        <w:pStyle w:val="ListParagraph"/>
        <w:numPr>
          <w:ilvl w:val="0"/>
          <w:numId w:val="2"/>
        </w:numPr>
        <w:spacing w:line="276" w:lineRule="auto"/>
      </w:pPr>
      <w:r>
        <w:t>Endowment Building: Create long-term endowment funds for financial security.</w:t>
      </w:r>
    </w:p>
    <w:p w14:paraId="3ADCB996" w14:textId="77777777" w:rsidR="00AF581D" w:rsidRDefault="00000000" w:rsidP="00040522">
      <w:pPr>
        <w:pStyle w:val="Heading2"/>
        <w:spacing w:line="276" w:lineRule="auto"/>
      </w:pPr>
      <w:r>
        <w:t>10.5 Environmental and External Risks</w:t>
      </w:r>
    </w:p>
    <w:p w14:paraId="40C890E6" w14:textId="77777777" w:rsidR="00AF581D" w:rsidRDefault="00000000" w:rsidP="00040522">
      <w:pPr>
        <w:spacing w:before="120" w:after="80" w:line="276" w:lineRule="auto"/>
      </w:pPr>
      <w:r>
        <w:rPr>
          <w:b/>
          <w:bCs/>
        </w:rPr>
        <w:t>Risk: Natural disasters, climate events, or health emergencies affecting infrastructure and operations</w:t>
      </w:r>
    </w:p>
    <w:p w14:paraId="696BA67D" w14:textId="77777777" w:rsidR="00AF581D" w:rsidRDefault="00000000" w:rsidP="00040522">
      <w:pPr>
        <w:spacing w:after="80" w:line="276" w:lineRule="auto"/>
      </w:pPr>
      <w:r>
        <w:rPr>
          <w:i/>
          <w:iCs/>
        </w:rPr>
        <w:t>Mitigation Strategies:</w:t>
      </w:r>
    </w:p>
    <w:p w14:paraId="61DEE891" w14:textId="77777777" w:rsidR="00AF581D" w:rsidRDefault="00000000" w:rsidP="00040522">
      <w:pPr>
        <w:pStyle w:val="ListParagraph"/>
        <w:numPr>
          <w:ilvl w:val="0"/>
          <w:numId w:val="2"/>
        </w:numPr>
        <w:spacing w:line="276" w:lineRule="auto"/>
      </w:pPr>
      <w:r>
        <w:t>Disaster Preparedness: Develop comprehensive disaster response and business continuity plans.</w:t>
      </w:r>
    </w:p>
    <w:p w14:paraId="3F8CF6BD" w14:textId="77777777" w:rsidR="00AF581D" w:rsidRDefault="00000000" w:rsidP="00040522">
      <w:pPr>
        <w:pStyle w:val="ListParagraph"/>
        <w:numPr>
          <w:ilvl w:val="0"/>
          <w:numId w:val="2"/>
        </w:numPr>
        <w:spacing w:line="276" w:lineRule="auto"/>
      </w:pPr>
      <w:r>
        <w:t>Insurance Coverage: Obtain adequate insurance for buildings, equipment, and operations.</w:t>
      </w:r>
    </w:p>
    <w:p w14:paraId="1DE2985D" w14:textId="77777777" w:rsidR="00AF581D" w:rsidRDefault="00000000" w:rsidP="00040522">
      <w:pPr>
        <w:pStyle w:val="ListParagraph"/>
        <w:numPr>
          <w:ilvl w:val="0"/>
          <w:numId w:val="2"/>
        </w:numPr>
        <w:spacing w:line="276" w:lineRule="auto"/>
      </w:pPr>
      <w:r>
        <w:t>Resilient Infrastructure: Design buildings with climate-resilient features and safety measures.</w:t>
      </w:r>
    </w:p>
    <w:p w14:paraId="18FBEA40" w14:textId="77777777" w:rsidR="00AF581D" w:rsidRDefault="00000000" w:rsidP="00040522">
      <w:pPr>
        <w:pStyle w:val="ListParagraph"/>
        <w:numPr>
          <w:ilvl w:val="0"/>
          <w:numId w:val="2"/>
        </w:numPr>
        <w:spacing w:line="276" w:lineRule="auto"/>
      </w:pPr>
      <w:r>
        <w:t>Emergency Funds: Maintain emergency reserves for disaster recovery.</w:t>
      </w:r>
    </w:p>
    <w:p w14:paraId="13565126" w14:textId="77777777" w:rsidR="00AF581D" w:rsidRDefault="00000000" w:rsidP="00040522">
      <w:pPr>
        <w:pStyle w:val="ListParagraph"/>
        <w:numPr>
          <w:ilvl w:val="0"/>
          <w:numId w:val="2"/>
        </w:numPr>
        <w:spacing w:line="276" w:lineRule="auto"/>
      </w:pPr>
      <w:r>
        <w:t>Alternative Service Delivery: Develop capabilities for remote service delivery during emergencies.</w:t>
      </w:r>
    </w:p>
    <w:p w14:paraId="7173E59C" w14:textId="77777777" w:rsidR="00AF581D" w:rsidRDefault="00000000" w:rsidP="00040522">
      <w:pPr>
        <w:pStyle w:val="ListParagraph"/>
        <w:numPr>
          <w:ilvl w:val="0"/>
          <w:numId w:val="2"/>
        </w:numPr>
        <w:spacing w:line="276" w:lineRule="auto"/>
      </w:pPr>
      <w:r>
        <w:lastRenderedPageBreak/>
        <w:t>Community Safety Hub: Position CDLCs as community disaster shelters and emergency response centers.</w:t>
      </w:r>
    </w:p>
    <w:p w14:paraId="063C8477" w14:textId="77777777" w:rsidR="00AF581D" w:rsidRDefault="00000000" w:rsidP="00040522">
      <w:pPr>
        <w:pStyle w:val="Heading2"/>
        <w:spacing w:line="276" w:lineRule="auto"/>
      </w:pPr>
      <w:r>
        <w:t>10.6 Governance and Management Risks</w:t>
      </w:r>
    </w:p>
    <w:p w14:paraId="5AB28732" w14:textId="77777777" w:rsidR="00AF581D" w:rsidRDefault="00000000" w:rsidP="00040522">
      <w:pPr>
        <w:spacing w:before="120" w:after="80" w:line="276" w:lineRule="auto"/>
      </w:pPr>
      <w:r>
        <w:rPr>
          <w:b/>
          <w:bCs/>
        </w:rPr>
        <w:t>Risk: Poor governance, mismanagement, or conflicts among stakeholders</w:t>
      </w:r>
    </w:p>
    <w:p w14:paraId="0DF96B53" w14:textId="77777777" w:rsidR="00AF581D" w:rsidRDefault="00000000" w:rsidP="00040522">
      <w:pPr>
        <w:spacing w:after="80" w:line="276" w:lineRule="auto"/>
      </w:pPr>
      <w:r>
        <w:rPr>
          <w:i/>
          <w:iCs/>
        </w:rPr>
        <w:t>Mitigation Strategies:</w:t>
      </w:r>
    </w:p>
    <w:p w14:paraId="349700AE" w14:textId="77777777" w:rsidR="00AF581D" w:rsidRDefault="00000000" w:rsidP="00040522">
      <w:pPr>
        <w:pStyle w:val="ListParagraph"/>
        <w:numPr>
          <w:ilvl w:val="0"/>
          <w:numId w:val="2"/>
        </w:numPr>
        <w:spacing w:line="276" w:lineRule="auto"/>
      </w:pPr>
      <w:r>
        <w:t>Clear Governance Structure: Establish well-defined roles, responsibilities, and decision-making processes.</w:t>
      </w:r>
    </w:p>
    <w:p w14:paraId="2001EF86" w14:textId="77777777" w:rsidR="00AF581D" w:rsidRDefault="00000000" w:rsidP="00040522">
      <w:pPr>
        <w:pStyle w:val="ListParagraph"/>
        <w:numPr>
          <w:ilvl w:val="0"/>
          <w:numId w:val="2"/>
        </w:numPr>
        <w:spacing w:line="276" w:lineRule="auto"/>
      </w:pPr>
      <w:r>
        <w:t>Transparent Operations: Maintain transparency in financial management and program operations.</w:t>
      </w:r>
    </w:p>
    <w:p w14:paraId="054EB921" w14:textId="77777777" w:rsidR="00AF581D" w:rsidRDefault="00000000" w:rsidP="00040522">
      <w:pPr>
        <w:pStyle w:val="ListParagraph"/>
        <w:numPr>
          <w:ilvl w:val="0"/>
          <w:numId w:val="2"/>
        </w:numPr>
        <w:spacing w:line="276" w:lineRule="auto"/>
      </w:pPr>
      <w:r>
        <w:t>Regular Audits: Conduct independent financial and operational audits.</w:t>
      </w:r>
    </w:p>
    <w:p w14:paraId="3820EB79" w14:textId="77777777" w:rsidR="00AF581D" w:rsidRDefault="00000000" w:rsidP="00040522">
      <w:pPr>
        <w:pStyle w:val="ListParagraph"/>
        <w:numPr>
          <w:ilvl w:val="0"/>
          <w:numId w:val="2"/>
        </w:numPr>
        <w:spacing w:line="276" w:lineRule="auto"/>
      </w:pPr>
      <w:r>
        <w:t>Conflict Resolution: Implement clear conflict resolution mechanisms and grievance redressal systems.</w:t>
      </w:r>
    </w:p>
    <w:p w14:paraId="61F65B8B" w14:textId="77777777" w:rsidR="00AF581D" w:rsidRDefault="00000000" w:rsidP="00040522">
      <w:pPr>
        <w:pStyle w:val="ListParagraph"/>
        <w:numPr>
          <w:ilvl w:val="0"/>
          <w:numId w:val="2"/>
        </w:numPr>
        <w:spacing w:line="276" w:lineRule="auto"/>
      </w:pPr>
      <w:r>
        <w:t>Stakeholder Communication: Maintain regular communication with all stakeholder groups.</w:t>
      </w:r>
    </w:p>
    <w:p w14:paraId="4322D47D" w14:textId="77777777" w:rsidR="00AF581D" w:rsidRDefault="00000000" w:rsidP="00040522">
      <w:pPr>
        <w:pStyle w:val="ListParagraph"/>
        <w:numPr>
          <w:ilvl w:val="0"/>
          <w:numId w:val="2"/>
        </w:numPr>
        <w:spacing w:line="276" w:lineRule="auto"/>
      </w:pPr>
      <w:r>
        <w:t>Accountability Systems: Establish clear accountability frameworks and performance monitoring.</w:t>
      </w:r>
    </w:p>
    <w:p w14:paraId="2A3E95F4" w14:textId="77777777" w:rsidR="00AF581D" w:rsidRDefault="00000000" w:rsidP="00040522">
      <w:pPr>
        <w:spacing w:line="276" w:lineRule="auto"/>
      </w:pPr>
      <w:r>
        <w:br w:type="page"/>
      </w:r>
    </w:p>
    <w:p w14:paraId="3E0B839D" w14:textId="77777777" w:rsidR="00AF581D" w:rsidRDefault="00000000" w:rsidP="00040522">
      <w:pPr>
        <w:pStyle w:val="Heading1"/>
        <w:spacing w:line="276" w:lineRule="auto"/>
      </w:pPr>
      <w:r>
        <w:lastRenderedPageBreak/>
        <w:t>11. Monitoring, Evaluation, and Impact Assessment</w:t>
      </w:r>
    </w:p>
    <w:p w14:paraId="5AC4ECEF" w14:textId="77777777" w:rsidR="00AF581D" w:rsidRDefault="00000000" w:rsidP="00040522">
      <w:pPr>
        <w:spacing w:after="180" w:line="276" w:lineRule="auto"/>
      </w:pPr>
      <w:r>
        <w:t>A robust monitoring and evaluation framework ensures accountability, demonstrates impact, enables continuous improvement, and provides evidence for scaling and replication. The M&amp;E system tracks inputs, activities, outputs, outcomes, and long-term impact.</w:t>
      </w:r>
    </w:p>
    <w:p w14:paraId="4FC270EE" w14:textId="77777777" w:rsidR="00AF581D" w:rsidRDefault="00000000" w:rsidP="00040522">
      <w:pPr>
        <w:pStyle w:val="Heading2"/>
        <w:spacing w:line="276" w:lineRule="auto"/>
      </w:pPr>
      <w:r>
        <w:t>11.1 Key Performance Indicators (KPIs)</w:t>
      </w:r>
    </w:p>
    <w:p w14:paraId="717327B6" w14:textId="77777777" w:rsidR="00AF581D" w:rsidRDefault="00000000" w:rsidP="00040522">
      <w:pPr>
        <w:spacing w:before="120" w:after="120" w:line="276" w:lineRule="auto"/>
      </w:pPr>
      <w:r>
        <w:rPr>
          <w:b/>
          <w:bCs/>
        </w:rPr>
        <w:t>Library and Learning Metrics:</w:t>
      </w:r>
    </w:p>
    <w:p w14:paraId="69C7555E" w14:textId="77777777" w:rsidR="00AF581D" w:rsidRDefault="00000000" w:rsidP="00040522">
      <w:pPr>
        <w:pStyle w:val="ListParagraph"/>
        <w:numPr>
          <w:ilvl w:val="0"/>
          <w:numId w:val="2"/>
        </w:numPr>
        <w:spacing w:line="276" w:lineRule="auto"/>
      </w:pPr>
      <w:r>
        <w:t>Number of registered library members</w:t>
      </w:r>
    </w:p>
    <w:p w14:paraId="1F22F8DA" w14:textId="77777777" w:rsidR="00AF581D" w:rsidRDefault="00000000" w:rsidP="00040522">
      <w:pPr>
        <w:pStyle w:val="ListParagraph"/>
        <w:numPr>
          <w:ilvl w:val="0"/>
          <w:numId w:val="2"/>
        </w:numPr>
        <w:spacing w:line="276" w:lineRule="auto"/>
      </w:pPr>
      <w:r>
        <w:t>Books issued per month</w:t>
      </w:r>
    </w:p>
    <w:p w14:paraId="1BB186C8" w14:textId="77777777" w:rsidR="00AF581D" w:rsidRDefault="00000000" w:rsidP="00040522">
      <w:pPr>
        <w:pStyle w:val="ListParagraph"/>
        <w:numPr>
          <w:ilvl w:val="0"/>
          <w:numId w:val="2"/>
        </w:numPr>
        <w:spacing w:line="276" w:lineRule="auto"/>
      </w:pPr>
      <w:r>
        <w:t>Digital kiosk usage hours</w:t>
      </w:r>
    </w:p>
    <w:p w14:paraId="048C7A5B" w14:textId="77777777" w:rsidR="00AF581D" w:rsidRDefault="00000000" w:rsidP="00040522">
      <w:pPr>
        <w:pStyle w:val="ListParagraph"/>
        <w:numPr>
          <w:ilvl w:val="0"/>
          <w:numId w:val="2"/>
        </w:numPr>
        <w:spacing w:line="276" w:lineRule="auto"/>
      </w:pPr>
      <w:r>
        <w:t>Number of students accessing educational resources</w:t>
      </w:r>
    </w:p>
    <w:p w14:paraId="1C3EA46A" w14:textId="77777777" w:rsidR="00AF581D" w:rsidRDefault="00000000" w:rsidP="00040522">
      <w:pPr>
        <w:pStyle w:val="ListParagraph"/>
        <w:numPr>
          <w:ilvl w:val="0"/>
          <w:numId w:val="2"/>
        </w:numPr>
        <w:spacing w:line="276" w:lineRule="auto"/>
      </w:pPr>
      <w:r>
        <w:t>Attendance in training programs and workshops</w:t>
      </w:r>
    </w:p>
    <w:p w14:paraId="2A36488E" w14:textId="77777777" w:rsidR="00AF581D" w:rsidRDefault="00000000" w:rsidP="00040522">
      <w:pPr>
        <w:spacing w:before="180" w:after="120" w:line="276" w:lineRule="auto"/>
      </w:pPr>
      <w:r>
        <w:rPr>
          <w:b/>
          <w:bCs/>
        </w:rPr>
        <w:t>Health and Fitness Metrics:</w:t>
      </w:r>
    </w:p>
    <w:p w14:paraId="7F8A4573" w14:textId="77777777" w:rsidR="00AF581D" w:rsidRDefault="00000000" w:rsidP="00040522">
      <w:pPr>
        <w:pStyle w:val="ListParagraph"/>
        <w:numPr>
          <w:ilvl w:val="0"/>
          <w:numId w:val="2"/>
        </w:numPr>
        <w:spacing w:line="276" w:lineRule="auto"/>
      </w:pPr>
      <w:r>
        <w:t>Number of gym memberships and regular users</w:t>
      </w:r>
    </w:p>
    <w:p w14:paraId="7697531F" w14:textId="77777777" w:rsidR="00AF581D" w:rsidRDefault="00000000" w:rsidP="00040522">
      <w:pPr>
        <w:pStyle w:val="ListParagraph"/>
        <w:numPr>
          <w:ilvl w:val="0"/>
          <w:numId w:val="2"/>
        </w:numPr>
        <w:spacing w:line="276" w:lineRule="auto"/>
      </w:pPr>
      <w:r>
        <w:t>Participants in health awareness programs</w:t>
      </w:r>
    </w:p>
    <w:p w14:paraId="265CC054" w14:textId="77777777" w:rsidR="00AF581D" w:rsidRDefault="00000000" w:rsidP="00040522">
      <w:pPr>
        <w:pStyle w:val="ListParagraph"/>
        <w:numPr>
          <w:ilvl w:val="0"/>
          <w:numId w:val="2"/>
        </w:numPr>
        <w:spacing w:line="276" w:lineRule="auto"/>
      </w:pPr>
      <w:r>
        <w:t>Health camps conducted and beneficiaries screened</w:t>
      </w:r>
    </w:p>
    <w:p w14:paraId="4F4B17ED" w14:textId="77777777" w:rsidR="00AF581D" w:rsidRDefault="00000000" w:rsidP="00040522">
      <w:pPr>
        <w:pStyle w:val="ListParagraph"/>
        <w:numPr>
          <w:ilvl w:val="0"/>
          <w:numId w:val="2"/>
        </w:numPr>
        <w:spacing w:line="276" w:lineRule="auto"/>
      </w:pPr>
      <w:r>
        <w:t>Sports tournaments organized and participants</w:t>
      </w:r>
    </w:p>
    <w:p w14:paraId="0EE1CEE5" w14:textId="77777777" w:rsidR="00AF581D" w:rsidRDefault="00000000" w:rsidP="00040522">
      <w:pPr>
        <w:pStyle w:val="ListParagraph"/>
        <w:numPr>
          <w:ilvl w:val="0"/>
          <w:numId w:val="2"/>
        </w:numPr>
        <w:spacing w:line="276" w:lineRule="auto"/>
      </w:pPr>
      <w:r>
        <w:t>Reduction in lifestyle disease indicators (baseline vs. follow-up)</w:t>
      </w:r>
    </w:p>
    <w:p w14:paraId="07CADAF8" w14:textId="77777777" w:rsidR="00AF581D" w:rsidRDefault="00000000" w:rsidP="00040522">
      <w:pPr>
        <w:spacing w:before="180" w:after="120" w:line="276" w:lineRule="auto"/>
      </w:pPr>
      <w:r>
        <w:rPr>
          <w:b/>
          <w:bCs/>
        </w:rPr>
        <w:t>Skill Development and Employment Metrics:</w:t>
      </w:r>
    </w:p>
    <w:p w14:paraId="0C3F2347" w14:textId="77777777" w:rsidR="00AF581D" w:rsidRDefault="00000000" w:rsidP="00040522">
      <w:pPr>
        <w:pStyle w:val="ListParagraph"/>
        <w:numPr>
          <w:ilvl w:val="0"/>
          <w:numId w:val="2"/>
        </w:numPr>
        <w:spacing w:line="276" w:lineRule="auto"/>
      </w:pPr>
      <w:r>
        <w:t>Number of individuals completing skill development programs</w:t>
      </w:r>
    </w:p>
    <w:p w14:paraId="6D3923B2" w14:textId="77777777" w:rsidR="00AF581D" w:rsidRDefault="00000000" w:rsidP="00040522">
      <w:pPr>
        <w:pStyle w:val="ListParagraph"/>
        <w:numPr>
          <w:ilvl w:val="0"/>
          <w:numId w:val="2"/>
        </w:numPr>
        <w:spacing w:line="276" w:lineRule="auto"/>
      </w:pPr>
      <w:r>
        <w:t>Digital literacy certifications achieved</w:t>
      </w:r>
    </w:p>
    <w:p w14:paraId="441B59C0" w14:textId="77777777" w:rsidR="00AF581D" w:rsidRDefault="00000000" w:rsidP="00040522">
      <w:pPr>
        <w:pStyle w:val="ListParagraph"/>
        <w:numPr>
          <w:ilvl w:val="0"/>
          <w:numId w:val="2"/>
        </w:numPr>
        <w:spacing w:line="276" w:lineRule="auto"/>
      </w:pPr>
      <w:r>
        <w:t>Job placements facilitated through career counseling</w:t>
      </w:r>
    </w:p>
    <w:p w14:paraId="684EFEC7" w14:textId="77777777" w:rsidR="00AF581D" w:rsidRDefault="00000000" w:rsidP="00040522">
      <w:pPr>
        <w:pStyle w:val="ListParagraph"/>
        <w:numPr>
          <w:ilvl w:val="0"/>
          <w:numId w:val="2"/>
        </w:numPr>
        <w:spacing w:line="276" w:lineRule="auto"/>
      </w:pPr>
      <w:r>
        <w:t>Entrepreneurship ventures launched with CDLC support</w:t>
      </w:r>
    </w:p>
    <w:p w14:paraId="399104F1" w14:textId="77777777" w:rsidR="00AF581D" w:rsidRDefault="00000000" w:rsidP="00040522">
      <w:pPr>
        <w:pStyle w:val="ListParagraph"/>
        <w:numPr>
          <w:ilvl w:val="0"/>
          <w:numId w:val="2"/>
        </w:numPr>
        <w:spacing w:line="276" w:lineRule="auto"/>
      </w:pPr>
      <w:r>
        <w:t>Average income increase among program participants</w:t>
      </w:r>
    </w:p>
    <w:p w14:paraId="0B775391" w14:textId="77777777" w:rsidR="00AF581D" w:rsidRDefault="00000000" w:rsidP="00040522">
      <w:pPr>
        <w:spacing w:before="180" w:after="120" w:line="276" w:lineRule="auto"/>
      </w:pPr>
      <w:r>
        <w:rPr>
          <w:b/>
          <w:bCs/>
        </w:rPr>
        <w:t>Women Empowerment Metrics:</w:t>
      </w:r>
    </w:p>
    <w:p w14:paraId="7BCD961F" w14:textId="77777777" w:rsidR="00AF581D" w:rsidRDefault="00000000" w:rsidP="00040522">
      <w:pPr>
        <w:pStyle w:val="ListParagraph"/>
        <w:numPr>
          <w:ilvl w:val="0"/>
          <w:numId w:val="2"/>
        </w:numPr>
        <w:spacing w:line="276" w:lineRule="auto"/>
      </w:pPr>
      <w:r>
        <w:t>Number of women in self-help groups</w:t>
      </w:r>
    </w:p>
    <w:p w14:paraId="19052929" w14:textId="77777777" w:rsidR="00AF581D" w:rsidRDefault="00000000" w:rsidP="00040522">
      <w:pPr>
        <w:pStyle w:val="ListParagraph"/>
        <w:numPr>
          <w:ilvl w:val="0"/>
          <w:numId w:val="2"/>
        </w:numPr>
        <w:spacing w:line="276" w:lineRule="auto"/>
      </w:pPr>
      <w:r>
        <w:t>Microenterprises established</w:t>
      </w:r>
    </w:p>
    <w:p w14:paraId="7608D425" w14:textId="77777777" w:rsidR="00AF581D" w:rsidRDefault="00000000" w:rsidP="00040522">
      <w:pPr>
        <w:pStyle w:val="ListParagraph"/>
        <w:numPr>
          <w:ilvl w:val="0"/>
          <w:numId w:val="2"/>
        </w:numPr>
        <w:spacing w:line="276" w:lineRule="auto"/>
      </w:pPr>
      <w:r>
        <w:t>Revenue generated by women-led businesses</w:t>
      </w:r>
    </w:p>
    <w:p w14:paraId="4BBF8FDE" w14:textId="77777777" w:rsidR="00AF581D" w:rsidRDefault="00000000" w:rsidP="00040522">
      <w:pPr>
        <w:pStyle w:val="ListParagraph"/>
        <w:numPr>
          <w:ilvl w:val="0"/>
          <w:numId w:val="2"/>
        </w:numPr>
        <w:spacing w:line="276" w:lineRule="auto"/>
      </w:pPr>
      <w:r>
        <w:t>Women's income improvement percentages</w:t>
      </w:r>
    </w:p>
    <w:p w14:paraId="0EFF1E61" w14:textId="77777777" w:rsidR="00AF581D" w:rsidRDefault="00000000" w:rsidP="00040522">
      <w:pPr>
        <w:pStyle w:val="ListParagraph"/>
        <w:numPr>
          <w:ilvl w:val="0"/>
          <w:numId w:val="2"/>
        </w:numPr>
        <w:spacing w:line="276" w:lineRule="auto"/>
      </w:pPr>
      <w:r>
        <w:t>Leadership positions held by women in community organizations</w:t>
      </w:r>
    </w:p>
    <w:p w14:paraId="6C3D23D6" w14:textId="77777777" w:rsidR="00AF581D" w:rsidRDefault="00000000" w:rsidP="00040522">
      <w:pPr>
        <w:spacing w:before="180" w:after="120" w:line="276" w:lineRule="auto"/>
      </w:pPr>
      <w:r>
        <w:rPr>
          <w:b/>
          <w:bCs/>
        </w:rPr>
        <w:t>Agricultural Development Metrics:</w:t>
      </w:r>
    </w:p>
    <w:p w14:paraId="0094B637" w14:textId="77777777" w:rsidR="00AF581D" w:rsidRDefault="00000000" w:rsidP="00040522">
      <w:pPr>
        <w:pStyle w:val="ListParagraph"/>
        <w:numPr>
          <w:ilvl w:val="0"/>
          <w:numId w:val="2"/>
        </w:numPr>
        <w:spacing w:line="276" w:lineRule="auto"/>
      </w:pPr>
      <w:r>
        <w:t>Farmers participating in training programs</w:t>
      </w:r>
    </w:p>
    <w:p w14:paraId="641F1DFE" w14:textId="77777777" w:rsidR="00AF581D" w:rsidRDefault="00000000" w:rsidP="00040522">
      <w:pPr>
        <w:pStyle w:val="ListParagraph"/>
        <w:numPr>
          <w:ilvl w:val="0"/>
          <w:numId w:val="2"/>
        </w:numPr>
        <w:spacing w:line="276" w:lineRule="auto"/>
      </w:pPr>
      <w:r>
        <w:t>Adoption rate of modern farming techniques</w:t>
      </w:r>
    </w:p>
    <w:p w14:paraId="18CE7417" w14:textId="77777777" w:rsidR="00AF581D" w:rsidRDefault="00000000" w:rsidP="00040522">
      <w:pPr>
        <w:pStyle w:val="ListParagraph"/>
        <w:numPr>
          <w:ilvl w:val="0"/>
          <w:numId w:val="2"/>
        </w:numPr>
        <w:spacing w:line="276" w:lineRule="auto"/>
      </w:pPr>
      <w:r>
        <w:t>Reduction in post-harvest losses</w:t>
      </w:r>
    </w:p>
    <w:p w14:paraId="43485AFD" w14:textId="77777777" w:rsidR="00AF581D" w:rsidRDefault="00000000" w:rsidP="00040522">
      <w:pPr>
        <w:pStyle w:val="ListParagraph"/>
        <w:numPr>
          <w:ilvl w:val="0"/>
          <w:numId w:val="2"/>
        </w:numPr>
        <w:spacing w:line="276" w:lineRule="auto"/>
      </w:pPr>
      <w:r>
        <w:t>Increase in agricultural productivity and income</w:t>
      </w:r>
    </w:p>
    <w:p w14:paraId="49D7846F" w14:textId="77777777" w:rsidR="00AF581D" w:rsidRDefault="00000000" w:rsidP="00040522">
      <w:pPr>
        <w:pStyle w:val="ListParagraph"/>
        <w:numPr>
          <w:ilvl w:val="0"/>
          <w:numId w:val="2"/>
        </w:numPr>
        <w:spacing w:line="276" w:lineRule="auto"/>
      </w:pPr>
      <w:r>
        <w:t>Farmer producer organizations formed</w:t>
      </w:r>
    </w:p>
    <w:p w14:paraId="6C007F12" w14:textId="77777777" w:rsidR="00AF581D" w:rsidRDefault="00000000" w:rsidP="00040522">
      <w:pPr>
        <w:spacing w:before="180" w:after="120" w:line="276" w:lineRule="auto"/>
      </w:pPr>
      <w:r>
        <w:rPr>
          <w:b/>
          <w:bCs/>
        </w:rPr>
        <w:t>Community Engagement Metrics:</w:t>
      </w:r>
    </w:p>
    <w:p w14:paraId="6A17D331" w14:textId="77777777" w:rsidR="00AF581D" w:rsidRDefault="00000000" w:rsidP="00040522">
      <w:pPr>
        <w:pStyle w:val="ListParagraph"/>
        <w:numPr>
          <w:ilvl w:val="0"/>
          <w:numId w:val="2"/>
        </w:numPr>
        <w:spacing w:line="276" w:lineRule="auto"/>
      </w:pPr>
      <w:r>
        <w:lastRenderedPageBreak/>
        <w:t>Overall CDLC membership numbers</w:t>
      </w:r>
    </w:p>
    <w:p w14:paraId="2F0DF02B" w14:textId="77777777" w:rsidR="00AF581D" w:rsidRDefault="00000000" w:rsidP="00040522">
      <w:pPr>
        <w:pStyle w:val="ListParagraph"/>
        <w:numPr>
          <w:ilvl w:val="0"/>
          <w:numId w:val="2"/>
        </w:numPr>
        <w:spacing w:line="276" w:lineRule="auto"/>
      </w:pPr>
      <w:r>
        <w:t>Community events and programs conducted</w:t>
      </w:r>
    </w:p>
    <w:p w14:paraId="44C374A4" w14:textId="77777777" w:rsidR="00AF581D" w:rsidRDefault="00000000" w:rsidP="00040522">
      <w:pPr>
        <w:pStyle w:val="ListParagraph"/>
        <w:numPr>
          <w:ilvl w:val="0"/>
          <w:numId w:val="2"/>
        </w:numPr>
        <w:spacing w:line="276" w:lineRule="auto"/>
      </w:pPr>
      <w:r>
        <w:t>Volunteer hours contributed</w:t>
      </w:r>
    </w:p>
    <w:p w14:paraId="195E9B4F" w14:textId="77777777" w:rsidR="00AF581D" w:rsidRDefault="00000000" w:rsidP="00040522">
      <w:pPr>
        <w:pStyle w:val="ListParagraph"/>
        <w:numPr>
          <w:ilvl w:val="0"/>
          <w:numId w:val="2"/>
        </w:numPr>
        <w:spacing w:line="276" w:lineRule="auto"/>
      </w:pPr>
      <w:r>
        <w:t>Community satisfaction scores</w:t>
      </w:r>
    </w:p>
    <w:p w14:paraId="5D78F678" w14:textId="77777777" w:rsidR="00AF581D" w:rsidRDefault="00000000" w:rsidP="00040522">
      <w:pPr>
        <w:pStyle w:val="ListParagraph"/>
        <w:numPr>
          <w:ilvl w:val="0"/>
          <w:numId w:val="2"/>
        </w:numPr>
        <w:spacing w:line="276" w:lineRule="auto"/>
      </w:pPr>
      <w:r>
        <w:t>Cultural programs and heritage preservation activities</w:t>
      </w:r>
    </w:p>
    <w:p w14:paraId="04945275" w14:textId="77777777" w:rsidR="00AF581D" w:rsidRDefault="00000000" w:rsidP="00040522">
      <w:pPr>
        <w:pStyle w:val="Heading2"/>
        <w:spacing w:line="276" w:lineRule="auto"/>
      </w:pPr>
      <w:r>
        <w:t>11.2 Monitoring Mechanisms</w:t>
      </w:r>
    </w:p>
    <w:p w14:paraId="492C0574" w14:textId="77777777" w:rsidR="00AF581D" w:rsidRDefault="00000000" w:rsidP="00040522">
      <w:pPr>
        <w:pStyle w:val="ListParagraph"/>
        <w:numPr>
          <w:ilvl w:val="0"/>
          <w:numId w:val="3"/>
        </w:numPr>
        <w:spacing w:line="276" w:lineRule="auto"/>
      </w:pPr>
      <w:r>
        <w:t>Daily Activity Logs: Maintain detailed logs of all facility usage, program attendance, and service delivery.</w:t>
      </w:r>
    </w:p>
    <w:p w14:paraId="38DA20C3" w14:textId="77777777" w:rsidR="00AF581D" w:rsidRDefault="00000000" w:rsidP="00040522">
      <w:pPr>
        <w:pStyle w:val="ListParagraph"/>
        <w:numPr>
          <w:ilvl w:val="0"/>
          <w:numId w:val="3"/>
        </w:numPr>
        <w:spacing w:line="276" w:lineRule="auto"/>
      </w:pPr>
      <w:r>
        <w:t>Monthly Reports: Compile monthly reports from each facility covering activities, beneficiaries, challenges, and achievements.</w:t>
      </w:r>
    </w:p>
    <w:p w14:paraId="2327A8B7" w14:textId="77777777" w:rsidR="00AF581D" w:rsidRDefault="00000000" w:rsidP="00040522">
      <w:pPr>
        <w:pStyle w:val="ListParagraph"/>
        <w:numPr>
          <w:ilvl w:val="0"/>
          <w:numId w:val="3"/>
        </w:numPr>
        <w:spacing w:line="276" w:lineRule="auto"/>
      </w:pPr>
      <w:r>
        <w:t>Quarterly Reviews: Conduct comprehensive quarterly reviews with management committees and stakeholders.</w:t>
      </w:r>
    </w:p>
    <w:p w14:paraId="43804015" w14:textId="77777777" w:rsidR="00AF581D" w:rsidRDefault="00000000" w:rsidP="00040522">
      <w:pPr>
        <w:pStyle w:val="ListParagraph"/>
        <w:numPr>
          <w:ilvl w:val="0"/>
          <w:numId w:val="3"/>
        </w:numPr>
        <w:spacing w:line="276" w:lineRule="auto"/>
      </w:pPr>
      <w:r>
        <w:t>User Feedback Systems: Implement regular feedback collection through surveys, suggestion boxes, and focus groups.</w:t>
      </w:r>
    </w:p>
    <w:p w14:paraId="2A274A09" w14:textId="77777777" w:rsidR="00AF581D" w:rsidRDefault="00000000" w:rsidP="00040522">
      <w:pPr>
        <w:pStyle w:val="ListParagraph"/>
        <w:numPr>
          <w:ilvl w:val="0"/>
          <w:numId w:val="3"/>
        </w:numPr>
        <w:spacing w:line="276" w:lineRule="auto"/>
      </w:pPr>
      <w:r>
        <w:t>Digital Monitoring Tools: Utilize digital platforms for real-time tracking of memberships, attendance, and program participation.</w:t>
      </w:r>
    </w:p>
    <w:p w14:paraId="404FFE08" w14:textId="77777777" w:rsidR="00AF581D" w:rsidRDefault="00000000" w:rsidP="00040522">
      <w:pPr>
        <w:pStyle w:val="ListParagraph"/>
        <w:numPr>
          <w:ilvl w:val="0"/>
          <w:numId w:val="3"/>
        </w:numPr>
        <w:spacing w:line="276" w:lineRule="auto"/>
      </w:pPr>
      <w:r>
        <w:t>Financial Tracking: Monitor monthly budgets, expenses, revenue generation, and fund utilization.</w:t>
      </w:r>
    </w:p>
    <w:p w14:paraId="57D14CAD" w14:textId="77777777" w:rsidR="00AF581D" w:rsidRDefault="00000000" w:rsidP="00040522">
      <w:pPr>
        <w:pStyle w:val="ListParagraph"/>
        <w:numPr>
          <w:ilvl w:val="0"/>
          <w:numId w:val="3"/>
        </w:numPr>
        <w:spacing w:line="276" w:lineRule="auto"/>
      </w:pPr>
      <w:r>
        <w:t>Photographic Documentation: Maintain visual records of programs, facilities, and community participation.</w:t>
      </w:r>
    </w:p>
    <w:p w14:paraId="13776589" w14:textId="77777777" w:rsidR="00AF581D" w:rsidRDefault="00000000" w:rsidP="00040522">
      <w:pPr>
        <w:pStyle w:val="Heading2"/>
        <w:spacing w:line="276" w:lineRule="auto"/>
      </w:pPr>
      <w:r>
        <w:t>11.3 Evaluation Framework</w:t>
      </w:r>
    </w:p>
    <w:p w14:paraId="667F06B1" w14:textId="77777777" w:rsidR="00AF581D" w:rsidRDefault="00000000" w:rsidP="00040522">
      <w:pPr>
        <w:spacing w:before="120" w:after="120" w:line="276" w:lineRule="auto"/>
      </w:pPr>
      <w:r>
        <w:rPr>
          <w:b/>
          <w:bCs/>
        </w:rPr>
        <w:t>Baseline Assessment (Before CDLC Launch):</w:t>
      </w:r>
    </w:p>
    <w:p w14:paraId="3230B0E8" w14:textId="77777777" w:rsidR="00AF581D" w:rsidRDefault="00000000" w:rsidP="00040522">
      <w:pPr>
        <w:pStyle w:val="ListParagraph"/>
        <w:numPr>
          <w:ilvl w:val="0"/>
          <w:numId w:val="2"/>
        </w:numPr>
        <w:spacing w:line="276" w:lineRule="auto"/>
      </w:pPr>
      <w:r>
        <w:t>Socio-economic survey of community demographics, education levels, employment status, and income distribution</w:t>
      </w:r>
    </w:p>
    <w:p w14:paraId="10FF90BF" w14:textId="77777777" w:rsidR="00AF581D" w:rsidRDefault="00000000" w:rsidP="00040522">
      <w:pPr>
        <w:pStyle w:val="ListParagraph"/>
        <w:numPr>
          <w:ilvl w:val="0"/>
          <w:numId w:val="2"/>
        </w:numPr>
        <w:spacing w:line="276" w:lineRule="auto"/>
      </w:pPr>
      <w:r>
        <w:t>Health status assessment including common ailments and lifestyle indicators</w:t>
      </w:r>
    </w:p>
    <w:p w14:paraId="3760A868" w14:textId="77777777" w:rsidR="00AF581D" w:rsidRDefault="00000000" w:rsidP="00040522">
      <w:pPr>
        <w:pStyle w:val="ListParagraph"/>
        <w:numPr>
          <w:ilvl w:val="0"/>
          <w:numId w:val="2"/>
        </w:numPr>
        <w:spacing w:line="276" w:lineRule="auto"/>
      </w:pPr>
      <w:r>
        <w:t>Digital literacy baseline and access to information</w:t>
      </w:r>
    </w:p>
    <w:p w14:paraId="12298064" w14:textId="77777777" w:rsidR="00AF581D" w:rsidRDefault="00000000" w:rsidP="00040522">
      <w:pPr>
        <w:pStyle w:val="ListParagraph"/>
        <w:numPr>
          <w:ilvl w:val="0"/>
          <w:numId w:val="2"/>
        </w:numPr>
        <w:spacing w:line="276" w:lineRule="auto"/>
      </w:pPr>
      <w:r>
        <w:t>Assessment of existing community facilities and services</w:t>
      </w:r>
    </w:p>
    <w:p w14:paraId="5D2F314D" w14:textId="77777777" w:rsidR="00AF581D" w:rsidRDefault="00000000" w:rsidP="00040522">
      <w:pPr>
        <w:pStyle w:val="ListParagraph"/>
        <w:numPr>
          <w:ilvl w:val="0"/>
          <w:numId w:val="2"/>
        </w:numPr>
        <w:spacing w:line="276" w:lineRule="auto"/>
      </w:pPr>
      <w:r>
        <w:t>Cultural and social cohesion indicators</w:t>
      </w:r>
    </w:p>
    <w:p w14:paraId="768340EB" w14:textId="77777777" w:rsidR="00AF581D" w:rsidRDefault="00000000" w:rsidP="00040522">
      <w:pPr>
        <w:spacing w:before="180" w:after="120" w:line="276" w:lineRule="auto"/>
      </w:pPr>
      <w:r>
        <w:rPr>
          <w:b/>
          <w:bCs/>
        </w:rPr>
        <w:t>Quarterly Community Feedback Surveys:</w:t>
      </w:r>
    </w:p>
    <w:p w14:paraId="245E716E" w14:textId="77777777" w:rsidR="00AF581D" w:rsidRDefault="00000000" w:rsidP="00040522">
      <w:pPr>
        <w:pStyle w:val="ListParagraph"/>
        <w:numPr>
          <w:ilvl w:val="0"/>
          <w:numId w:val="2"/>
        </w:numPr>
        <w:spacing w:line="276" w:lineRule="auto"/>
      </w:pPr>
      <w:r>
        <w:t>Service quality and satisfaction assessments</w:t>
      </w:r>
    </w:p>
    <w:p w14:paraId="56325EC1" w14:textId="77777777" w:rsidR="00AF581D" w:rsidRDefault="00000000" w:rsidP="00040522">
      <w:pPr>
        <w:pStyle w:val="ListParagraph"/>
        <w:numPr>
          <w:ilvl w:val="0"/>
          <w:numId w:val="2"/>
        </w:numPr>
        <w:spacing w:line="276" w:lineRule="auto"/>
      </w:pPr>
      <w:r>
        <w:t>Identification of emerging needs and gaps</w:t>
      </w:r>
    </w:p>
    <w:p w14:paraId="6569EB20" w14:textId="77777777" w:rsidR="00AF581D" w:rsidRDefault="00000000" w:rsidP="00040522">
      <w:pPr>
        <w:pStyle w:val="ListParagraph"/>
        <w:numPr>
          <w:ilvl w:val="0"/>
          <w:numId w:val="2"/>
        </w:numPr>
        <w:spacing w:line="276" w:lineRule="auto"/>
      </w:pPr>
      <w:r>
        <w:t>Feedback on program effectiveness and relevance</w:t>
      </w:r>
    </w:p>
    <w:p w14:paraId="2B6E22BD" w14:textId="77777777" w:rsidR="00AF581D" w:rsidRDefault="00000000" w:rsidP="00040522">
      <w:pPr>
        <w:pStyle w:val="ListParagraph"/>
        <w:numPr>
          <w:ilvl w:val="0"/>
          <w:numId w:val="2"/>
        </w:numPr>
        <w:spacing w:line="276" w:lineRule="auto"/>
      </w:pPr>
      <w:r>
        <w:t>Suggestions for improvements and new services</w:t>
      </w:r>
    </w:p>
    <w:p w14:paraId="3B3766A8" w14:textId="77777777" w:rsidR="00AF581D" w:rsidRDefault="00000000" w:rsidP="00040522">
      <w:pPr>
        <w:spacing w:before="180" w:after="120" w:line="276" w:lineRule="auto"/>
      </w:pPr>
      <w:r>
        <w:rPr>
          <w:b/>
          <w:bCs/>
        </w:rPr>
        <w:t>Annual Impact Assessments:</w:t>
      </w:r>
    </w:p>
    <w:p w14:paraId="576A0522" w14:textId="77777777" w:rsidR="00AF581D" w:rsidRDefault="00000000" w:rsidP="00040522">
      <w:pPr>
        <w:pStyle w:val="ListParagraph"/>
        <w:numPr>
          <w:ilvl w:val="0"/>
          <w:numId w:val="2"/>
        </w:numPr>
        <w:spacing w:line="276" w:lineRule="auto"/>
      </w:pPr>
      <w:r>
        <w:t>Comparative analysis of baseline vs. current indicators</w:t>
      </w:r>
    </w:p>
    <w:p w14:paraId="1953DBD8" w14:textId="77777777" w:rsidR="00AF581D" w:rsidRDefault="00000000" w:rsidP="00040522">
      <w:pPr>
        <w:pStyle w:val="ListParagraph"/>
        <w:numPr>
          <w:ilvl w:val="0"/>
          <w:numId w:val="2"/>
        </w:numPr>
        <w:spacing w:line="276" w:lineRule="auto"/>
      </w:pPr>
      <w:r>
        <w:t>Educational outcomes: literacy rates, academic performance improvements, skill acquisitions</w:t>
      </w:r>
    </w:p>
    <w:p w14:paraId="4125B5ED" w14:textId="77777777" w:rsidR="00AF581D" w:rsidRDefault="00000000" w:rsidP="00040522">
      <w:pPr>
        <w:pStyle w:val="ListParagraph"/>
        <w:numPr>
          <w:ilvl w:val="0"/>
          <w:numId w:val="2"/>
        </w:numPr>
        <w:spacing w:line="276" w:lineRule="auto"/>
      </w:pPr>
      <w:r>
        <w:t>Employment impact: job placements, income increases, entrepreneurship growth</w:t>
      </w:r>
    </w:p>
    <w:p w14:paraId="5EC11160" w14:textId="77777777" w:rsidR="00AF581D" w:rsidRDefault="00000000" w:rsidP="00040522">
      <w:pPr>
        <w:pStyle w:val="ListParagraph"/>
        <w:numPr>
          <w:ilvl w:val="0"/>
          <w:numId w:val="2"/>
        </w:numPr>
        <w:spacing w:line="276" w:lineRule="auto"/>
      </w:pPr>
      <w:r>
        <w:lastRenderedPageBreak/>
        <w:t>Health outcomes: reduction in preventable diseases, improved fitness levels, health awareness</w:t>
      </w:r>
    </w:p>
    <w:p w14:paraId="2FC46645" w14:textId="77777777" w:rsidR="00AF581D" w:rsidRDefault="00000000" w:rsidP="00040522">
      <w:pPr>
        <w:pStyle w:val="ListParagraph"/>
        <w:numPr>
          <w:ilvl w:val="0"/>
          <w:numId w:val="2"/>
        </w:numPr>
        <w:spacing w:line="276" w:lineRule="auto"/>
      </w:pPr>
      <w:r>
        <w:t>Social impact: community cohesion, cultural participation, civic engagement</w:t>
      </w:r>
    </w:p>
    <w:p w14:paraId="1C94291B" w14:textId="77777777" w:rsidR="00AF581D" w:rsidRDefault="00000000" w:rsidP="00040522">
      <w:pPr>
        <w:pStyle w:val="ListParagraph"/>
        <w:numPr>
          <w:ilvl w:val="0"/>
          <w:numId w:val="2"/>
        </w:numPr>
        <w:spacing w:line="276" w:lineRule="auto"/>
      </w:pPr>
      <w:r>
        <w:t>Economic impact: household income changes, women's economic participation, local business growth</w:t>
      </w:r>
    </w:p>
    <w:p w14:paraId="7AF9A195" w14:textId="77777777" w:rsidR="00AF581D" w:rsidRDefault="00000000" w:rsidP="00040522">
      <w:pPr>
        <w:spacing w:before="180" w:after="120" w:line="276" w:lineRule="auto"/>
      </w:pPr>
      <w:r>
        <w:rPr>
          <w:b/>
          <w:bCs/>
        </w:rPr>
        <w:t>Independent External Evaluations:</w:t>
      </w:r>
    </w:p>
    <w:p w14:paraId="55B8DAD9" w14:textId="77777777" w:rsidR="00AF581D" w:rsidRDefault="00000000" w:rsidP="00040522">
      <w:pPr>
        <w:pStyle w:val="ListParagraph"/>
        <w:numPr>
          <w:ilvl w:val="0"/>
          <w:numId w:val="2"/>
        </w:numPr>
        <w:spacing w:line="276" w:lineRule="auto"/>
      </w:pPr>
      <w:r>
        <w:t>Conduct external evaluations by independent researchers or evaluation agencies every 2-3 years</w:t>
      </w:r>
    </w:p>
    <w:p w14:paraId="2FB08B47" w14:textId="77777777" w:rsidR="00AF581D" w:rsidRDefault="00000000" w:rsidP="00040522">
      <w:pPr>
        <w:pStyle w:val="ListParagraph"/>
        <w:numPr>
          <w:ilvl w:val="0"/>
          <w:numId w:val="2"/>
        </w:numPr>
        <w:spacing w:line="276" w:lineRule="auto"/>
      </w:pPr>
      <w:r>
        <w:t>Assess program effectiveness, efficiency, sustainability, and scalability</w:t>
      </w:r>
    </w:p>
    <w:p w14:paraId="22DBF178" w14:textId="77777777" w:rsidR="00AF581D" w:rsidRDefault="00000000" w:rsidP="00040522">
      <w:pPr>
        <w:pStyle w:val="ListParagraph"/>
        <w:numPr>
          <w:ilvl w:val="0"/>
          <w:numId w:val="2"/>
        </w:numPr>
        <w:spacing w:line="276" w:lineRule="auto"/>
      </w:pPr>
      <w:r>
        <w:t>Identify best practices and areas for improvement</w:t>
      </w:r>
    </w:p>
    <w:p w14:paraId="6ACB57CA" w14:textId="77777777" w:rsidR="00AF581D" w:rsidRDefault="00000000" w:rsidP="00040522">
      <w:pPr>
        <w:pStyle w:val="ListParagraph"/>
        <w:numPr>
          <w:ilvl w:val="0"/>
          <w:numId w:val="2"/>
        </w:numPr>
        <w:spacing w:line="276" w:lineRule="auto"/>
      </w:pPr>
      <w:r>
        <w:t>Generate credible evidence for policy advocacy and scaling</w:t>
      </w:r>
    </w:p>
    <w:p w14:paraId="15F3E05D" w14:textId="77777777" w:rsidR="00AF581D" w:rsidRDefault="00000000" w:rsidP="00040522">
      <w:pPr>
        <w:pStyle w:val="Heading2"/>
        <w:spacing w:line="276" w:lineRule="auto"/>
      </w:pPr>
      <w:r>
        <w:t>11.4 Learning and Adaptation</w:t>
      </w:r>
    </w:p>
    <w:p w14:paraId="47F30C8D" w14:textId="77777777" w:rsidR="00AF581D" w:rsidRDefault="00000000" w:rsidP="00040522">
      <w:pPr>
        <w:pStyle w:val="ListParagraph"/>
        <w:numPr>
          <w:ilvl w:val="0"/>
          <w:numId w:val="2"/>
        </w:numPr>
        <w:spacing w:line="276" w:lineRule="auto"/>
      </w:pPr>
      <w:r>
        <w:t>Regular Review Meetings: Conduct monthly management meetings to review data, discuss challenges, and adapt strategies.</w:t>
      </w:r>
    </w:p>
    <w:p w14:paraId="523562F9" w14:textId="77777777" w:rsidR="00AF581D" w:rsidRDefault="00000000" w:rsidP="00040522">
      <w:pPr>
        <w:pStyle w:val="ListParagraph"/>
        <w:numPr>
          <w:ilvl w:val="0"/>
          <w:numId w:val="2"/>
        </w:numPr>
        <w:spacing w:line="276" w:lineRule="auto"/>
      </w:pPr>
      <w:r>
        <w:t>Case Studies: Document success stories and challenges as learning resources.</w:t>
      </w:r>
    </w:p>
    <w:p w14:paraId="6522DDEB" w14:textId="77777777" w:rsidR="00AF581D" w:rsidRDefault="00000000" w:rsidP="00040522">
      <w:pPr>
        <w:pStyle w:val="ListParagraph"/>
        <w:numPr>
          <w:ilvl w:val="0"/>
          <w:numId w:val="2"/>
        </w:numPr>
        <w:spacing w:line="276" w:lineRule="auto"/>
      </w:pPr>
      <w:r>
        <w:t>Best Practice Sharing: Facilitate knowledge exchange between CDLCs and with external organizations.</w:t>
      </w:r>
    </w:p>
    <w:p w14:paraId="05A87D0E" w14:textId="77777777" w:rsidR="00AF581D" w:rsidRDefault="00000000" w:rsidP="00040522">
      <w:pPr>
        <w:pStyle w:val="ListParagraph"/>
        <w:numPr>
          <w:ilvl w:val="0"/>
          <w:numId w:val="2"/>
        </w:numPr>
        <w:spacing w:line="276" w:lineRule="auto"/>
      </w:pPr>
      <w:r>
        <w:t>Adaptive Management: Use monitoring data to make real-time adjustments to programs and operations.</w:t>
      </w:r>
    </w:p>
    <w:p w14:paraId="2BD23F27" w14:textId="77777777" w:rsidR="00AF581D" w:rsidRDefault="00000000" w:rsidP="00040522">
      <w:pPr>
        <w:pStyle w:val="ListParagraph"/>
        <w:numPr>
          <w:ilvl w:val="0"/>
          <w:numId w:val="2"/>
        </w:numPr>
        <w:spacing w:line="276" w:lineRule="auto"/>
      </w:pPr>
      <w:r>
        <w:t>Research Partnerships: Collaborate with academic institutions for research on rural development models.</w:t>
      </w:r>
    </w:p>
    <w:p w14:paraId="3BCD966E" w14:textId="77777777" w:rsidR="00AF581D" w:rsidRDefault="00000000" w:rsidP="00040522">
      <w:pPr>
        <w:pStyle w:val="Heading2"/>
        <w:spacing w:line="276" w:lineRule="auto"/>
      </w:pPr>
      <w:r>
        <w:t>11.5 Scaling Metrics and Criteria</w:t>
      </w:r>
    </w:p>
    <w:p w14:paraId="5910DCF1" w14:textId="77777777" w:rsidR="00AF581D" w:rsidRDefault="00000000" w:rsidP="00040522">
      <w:pPr>
        <w:spacing w:after="120" w:line="276" w:lineRule="auto"/>
      </w:pPr>
      <w:r>
        <w:t>CDLCs will be considered successful and ready for scaling when they demonstrate:</w:t>
      </w:r>
    </w:p>
    <w:p w14:paraId="76F8E15D" w14:textId="77777777" w:rsidR="00AF581D" w:rsidRDefault="00000000" w:rsidP="00040522">
      <w:pPr>
        <w:pStyle w:val="ListParagraph"/>
        <w:numPr>
          <w:ilvl w:val="0"/>
          <w:numId w:val="2"/>
        </w:numPr>
        <w:spacing w:line="276" w:lineRule="auto"/>
      </w:pPr>
      <w:r>
        <w:t>At least 80% digital literacy rate among target population</w:t>
      </w:r>
    </w:p>
    <w:p w14:paraId="44EAA87E" w14:textId="77777777" w:rsidR="00AF581D" w:rsidRDefault="00000000" w:rsidP="00040522">
      <w:pPr>
        <w:pStyle w:val="ListParagraph"/>
        <w:numPr>
          <w:ilvl w:val="0"/>
          <w:numId w:val="2"/>
        </w:numPr>
        <w:spacing w:line="276" w:lineRule="auto"/>
      </w:pPr>
      <w:r>
        <w:t>70% or higher utilization of career development services</w:t>
      </w:r>
    </w:p>
    <w:p w14:paraId="794EBF6A" w14:textId="77777777" w:rsidR="00AF581D" w:rsidRDefault="00000000" w:rsidP="00040522">
      <w:pPr>
        <w:pStyle w:val="ListParagraph"/>
        <w:numPr>
          <w:ilvl w:val="0"/>
          <w:numId w:val="2"/>
        </w:numPr>
        <w:spacing w:line="276" w:lineRule="auto"/>
      </w:pPr>
      <w:r>
        <w:t>Measurable increase in women's income-generating activities (minimum 50% participation)</w:t>
      </w:r>
    </w:p>
    <w:p w14:paraId="5D1236F3" w14:textId="77777777" w:rsidR="00AF581D" w:rsidRDefault="00000000" w:rsidP="00040522">
      <w:pPr>
        <w:pStyle w:val="ListParagraph"/>
        <w:numPr>
          <w:ilvl w:val="0"/>
          <w:numId w:val="2"/>
        </w:numPr>
        <w:spacing w:line="276" w:lineRule="auto"/>
      </w:pPr>
      <w:r>
        <w:t>Improved access to preventive healthcare (minimum 60% community participation in health programs)</w:t>
      </w:r>
    </w:p>
    <w:p w14:paraId="1ED2E26B" w14:textId="77777777" w:rsidR="00AF581D" w:rsidRDefault="00000000" w:rsidP="00040522">
      <w:pPr>
        <w:pStyle w:val="ListParagraph"/>
        <w:numPr>
          <w:ilvl w:val="0"/>
          <w:numId w:val="2"/>
        </w:numPr>
        <w:spacing w:line="276" w:lineRule="auto"/>
      </w:pPr>
      <w:r>
        <w:t>High community satisfaction scores (above 75%)</w:t>
      </w:r>
    </w:p>
    <w:p w14:paraId="1B44EA0E" w14:textId="77777777" w:rsidR="00AF581D" w:rsidRDefault="00000000" w:rsidP="00040522">
      <w:pPr>
        <w:pStyle w:val="ListParagraph"/>
        <w:numPr>
          <w:ilvl w:val="0"/>
          <w:numId w:val="2"/>
        </w:numPr>
        <w:spacing w:line="276" w:lineRule="auto"/>
      </w:pPr>
      <w:r>
        <w:t>Financial sustainability indicators showing reduced external dependency</w:t>
      </w:r>
    </w:p>
    <w:p w14:paraId="3DD3E3FE" w14:textId="77777777" w:rsidR="00AF581D" w:rsidRDefault="00000000" w:rsidP="00040522">
      <w:pPr>
        <w:pStyle w:val="ListParagraph"/>
        <w:numPr>
          <w:ilvl w:val="0"/>
          <w:numId w:val="2"/>
        </w:numPr>
        <w:spacing w:line="276" w:lineRule="auto"/>
      </w:pPr>
      <w:r>
        <w:t>Active community leadership and volunteer engagement</w:t>
      </w:r>
    </w:p>
    <w:p w14:paraId="04DE5700" w14:textId="77777777" w:rsidR="00AF581D" w:rsidRDefault="00000000" w:rsidP="00040522">
      <w:pPr>
        <w:spacing w:line="276" w:lineRule="auto"/>
      </w:pPr>
      <w:r>
        <w:br w:type="page"/>
      </w:r>
    </w:p>
    <w:p w14:paraId="60BC58AA" w14:textId="77777777" w:rsidR="00AF581D" w:rsidRDefault="00000000" w:rsidP="00040522">
      <w:pPr>
        <w:pStyle w:val="Heading1"/>
        <w:spacing w:line="276" w:lineRule="auto"/>
      </w:pPr>
      <w:r>
        <w:lastRenderedPageBreak/>
        <w:t>12. Long-Term Vision and Impact</w:t>
      </w:r>
    </w:p>
    <w:p w14:paraId="34A25E68" w14:textId="77777777" w:rsidR="00AF581D" w:rsidRDefault="00000000" w:rsidP="00040522">
      <w:pPr>
        <w:spacing w:after="180" w:line="276" w:lineRule="auto"/>
      </w:pPr>
      <w:r>
        <w:t>The Community Development &amp; Learning Center initiative envisions a future where rural communities in Telangana thrive through integrated access to knowledge, health, economic opportunity, cultural pride, and sustainable development. This long-term vision extends beyond individual centers to create a transformative ecosystem for rural empowerment.</w:t>
      </w:r>
    </w:p>
    <w:p w14:paraId="540C7DCB" w14:textId="5EAD1CCB" w:rsidR="00AF581D" w:rsidRDefault="00000000" w:rsidP="00040522">
      <w:pPr>
        <w:pStyle w:val="Heading2"/>
        <w:spacing w:line="276" w:lineRule="auto"/>
      </w:pPr>
      <w:r>
        <w:t>12.1 Five-Year Vision (202</w:t>
      </w:r>
      <w:r w:rsidR="00D9488F">
        <w:t>6</w:t>
      </w:r>
      <w:r>
        <w:t>-2030)</w:t>
      </w:r>
    </w:p>
    <w:p w14:paraId="7E42AF8E" w14:textId="77777777" w:rsidR="00AF581D" w:rsidRDefault="00000000" w:rsidP="00040522">
      <w:pPr>
        <w:pStyle w:val="ListParagraph"/>
        <w:numPr>
          <w:ilvl w:val="0"/>
          <w:numId w:val="2"/>
        </w:numPr>
        <w:spacing w:line="276" w:lineRule="auto"/>
      </w:pPr>
      <w:r>
        <w:t>Establish 50-100 CDLCs across all districts of Telangana, creating comprehensive coverage of rural areas.</w:t>
      </w:r>
    </w:p>
    <w:p w14:paraId="5F55E07B" w14:textId="77777777" w:rsidR="00AF581D" w:rsidRDefault="00000000" w:rsidP="00040522">
      <w:pPr>
        <w:pStyle w:val="ListParagraph"/>
        <w:numPr>
          <w:ilvl w:val="0"/>
          <w:numId w:val="2"/>
        </w:numPr>
        <w:spacing w:line="276" w:lineRule="auto"/>
      </w:pPr>
      <w:r>
        <w:t>Benefit over 500,000 rural residents directly through CDLC programs and services.</w:t>
      </w:r>
    </w:p>
    <w:p w14:paraId="7C91BF4C" w14:textId="77777777" w:rsidR="00AF581D" w:rsidRDefault="00000000" w:rsidP="00040522">
      <w:pPr>
        <w:pStyle w:val="ListParagraph"/>
        <w:numPr>
          <w:ilvl w:val="0"/>
          <w:numId w:val="2"/>
        </w:numPr>
        <w:spacing w:line="276" w:lineRule="auto"/>
      </w:pPr>
      <w:r>
        <w:t>Achieve significant improvements in educational outcomes with measurable increases in literacy, digital competency, and skill development.</w:t>
      </w:r>
    </w:p>
    <w:p w14:paraId="7E64C708" w14:textId="77777777" w:rsidR="00AF581D" w:rsidRDefault="00000000" w:rsidP="00040522">
      <w:pPr>
        <w:pStyle w:val="ListParagraph"/>
        <w:numPr>
          <w:ilvl w:val="0"/>
          <w:numId w:val="2"/>
        </w:numPr>
        <w:spacing w:line="276" w:lineRule="auto"/>
      </w:pPr>
      <w:r>
        <w:t>Create economic opportunities for 10,000+ women through entrepreneurship and microenterprises.</w:t>
      </w:r>
    </w:p>
    <w:p w14:paraId="7B348AFE" w14:textId="77777777" w:rsidR="00AF581D" w:rsidRDefault="00000000" w:rsidP="00040522">
      <w:pPr>
        <w:pStyle w:val="ListParagraph"/>
        <w:numPr>
          <w:ilvl w:val="0"/>
          <w:numId w:val="2"/>
        </w:numPr>
        <w:spacing w:line="276" w:lineRule="auto"/>
      </w:pPr>
      <w:r>
        <w:t>Facilitate employment or entrepreneurship for 50,000+ youth through career development services.</w:t>
      </w:r>
    </w:p>
    <w:p w14:paraId="29C533AD" w14:textId="77777777" w:rsidR="00AF581D" w:rsidRDefault="00000000" w:rsidP="00040522">
      <w:pPr>
        <w:pStyle w:val="ListParagraph"/>
        <w:numPr>
          <w:ilvl w:val="0"/>
          <w:numId w:val="2"/>
        </w:numPr>
        <w:spacing w:line="276" w:lineRule="auto"/>
      </w:pPr>
      <w:r>
        <w:t>Improve health indicators across target communities with reduced lifestyle diseases and increased preventive care.</w:t>
      </w:r>
    </w:p>
    <w:p w14:paraId="0D5C4200" w14:textId="77777777" w:rsidR="00AF581D" w:rsidRDefault="00000000" w:rsidP="00040522">
      <w:pPr>
        <w:pStyle w:val="ListParagraph"/>
        <w:numPr>
          <w:ilvl w:val="0"/>
          <w:numId w:val="2"/>
        </w:numPr>
        <w:spacing w:line="276" w:lineRule="auto"/>
      </w:pPr>
      <w:r>
        <w:t>Preserve and promote cultural heritage through 100+ documented village histories and regular cultural programs.</w:t>
      </w:r>
    </w:p>
    <w:p w14:paraId="275CBEC9" w14:textId="77777777" w:rsidR="00AF581D" w:rsidRDefault="00000000" w:rsidP="00040522">
      <w:pPr>
        <w:pStyle w:val="ListParagraph"/>
        <w:numPr>
          <w:ilvl w:val="0"/>
          <w:numId w:val="2"/>
        </w:numPr>
        <w:spacing w:line="276" w:lineRule="auto"/>
      </w:pPr>
      <w:r>
        <w:t>Support agricultural development benefiting 20,000+ farming families.</w:t>
      </w:r>
    </w:p>
    <w:p w14:paraId="2C0FF51F" w14:textId="77777777" w:rsidR="00AF581D" w:rsidRDefault="00000000" w:rsidP="00040522">
      <w:pPr>
        <w:pStyle w:val="Heading2"/>
        <w:spacing w:line="276" w:lineRule="auto"/>
      </w:pPr>
      <w:r>
        <w:t>12.2 Long-Term Impact Areas</w:t>
      </w:r>
    </w:p>
    <w:p w14:paraId="7B3B6067" w14:textId="77777777" w:rsidR="00AF581D" w:rsidRDefault="00000000" w:rsidP="00040522">
      <w:pPr>
        <w:spacing w:before="120" w:after="120" w:line="276" w:lineRule="auto"/>
      </w:pPr>
      <w:r>
        <w:rPr>
          <w:b/>
          <w:bCs/>
        </w:rPr>
        <w:t>Educational Transformation:</w:t>
      </w:r>
    </w:p>
    <w:p w14:paraId="2FEE4DD3" w14:textId="77777777" w:rsidR="00AF581D" w:rsidRDefault="00000000" w:rsidP="00040522">
      <w:pPr>
        <w:pStyle w:val="ListParagraph"/>
        <w:numPr>
          <w:ilvl w:val="0"/>
          <w:numId w:val="2"/>
        </w:numPr>
        <w:spacing w:line="276" w:lineRule="auto"/>
      </w:pPr>
      <w:r>
        <w:t>Rural villages will experience significantly improved educational outcomes with higher academic achievement.</w:t>
      </w:r>
    </w:p>
    <w:p w14:paraId="642C5B9C" w14:textId="77777777" w:rsidR="00AF581D" w:rsidRDefault="00000000" w:rsidP="00040522">
      <w:pPr>
        <w:pStyle w:val="ListParagraph"/>
        <w:numPr>
          <w:ilvl w:val="0"/>
          <w:numId w:val="2"/>
        </w:numPr>
        <w:spacing w:line="276" w:lineRule="auto"/>
      </w:pPr>
      <w:r>
        <w:t>Digital literacy will become universal, bridging the urban-rural digital divide.</w:t>
      </w:r>
    </w:p>
    <w:p w14:paraId="14C36636" w14:textId="77777777" w:rsidR="00AF581D" w:rsidRDefault="00000000" w:rsidP="00040522">
      <w:pPr>
        <w:pStyle w:val="ListParagraph"/>
        <w:numPr>
          <w:ilvl w:val="0"/>
          <w:numId w:val="2"/>
        </w:numPr>
        <w:spacing w:line="276" w:lineRule="auto"/>
      </w:pPr>
      <w:r>
        <w:t>Access to quality educational resources will be democratized across economic classes.</w:t>
      </w:r>
    </w:p>
    <w:p w14:paraId="2734E6BB" w14:textId="77777777" w:rsidR="00AF581D" w:rsidRDefault="00000000" w:rsidP="00040522">
      <w:pPr>
        <w:pStyle w:val="ListParagraph"/>
        <w:numPr>
          <w:ilvl w:val="0"/>
          <w:numId w:val="2"/>
        </w:numPr>
        <w:spacing w:line="276" w:lineRule="auto"/>
      </w:pPr>
      <w:r>
        <w:t>Lifelong learning culture will be established with continuous skill development.</w:t>
      </w:r>
    </w:p>
    <w:p w14:paraId="338467DB" w14:textId="77777777" w:rsidR="00AF581D" w:rsidRDefault="00000000" w:rsidP="00040522">
      <w:pPr>
        <w:spacing w:before="180" w:after="120" w:line="276" w:lineRule="auto"/>
      </w:pPr>
      <w:r>
        <w:rPr>
          <w:b/>
          <w:bCs/>
        </w:rPr>
        <w:t>Economic Empowerment:</w:t>
      </w:r>
    </w:p>
    <w:p w14:paraId="799100D1" w14:textId="77777777" w:rsidR="00AF581D" w:rsidRDefault="00000000" w:rsidP="00040522">
      <w:pPr>
        <w:pStyle w:val="ListParagraph"/>
        <w:numPr>
          <w:ilvl w:val="0"/>
          <w:numId w:val="2"/>
        </w:numPr>
        <w:spacing w:line="276" w:lineRule="auto"/>
      </w:pPr>
      <w:r>
        <w:t>Women will achieve economic independence through sustainable microenterprises and financial literacy.</w:t>
      </w:r>
    </w:p>
    <w:p w14:paraId="4AD93DF9" w14:textId="77777777" w:rsidR="00AF581D" w:rsidRDefault="00000000" w:rsidP="00040522">
      <w:pPr>
        <w:pStyle w:val="ListParagraph"/>
        <w:numPr>
          <w:ilvl w:val="0"/>
          <w:numId w:val="2"/>
        </w:numPr>
        <w:spacing w:line="276" w:lineRule="auto"/>
      </w:pPr>
      <w:r>
        <w:t>Youth unemployment will decrease significantly through skill development and career guidance.</w:t>
      </w:r>
    </w:p>
    <w:p w14:paraId="0B2B509A" w14:textId="77777777" w:rsidR="00AF581D" w:rsidRDefault="00000000" w:rsidP="00040522">
      <w:pPr>
        <w:pStyle w:val="ListParagraph"/>
        <w:numPr>
          <w:ilvl w:val="0"/>
          <w:numId w:val="2"/>
        </w:numPr>
        <w:spacing w:line="276" w:lineRule="auto"/>
      </w:pPr>
      <w:r>
        <w:t>Local economies will diversify beyond agriculture with service and manufacturing sectors.</w:t>
      </w:r>
    </w:p>
    <w:p w14:paraId="17BFE0F1" w14:textId="77777777" w:rsidR="00AF581D" w:rsidRDefault="00000000" w:rsidP="00040522">
      <w:pPr>
        <w:pStyle w:val="ListParagraph"/>
        <w:numPr>
          <w:ilvl w:val="0"/>
          <w:numId w:val="2"/>
        </w:numPr>
        <w:spacing w:line="276" w:lineRule="auto"/>
      </w:pPr>
      <w:r>
        <w:t>Household incomes will increase with multiple earning members and entrepreneurship.</w:t>
      </w:r>
    </w:p>
    <w:p w14:paraId="37252B7C" w14:textId="77777777" w:rsidR="00AF581D" w:rsidRDefault="00000000" w:rsidP="00040522">
      <w:pPr>
        <w:spacing w:before="180" w:after="120" w:line="276" w:lineRule="auto"/>
      </w:pPr>
      <w:r>
        <w:rPr>
          <w:b/>
          <w:bCs/>
        </w:rPr>
        <w:t>Health and Well-being:</w:t>
      </w:r>
    </w:p>
    <w:p w14:paraId="2801F4C9" w14:textId="77777777" w:rsidR="00AF581D" w:rsidRDefault="00000000" w:rsidP="00040522">
      <w:pPr>
        <w:pStyle w:val="ListParagraph"/>
        <w:numPr>
          <w:ilvl w:val="0"/>
          <w:numId w:val="2"/>
        </w:numPr>
        <w:spacing w:line="276" w:lineRule="auto"/>
      </w:pPr>
      <w:r>
        <w:t>Preventive healthcare will become mainstream, reducing disease burden and healthcare costs.</w:t>
      </w:r>
    </w:p>
    <w:p w14:paraId="6E189A75" w14:textId="77777777" w:rsidR="00AF581D" w:rsidRDefault="00000000" w:rsidP="00040522">
      <w:pPr>
        <w:pStyle w:val="ListParagraph"/>
        <w:numPr>
          <w:ilvl w:val="0"/>
          <w:numId w:val="2"/>
        </w:numPr>
        <w:spacing w:line="276" w:lineRule="auto"/>
      </w:pPr>
      <w:r>
        <w:lastRenderedPageBreak/>
        <w:t>Physical fitness and mental wellness will improve across all age groups.</w:t>
      </w:r>
    </w:p>
    <w:p w14:paraId="40EA79BC" w14:textId="77777777" w:rsidR="00AF581D" w:rsidRDefault="00000000" w:rsidP="00040522">
      <w:pPr>
        <w:pStyle w:val="ListParagraph"/>
        <w:numPr>
          <w:ilvl w:val="0"/>
          <w:numId w:val="2"/>
        </w:numPr>
        <w:spacing w:line="276" w:lineRule="auto"/>
      </w:pPr>
      <w:r>
        <w:t>Healthcare access disparities between urban and rural areas will narrow.</w:t>
      </w:r>
    </w:p>
    <w:p w14:paraId="7E4CE541" w14:textId="77777777" w:rsidR="00AF581D" w:rsidRDefault="00000000" w:rsidP="00040522">
      <w:pPr>
        <w:pStyle w:val="ListParagraph"/>
        <w:numPr>
          <w:ilvl w:val="0"/>
          <w:numId w:val="2"/>
        </w:numPr>
        <w:spacing w:line="276" w:lineRule="auto"/>
      </w:pPr>
      <w:r>
        <w:t>Health awareness and healthy lifestyle practices will be widely adopted.</w:t>
      </w:r>
    </w:p>
    <w:p w14:paraId="6703E526" w14:textId="77777777" w:rsidR="00AF581D" w:rsidRDefault="00000000" w:rsidP="00040522">
      <w:pPr>
        <w:spacing w:before="180" w:after="120" w:line="276" w:lineRule="auto"/>
      </w:pPr>
      <w:r>
        <w:rPr>
          <w:b/>
          <w:bCs/>
        </w:rPr>
        <w:t>Social and Cultural Development:</w:t>
      </w:r>
    </w:p>
    <w:p w14:paraId="1B7ACA6F" w14:textId="77777777" w:rsidR="00AF581D" w:rsidRDefault="00000000" w:rsidP="00040522">
      <w:pPr>
        <w:pStyle w:val="ListParagraph"/>
        <w:numPr>
          <w:ilvl w:val="0"/>
          <w:numId w:val="2"/>
        </w:numPr>
        <w:spacing w:line="276" w:lineRule="auto"/>
      </w:pPr>
      <w:r>
        <w:t>Village cultural heritage will be preserved and celebrated, strengthening cultural identity.</w:t>
      </w:r>
    </w:p>
    <w:p w14:paraId="50B4BFD1" w14:textId="77777777" w:rsidR="00AF581D" w:rsidRDefault="00000000" w:rsidP="00040522">
      <w:pPr>
        <w:pStyle w:val="ListParagraph"/>
        <w:numPr>
          <w:ilvl w:val="0"/>
          <w:numId w:val="2"/>
        </w:numPr>
        <w:spacing w:line="276" w:lineRule="auto"/>
      </w:pPr>
      <w:r>
        <w:t>Community cohesion will strengthen through shared spaces and collaborative activities.</w:t>
      </w:r>
    </w:p>
    <w:p w14:paraId="412F974F" w14:textId="77777777" w:rsidR="00AF581D" w:rsidRDefault="00000000" w:rsidP="00040522">
      <w:pPr>
        <w:pStyle w:val="ListParagraph"/>
        <w:numPr>
          <w:ilvl w:val="0"/>
          <w:numId w:val="2"/>
        </w:numPr>
        <w:spacing w:line="276" w:lineRule="auto"/>
      </w:pPr>
      <w:r>
        <w:t>Intellectual and artistic expression will flourish through dedicated platforms.</w:t>
      </w:r>
    </w:p>
    <w:p w14:paraId="59CC7821" w14:textId="77777777" w:rsidR="00AF581D" w:rsidRDefault="00000000" w:rsidP="00040522">
      <w:pPr>
        <w:pStyle w:val="ListParagraph"/>
        <w:numPr>
          <w:ilvl w:val="0"/>
          <w:numId w:val="2"/>
        </w:numPr>
        <w:spacing w:line="276" w:lineRule="auto"/>
      </w:pPr>
      <w:r>
        <w:t>Intergenerational knowledge transfer will be facilitated and documented.</w:t>
      </w:r>
    </w:p>
    <w:p w14:paraId="1429804E" w14:textId="77777777" w:rsidR="00AF581D" w:rsidRDefault="00000000" w:rsidP="00040522">
      <w:pPr>
        <w:spacing w:before="180" w:after="120" w:line="276" w:lineRule="auto"/>
      </w:pPr>
      <w:r>
        <w:rPr>
          <w:b/>
          <w:bCs/>
        </w:rPr>
        <w:t>Governance and Participation:</w:t>
      </w:r>
    </w:p>
    <w:p w14:paraId="172BDC8C" w14:textId="77777777" w:rsidR="00AF581D" w:rsidRDefault="00000000" w:rsidP="00040522">
      <w:pPr>
        <w:pStyle w:val="ListParagraph"/>
        <w:numPr>
          <w:ilvl w:val="0"/>
          <w:numId w:val="2"/>
        </w:numPr>
        <w:spacing w:line="276" w:lineRule="auto"/>
      </w:pPr>
      <w:r>
        <w:t>Village governance will become more participatory and digitally enabled.</w:t>
      </w:r>
    </w:p>
    <w:p w14:paraId="08B8A0C8" w14:textId="77777777" w:rsidR="00AF581D" w:rsidRDefault="00000000" w:rsidP="00040522">
      <w:pPr>
        <w:pStyle w:val="ListParagraph"/>
        <w:numPr>
          <w:ilvl w:val="0"/>
          <w:numId w:val="2"/>
        </w:numPr>
        <w:spacing w:line="276" w:lineRule="auto"/>
      </w:pPr>
      <w:r>
        <w:t>Community members will be empowered to influence local decision-making.</w:t>
      </w:r>
    </w:p>
    <w:p w14:paraId="2DFCDBCB" w14:textId="77777777" w:rsidR="00AF581D" w:rsidRDefault="00000000" w:rsidP="00040522">
      <w:pPr>
        <w:pStyle w:val="ListParagraph"/>
        <w:numPr>
          <w:ilvl w:val="0"/>
          <w:numId w:val="2"/>
        </w:numPr>
        <w:spacing w:line="276" w:lineRule="auto"/>
      </w:pPr>
      <w:r>
        <w:t>Transparency and accountability will increase through digital platforms.</w:t>
      </w:r>
    </w:p>
    <w:p w14:paraId="5888CAFE" w14:textId="77777777" w:rsidR="00AF581D" w:rsidRDefault="00000000" w:rsidP="00040522">
      <w:pPr>
        <w:pStyle w:val="ListParagraph"/>
        <w:numPr>
          <w:ilvl w:val="0"/>
          <w:numId w:val="2"/>
        </w:numPr>
        <w:spacing w:line="276" w:lineRule="auto"/>
      </w:pPr>
      <w:r>
        <w:t>Civic engagement and democratic participation will strengthen.</w:t>
      </w:r>
    </w:p>
    <w:p w14:paraId="12E060B9" w14:textId="77777777" w:rsidR="00AF581D" w:rsidRDefault="00000000" w:rsidP="00040522">
      <w:pPr>
        <w:spacing w:before="180" w:after="120" w:line="276" w:lineRule="auto"/>
      </w:pPr>
      <w:r>
        <w:rPr>
          <w:b/>
          <w:bCs/>
        </w:rPr>
        <w:t>Agricultural Development:</w:t>
      </w:r>
    </w:p>
    <w:p w14:paraId="44EB42A4" w14:textId="77777777" w:rsidR="00AF581D" w:rsidRDefault="00000000" w:rsidP="00040522">
      <w:pPr>
        <w:pStyle w:val="ListParagraph"/>
        <w:numPr>
          <w:ilvl w:val="0"/>
          <w:numId w:val="2"/>
        </w:numPr>
        <w:spacing w:line="276" w:lineRule="auto"/>
      </w:pPr>
      <w:r>
        <w:t>Modern farming techniques will be widely adopted, improving productivity and sustainability.</w:t>
      </w:r>
    </w:p>
    <w:p w14:paraId="10687894" w14:textId="77777777" w:rsidR="00AF581D" w:rsidRDefault="00000000" w:rsidP="00040522">
      <w:pPr>
        <w:pStyle w:val="ListParagraph"/>
        <w:numPr>
          <w:ilvl w:val="0"/>
          <w:numId w:val="2"/>
        </w:numPr>
        <w:spacing w:line="276" w:lineRule="auto"/>
      </w:pPr>
      <w:r>
        <w:t>Post-harvest losses will be minimized through improved infrastructure and practices.</w:t>
      </w:r>
    </w:p>
    <w:p w14:paraId="12E687EE" w14:textId="77777777" w:rsidR="00AF581D" w:rsidRDefault="00000000" w:rsidP="00040522">
      <w:pPr>
        <w:pStyle w:val="ListParagraph"/>
        <w:numPr>
          <w:ilvl w:val="0"/>
          <w:numId w:val="2"/>
        </w:numPr>
        <w:spacing w:line="276" w:lineRule="auto"/>
      </w:pPr>
      <w:r>
        <w:t>Farmer collectives will strengthen bargaining power and market access.</w:t>
      </w:r>
    </w:p>
    <w:p w14:paraId="30F977D9" w14:textId="77777777" w:rsidR="00AF581D" w:rsidRDefault="00000000" w:rsidP="00040522">
      <w:pPr>
        <w:pStyle w:val="ListParagraph"/>
        <w:numPr>
          <w:ilvl w:val="0"/>
          <w:numId w:val="2"/>
        </w:numPr>
        <w:spacing w:line="276" w:lineRule="auto"/>
      </w:pPr>
      <w:r>
        <w:t>Agricultural income will increase through better practices and market linkages.</w:t>
      </w:r>
    </w:p>
    <w:p w14:paraId="6D77971F" w14:textId="77777777" w:rsidR="00AF581D" w:rsidRDefault="00000000" w:rsidP="00040522">
      <w:pPr>
        <w:pStyle w:val="Heading2"/>
        <w:spacing w:line="276" w:lineRule="auto"/>
      </w:pPr>
      <w:r>
        <w:t>12.3 Scaling and Replication</w:t>
      </w:r>
    </w:p>
    <w:p w14:paraId="1FED718E" w14:textId="77777777" w:rsidR="00AF581D" w:rsidRDefault="00000000" w:rsidP="00040522">
      <w:pPr>
        <w:pStyle w:val="ListParagraph"/>
        <w:numPr>
          <w:ilvl w:val="0"/>
          <w:numId w:val="2"/>
        </w:numPr>
        <w:spacing w:line="276" w:lineRule="auto"/>
      </w:pPr>
      <w:r>
        <w:t>National Expansion: Replicate successful CDLC models across other Indian states facing similar rural development challenges.</w:t>
      </w:r>
    </w:p>
    <w:p w14:paraId="732A20A3" w14:textId="77777777" w:rsidR="00AF581D" w:rsidRDefault="00000000" w:rsidP="00040522">
      <w:pPr>
        <w:pStyle w:val="ListParagraph"/>
        <w:numPr>
          <w:ilvl w:val="0"/>
          <w:numId w:val="2"/>
        </w:numPr>
        <w:spacing w:line="276" w:lineRule="auto"/>
      </w:pPr>
      <w:r>
        <w:t>Policy Integration: Advocate for integration of CDLC concepts into national rural development policies and programs.</w:t>
      </w:r>
    </w:p>
    <w:p w14:paraId="3232F511" w14:textId="77777777" w:rsidR="00AF581D" w:rsidRDefault="00000000" w:rsidP="00040522">
      <w:pPr>
        <w:pStyle w:val="ListParagraph"/>
        <w:numPr>
          <w:ilvl w:val="0"/>
          <w:numId w:val="2"/>
        </w:numPr>
        <w:spacing w:line="276" w:lineRule="auto"/>
      </w:pPr>
      <w:r>
        <w:t>Knowledge Sharing: Publish research, case studies, and implementation guides for wider dissemination.</w:t>
      </w:r>
    </w:p>
    <w:p w14:paraId="67F05DB9" w14:textId="77777777" w:rsidR="00AF581D" w:rsidRDefault="00000000" w:rsidP="00040522">
      <w:pPr>
        <w:pStyle w:val="ListParagraph"/>
        <w:numPr>
          <w:ilvl w:val="0"/>
          <w:numId w:val="2"/>
        </w:numPr>
        <w:spacing w:line="276" w:lineRule="auto"/>
      </w:pPr>
      <w:r>
        <w:t>Capacity Building: Train development professionals, NGOs, and government officials in CDLC implementation.</w:t>
      </w:r>
    </w:p>
    <w:p w14:paraId="0B48662A" w14:textId="77777777" w:rsidR="00AF581D" w:rsidRDefault="00000000" w:rsidP="00040522">
      <w:pPr>
        <w:pStyle w:val="ListParagraph"/>
        <w:numPr>
          <w:ilvl w:val="0"/>
          <w:numId w:val="2"/>
        </w:numPr>
        <w:spacing w:line="276" w:lineRule="auto"/>
      </w:pPr>
      <w:r>
        <w:t>International Recognition: Position CDLC as a model for integrated rural development aligned with global SDG goals.</w:t>
      </w:r>
    </w:p>
    <w:p w14:paraId="73841892" w14:textId="77777777" w:rsidR="00AF581D" w:rsidRDefault="00000000" w:rsidP="00040522">
      <w:pPr>
        <w:pStyle w:val="Heading2"/>
        <w:spacing w:line="276" w:lineRule="auto"/>
      </w:pPr>
      <w:r>
        <w:t>12.4 Ultimate Vision: Self-Reliant Rural Communities</w:t>
      </w:r>
    </w:p>
    <w:p w14:paraId="2DAF8589" w14:textId="77777777" w:rsidR="00AF581D" w:rsidRDefault="00000000" w:rsidP="00040522">
      <w:pPr>
        <w:spacing w:after="180" w:line="276" w:lineRule="auto"/>
      </w:pPr>
      <w:r>
        <w:t>A network of interconnected CDLCs will emerge across Telangana and beyond, acting as pillars of sustainable rural development. These centers will serve as beacons of hope, empowerment, and progress, demonstrating that rural communities can thrive through integrated, community-driven development approaches.</w:t>
      </w:r>
    </w:p>
    <w:p w14:paraId="41A2B335" w14:textId="77777777" w:rsidR="00AF581D" w:rsidRDefault="00000000" w:rsidP="00040522">
      <w:pPr>
        <w:spacing w:after="180" w:line="276" w:lineRule="auto"/>
      </w:pPr>
      <w:r>
        <w:t xml:space="preserve">Rural communities will transition from aid recipients to active development partners, taking ownership of their progress and contributing to regional and national growth. The success of </w:t>
      </w:r>
      <w:r>
        <w:lastRenderedPageBreak/>
        <w:t>CDLCs will prove that with proper infrastructure, resources, and community engagement, rural areas can become centers of innovation, sustainability, and inclusive prosperity.</w:t>
      </w:r>
    </w:p>
    <w:p w14:paraId="19C1DB50" w14:textId="77777777" w:rsidR="00AF581D" w:rsidRDefault="00000000" w:rsidP="00040522">
      <w:pPr>
        <w:spacing w:after="180" w:line="276" w:lineRule="auto"/>
      </w:pPr>
      <w:r>
        <w:t>This vision aligns perfectly with India's aspirational goals of inclusive development, digital India, skill India, and empowered rural communities, while contributing significantly to the achievement of United Nations Sustainable Development Goals.</w:t>
      </w:r>
    </w:p>
    <w:p w14:paraId="3D07447C" w14:textId="77777777" w:rsidR="00AF581D" w:rsidRDefault="00000000" w:rsidP="00040522">
      <w:pPr>
        <w:spacing w:line="276" w:lineRule="auto"/>
      </w:pPr>
      <w:r>
        <w:br w:type="page"/>
      </w:r>
    </w:p>
    <w:p w14:paraId="5ADB1A45" w14:textId="77777777" w:rsidR="00AF581D" w:rsidRDefault="00000000" w:rsidP="00040522">
      <w:pPr>
        <w:pStyle w:val="Heading1"/>
        <w:spacing w:line="276" w:lineRule="auto"/>
      </w:pPr>
      <w:r>
        <w:lastRenderedPageBreak/>
        <w:t>13. Conclusion</w:t>
      </w:r>
    </w:p>
    <w:p w14:paraId="228B9F03" w14:textId="77777777" w:rsidR="00AF581D" w:rsidRDefault="00000000" w:rsidP="00040522">
      <w:pPr>
        <w:spacing w:after="180" w:line="276" w:lineRule="auto"/>
        <w:jc w:val="both"/>
      </w:pPr>
      <w:r>
        <w:t>The Community Development &amp; Learning Center initiative represents a transformative, holistic, and sustainable model for rural community development. By addressing the interconnected challenges of education, health, employment, gender equality, cultural preservation, and agricultural development through integrated facilities and comprehensive programs, CDLCs offer a pathway to genuine rural transformation.</w:t>
      </w:r>
    </w:p>
    <w:p w14:paraId="615FF6AD" w14:textId="77777777" w:rsidR="00AF581D" w:rsidRDefault="00000000" w:rsidP="00040522">
      <w:pPr>
        <w:spacing w:after="180" w:line="276" w:lineRule="auto"/>
        <w:jc w:val="both"/>
      </w:pPr>
      <w:r>
        <w:t>Unlike fragmented, single-sector interventions, the CDLC model recognizes that rural development requires comprehensive, multi-dimensional approaches that address the full spectrum of community needs. By creating village-level downtown centers that serve as hubs for learning, health, economic activity, cultural celebration, and community engagement, CDLCs provide a foundation for sustained and inclusive growth.</w:t>
      </w:r>
    </w:p>
    <w:p w14:paraId="39873AB7" w14:textId="77777777" w:rsidR="00AF581D" w:rsidRDefault="00000000" w:rsidP="00040522">
      <w:pPr>
        <w:spacing w:after="180" w:line="276" w:lineRule="auto"/>
        <w:jc w:val="both"/>
      </w:pPr>
      <w:r>
        <w:t>The strength of this initiative lies in its community-centric approach. CDLCs are not imposed from above but are built on the principles of community ownership, participatory planning, local leadership, and adaptive management. This ensures that centers remain relevant, responsive, and sustainable over the long term.</w:t>
      </w:r>
    </w:p>
    <w:p w14:paraId="13E45F97" w14:textId="77777777" w:rsidR="00AF581D" w:rsidRDefault="00000000" w:rsidP="00040522">
      <w:pPr>
        <w:spacing w:after="180" w:line="276" w:lineRule="auto"/>
        <w:jc w:val="both"/>
      </w:pPr>
      <w:r>
        <w:t>The pilot phase in Mulugu and Jangaon districts will serve as a proof of concept, demonstrating that with adequate resources, committed partnerships, and genuine community engagement, rural communities can overcome longstanding challenges and create thriving, self-sustaining environments for all generations.</w:t>
      </w:r>
    </w:p>
    <w:p w14:paraId="3B33E6EB" w14:textId="77777777" w:rsidR="00AF581D" w:rsidRDefault="00000000" w:rsidP="00040522">
      <w:pPr>
        <w:spacing w:after="180" w:line="276" w:lineRule="auto"/>
        <w:jc w:val="both"/>
      </w:pPr>
      <w:r>
        <w:t>The CDLC initiative aligns seamlessly with government priorities for rural development, corporate social responsibility objectives, NGO missions, and international development goals. Through collaborative partnerships across government, private sector, civil society, and community stakeholders, this project has the potential to create lasting, transformative impact.</w:t>
      </w:r>
    </w:p>
    <w:p w14:paraId="512E8EA6" w14:textId="77777777" w:rsidR="00AF581D" w:rsidRDefault="00000000" w:rsidP="00040522">
      <w:pPr>
        <w:spacing w:after="180" w:line="276" w:lineRule="auto"/>
        <w:jc w:val="both"/>
      </w:pPr>
      <w:r>
        <w:t>As we embark on this journey, we invite all stakeholders—government departments, corporate partners, NGOs, philanthropists, community leaders, and rural citizens—to join us in building a future where every village has access to quality education, healthcare, economic opportunities, cultural pride, and community well-being.</w:t>
      </w:r>
    </w:p>
    <w:p w14:paraId="022368E0" w14:textId="77777777" w:rsidR="00AF581D" w:rsidRDefault="00000000" w:rsidP="00040522">
      <w:pPr>
        <w:spacing w:after="180" w:line="276" w:lineRule="auto"/>
      </w:pPr>
      <w:r>
        <w:rPr>
          <w:b/>
          <w:bCs/>
          <w:i/>
          <w:iCs/>
        </w:rPr>
        <w:t>Together, we can empower every village to thrive, learn, grow, and lead. Together, we can build healthy communities for all generations. Together, we can rebuild together and empower growth in education, career, and well-being.</w:t>
      </w:r>
    </w:p>
    <w:p w14:paraId="237B0270" w14:textId="77777777" w:rsidR="00AF581D" w:rsidRDefault="00000000" w:rsidP="00040522">
      <w:pPr>
        <w:spacing w:before="480" w:after="240" w:line="276" w:lineRule="auto"/>
        <w:jc w:val="center"/>
      </w:pPr>
      <w:r>
        <w:rPr>
          <w:b/>
          <w:bCs/>
          <w:sz w:val="32"/>
          <w:szCs w:val="32"/>
        </w:rPr>
        <w:t>***</w:t>
      </w:r>
    </w:p>
    <w:p w14:paraId="02592E3E" w14:textId="77777777" w:rsidR="00AF581D" w:rsidRDefault="00000000" w:rsidP="00040522">
      <w:pPr>
        <w:spacing w:line="276" w:lineRule="auto"/>
        <w:jc w:val="center"/>
      </w:pPr>
      <w:r>
        <w:t>Give For Society (Registered NGO)</w:t>
      </w:r>
    </w:p>
    <w:p w14:paraId="324FB7F9" w14:textId="77777777" w:rsidR="00AF581D" w:rsidRDefault="00000000" w:rsidP="00040522">
      <w:pPr>
        <w:spacing w:line="276" w:lineRule="auto"/>
        <w:jc w:val="center"/>
      </w:pPr>
      <w:r>
        <w:t>Hyderabad, Telangana, India</w:t>
      </w:r>
    </w:p>
    <w:p w14:paraId="37518ED2" w14:textId="77777777" w:rsidR="00AF581D" w:rsidRDefault="00000000" w:rsidP="00040522">
      <w:pPr>
        <w:spacing w:before="240" w:line="276" w:lineRule="auto"/>
        <w:jc w:val="center"/>
      </w:pPr>
      <w:r>
        <w:rPr>
          <w:i/>
          <w:iCs/>
          <w:color w:val="4472C4"/>
          <w:sz w:val="20"/>
          <w:szCs w:val="20"/>
        </w:rPr>
        <w:t>"Building a Healthy Community for All Generations"</w:t>
      </w:r>
    </w:p>
    <w:sectPr w:rsidR="00AF58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E77"/>
    <w:multiLevelType w:val="hybridMultilevel"/>
    <w:tmpl w:val="6AF0DB1A"/>
    <w:lvl w:ilvl="0" w:tplc="26DC43B8">
      <w:start w:val="1"/>
      <w:numFmt w:val="bullet"/>
      <w:lvlText w:val="●"/>
      <w:lvlJc w:val="left"/>
      <w:pPr>
        <w:ind w:left="720" w:hanging="360"/>
      </w:pPr>
    </w:lvl>
    <w:lvl w:ilvl="1" w:tplc="736A4182">
      <w:start w:val="1"/>
      <w:numFmt w:val="bullet"/>
      <w:lvlText w:val="○"/>
      <w:lvlJc w:val="left"/>
      <w:pPr>
        <w:ind w:left="1440" w:hanging="360"/>
      </w:pPr>
    </w:lvl>
    <w:lvl w:ilvl="2" w:tplc="74CE897C">
      <w:start w:val="1"/>
      <w:numFmt w:val="bullet"/>
      <w:lvlText w:val="■"/>
      <w:lvlJc w:val="left"/>
      <w:pPr>
        <w:ind w:left="2160" w:hanging="360"/>
      </w:pPr>
    </w:lvl>
    <w:lvl w:ilvl="3" w:tplc="C1EE48D6">
      <w:start w:val="1"/>
      <w:numFmt w:val="bullet"/>
      <w:lvlText w:val="●"/>
      <w:lvlJc w:val="left"/>
      <w:pPr>
        <w:ind w:left="2880" w:hanging="360"/>
      </w:pPr>
    </w:lvl>
    <w:lvl w:ilvl="4" w:tplc="BCBC0806">
      <w:start w:val="1"/>
      <w:numFmt w:val="bullet"/>
      <w:lvlText w:val="○"/>
      <w:lvlJc w:val="left"/>
      <w:pPr>
        <w:ind w:left="3600" w:hanging="360"/>
      </w:pPr>
    </w:lvl>
    <w:lvl w:ilvl="5" w:tplc="159A1974">
      <w:start w:val="1"/>
      <w:numFmt w:val="bullet"/>
      <w:lvlText w:val="■"/>
      <w:lvlJc w:val="left"/>
      <w:pPr>
        <w:ind w:left="4320" w:hanging="360"/>
      </w:pPr>
    </w:lvl>
    <w:lvl w:ilvl="6" w:tplc="E00AA06C">
      <w:start w:val="1"/>
      <w:numFmt w:val="bullet"/>
      <w:lvlText w:val="●"/>
      <w:lvlJc w:val="left"/>
      <w:pPr>
        <w:ind w:left="5040" w:hanging="360"/>
      </w:pPr>
    </w:lvl>
    <w:lvl w:ilvl="7" w:tplc="F44A771A">
      <w:start w:val="1"/>
      <w:numFmt w:val="bullet"/>
      <w:lvlText w:val="●"/>
      <w:lvlJc w:val="left"/>
      <w:pPr>
        <w:ind w:left="5760" w:hanging="360"/>
      </w:pPr>
    </w:lvl>
    <w:lvl w:ilvl="8" w:tplc="A40CFCBE">
      <w:start w:val="1"/>
      <w:numFmt w:val="bullet"/>
      <w:lvlText w:val="●"/>
      <w:lvlJc w:val="left"/>
      <w:pPr>
        <w:ind w:left="6480" w:hanging="360"/>
      </w:pPr>
    </w:lvl>
  </w:abstractNum>
  <w:abstractNum w:abstractNumId="1" w15:restartNumberingAfterBreak="0">
    <w:nsid w:val="5CAA23DE"/>
    <w:multiLevelType w:val="hybridMultilevel"/>
    <w:tmpl w:val="6EBC7BB2"/>
    <w:lvl w:ilvl="0" w:tplc="BD7CE3F4">
      <w:start w:val="1"/>
      <w:numFmt w:val="decimal"/>
      <w:lvlText w:val="%1."/>
      <w:lvlJc w:val="left"/>
      <w:pPr>
        <w:ind w:left="720" w:hanging="360"/>
      </w:pPr>
    </w:lvl>
    <w:lvl w:ilvl="1" w:tplc="AB48702A">
      <w:numFmt w:val="decimal"/>
      <w:lvlText w:val=""/>
      <w:lvlJc w:val="left"/>
    </w:lvl>
    <w:lvl w:ilvl="2" w:tplc="99E69752">
      <w:numFmt w:val="decimal"/>
      <w:lvlText w:val=""/>
      <w:lvlJc w:val="left"/>
    </w:lvl>
    <w:lvl w:ilvl="3" w:tplc="AAAACE74">
      <w:numFmt w:val="decimal"/>
      <w:lvlText w:val=""/>
      <w:lvlJc w:val="left"/>
    </w:lvl>
    <w:lvl w:ilvl="4" w:tplc="BC3CD530">
      <w:numFmt w:val="decimal"/>
      <w:lvlText w:val=""/>
      <w:lvlJc w:val="left"/>
    </w:lvl>
    <w:lvl w:ilvl="5" w:tplc="38628334">
      <w:numFmt w:val="decimal"/>
      <w:lvlText w:val=""/>
      <w:lvlJc w:val="left"/>
    </w:lvl>
    <w:lvl w:ilvl="6" w:tplc="D75099A6">
      <w:numFmt w:val="decimal"/>
      <w:lvlText w:val=""/>
      <w:lvlJc w:val="left"/>
    </w:lvl>
    <w:lvl w:ilvl="7" w:tplc="25FA341A">
      <w:numFmt w:val="decimal"/>
      <w:lvlText w:val=""/>
      <w:lvlJc w:val="left"/>
    </w:lvl>
    <w:lvl w:ilvl="8" w:tplc="23DC23F2">
      <w:numFmt w:val="decimal"/>
      <w:lvlText w:val=""/>
      <w:lvlJc w:val="left"/>
    </w:lvl>
  </w:abstractNum>
  <w:abstractNum w:abstractNumId="2" w15:restartNumberingAfterBreak="0">
    <w:nsid w:val="72032FC6"/>
    <w:multiLevelType w:val="hybridMultilevel"/>
    <w:tmpl w:val="E27EA06C"/>
    <w:lvl w:ilvl="0" w:tplc="D98EC688">
      <w:start w:val="1"/>
      <w:numFmt w:val="bullet"/>
      <w:lvlText w:val="•"/>
      <w:lvlJc w:val="left"/>
      <w:pPr>
        <w:ind w:left="720" w:hanging="360"/>
      </w:pPr>
    </w:lvl>
    <w:lvl w:ilvl="1" w:tplc="E77E7414">
      <w:start w:val="1"/>
      <w:numFmt w:val="bullet"/>
      <w:lvlText w:val="○"/>
      <w:lvlJc w:val="left"/>
      <w:pPr>
        <w:ind w:left="1440" w:hanging="360"/>
      </w:pPr>
    </w:lvl>
    <w:lvl w:ilvl="2" w:tplc="89ECC9E8">
      <w:numFmt w:val="decimal"/>
      <w:lvlText w:val=""/>
      <w:lvlJc w:val="left"/>
    </w:lvl>
    <w:lvl w:ilvl="3" w:tplc="7318D38A">
      <w:numFmt w:val="decimal"/>
      <w:lvlText w:val=""/>
      <w:lvlJc w:val="left"/>
    </w:lvl>
    <w:lvl w:ilvl="4" w:tplc="12161318">
      <w:numFmt w:val="decimal"/>
      <w:lvlText w:val=""/>
      <w:lvlJc w:val="left"/>
    </w:lvl>
    <w:lvl w:ilvl="5" w:tplc="06625B54">
      <w:numFmt w:val="decimal"/>
      <w:lvlText w:val=""/>
      <w:lvlJc w:val="left"/>
    </w:lvl>
    <w:lvl w:ilvl="6" w:tplc="3E6ADF10">
      <w:numFmt w:val="decimal"/>
      <w:lvlText w:val=""/>
      <w:lvlJc w:val="left"/>
    </w:lvl>
    <w:lvl w:ilvl="7" w:tplc="2A3A640E">
      <w:numFmt w:val="decimal"/>
      <w:lvlText w:val=""/>
      <w:lvlJc w:val="left"/>
    </w:lvl>
    <w:lvl w:ilvl="8" w:tplc="DA045250">
      <w:numFmt w:val="decimal"/>
      <w:lvlText w:val=""/>
      <w:lvlJc w:val="left"/>
    </w:lvl>
  </w:abstractNum>
  <w:num w:numId="1" w16cid:durableId="1101491254">
    <w:abstractNumId w:val="0"/>
    <w:lvlOverride w:ilvl="0">
      <w:startOverride w:val="1"/>
    </w:lvlOverride>
  </w:num>
  <w:num w:numId="2" w16cid:durableId="1943221807">
    <w:abstractNumId w:val="2"/>
    <w:lvlOverride w:ilvl="0">
      <w:startOverride w:val="1"/>
    </w:lvlOverride>
  </w:num>
  <w:num w:numId="3" w16cid:durableId="14281153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1D"/>
    <w:rsid w:val="00040522"/>
    <w:rsid w:val="005E3B21"/>
    <w:rsid w:val="008C1CEC"/>
    <w:rsid w:val="00AF581D"/>
    <w:rsid w:val="00D9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A14C"/>
  <w15:docId w15:val="{63FCD79A-9253-47EA-BBFB-6EE2A90F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788"/>
      <w:sz w:val="32"/>
      <w:szCs w:val="32"/>
    </w:rPr>
  </w:style>
  <w:style w:type="paragraph" w:styleId="Heading2">
    <w:name w:val="heading 2"/>
    <w:uiPriority w:val="9"/>
    <w:unhideWhenUsed/>
    <w:qFormat/>
    <w:pPr>
      <w:spacing w:before="240" w:after="100"/>
      <w:outlineLvl w:val="1"/>
    </w:pPr>
    <w:rPr>
      <w:b/>
      <w:bCs/>
      <w:color w:val="2E5C8A"/>
      <w:sz w:val="28"/>
      <w:szCs w:val="28"/>
    </w:rPr>
  </w:style>
  <w:style w:type="paragraph" w:styleId="Heading3">
    <w:name w:val="heading 3"/>
    <w:uiPriority w:val="9"/>
    <w:semiHidden/>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35</Pages>
  <Words>8767</Words>
  <Characters>52345</Characters>
  <Application>Microsoft Office Word</Application>
  <DocSecurity>0</DocSecurity>
  <Lines>887</Lines>
  <Paragraphs>307</Paragraphs>
  <ScaleCrop>false</ScaleCrop>
  <Company/>
  <LinksUpToDate>false</LinksUpToDate>
  <CharactersWithSpaces>60805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Narayana Rapelly</cp:lastModifiedBy>
  <cp:revision>4</cp:revision>
  <dcterms:created xsi:type="dcterms:W3CDTF">2026-01-17T07:24:00Z</dcterms:created>
  <dcterms:modified xsi:type="dcterms:W3CDTF">2026-01-17T07:45:00Z</dcterms:modified>
</cp:coreProperties>
</file>