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2D05C" w14:textId="77777777" w:rsidR="00893E3A" w:rsidRPr="00C534C1" w:rsidRDefault="0092412B" w:rsidP="00D52E8E">
      <w:pPr>
        <w:pStyle w:val="Title"/>
        <w:jc w:val="center"/>
        <w:rPr>
          <w:sz w:val="44"/>
        </w:rPr>
      </w:pPr>
      <w:r w:rsidRPr="00C534C1">
        <w:rPr>
          <w:sz w:val="44"/>
        </w:rPr>
        <w:t>TECHNICAL PROJECT REPORT</w:t>
      </w:r>
    </w:p>
    <w:p w14:paraId="52279FA3" w14:textId="73020D9F" w:rsidR="00745715" w:rsidRDefault="000C422D" w:rsidP="00745715">
      <w:pPr>
        <w:pStyle w:val="Heading1"/>
        <w:rPr>
          <w:sz w:val="28"/>
        </w:rPr>
      </w:pPr>
      <w:r w:rsidRPr="00C534C1">
        <w:rPr>
          <w:sz w:val="28"/>
        </w:rPr>
        <w:t>Title</w:t>
      </w:r>
      <w:r w:rsidR="0092412B" w:rsidRPr="00C534C1">
        <w:rPr>
          <w:sz w:val="28"/>
        </w:rPr>
        <w:t xml:space="preserve"> of </w:t>
      </w:r>
      <w:r w:rsidRPr="00C534C1">
        <w:rPr>
          <w:sz w:val="28"/>
        </w:rPr>
        <w:t xml:space="preserve">Invention / </w:t>
      </w:r>
      <w:r w:rsidR="0092412B" w:rsidRPr="00C534C1">
        <w:rPr>
          <w:sz w:val="28"/>
        </w:rPr>
        <w:t>Project:</w:t>
      </w:r>
    </w:p>
    <w:p w14:paraId="30D18E8A" w14:textId="1C84F1DA" w:rsidR="00745715" w:rsidRPr="00386E5A" w:rsidRDefault="00745715" w:rsidP="00386E5A">
      <w:pPr>
        <w:jc w:val="center"/>
        <w:rPr>
          <w:sz w:val="28"/>
        </w:rPr>
      </w:pPr>
      <w:r w:rsidRPr="00386E5A">
        <w:rPr>
          <w:sz w:val="28"/>
        </w:rPr>
        <w:t>Smart Plant Watering system</w:t>
      </w:r>
    </w:p>
    <w:p w14:paraId="4D3E0291" w14:textId="77777777" w:rsidR="0092412B" w:rsidRDefault="0092412B" w:rsidP="0092412B"/>
    <w:p w14:paraId="5EF55628" w14:textId="77777777" w:rsidR="0092412B" w:rsidRPr="00C534C1" w:rsidRDefault="0092412B" w:rsidP="00C534C1">
      <w:pPr>
        <w:pStyle w:val="Heading1"/>
        <w:rPr>
          <w:sz w:val="28"/>
        </w:rPr>
      </w:pPr>
      <w:r w:rsidRPr="00C534C1">
        <w:rPr>
          <w:sz w:val="28"/>
        </w:rPr>
        <w:t>Team Members</w:t>
      </w:r>
      <w:r w:rsidR="000C422D" w:rsidRPr="00C534C1">
        <w:rPr>
          <w:sz w:val="28"/>
        </w:rPr>
        <w:t xml:space="preserve"> / Inventors</w:t>
      </w:r>
      <w:r w:rsidRPr="00C534C1">
        <w:rPr>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1"/>
        <w:gridCol w:w="1864"/>
        <w:gridCol w:w="1398"/>
        <w:gridCol w:w="1410"/>
        <w:gridCol w:w="1300"/>
        <w:gridCol w:w="3103"/>
      </w:tblGrid>
      <w:tr w:rsidR="008528A8" w14:paraId="25894064" w14:textId="77777777" w:rsidTr="00226E04">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04F72270" w14:textId="77777777" w:rsidR="000C422D" w:rsidRDefault="000C422D" w:rsidP="00226E04">
            <w:pPr>
              <w:spacing w:after="0" w:line="360" w:lineRule="auto"/>
              <w:jc w:val="center"/>
              <w:rPr>
                <w:b/>
                <w:sz w:val="22"/>
                <w:szCs w:val="22"/>
              </w:rPr>
            </w:pPr>
            <w:r>
              <w:rPr>
                <w:b/>
              </w:rPr>
              <w:t>S.</w:t>
            </w:r>
            <w:r w:rsidR="008528A8">
              <w:rPr>
                <w:b/>
              </w:rPr>
              <w:t xml:space="preserve"> </w:t>
            </w:r>
            <w:r>
              <w:rPr>
                <w:b/>
              </w:rPr>
              <w:t>N</w:t>
            </w:r>
            <w:r w:rsidR="008528A8">
              <w:rPr>
                <w:b/>
              </w:rPr>
              <w:t>o.</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17F0D75D" w14:textId="77777777" w:rsidR="000C422D" w:rsidRDefault="000C422D" w:rsidP="00226E04">
            <w:pPr>
              <w:spacing w:after="0" w:line="360" w:lineRule="auto"/>
              <w:jc w:val="center"/>
              <w:rPr>
                <w:b/>
              </w:rPr>
            </w:pPr>
            <w:r>
              <w:rPr>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0D82D8DD" w14:textId="77777777" w:rsidR="000C422D" w:rsidRDefault="000C422D" w:rsidP="00226E04">
            <w:pPr>
              <w:spacing w:after="0" w:line="360" w:lineRule="auto"/>
              <w:jc w:val="center"/>
              <w:rPr>
                <w:b/>
              </w:rPr>
            </w:pPr>
            <w:r>
              <w:rPr>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6FC65419" w14:textId="77777777" w:rsidR="000C422D" w:rsidRDefault="000C422D" w:rsidP="00226E04">
            <w:pPr>
              <w:spacing w:after="0" w:line="360" w:lineRule="auto"/>
              <w:jc w:val="center"/>
              <w:rPr>
                <w:b/>
              </w:rPr>
            </w:pPr>
            <w:r>
              <w:rPr>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14:paraId="26953DAB" w14:textId="77777777" w:rsidR="000C422D" w:rsidRDefault="000C422D" w:rsidP="00226E04">
            <w:pPr>
              <w:spacing w:after="0" w:line="360" w:lineRule="auto"/>
              <w:jc w:val="center"/>
              <w:rPr>
                <w:b/>
              </w:rPr>
            </w:pPr>
            <w:r>
              <w:rPr>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14:paraId="466B82E4" w14:textId="77777777" w:rsidR="000C422D" w:rsidRDefault="000C422D" w:rsidP="00226E04">
            <w:pPr>
              <w:spacing w:after="0" w:line="360" w:lineRule="auto"/>
              <w:jc w:val="center"/>
              <w:rPr>
                <w:b/>
              </w:rPr>
            </w:pPr>
            <w:r>
              <w:rPr>
                <w:b/>
              </w:rPr>
              <w:t>E-Mail</w:t>
            </w:r>
          </w:p>
        </w:tc>
      </w:tr>
      <w:tr w:rsidR="008528A8" w14:paraId="3F719FAA" w14:textId="77777777"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14:paraId="1D7814D2" w14:textId="77777777" w:rsidR="000C422D" w:rsidRDefault="000C422D" w:rsidP="00226E04">
            <w:pPr>
              <w:spacing w:after="0" w:line="360" w:lineRule="auto"/>
              <w:jc w:val="center"/>
            </w:pPr>
            <w:r>
              <w:t>1.</w:t>
            </w:r>
          </w:p>
        </w:tc>
        <w:tc>
          <w:tcPr>
            <w:tcW w:w="0" w:type="auto"/>
            <w:tcBorders>
              <w:top w:val="single" w:sz="4" w:space="0" w:color="000000"/>
              <w:left w:val="single" w:sz="4" w:space="0" w:color="000000"/>
              <w:bottom w:val="single" w:sz="4" w:space="0" w:color="000000"/>
              <w:right w:val="single" w:sz="4" w:space="0" w:color="000000"/>
            </w:tcBorders>
            <w:vAlign w:val="center"/>
          </w:tcPr>
          <w:p w14:paraId="22C3839F" w14:textId="77777777" w:rsidR="000C422D" w:rsidRDefault="008D382F" w:rsidP="00226E04">
            <w:pPr>
              <w:spacing w:after="0" w:line="360" w:lineRule="auto"/>
              <w:jc w:val="center"/>
            </w:pPr>
            <w:proofErr w:type="spellStart"/>
            <w:r>
              <w:t>Abhinay</w:t>
            </w:r>
            <w:proofErr w:type="spellEnd"/>
            <w:r>
              <w:t xml:space="preserve"> </w:t>
            </w:r>
            <w:proofErr w:type="spellStart"/>
            <w:r>
              <w:t>Bhadani</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tcPr>
          <w:p w14:paraId="419D419B" w14:textId="5416EFC4" w:rsidR="000C422D" w:rsidRDefault="008D382F"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14:paraId="48EA9ECA" w14:textId="1B71CC72" w:rsidR="000C422D" w:rsidRDefault="008D382F"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14:paraId="6BDA9029" w14:textId="7300D8BE" w:rsidR="000C422D" w:rsidRDefault="008D382F" w:rsidP="00226E04">
            <w:pPr>
              <w:spacing w:after="0" w:line="360" w:lineRule="auto"/>
              <w:jc w:val="center"/>
            </w:pPr>
            <w:r>
              <w:t>7033376180</w:t>
            </w:r>
          </w:p>
        </w:tc>
        <w:tc>
          <w:tcPr>
            <w:tcW w:w="0" w:type="auto"/>
            <w:tcBorders>
              <w:top w:val="single" w:sz="4" w:space="0" w:color="000000"/>
              <w:left w:val="single" w:sz="4" w:space="0" w:color="000000"/>
              <w:bottom w:val="single" w:sz="4" w:space="0" w:color="000000"/>
              <w:right w:val="single" w:sz="4" w:space="0" w:color="000000"/>
            </w:tcBorders>
            <w:vAlign w:val="center"/>
          </w:tcPr>
          <w:p w14:paraId="3AD95A7F" w14:textId="39EB9D51" w:rsidR="000C422D" w:rsidRDefault="008D382F" w:rsidP="00226E04">
            <w:pPr>
              <w:spacing w:after="0" w:line="360" w:lineRule="auto"/>
              <w:jc w:val="center"/>
            </w:pPr>
            <w:r>
              <w:t>abhinaybhadani99@gmail.com</w:t>
            </w:r>
          </w:p>
        </w:tc>
      </w:tr>
      <w:tr w:rsidR="008528A8" w14:paraId="61321311" w14:textId="77777777"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14:paraId="05071B52" w14:textId="77777777" w:rsidR="000C422D" w:rsidRDefault="000C422D" w:rsidP="00226E04">
            <w:pPr>
              <w:spacing w:after="0" w:line="360" w:lineRule="auto"/>
              <w:jc w:val="center"/>
            </w:pPr>
            <w:r>
              <w:t>2.</w:t>
            </w:r>
          </w:p>
        </w:tc>
        <w:tc>
          <w:tcPr>
            <w:tcW w:w="0" w:type="auto"/>
            <w:tcBorders>
              <w:top w:val="single" w:sz="4" w:space="0" w:color="000000"/>
              <w:left w:val="single" w:sz="4" w:space="0" w:color="000000"/>
              <w:bottom w:val="single" w:sz="4" w:space="0" w:color="000000"/>
              <w:right w:val="single" w:sz="4" w:space="0" w:color="000000"/>
            </w:tcBorders>
            <w:vAlign w:val="center"/>
          </w:tcPr>
          <w:p w14:paraId="7CAFD51A" w14:textId="53AADFBE" w:rsidR="008D382F" w:rsidRDefault="008D382F" w:rsidP="008D382F">
            <w:pPr>
              <w:spacing w:after="0" w:line="360" w:lineRule="auto"/>
              <w:jc w:val="center"/>
            </w:pPr>
            <w:r>
              <w:t>Utsav Arora</w:t>
            </w:r>
          </w:p>
        </w:tc>
        <w:tc>
          <w:tcPr>
            <w:tcW w:w="0" w:type="auto"/>
            <w:tcBorders>
              <w:top w:val="single" w:sz="4" w:space="0" w:color="000000"/>
              <w:left w:val="single" w:sz="4" w:space="0" w:color="000000"/>
              <w:bottom w:val="single" w:sz="4" w:space="0" w:color="000000"/>
              <w:right w:val="single" w:sz="4" w:space="0" w:color="000000"/>
            </w:tcBorders>
            <w:vAlign w:val="center"/>
          </w:tcPr>
          <w:p w14:paraId="008F4F1E" w14:textId="7EF2F0C7" w:rsidR="000C422D" w:rsidRDefault="008D382F"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14:paraId="14DAF15E" w14:textId="428A47A1" w:rsidR="000C422D" w:rsidRDefault="008D382F"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14:paraId="2E6A50DB" w14:textId="1A7E013D" w:rsidR="000C422D" w:rsidRDefault="008D382F" w:rsidP="00226E04">
            <w:pPr>
              <w:spacing w:after="0" w:line="360" w:lineRule="auto"/>
              <w:jc w:val="center"/>
            </w:pPr>
            <w:r>
              <w:t>8727076962</w:t>
            </w:r>
          </w:p>
        </w:tc>
        <w:tc>
          <w:tcPr>
            <w:tcW w:w="0" w:type="auto"/>
            <w:tcBorders>
              <w:top w:val="single" w:sz="4" w:space="0" w:color="000000"/>
              <w:left w:val="single" w:sz="4" w:space="0" w:color="000000"/>
              <w:bottom w:val="single" w:sz="4" w:space="0" w:color="000000"/>
              <w:right w:val="single" w:sz="4" w:space="0" w:color="000000"/>
            </w:tcBorders>
            <w:vAlign w:val="center"/>
          </w:tcPr>
          <w:p w14:paraId="3FACBF42" w14:textId="0775321A" w:rsidR="000C422D" w:rsidRDefault="008D382F" w:rsidP="00226E04">
            <w:pPr>
              <w:spacing w:after="0" w:line="360" w:lineRule="auto"/>
              <w:jc w:val="center"/>
            </w:pPr>
            <w:r>
              <w:t>ansh14113g@gmail.com</w:t>
            </w:r>
          </w:p>
        </w:tc>
      </w:tr>
      <w:tr w:rsidR="008528A8" w14:paraId="61668A15" w14:textId="77777777"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14:paraId="59124B4A" w14:textId="77777777" w:rsidR="000C422D" w:rsidRDefault="000C422D" w:rsidP="00226E04">
            <w:pPr>
              <w:spacing w:after="0" w:line="360" w:lineRule="auto"/>
              <w:jc w:val="center"/>
            </w:pPr>
            <w:r>
              <w:t>3.</w:t>
            </w:r>
          </w:p>
        </w:tc>
        <w:tc>
          <w:tcPr>
            <w:tcW w:w="0" w:type="auto"/>
            <w:tcBorders>
              <w:top w:val="single" w:sz="4" w:space="0" w:color="000000"/>
              <w:left w:val="single" w:sz="4" w:space="0" w:color="000000"/>
              <w:bottom w:val="single" w:sz="4" w:space="0" w:color="000000"/>
              <w:right w:val="single" w:sz="4" w:space="0" w:color="000000"/>
            </w:tcBorders>
            <w:vAlign w:val="center"/>
          </w:tcPr>
          <w:p w14:paraId="2DDF471A" w14:textId="5B69029A" w:rsidR="000C422D" w:rsidRDefault="008D382F" w:rsidP="00226E04">
            <w:pPr>
              <w:spacing w:after="0" w:line="360" w:lineRule="auto"/>
              <w:jc w:val="center"/>
            </w:pPr>
            <w:proofErr w:type="spellStart"/>
            <w:proofErr w:type="gramStart"/>
            <w:r>
              <w:t>Soumyadeep</w:t>
            </w:r>
            <w:proofErr w:type="spellEnd"/>
            <w:r>
              <w:t xml:space="preserve">  Sinha</w:t>
            </w:r>
            <w:proofErr w:type="gramEnd"/>
            <w:r>
              <w:t xml:space="preserve"> Roy</w:t>
            </w:r>
          </w:p>
        </w:tc>
        <w:tc>
          <w:tcPr>
            <w:tcW w:w="0" w:type="auto"/>
            <w:tcBorders>
              <w:top w:val="single" w:sz="4" w:space="0" w:color="000000"/>
              <w:left w:val="single" w:sz="4" w:space="0" w:color="000000"/>
              <w:bottom w:val="single" w:sz="4" w:space="0" w:color="000000"/>
              <w:right w:val="single" w:sz="4" w:space="0" w:color="000000"/>
            </w:tcBorders>
            <w:vAlign w:val="center"/>
          </w:tcPr>
          <w:p w14:paraId="69B77587" w14:textId="44CE51BB" w:rsidR="000C422D" w:rsidRDefault="008D382F"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14:paraId="3E24A804" w14:textId="27EAA3FA" w:rsidR="000C422D" w:rsidRDefault="008D382F"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14:paraId="1F4E717B" w14:textId="54599AE6" w:rsidR="000C422D" w:rsidRDefault="008D382F" w:rsidP="00226E04">
            <w:pPr>
              <w:spacing w:after="0" w:line="360" w:lineRule="auto"/>
              <w:jc w:val="center"/>
            </w:pPr>
            <w:r>
              <w:t>6290300466</w:t>
            </w:r>
          </w:p>
        </w:tc>
        <w:tc>
          <w:tcPr>
            <w:tcW w:w="0" w:type="auto"/>
            <w:tcBorders>
              <w:top w:val="single" w:sz="4" w:space="0" w:color="000000"/>
              <w:left w:val="single" w:sz="4" w:space="0" w:color="000000"/>
              <w:bottom w:val="single" w:sz="4" w:space="0" w:color="000000"/>
              <w:right w:val="single" w:sz="4" w:space="0" w:color="000000"/>
            </w:tcBorders>
            <w:vAlign w:val="center"/>
          </w:tcPr>
          <w:p w14:paraId="1F642EDD" w14:textId="318AE7C0" w:rsidR="008D382F" w:rsidRDefault="008D382F" w:rsidP="008D382F">
            <w:pPr>
              <w:spacing w:after="0" w:line="360" w:lineRule="auto"/>
              <w:jc w:val="center"/>
            </w:pPr>
            <w:r>
              <w:t>deepsoumya73@gmail.com</w:t>
            </w:r>
          </w:p>
        </w:tc>
      </w:tr>
      <w:tr w:rsidR="008528A8" w14:paraId="31F0BE39" w14:textId="77777777"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14:paraId="35CC3181" w14:textId="77777777" w:rsidR="000C422D" w:rsidRDefault="000C422D" w:rsidP="00226E04">
            <w:pPr>
              <w:spacing w:after="0" w:line="360" w:lineRule="auto"/>
              <w:jc w:val="center"/>
            </w:pPr>
            <w:r>
              <w:t>4.</w:t>
            </w:r>
          </w:p>
        </w:tc>
        <w:tc>
          <w:tcPr>
            <w:tcW w:w="0" w:type="auto"/>
            <w:tcBorders>
              <w:top w:val="single" w:sz="4" w:space="0" w:color="000000"/>
              <w:left w:val="single" w:sz="4" w:space="0" w:color="000000"/>
              <w:bottom w:val="single" w:sz="4" w:space="0" w:color="000000"/>
              <w:right w:val="single" w:sz="4" w:space="0" w:color="000000"/>
            </w:tcBorders>
            <w:vAlign w:val="center"/>
          </w:tcPr>
          <w:p w14:paraId="7593EE96" w14:textId="4FDD98BC" w:rsidR="000C422D" w:rsidRDefault="00745715" w:rsidP="00226E04">
            <w:pPr>
              <w:spacing w:after="0" w:line="360" w:lineRule="auto"/>
              <w:jc w:val="center"/>
            </w:pPr>
            <w:proofErr w:type="spellStart"/>
            <w:r>
              <w:t>Satyarth</w:t>
            </w:r>
            <w:proofErr w:type="spellEnd"/>
            <w:r>
              <w:t xml:space="preserve"> Raghuvanshi</w:t>
            </w:r>
          </w:p>
        </w:tc>
        <w:tc>
          <w:tcPr>
            <w:tcW w:w="0" w:type="auto"/>
            <w:tcBorders>
              <w:top w:val="single" w:sz="4" w:space="0" w:color="000000"/>
              <w:left w:val="single" w:sz="4" w:space="0" w:color="000000"/>
              <w:bottom w:val="single" w:sz="4" w:space="0" w:color="000000"/>
              <w:right w:val="single" w:sz="4" w:space="0" w:color="000000"/>
            </w:tcBorders>
            <w:vAlign w:val="center"/>
          </w:tcPr>
          <w:p w14:paraId="4734F0B2" w14:textId="7A25F8F0" w:rsidR="000C422D" w:rsidRDefault="00745715"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14:paraId="5502AE69" w14:textId="0D31ADD7" w:rsidR="000C422D" w:rsidRDefault="00745715"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14:paraId="62E9D280" w14:textId="753561E9" w:rsidR="000C422D" w:rsidRDefault="00745715" w:rsidP="00226E04">
            <w:pPr>
              <w:spacing w:after="0" w:line="360" w:lineRule="auto"/>
              <w:jc w:val="center"/>
            </w:pPr>
            <w:r>
              <w:t>7800402316</w:t>
            </w:r>
          </w:p>
        </w:tc>
        <w:tc>
          <w:tcPr>
            <w:tcW w:w="0" w:type="auto"/>
            <w:tcBorders>
              <w:top w:val="single" w:sz="4" w:space="0" w:color="000000"/>
              <w:left w:val="single" w:sz="4" w:space="0" w:color="000000"/>
              <w:bottom w:val="single" w:sz="4" w:space="0" w:color="000000"/>
              <w:right w:val="single" w:sz="4" w:space="0" w:color="000000"/>
            </w:tcBorders>
            <w:vAlign w:val="center"/>
          </w:tcPr>
          <w:p w14:paraId="3F3D68F8" w14:textId="74879A3A" w:rsidR="000C422D" w:rsidRDefault="00745715" w:rsidP="00226E04">
            <w:pPr>
              <w:spacing w:after="0" w:line="360" w:lineRule="auto"/>
              <w:jc w:val="center"/>
            </w:pPr>
            <w:r>
              <w:t>srk.satyarth.1@gmail.com</w:t>
            </w:r>
          </w:p>
        </w:tc>
      </w:tr>
      <w:tr w:rsidR="008528A8" w14:paraId="652CBAD2" w14:textId="77777777"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14:paraId="7BBE5929" w14:textId="77777777" w:rsidR="000C422D" w:rsidRDefault="000C422D" w:rsidP="00226E04">
            <w:pPr>
              <w:spacing w:after="0" w:line="360" w:lineRule="auto"/>
              <w:jc w:val="center"/>
            </w:pPr>
            <w:r>
              <w:t>5.</w:t>
            </w:r>
          </w:p>
        </w:tc>
        <w:tc>
          <w:tcPr>
            <w:tcW w:w="0" w:type="auto"/>
            <w:tcBorders>
              <w:top w:val="single" w:sz="4" w:space="0" w:color="000000"/>
              <w:left w:val="single" w:sz="4" w:space="0" w:color="000000"/>
              <w:bottom w:val="single" w:sz="4" w:space="0" w:color="000000"/>
              <w:right w:val="single" w:sz="4" w:space="0" w:color="000000"/>
            </w:tcBorders>
            <w:vAlign w:val="center"/>
          </w:tcPr>
          <w:p w14:paraId="506F6C89" w14:textId="77777777" w:rsidR="000C422D" w:rsidRDefault="000C422D" w:rsidP="00226E04">
            <w:pPr>
              <w:spacing w:after="0" w:line="360" w:lineRule="auto"/>
              <w:jc w:val="center"/>
            </w:pPr>
            <w:r>
              <w:t>Khushal Thakur</w:t>
            </w:r>
          </w:p>
        </w:tc>
        <w:tc>
          <w:tcPr>
            <w:tcW w:w="0" w:type="auto"/>
            <w:tcBorders>
              <w:top w:val="single" w:sz="4" w:space="0" w:color="000000"/>
              <w:left w:val="single" w:sz="4" w:space="0" w:color="000000"/>
              <w:bottom w:val="single" w:sz="4" w:space="0" w:color="000000"/>
              <w:right w:val="single" w:sz="4" w:space="0" w:color="000000"/>
            </w:tcBorders>
            <w:vAlign w:val="center"/>
          </w:tcPr>
          <w:p w14:paraId="5DA39A4F" w14:textId="77777777"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14:paraId="6863C108" w14:textId="77777777"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14:paraId="55F1452B" w14:textId="77777777" w:rsidR="000C422D" w:rsidRDefault="000C422D" w:rsidP="00226E04">
            <w:pPr>
              <w:spacing w:after="0" w:line="360" w:lineRule="auto"/>
              <w:jc w:val="center"/>
            </w:pPr>
            <w: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14:paraId="23F766BA" w14:textId="77777777" w:rsidR="000C422D" w:rsidRPr="00C534C1" w:rsidRDefault="00C534C1" w:rsidP="00226E04">
            <w:pPr>
              <w:spacing w:after="0" w:line="360" w:lineRule="auto"/>
              <w:jc w:val="center"/>
            </w:pPr>
            <w:r w:rsidRPr="00C534C1">
              <w:t>k</w:t>
            </w:r>
            <w:r w:rsidR="000C422D" w:rsidRPr="00C534C1">
              <w:t>hushal.thakur@cumail.in</w:t>
            </w:r>
          </w:p>
        </w:tc>
      </w:tr>
      <w:tr w:rsidR="008528A8" w14:paraId="139D79D8" w14:textId="77777777" w:rsidTr="00226E04">
        <w:tc>
          <w:tcPr>
            <w:tcW w:w="0" w:type="auto"/>
            <w:tcBorders>
              <w:top w:val="single" w:sz="4" w:space="0" w:color="000000"/>
              <w:left w:val="single" w:sz="4" w:space="0" w:color="000000"/>
              <w:bottom w:val="single" w:sz="4" w:space="0" w:color="000000"/>
              <w:right w:val="single" w:sz="4" w:space="0" w:color="000000"/>
            </w:tcBorders>
            <w:vAlign w:val="center"/>
          </w:tcPr>
          <w:p w14:paraId="0007EE8C" w14:textId="77777777" w:rsidR="000C422D" w:rsidRDefault="000C422D" w:rsidP="00226E04">
            <w:pPr>
              <w:spacing w:after="0" w:line="360" w:lineRule="auto"/>
              <w:jc w:val="center"/>
            </w:pPr>
            <w:r>
              <w:t>6.</w:t>
            </w:r>
          </w:p>
        </w:tc>
        <w:tc>
          <w:tcPr>
            <w:tcW w:w="0" w:type="auto"/>
            <w:tcBorders>
              <w:top w:val="single" w:sz="4" w:space="0" w:color="000000"/>
              <w:left w:val="single" w:sz="4" w:space="0" w:color="000000"/>
              <w:bottom w:val="single" w:sz="4" w:space="0" w:color="000000"/>
              <w:right w:val="single" w:sz="4" w:space="0" w:color="000000"/>
            </w:tcBorders>
            <w:vAlign w:val="center"/>
          </w:tcPr>
          <w:p w14:paraId="4B5725AF" w14:textId="77777777" w:rsidR="000C422D" w:rsidRDefault="000C422D" w:rsidP="00226E04">
            <w:pPr>
              <w:spacing w:after="0" w:line="360" w:lineRule="auto"/>
              <w:jc w:val="center"/>
            </w:pPr>
            <w:r>
              <w:t>Anshul Sharma</w:t>
            </w:r>
          </w:p>
        </w:tc>
        <w:tc>
          <w:tcPr>
            <w:tcW w:w="0" w:type="auto"/>
            <w:tcBorders>
              <w:top w:val="single" w:sz="4" w:space="0" w:color="000000"/>
              <w:left w:val="single" w:sz="4" w:space="0" w:color="000000"/>
              <w:bottom w:val="single" w:sz="4" w:space="0" w:color="000000"/>
              <w:right w:val="single" w:sz="4" w:space="0" w:color="000000"/>
            </w:tcBorders>
            <w:vAlign w:val="center"/>
          </w:tcPr>
          <w:p w14:paraId="694D8696" w14:textId="77777777"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14:paraId="5E311211" w14:textId="77777777"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14:paraId="1B8EED65" w14:textId="77777777" w:rsidR="000C422D" w:rsidRDefault="00672116" w:rsidP="00226E04">
            <w:pPr>
              <w:spacing w:after="0" w:line="360" w:lineRule="auto"/>
              <w:jc w:val="center"/>
            </w:pPr>
            <w: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14:paraId="5535FFA7" w14:textId="77777777" w:rsidR="000C422D" w:rsidRPr="00C534C1" w:rsidRDefault="00C534C1" w:rsidP="00226E04">
            <w:pPr>
              <w:spacing w:after="0" w:line="360" w:lineRule="auto"/>
              <w:jc w:val="center"/>
            </w:pPr>
            <w:r w:rsidRPr="00C534C1">
              <w:rPr>
                <w:rStyle w:val="Hyperlink"/>
                <w:color w:val="auto"/>
                <w:u w:val="none"/>
              </w:rPr>
              <w:t>anshulsharma.ece@cumail.in</w:t>
            </w:r>
          </w:p>
        </w:tc>
      </w:tr>
      <w:tr w:rsidR="008528A8" w14:paraId="518AF1FD" w14:textId="77777777" w:rsidTr="00226E04">
        <w:tc>
          <w:tcPr>
            <w:tcW w:w="0" w:type="auto"/>
            <w:tcBorders>
              <w:top w:val="single" w:sz="4" w:space="0" w:color="000000"/>
              <w:left w:val="single" w:sz="4" w:space="0" w:color="000000"/>
              <w:bottom w:val="single" w:sz="4" w:space="0" w:color="000000"/>
              <w:right w:val="single" w:sz="4" w:space="0" w:color="000000"/>
            </w:tcBorders>
            <w:vAlign w:val="center"/>
          </w:tcPr>
          <w:p w14:paraId="1B581496" w14:textId="77777777" w:rsidR="000C422D" w:rsidRDefault="000C422D" w:rsidP="00226E04">
            <w:pPr>
              <w:spacing w:after="0" w:line="360" w:lineRule="auto"/>
              <w:jc w:val="center"/>
            </w:pPr>
            <w:r>
              <w:t>7.</w:t>
            </w:r>
          </w:p>
        </w:tc>
        <w:tc>
          <w:tcPr>
            <w:tcW w:w="0" w:type="auto"/>
            <w:tcBorders>
              <w:top w:val="single" w:sz="4" w:space="0" w:color="000000"/>
              <w:left w:val="single" w:sz="4" w:space="0" w:color="000000"/>
              <w:bottom w:val="single" w:sz="4" w:space="0" w:color="000000"/>
              <w:right w:val="single" w:sz="4" w:space="0" w:color="000000"/>
            </w:tcBorders>
            <w:vAlign w:val="center"/>
          </w:tcPr>
          <w:p w14:paraId="1D1A6C0D" w14:textId="77777777" w:rsidR="000C422D" w:rsidRDefault="000C422D" w:rsidP="00226E04">
            <w:pPr>
              <w:spacing w:after="0" w:line="360" w:lineRule="auto"/>
              <w:jc w:val="center"/>
            </w:pPr>
            <w:r>
              <w:t>Kiran Jot Singh</w:t>
            </w:r>
          </w:p>
        </w:tc>
        <w:tc>
          <w:tcPr>
            <w:tcW w:w="0" w:type="auto"/>
            <w:tcBorders>
              <w:top w:val="single" w:sz="4" w:space="0" w:color="000000"/>
              <w:left w:val="single" w:sz="4" w:space="0" w:color="000000"/>
              <w:bottom w:val="single" w:sz="4" w:space="0" w:color="000000"/>
              <w:right w:val="single" w:sz="4" w:space="0" w:color="000000"/>
            </w:tcBorders>
            <w:vAlign w:val="center"/>
          </w:tcPr>
          <w:p w14:paraId="19AFF2FC" w14:textId="77777777"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14:paraId="0E09733C" w14:textId="77777777"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14:paraId="1B96756E" w14:textId="77777777" w:rsidR="000C422D" w:rsidRDefault="000C422D" w:rsidP="00226E04">
            <w:pPr>
              <w:spacing w:after="0" w:line="360" w:lineRule="auto"/>
              <w:jc w:val="center"/>
            </w:pPr>
            <w: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14:paraId="7623AC03" w14:textId="77777777" w:rsidR="000C422D" w:rsidRPr="00C534C1" w:rsidRDefault="00C534C1" w:rsidP="00226E04">
            <w:pPr>
              <w:spacing w:after="0" w:line="360" w:lineRule="auto"/>
              <w:jc w:val="center"/>
            </w:pPr>
            <w:r w:rsidRPr="00C534C1">
              <w:rPr>
                <w:rStyle w:val="Hyperlink"/>
                <w:color w:val="auto"/>
                <w:u w:val="none"/>
              </w:rPr>
              <w:t>kiranjotsingh.ece@cumal.in</w:t>
            </w:r>
          </w:p>
        </w:tc>
      </w:tr>
      <w:tr w:rsidR="008528A8" w14:paraId="1F435526" w14:textId="77777777" w:rsidTr="00226E04">
        <w:tc>
          <w:tcPr>
            <w:tcW w:w="0" w:type="auto"/>
            <w:tcBorders>
              <w:top w:val="single" w:sz="4" w:space="0" w:color="000000"/>
              <w:left w:val="single" w:sz="4" w:space="0" w:color="000000"/>
              <w:bottom w:val="single" w:sz="4" w:space="0" w:color="000000"/>
              <w:right w:val="single" w:sz="4" w:space="0" w:color="000000"/>
            </w:tcBorders>
            <w:vAlign w:val="center"/>
          </w:tcPr>
          <w:p w14:paraId="5A725D56" w14:textId="77777777" w:rsidR="000C422D" w:rsidRDefault="000C422D" w:rsidP="00226E04">
            <w:pPr>
              <w:spacing w:after="0" w:line="360" w:lineRule="auto"/>
              <w:jc w:val="center"/>
            </w:pPr>
            <w:r>
              <w:t>8.</w:t>
            </w:r>
          </w:p>
        </w:tc>
        <w:tc>
          <w:tcPr>
            <w:tcW w:w="0" w:type="auto"/>
            <w:tcBorders>
              <w:top w:val="single" w:sz="4" w:space="0" w:color="000000"/>
              <w:left w:val="single" w:sz="4" w:space="0" w:color="000000"/>
              <w:bottom w:val="single" w:sz="4" w:space="0" w:color="000000"/>
              <w:right w:val="single" w:sz="4" w:space="0" w:color="000000"/>
            </w:tcBorders>
            <w:vAlign w:val="center"/>
          </w:tcPr>
          <w:p w14:paraId="707391B1" w14:textId="77777777" w:rsidR="000C422D" w:rsidRDefault="000C422D" w:rsidP="00226E04">
            <w:pPr>
              <w:spacing w:after="0" w:line="360" w:lineRule="auto"/>
              <w:jc w:val="center"/>
            </w:pPr>
            <w:r>
              <w:t>Divneet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14:paraId="1CA93142" w14:textId="77777777"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14:paraId="21D3717E" w14:textId="77777777"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14:paraId="47B5B14F" w14:textId="77777777" w:rsidR="000C422D" w:rsidRDefault="00672116" w:rsidP="00226E04">
            <w:pPr>
              <w:spacing w:after="0" w:line="360" w:lineRule="auto"/>
              <w:jc w:val="center"/>
            </w:pPr>
            <w: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14:paraId="206008EE" w14:textId="77777777" w:rsidR="000C422D" w:rsidRPr="00C534C1" w:rsidRDefault="00C534C1" w:rsidP="00226E04">
            <w:pPr>
              <w:spacing w:after="0" w:line="360" w:lineRule="auto"/>
              <w:jc w:val="center"/>
            </w:pPr>
            <w:r w:rsidRPr="00C534C1">
              <w:rPr>
                <w:rStyle w:val="Hyperlink"/>
                <w:color w:val="auto"/>
                <w:u w:val="none"/>
              </w:rPr>
              <w:t>divneet.ece@cumail.in</w:t>
            </w:r>
          </w:p>
        </w:tc>
      </w:tr>
    </w:tbl>
    <w:p w14:paraId="75265F9A" w14:textId="77777777" w:rsidR="0092412B" w:rsidRPr="00C534C1" w:rsidRDefault="000C422D" w:rsidP="00C534C1">
      <w:pPr>
        <w:pStyle w:val="IntenseQuote"/>
        <w:ind w:left="0" w:right="118"/>
        <w:jc w:val="center"/>
        <w:rPr>
          <w:sz w:val="28"/>
        </w:rPr>
      </w:pPr>
      <w:r w:rsidRPr="00C534C1">
        <w:rPr>
          <w:sz w:val="28"/>
        </w:rPr>
        <w:t>Section – 1 (IPR Related)</w:t>
      </w:r>
    </w:p>
    <w:p w14:paraId="18370234" w14:textId="2A738266" w:rsidR="0092412B" w:rsidRDefault="0092412B" w:rsidP="008C71DA">
      <w:pPr>
        <w:pStyle w:val="Heading1"/>
        <w:rPr>
          <w:smallCaps w:val="0"/>
          <w:spacing w:val="0"/>
          <w:sz w:val="20"/>
          <w:szCs w:val="20"/>
        </w:rPr>
      </w:pPr>
      <w:r w:rsidRPr="00C534C1">
        <w:rPr>
          <w:sz w:val="28"/>
        </w:rPr>
        <w:t>Brief Abstract:</w:t>
      </w:r>
    </w:p>
    <w:p w14:paraId="5EDC59C4" w14:textId="77777777" w:rsidR="008C71DA" w:rsidRPr="008C71DA" w:rsidRDefault="008C71DA" w:rsidP="008C71DA">
      <w:pPr>
        <w:shd w:val="clear" w:color="auto" w:fill="FFFFFF"/>
        <w:spacing w:line="240" w:lineRule="auto"/>
        <w:jc w:val="left"/>
        <w:rPr>
          <w:rFonts w:eastAsia="Times New Roman" w:cs="Arial"/>
          <w:color w:val="111111"/>
          <w:sz w:val="22"/>
          <w:szCs w:val="18"/>
        </w:rPr>
      </w:pPr>
      <w:r w:rsidRPr="008C71DA">
        <w:rPr>
          <w:rFonts w:eastAsia="Times New Roman" w:cs="Arial"/>
          <w:color w:val="111111"/>
          <w:sz w:val="22"/>
          <w:szCs w:val="18"/>
        </w:rPr>
        <w:t xml:space="preserve">This is an ongoing research study work. The objective of this study is to build an intelligent plant watering system for rural farmers. The study considered the availability of water supply in specific regions for five years. </w:t>
      </w:r>
      <w:proofErr w:type="gramStart"/>
      <w:r w:rsidRPr="008C71DA">
        <w:rPr>
          <w:rFonts w:eastAsia="Times New Roman" w:cs="Arial"/>
          <w:color w:val="111111"/>
          <w:sz w:val="22"/>
          <w:szCs w:val="18"/>
        </w:rPr>
        <w:t>Also</w:t>
      </w:r>
      <w:proofErr w:type="gramEnd"/>
      <w:r w:rsidRPr="008C71DA">
        <w:rPr>
          <w:rFonts w:eastAsia="Times New Roman" w:cs="Arial"/>
          <w:color w:val="111111"/>
          <w:sz w:val="22"/>
          <w:szCs w:val="18"/>
        </w:rPr>
        <w:t xml:space="preserve"> vital parameters statistics necessary for proper growth of each plant are stored in the system data base over the same period. Our study is primarily being guided by observations made in the rain fall pattern, different weather conditions, and environmental situation across the regions in the Northern and Southern parts of Nigeria. The target farmers are very poor. Therefore, our task is to produce a system that is affordable and reliable to these farmers. The complexity and stability of the system notwithstanding, overall, this study " Intelligent Plant Watering System for Rural Farmers " is being carried out to provide the rural farmers with a cheap, durable, power efficient, affordable, reliable, flexible, efficient and </w:t>
      </w:r>
      <w:proofErr w:type="gramStart"/>
      <w:r w:rsidRPr="008C71DA">
        <w:rPr>
          <w:rFonts w:eastAsia="Times New Roman" w:cs="Arial"/>
          <w:color w:val="111111"/>
          <w:sz w:val="22"/>
          <w:szCs w:val="18"/>
        </w:rPr>
        <w:t>high performance</w:t>
      </w:r>
      <w:proofErr w:type="gramEnd"/>
      <w:r w:rsidRPr="008C71DA">
        <w:rPr>
          <w:rFonts w:eastAsia="Times New Roman" w:cs="Arial"/>
          <w:color w:val="111111"/>
          <w:sz w:val="22"/>
          <w:szCs w:val="18"/>
        </w:rPr>
        <w:t xml:space="preserve"> intelligent plant watering system. Although this study is divided into three major groups, however, in this paper we try to present a subgroup that deals with soil moisture and fertility. The system based on its available statistics sets the various limits for the soil moisture, temperature and fertility. These features in the system ensure that water for irrigation is effectively managed and allowed to flow during specified temperature range. </w:t>
      </w:r>
      <w:proofErr w:type="gramStart"/>
      <w:r w:rsidRPr="008C71DA">
        <w:rPr>
          <w:rFonts w:eastAsia="Times New Roman" w:cs="Arial"/>
          <w:color w:val="111111"/>
          <w:sz w:val="22"/>
          <w:szCs w:val="18"/>
        </w:rPr>
        <w:t>Also</w:t>
      </w:r>
      <w:proofErr w:type="gramEnd"/>
      <w:r w:rsidRPr="008C71DA">
        <w:rPr>
          <w:rFonts w:eastAsia="Times New Roman" w:cs="Arial"/>
          <w:color w:val="111111"/>
          <w:sz w:val="22"/>
          <w:szCs w:val="18"/>
        </w:rPr>
        <w:t xml:space="preserve"> the soil fertility is properly regulated. This paper discursion focuses on the soil moisture and temperature.</w:t>
      </w:r>
    </w:p>
    <w:p w14:paraId="184EAB4B" w14:textId="43D66BD4" w:rsidR="008C71DA" w:rsidRPr="008C71DA" w:rsidRDefault="008C71DA" w:rsidP="008C71DA"/>
    <w:p w14:paraId="1A78197C" w14:textId="73C945A0" w:rsidR="00DA715C" w:rsidRDefault="00DA715C" w:rsidP="008C71DA">
      <w:pPr>
        <w:pStyle w:val="Heading1"/>
        <w:rPr>
          <w:sz w:val="28"/>
        </w:rPr>
      </w:pPr>
      <w:r w:rsidRPr="00C534C1">
        <w:rPr>
          <w:sz w:val="28"/>
        </w:rPr>
        <w:lastRenderedPageBreak/>
        <w:t>Existing state-of-the-art and Drawbacks in existing state-of-the-art</w:t>
      </w:r>
    </w:p>
    <w:p w14:paraId="0B810290" w14:textId="77777777" w:rsidR="008C71DA" w:rsidRPr="008C71DA" w:rsidRDefault="008C71DA" w:rsidP="008C71DA"/>
    <w:tbl>
      <w:tblPr>
        <w:tblW w:w="511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4"/>
        <w:gridCol w:w="4288"/>
        <w:gridCol w:w="4728"/>
      </w:tblGrid>
      <w:tr w:rsidR="00DA715C" w:rsidRPr="00C9795E" w14:paraId="3297FA72" w14:textId="77777777" w:rsidTr="007B203F">
        <w:tc>
          <w:tcPr>
            <w:tcW w:w="469" w:type="pct"/>
            <w:tcBorders>
              <w:top w:val="single" w:sz="4" w:space="0" w:color="000000"/>
              <w:left w:val="single" w:sz="4" w:space="0" w:color="000000"/>
              <w:bottom w:val="single" w:sz="4" w:space="0" w:color="000000"/>
              <w:right w:val="single" w:sz="4" w:space="0" w:color="000000"/>
            </w:tcBorders>
            <w:hideMark/>
          </w:tcPr>
          <w:p w14:paraId="0C767953" w14:textId="77777777" w:rsidR="00DA715C" w:rsidRPr="00C9795E" w:rsidRDefault="00DA715C" w:rsidP="00C9795E">
            <w:pPr>
              <w:autoSpaceDE w:val="0"/>
              <w:autoSpaceDN w:val="0"/>
              <w:adjustRightInd w:val="0"/>
              <w:rPr>
                <w:b/>
                <w:bCs/>
                <w:sz w:val="22"/>
                <w:szCs w:val="22"/>
              </w:rPr>
            </w:pPr>
            <w:r w:rsidRPr="00C9795E">
              <w:rPr>
                <w:b/>
                <w:bCs/>
              </w:rPr>
              <w:t>S.</w:t>
            </w:r>
            <w:r w:rsidR="00C9795E" w:rsidRPr="00C9795E">
              <w:rPr>
                <w:b/>
                <w:bCs/>
              </w:rPr>
              <w:t xml:space="preserve"> N</w:t>
            </w:r>
            <w:r w:rsidRPr="00C9795E">
              <w:rPr>
                <w:b/>
                <w:bCs/>
              </w:rPr>
              <w:t>o</w:t>
            </w:r>
            <w:r w:rsidR="00C9795E" w:rsidRPr="00C9795E">
              <w:rPr>
                <w:b/>
                <w:bCs/>
              </w:rPr>
              <w:t>.</w:t>
            </w:r>
          </w:p>
        </w:tc>
        <w:tc>
          <w:tcPr>
            <w:tcW w:w="2155" w:type="pct"/>
            <w:tcBorders>
              <w:top w:val="single" w:sz="4" w:space="0" w:color="000000"/>
              <w:left w:val="single" w:sz="4" w:space="0" w:color="000000"/>
              <w:bottom w:val="single" w:sz="4" w:space="0" w:color="000000"/>
              <w:right w:val="single" w:sz="4" w:space="0" w:color="000000"/>
            </w:tcBorders>
            <w:hideMark/>
          </w:tcPr>
          <w:p w14:paraId="38191F5F" w14:textId="77777777" w:rsidR="00DA715C" w:rsidRPr="00C9795E" w:rsidRDefault="00DA715C">
            <w:pPr>
              <w:autoSpaceDE w:val="0"/>
              <w:autoSpaceDN w:val="0"/>
              <w:adjustRightInd w:val="0"/>
              <w:rPr>
                <w:b/>
                <w:bCs/>
              </w:rPr>
            </w:pPr>
            <w:r w:rsidRPr="00C9795E">
              <w:rPr>
                <w:b/>
                <w:bCs/>
              </w:rPr>
              <w:t>Existing state of art</w:t>
            </w:r>
          </w:p>
        </w:tc>
        <w:tc>
          <w:tcPr>
            <w:tcW w:w="2376" w:type="pct"/>
            <w:tcBorders>
              <w:top w:val="single" w:sz="4" w:space="0" w:color="000000"/>
              <w:left w:val="single" w:sz="4" w:space="0" w:color="000000"/>
              <w:bottom w:val="single" w:sz="4" w:space="0" w:color="000000"/>
              <w:right w:val="single" w:sz="4" w:space="0" w:color="000000"/>
            </w:tcBorders>
            <w:hideMark/>
          </w:tcPr>
          <w:p w14:paraId="36D55E86" w14:textId="77777777" w:rsidR="00DA715C" w:rsidRPr="00C9795E" w:rsidRDefault="00DA715C">
            <w:pPr>
              <w:autoSpaceDE w:val="0"/>
              <w:autoSpaceDN w:val="0"/>
              <w:adjustRightInd w:val="0"/>
              <w:rPr>
                <w:b/>
                <w:bCs/>
              </w:rPr>
            </w:pPr>
            <w:r w:rsidRPr="00C9795E">
              <w:rPr>
                <w:b/>
                <w:bCs/>
              </w:rPr>
              <w:t>Drawbacks in existing state of art</w:t>
            </w:r>
          </w:p>
        </w:tc>
      </w:tr>
      <w:tr w:rsidR="00DA715C" w14:paraId="6739CDDE" w14:textId="77777777" w:rsidTr="007B203F">
        <w:tc>
          <w:tcPr>
            <w:tcW w:w="469" w:type="pct"/>
            <w:tcBorders>
              <w:top w:val="single" w:sz="4" w:space="0" w:color="000000"/>
              <w:left w:val="single" w:sz="4" w:space="0" w:color="000000"/>
              <w:bottom w:val="single" w:sz="4" w:space="0" w:color="000000"/>
              <w:right w:val="single" w:sz="4" w:space="0" w:color="000000"/>
            </w:tcBorders>
            <w:hideMark/>
          </w:tcPr>
          <w:p w14:paraId="0B6FB0FF" w14:textId="77777777" w:rsidR="00DA715C" w:rsidRDefault="00DA715C">
            <w:pPr>
              <w:autoSpaceDE w:val="0"/>
              <w:autoSpaceDN w:val="0"/>
              <w:adjustRightInd w:val="0"/>
              <w:rPr>
                <w:bCs/>
              </w:rPr>
            </w:pPr>
            <w:r>
              <w:rPr>
                <w:bCs/>
              </w:rPr>
              <w:t>1</w:t>
            </w:r>
          </w:p>
        </w:tc>
        <w:tc>
          <w:tcPr>
            <w:tcW w:w="2155" w:type="pct"/>
            <w:tcBorders>
              <w:top w:val="single" w:sz="4" w:space="0" w:color="000000"/>
              <w:left w:val="single" w:sz="4" w:space="0" w:color="000000"/>
              <w:bottom w:val="single" w:sz="4" w:space="0" w:color="000000"/>
              <w:right w:val="single" w:sz="4" w:space="0" w:color="000000"/>
            </w:tcBorders>
          </w:tcPr>
          <w:p w14:paraId="56E5E859" w14:textId="4455EF8F" w:rsidR="00DA715C" w:rsidRDefault="007B203F">
            <w:pPr>
              <w:pStyle w:val="Default"/>
              <w:rPr>
                <w:bCs/>
                <w:sz w:val="22"/>
                <w:szCs w:val="22"/>
              </w:rPr>
            </w:pPr>
            <w:r w:rsidRPr="007B203F">
              <w:rPr>
                <w:bCs/>
                <w:sz w:val="22"/>
                <w:szCs w:val="22"/>
              </w:rPr>
              <w:t>https://electronicsforu.com/electronics-projects/hardware-diy/automatic-plant-watering-system</w:t>
            </w:r>
          </w:p>
        </w:tc>
        <w:tc>
          <w:tcPr>
            <w:tcW w:w="2376" w:type="pct"/>
            <w:tcBorders>
              <w:top w:val="single" w:sz="4" w:space="0" w:color="000000"/>
              <w:left w:val="single" w:sz="4" w:space="0" w:color="000000"/>
              <w:bottom w:val="single" w:sz="4" w:space="0" w:color="000000"/>
              <w:right w:val="single" w:sz="4" w:space="0" w:color="000000"/>
            </w:tcBorders>
          </w:tcPr>
          <w:p w14:paraId="4D0F83A2" w14:textId="7FB49C31" w:rsidR="00DA715C" w:rsidRDefault="0082010C">
            <w:pPr>
              <w:autoSpaceDE w:val="0"/>
              <w:autoSpaceDN w:val="0"/>
              <w:adjustRightInd w:val="0"/>
              <w:rPr>
                <w:bCs/>
                <w:sz w:val="22"/>
                <w:szCs w:val="22"/>
              </w:rPr>
            </w:pPr>
            <w:r>
              <w:rPr>
                <w:bCs/>
                <w:sz w:val="22"/>
                <w:szCs w:val="22"/>
              </w:rPr>
              <w:t xml:space="preserve">Most Power consumer, it is not Water resistance.   </w:t>
            </w:r>
            <w:r w:rsidR="00B50702">
              <w:rPr>
                <w:bCs/>
                <w:sz w:val="22"/>
                <w:szCs w:val="22"/>
              </w:rPr>
              <w:t xml:space="preserve">Expensive </w:t>
            </w:r>
          </w:p>
        </w:tc>
      </w:tr>
    </w:tbl>
    <w:p w14:paraId="523C732D" w14:textId="77777777" w:rsidR="00DA715C" w:rsidRDefault="00DA715C" w:rsidP="00DA715C"/>
    <w:p w14:paraId="55C2B0F9" w14:textId="2D183CDA" w:rsidR="00DA715C" w:rsidRDefault="00DA715C" w:rsidP="008C71DA">
      <w:pPr>
        <w:pStyle w:val="Heading1"/>
        <w:rPr>
          <w:smallCaps w:val="0"/>
          <w:spacing w:val="0"/>
          <w:sz w:val="20"/>
          <w:szCs w:val="20"/>
        </w:rPr>
      </w:pPr>
      <w:r w:rsidRPr="00C534C1">
        <w:rPr>
          <w:sz w:val="28"/>
        </w:rPr>
        <w:t>Additional modifications that you can propose to improve upon drawbacks</w:t>
      </w:r>
    </w:p>
    <w:p w14:paraId="5B5AB29D" w14:textId="39C35E0F" w:rsidR="008C71DA" w:rsidRDefault="00B50702" w:rsidP="008C71DA">
      <w:pPr>
        <w:pStyle w:val="ListParagraph"/>
        <w:numPr>
          <w:ilvl w:val="0"/>
          <w:numId w:val="4"/>
        </w:numPr>
      </w:pPr>
      <w:r>
        <w:t xml:space="preserve">However, that person used </w:t>
      </w:r>
      <w:r w:rsidR="00A113B6">
        <w:t>most kind of products to operate the circuit.</w:t>
      </w:r>
    </w:p>
    <w:p w14:paraId="16FC2597" w14:textId="7948D2CB" w:rsidR="00A113B6" w:rsidRDefault="00A113B6" w:rsidP="008C71DA">
      <w:pPr>
        <w:pStyle w:val="ListParagraph"/>
        <w:numPr>
          <w:ilvl w:val="0"/>
          <w:numId w:val="4"/>
        </w:numPr>
      </w:pPr>
      <w:r>
        <w:t xml:space="preserve">Secondly, the circuit is most expensive and we made it simple and cheap. </w:t>
      </w:r>
    </w:p>
    <w:p w14:paraId="79CBB45F" w14:textId="600F521D" w:rsidR="00A113B6" w:rsidRPr="008C71DA" w:rsidRDefault="00A113B6" w:rsidP="008C71DA">
      <w:pPr>
        <w:pStyle w:val="ListParagraph"/>
        <w:numPr>
          <w:ilvl w:val="0"/>
          <w:numId w:val="4"/>
        </w:numPr>
      </w:pPr>
      <w:r>
        <w:t>This makes it affordable for rural area people.</w:t>
      </w:r>
    </w:p>
    <w:p w14:paraId="6691DEBF" w14:textId="4F8D6698" w:rsidR="00EA5513" w:rsidRPr="00D60B00" w:rsidRDefault="00EA5513" w:rsidP="00D60B00">
      <w:pPr>
        <w:pStyle w:val="Heading1"/>
        <w:rPr>
          <w:smallCaps w:val="0"/>
          <w:spacing w:val="0"/>
          <w:sz w:val="20"/>
          <w:szCs w:val="20"/>
        </w:rPr>
      </w:pPr>
      <w:r w:rsidRPr="00C534C1">
        <w:rPr>
          <w:sz w:val="28"/>
        </w:rPr>
        <w:t>Advantages</w:t>
      </w:r>
    </w:p>
    <w:p w14:paraId="05EE2925" w14:textId="79810C15" w:rsidR="00D60B00" w:rsidRPr="00866493" w:rsidRDefault="00D60B00" w:rsidP="00866493">
      <w:pPr>
        <w:pStyle w:val="ListParagraph"/>
        <w:numPr>
          <w:ilvl w:val="0"/>
          <w:numId w:val="3"/>
        </w:numPr>
      </w:pPr>
      <w:r>
        <w:t xml:space="preserve">No man </w:t>
      </w:r>
      <w:proofErr w:type="gramStart"/>
      <w:r>
        <w:t xml:space="preserve">power </w:t>
      </w:r>
      <w:r w:rsidR="00926AFD">
        <w:t xml:space="preserve"> is</w:t>
      </w:r>
      <w:proofErr w:type="gramEnd"/>
      <w:r w:rsidR="00926AFD">
        <w:t xml:space="preserve"> </w:t>
      </w:r>
      <w:r>
        <w:t>needed</w:t>
      </w:r>
      <w:r w:rsidR="00926AFD">
        <w:t xml:space="preserve">, Better Output in low cost , Best for </w:t>
      </w:r>
      <w:proofErr w:type="spellStart"/>
      <w:r w:rsidR="00926AFD">
        <w:t>illierate</w:t>
      </w:r>
      <w:proofErr w:type="spellEnd"/>
      <w:r w:rsidR="00926AFD">
        <w:t xml:space="preserve"> people, easy to use.</w:t>
      </w:r>
      <w:r>
        <w:t xml:space="preserve"> </w:t>
      </w:r>
    </w:p>
    <w:p w14:paraId="005B6965" w14:textId="77777777" w:rsidR="00672116" w:rsidRDefault="00672116" w:rsidP="000C422D">
      <w:pPr>
        <w:jc w:val="center"/>
      </w:pPr>
    </w:p>
    <w:p w14:paraId="4DE70069" w14:textId="77777777" w:rsidR="0041572A" w:rsidRPr="00C534C1" w:rsidRDefault="000C422D" w:rsidP="00C534C1">
      <w:pPr>
        <w:pStyle w:val="IntenseQuote"/>
        <w:ind w:left="0" w:right="118"/>
        <w:jc w:val="center"/>
        <w:rPr>
          <w:sz w:val="28"/>
        </w:rPr>
      </w:pPr>
      <w:r w:rsidRPr="00C534C1">
        <w:rPr>
          <w:sz w:val="28"/>
        </w:rPr>
        <w:t>Section – 2 (</w:t>
      </w:r>
      <w:r w:rsidR="00672116" w:rsidRPr="00C534C1">
        <w:rPr>
          <w:sz w:val="28"/>
        </w:rPr>
        <w:t>Real Project)</w:t>
      </w:r>
    </w:p>
    <w:p w14:paraId="3207A93E" w14:textId="77777777" w:rsidR="00EA5513" w:rsidRDefault="00EA5513" w:rsidP="00DA715C"/>
    <w:p w14:paraId="416090CE" w14:textId="23EB4F4A" w:rsidR="00C21652" w:rsidRDefault="00C21652" w:rsidP="006D294D">
      <w:pPr>
        <w:pStyle w:val="Heading1"/>
        <w:rPr>
          <w:smallCaps w:val="0"/>
          <w:spacing w:val="0"/>
          <w:sz w:val="20"/>
          <w:szCs w:val="20"/>
        </w:rPr>
      </w:pPr>
      <w:r w:rsidRPr="00C534C1">
        <w:rPr>
          <w:sz w:val="28"/>
        </w:rPr>
        <w:t>Materials</w:t>
      </w:r>
      <w:r w:rsidR="006D294D">
        <w:rPr>
          <w:smallCaps w:val="0"/>
          <w:spacing w:val="0"/>
          <w:sz w:val="20"/>
          <w:szCs w:val="20"/>
        </w:rPr>
        <w:t xml:space="preserve"> </w:t>
      </w:r>
    </w:p>
    <w:tbl>
      <w:tblPr>
        <w:tblStyle w:val="TableGrid"/>
        <w:tblW w:w="0" w:type="auto"/>
        <w:tblLook w:val="04A0" w:firstRow="1" w:lastRow="0" w:firstColumn="1" w:lastColumn="0" w:noHBand="0" w:noVBand="1"/>
      </w:tblPr>
      <w:tblGrid>
        <w:gridCol w:w="3245"/>
        <w:gridCol w:w="3245"/>
        <w:gridCol w:w="3246"/>
      </w:tblGrid>
      <w:tr w:rsidR="00780BA3" w14:paraId="386F5DC5" w14:textId="77777777" w:rsidTr="00780BA3">
        <w:tc>
          <w:tcPr>
            <w:tcW w:w="3245" w:type="dxa"/>
          </w:tcPr>
          <w:p w14:paraId="7AC45632" w14:textId="40988137" w:rsidR="00780BA3" w:rsidRDefault="00780BA3" w:rsidP="00866493">
            <w:pPr>
              <w:jc w:val="center"/>
            </w:pPr>
            <w:r>
              <w:t>Components</w:t>
            </w:r>
          </w:p>
        </w:tc>
        <w:tc>
          <w:tcPr>
            <w:tcW w:w="3245" w:type="dxa"/>
          </w:tcPr>
          <w:p w14:paraId="592BC103" w14:textId="5ACA7DC5" w:rsidR="00780BA3" w:rsidRDefault="00780BA3" w:rsidP="00866493">
            <w:pPr>
              <w:jc w:val="center"/>
            </w:pPr>
            <w:r>
              <w:t>Quantity</w:t>
            </w:r>
          </w:p>
        </w:tc>
        <w:tc>
          <w:tcPr>
            <w:tcW w:w="3246" w:type="dxa"/>
          </w:tcPr>
          <w:p w14:paraId="7E986BE0" w14:textId="2E9A6C32" w:rsidR="00780BA3" w:rsidRDefault="00780BA3" w:rsidP="00866493">
            <w:pPr>
              <w:jc w:val="center"/>
            </w:pPr>
            <w:r>
              <w:t>Cost</w:t>
            </w:r>
          </w:p>
        </w:tc>
      </w:tr>
      <w:tr w:rsidR="00780BA3" w14:paraId="466799E8" w14:textId="77777777" w:rsidTr="00780BA3">
        <w:tc>
          <w:tcPr>
            <w:tcW w:w="3245" w:type="dxa"/>
          </w:tcPr>
          <w:p w14:paraId="236D2FE6" w14:textId="36E21ACD" w:rsidR="00780BA3" w:rsidRDefault="00780BA3" w:rsidP="00866493">
            <w:pPr>
              <w:jc w:val="center"/>
            </w:pPr>
            <w:r>
              <w:t>Arduino Nano</w:t>
            </w:r>
          </w:p>
        </w:tc>
        <w:tc>
          <w:tcPr>
            <w:tcW w:w="3245" w:type="dxa"/>
          </w:tcPr>
          <w:p w14:paraId="2ED36286" w14:textId="1B2AF4E1" w:rsidR="00780BA3" w:rsidRDefault="00780BA3" w:rsidP="00866493">
            <w:pPr>
              <w:jc w:val="center"/>
            </w:pPr>
            <w:r>
              <w:t>1</w:t>
            </w:r>
          </w:p>
        </w:tc>
        <w:tc>
          <w:tcPr>
            <w:tcW w:w="3246" w:type="dxa"/>
          </w:tcPr>
          <w:p w14:paraId="7E776B98" w14:textId="137329A0" w:rsidR="00780BA3" w:rsidRDefault="00780BA3" w:rsidP="00866493">
            <w:pPr>
              <w:jc w:val="center"/>
            </w:pPr>
            <w:r>
              <w:t>350</w:t>
            </w:r>
          </w:p>
        </w:tc>
      </w:tr>
      <w:tr w:rsidR="00780BA3" w14:paraId="1F7C2253" w14:textId="77777777" w:rsidTr="00780BA3">
        <w:tc>
          <w:tcPr>
            <w:tcW w:w="3245" w:type="dxa"/>
          </w:tcPr>
          <w:p w14:paraId="0F884482" w14:textId="2229991A" w:rsidR="00780BA3" w:rsidRDefault="00780BA3" w:rsidP="00866493">
            <w:pPr>
              <w:jc w:val="center"/>
            </w:pPr>
            <w:r>
              <w:t>Resistance 220 ohm</w:t>
            </w:r>
          </w:p>
        </w:tc>
        <w:tc>
          <w:tcPr>
            <w:tcW w:w="3245" w:type="dxa"/>
          </w:tcPr>
          <w:p w14:paraId="79B8DFED" w14:textId="410E7091" w:rsidR="00780BA3" w:rsidRDefault="00866493" w:rsidP="00866493">
            <w:pPr>
              <w:jc w:val="center"/>
            </w:pPr>
            <w:r>
              <w:t>1</w:t>
            </w:r>
          </w:p>
        </w:tc>
        <w:tc>
          <w:tcPr>
            <w:tcW w:w="3246" w:type="dxa"/>
          </w:tcPr>
          <w:p w14:paraId="447389D9" w14:textId="62014689" w:rsidR="00780BA3" w:rsidRDefault="00866493" w:rsidP="00866493">
            <w:pPr>
              <w:jc w:val="center"/>
            </w:pPr>
            <w:r>
              <w:t>2</w:t>
            </w:r>
          </w:p>
        </w:tc>
      </w:tr>
      <w:tr w:rsidR="00780BA3" w14:paraId="3B3B5D6D" w14:textId="77777777" w:rsidTr="00780BA3">
        <w:tc>
          <w:tcPr>
            <w:tcW w:w="3245" w:type="dxa"/>
          </w:tcPr>
          <w:p w14:paraId="783D917B" w14:textId="610D5710" w:rsidR="00780BA3" w:rsidRDefault="00780BA3" w:rsidP="00866493">
            <w:pPr>
              <w:jc w:val="center"/>
            </w:pPr>
            <w:r>
              <w:t>Switch</w:t>
            </w:r>
          </w:p>
        </w:tc>
        <w:tc>
          <w:tcPr>
            <w:tcW w:w="3245" w:type="dxa"/>
          </w:tcPr>
          <w:p w14:paraId="6D0318E3" w14:textId="57D1E97C" w:rsidR="00780BA3" w:rsidRDefault="00780BA3" w:rsidP="00866493">
            <w:pPr>
              <w:jc w:val="center"/>
            </w:pPr>
            <w:r>
              <w:t>1</w:t>
            </w:r>
          </w:p>
        </w:tc>
        <w:tc>
          <w:tcPr>
            <w:tcW w:w="3246" w:type="dxa"/>
          </w:tcPr>
          <w:p w14:paraId="2ADEAA63" w14:textId="68156B58" w:rsidR="00780BA3" w:rsidRDefault="00780BA3" w:rsidP="00866493">
            <w:pPr>
              <w:jc w:val="center"/>
            </w:pPr>
            <w:r>
              <w:t>10</w:t>
            </w:r>
          </w:p>
        </w:tc>
      </w:tr>
      <w:tr w:rsidR="00780BA3" w14:paraId="4C842575" w14:textId="77777777" w:rsidTr="00780BA3">
        <w:tc>
          <w:tcPr>
            <w:tcW w:w="3245" w:type="dxa"/>
          </w:tcPr>
          <w:p w14:paraId="6F7BE0AF" w14:textId="7F83BC14" w:rsidR="00780BA3" w:rsidRDefault="00780BA3" w:rsidP="00866493">
            <w:pPr>
              <w:jc w:val="center"/>
            </w:pPr>
            <w:r>
              <w:t>Soil Moisture Sensor</w:t>
            </w:r>
          </w:p>
        </w:tc>
        <w:tc>
          <w:tcPr>
            <w:tcW w:w="3245" w:type="dxa"/>
          </w:tcPr>
          <w:p w14:paraId="7E677B5A" w14:textId="7BD359DA" w:rsidR="00780BA3" w:rsidRDefault="00780BA3" w:rsidP="00866493">
            <w:pPr>
              <w:jc w:val="center"/>
            </w:pPr>
            <w:r>
              <w:t>1</w:t>
            </w:r>
          </w:p>
        </w:tc>
        <w:tc>
          <w:tcPr>
            <w:tcW w:w="3246" w:type="dxa"/>
          </w:tcPr>
          <w:p w14:paraId="62F42D8B" w14:textId="4A45B9F7" w:rsidR="00780BA3" w:rsidRDefault="00866493" w:rsidP="00866493">
            <w:pPr>
              <w:jc w:val="center"/>
            </w:pPr>
            <w:r>
              <w:t>110</w:t>
            </w:r>
          </w:p>
        </w:tc>
      </w:tr>
      <w:tr w:rsidR="00780BA3" w14:paraId="4564183F" w14:textId="77777777" w:rsidTr="00780BA3">
        <w:tc>
          <w:tcPr>
            <w:tcW w:w="3245" w:type="dxa"/>
          </w:tcPr>
          <w:p w14:paraId="049DCBEE" w14:textId="30A0A74D" w:rsidR="00780BA3" w:rsidRDefault="00780BA3" w:rsidP="00866493">
            <w:pPr>
              <w:jc w:val="center"/>
            </w:pPr>
            <w:r>
              <w:t>220V Water Pump</w:t>
            </w:r>
          </w:p>
        </w:tc>
        <w:tc>
          <w:tcPr>
            <w:tcW w:w="3245" w:type="dxa"/>
          </w:tcPr>
          <w:p w14:paraId="34A51572" w14:textId="1E3F1376" w:rsidR="00780BA3" w:rsidRDefault="00780BA3" w:rsidP="00866493">
            <w:pPr>
              <w:jc w:val="center"/>
            </w:pPr>
            <w:r>
              <w:t>1</w:t>
            </w:r>
          </w:p>
        </w:tc>
        <w:tc>
          <w:tcPr>
            <w:tcW w:w="3246" w:type="dxa"/>
          </w:tcPr>
          <w:p w14:paraId="3C3481CB" w14:textId="050AE99B" w:rsidR="00780BA3" w:rsidRDefault="00780BA3" w:rsidP="00866493">
            <w:pPr>
              <w:jc w:val="center"/>
            </w:pPr>
            <w:r>
              <w:t>150</w:t>
            </w:r>
          </w:p>
        </w:tc>
      </w:tr>
      <w:tr w:rsidR="00780BA3" w14:paraId="2C0ACC3D" w14:textId="77777777" w:rsidTr="00780BA3">
        <w:tc>
          <w:tcPr>
            <w:tcW w:w="3245" w:type="dxa"/>
          </w:tcPr>
          <w:p w14:paraId="2C02F803" w14:textId="08C949A2" w:rsidR="00780BA3" w:rsidRDefault="00780BA3" w:rsidP="00866493">
            <w:pPr>
              <w:jc w:val="center"/>
            </w:pPr>
            <w:r>
              <w:t>Relay board 5V</w:t>
            </w:r>
          </w:p>
        </w:tc>
        <w:tc>
          <w:tcPr>
            <w:tcW w:w="3245" w:type="dxa"/>
          </w:tcPr>
          <w:p w14:paraId="08F15DBD" w14:textId="2D1A8BD8" w:rsidR="00780BA3" w:rsidRDefault="00780BA3" w:rsidP="00866493">
            <w:pPr>
              <w:jc w:val="center"/>
            </w:pPr>
            <w:r>
              <w:t>1</w:t>
            </w:r>
          </w:p>
        </w:tc>
        <w:tc>
          <w:tcPr>
            <w:tcW w:w="3246" w:type="dxa"/>
          </w:tcPr>
          <w:p w14:paraId="2EA5DC8D" w14:textId="742FAA1A" w:rsidR="00780BA3" w:rsidRDefault="00780BA3" w:rsidP="00866493">
            <w:pPr>
              <w:jc w:val="center"/>
            </w:pPr>
            <w:r>
              <w:t>200</w:t>
            </w:r>
          </w:p>
        </w:tc>
      </w:tr>
      <w:tr w:rsidR="00780BA3" w14:paraId="1D4534D0" w14:textId="77777777" w:rsidTr="00780BA3">
        <w:tc>
          <w:tcPr>
            <w:tcW w:w="3245" w:type="dxa"/>
          </w:tcPr>
          <w:p w14:paraId="354A10C9" w14:textId="145BAF20" w:rsidR="00780BA3" w:rsidRDefault="00780BA3" w:rsidP="00866493">
            <w:pPr>
              <w:jc w:val="center"/>
            </w:pPr>
            <w:proofErr w:type="spellStart"/>
            <w:r>
              <w:t>Led’s</w:t>
            </w:r>
            <w:proofErr w:type="spellEnd"/>
          </w:p>
        </w:tc>
        <w:tc>
          <w:tcPr>
            <w:tcW w:w="3245" w:type="dxa"/>
          </w:tcPr>
          <w:p w14:paraId="7572B393" w14:textId="1C5A2D61" w:rsidR="00780BA3" w:rsidRDefault="00780BA3" w:rsidP="00866493">
            <w:pPr>
              <w:jc w:val="center"/>
            </w:pPr>
            <w:r>
              <w:t>2</w:t>
            </w:r>
          </w:p>
        </w:tc>
        <w:tc>
          <w:tcPr>
            <w:tcW w:w="3246" w:type="dxa"/>
          </w:tcPr>
          <w:p w14:paraId="4C601652" w14:textId="22DCD8EB" w:rsidR="00866493" w:rsidRDefault="00866493" w:rsidP="00866493">
            <w:pPr>
              <w:jc w:val="center"/>
            </w:pPr>
            <w:r>
              <w:t>2</w:t>
            </w:r>
          </w:p>
        </w:tc>
      </w:tr>
      <w:tr w:rsidR="00866493" w14:paraId="61A03602" w14:textId="77777777" w:rsidTr="00780BA3">
        <w:tc>
          <w:tcPr>
            <w:tcW w:w="3245" w:type="dxa"/>
          </w:tcPr>
          <w:p w14:paraId="6E78E9D1" w14:textId="5CB963E8" w:rsidR="00866493" w:rsidRDefault="00866493" w:rsidP="00866493">
            <w:pPr>
              <w:jc w:val="center"/>
            </w:pPr>
            <w:r>
              <w:t>Resistance 1k</w:t>
            </w:r>
          </w:p>
        </w:tc>
        <w:tc>
          <w:tcPr>
            <w:tcW w:w="3245" w:type="dxa"/>
          </w:tcPr>
          <w:p w14:paraId="2FAEF8DA" w14:textId="4F3AA7A1" w:rsidR="00866493" w:rsidRDefault="00866493" w:rsidP="00866493">
            <w:pPr>
              <w:jc w:val="center"/>
            </w:pPr>
            <w:r>
              <w:t>1</w:t>
            </w:r>
          </w:p>
        </w:tc>
        <w:tc>
          <w:tcPr>
            <w:tcW w:w="3246" w:type="dxa"/>
          </w:tcPr>
          <w:p w14:paraId="668D9BD5" w14:textId="61B75226" w:rsidR="00866493" w:rsidRDefault="00866493" w:rsidP="00866493">
            <w:pPr>
              <w:jc w:val="center"/>
            </w:pPr>
            <w:r>
              <w:t>5</w:t>
            </w:r>
          </w:p>
        </w:tc>
      </w:tr>
      <w:tr w:rsidR="00866493" w14:paraId="7EF29329" w14:textId="77777777" w:rsidTr="00780BA3">
        <w:tc>
          <w:tcPr>
            <w:tcW w:w="3245" w:type="dxa"/>
          </w:tcPr>
          <w:p w14:paraId="2EB5B402" w14:textId="64359678" w:rsidR="00866493" w:rsidRDefault="00866493" w:rsidP="00866493">
            <w:pPr>
              <w:jc w:val="center"/>
            </w:pPr>
            <w:r>
              <w:t>Resistance 10k</w:t>
            </w:r>
          </w:p>
        </w:tc>
        <w:tc>
          <w:tcPr>
            <w:tcW w:w="3245" w:type="dxa"/>
          </w:tcPr>
          <w:p w14:paraId="0BC777C3" w14:textId="76DA6BC8" w:rsidR="00866493" w:rsidRDefault="00866493" w:rsidP="00866493">
            <w:pPr>
              <w:jc w:val="center"/>
            </w:pPr>
            <w:r>
              <w:t>1</w:t>
            </w:r>
          </w:p>
        </w:tc>
        <w:tc>
          <w:tcPr>
            <w:tcW w:w="3246" w:type="dxa"/>
          </w:tcPr>
          <w:p w14:paraId="7E4A2ECE" w14:textId="3465D0F7" w:rsidR="00866493" w:rsidRDefault="00866493" w:rsidP="00866493">
            <w:pPr>
              <w:jc w:val="center"/>
            </w:pPr>
            <w:r>
              <w:t>8</w:t>
            </w:r>
          </w:p>
        </w:tc>
      </w:tr>
      <w:tr w:rsidR="00866493" w14:paraId="49534366" w14:textId="77777777" w:rsidTr="00780BA3">
        <w:tc>
          <w:tcPr>
            <w:tcW w:w="3245" w:type="dxa"/>
          </w:tcPr>
          <w:p w14:paraId="4A1D6D0F" w14:textId="77846939" w:rsidR="00866493" w:rsidRDefault="00866493" w:rsidP="00866493">
            <w:pPr>
              <w:jc w:val="center"/>
            </w:pPr>
            <w:r>
              <w:t>Capacitor</w:t>
            </w:r>
          </w:p>
        </w:tc>
        <w:tc>
          <w:tcPr>
            <w:tcW w:w="3245" w:type="dxa"/>
          </w:tcPr>
          <w:p w14:paraId="65EDB61C" w14:textId="2DC5B109" w:rsidR="00866493" w:rsidRDefault="00866493" w:rsidP="00866493">
            <w:pPr>
              <w:jc w:val="center"/>
            </w:pPr>
            <w:r>
              <w:t>1</w:t>
            </w:r>
          </w:p>
        </w:tc>
        <w:tc>
          <w:tcPr>
            <w:tcW w:w="3246" w:type="dxa"/>
          </w:tcPr>
          <w:p w14:paraId="6B702BF5" w14:textId="7AE7A3EA" w:rsidR="00866493" w:rsidRDefault="00866493" w:rsidP="00866493">
            <w:pPr>
              <w:jc w:val="center"/>
            </w:pPr>
            <w:r>
              <w:t>10</w:t>
            </w:r>
          </w:p>
        </w:tc>
      </w:tr>
      <w:tr w:rsidR="00866493" w14:paraId="482204F8" w14:textId="77777777" w:rsidTr="00780BA3">
        <w:tc>
          <w:tcPr>
            <w:tcW w:w="3245" w:type="dxa"/>
          </w:tcPr>
          <w:p w14:paraId="0865B806" w14:textId="74FD5F9B" w:rsidR="00866493" w:rsidRDefault="00866493" w:rsidP="00866493">
            <w:pPr>
              <w:jc w:val="center"/>
            </w:pPr>
            <w:r>
              <w:t>Transformer</w:t>
            </w:r>
          </w:p>
        </w:tc>
        <w:tc>
          <w:tcPr>
            <w:tcW w:w="3245" w:type="dxa"/>
          </w:tcPr>
          <w:p w14:paraId="415174F4" w14:textId="3749B50B" w:rsidR="00866493" w:rsidRDefault="00866493" w:rsidP="00866493">
            <w:pPr>
              <w:jc w:val="center"/>
            </w:pPr>
            <w:r>
              <w:t>1</w:t>
            </w:r>
          </w:p>
        </w:tc>
        <w:tc>
          <w:tcPr>
            <w:tcW w:w="3246" w:type="dxa"/>
          </w:tcPr>
          <w:p w14:paraId="6D008603" w14:textId="4582B407" w:rsidR="00866493" w:rsidRDefault="00866493" w:rsidP="00866493">
            <w:pPr>
              <w:jc w:val="center"/>
            </w:pPr>
            <w:r>
              <w:t>100</w:t>
            </w:r>
          </w:p>
        </w:tc>
      </w:tr>
      <w:tr w:rsidR="00866493" w14:paraId="564D3291" w14:textId="77777777" w:rsidTr="00780BA3">
        <w:tc>
          <w:tcPr>
            <w:tcW w:w="3245" w:type="dxa"/>
          </w:tcPr>
          <w:p w14:paraId="4AE6D20A" w14:textId="44DECCF4" w:rsidR="00866493" w:rsidRDefault="00866493" w:rsidP="00866493">
            <w:pPr>
              <w:jc w:val="center"/>
            </w:pPr>
            <w:r>
              <w:t>Voltage Regulator</w:t>
            </w:r>
          </w:p>
        </w:tc>
        <w:tc>
          <w:tcPr>
            <w:tcW w:w="3245" w:type="dxa"/>
          </w:tcPr>
          <w:p w14:paraId="1414A460" w14:textId="326994CB" w:rsidR="00866493" w:rsidRDefault="00866493" w:rsidP="00866493">
            <w:pPr>
              <w:jc w:val="center"/>
            </w:pPr>
            <w:r>
              <w:t>1</w:t>
            </w:r>
          </w:p>
        </w:tc>
        <w:tc>
          <w:tcPr>
            <w:tcW w:w="3246" w:type="dxa"/>
          </w:tcPr>
          <w:p w14:paraId="76F2A913" w14:textId="349DB100" w:rsidR="00866493" w:rsidRDefault="00866493" w:rsidP="00866493">
            <w:pPr>
              <w:jc w:val="center"/>
            </w:pPr>
            <w:r>
              <w:t>80</w:t>
            </w:r>
          </w:p>
        </w:tc>
      </w:tr>
      <w:tr w:rsidR="00866493" w14:paraId="27945BB4" w14:textId="77777777" w:rsidTr="00780BA3">
        <w:tc>
          <w:tcPr>
            <w:tcW w:w="3245" w:type="dxa"/>
          </w:tcPr>
          <w:p w14:paraId="4276C1E4" w14:textId="3858A387" w:rsidR="00866493" w:rsidRDefault="00866493" w:rsidP="00866493">
            <w:pPr>
              <w:jc w:val="center"/>
            </w:pPr>
            <w:r>
              <w:t>Diode</w:t>
            </w:r>
          </w:p>
        </w:tc>
        <w:tc>
          <w:tcPr>
            <w:tcW w:w="3245" w:type="dxa"/>
          </w:tcPr>
          <w:p w14:paraId="60F926C3" w14:textId="0527A9E9" w:rsidR="00866493" w:rsidRDefault="00866493" w:rsidP="00866493">
            <w:pPr>
              <w:jc w:val="center"/>
            </w:pPr>
            <w:r>
              <w:t>3</w:t>
            </w:r>
          </w:p>
        </w:tc>
        <w:tc>
          <w:tcPr>
            <w:tcW w:w="3246" w:type="dxa"/>
          </w:tcPr>
          <w:p w14:paraId="5150E5FF" w14:textId="5DAE048B" w:rsidR="00866493" w:rsidRDefault="00866493" w:rsidP="00866493">
            <w:pPr>
              <w:jc w:val="center"/>
            </w:pPr>
            <w:r>
              <w:t>5</w:t>
            </w:r>
          </w:p>
        </w:tc>
      </w:tr>
      <w:tr w:rsidR="00866493" w14:paraId="5828E56E" w14:textId="77777777" w:rsidTr="00780BA3">
        <w:tc>
          <w:tcPr>
            <w:tcW w:w="3245" w:type="dxa"/>
          </w:tcPr>
          <w:p w14:paraId="77F65017" w14:textId="721C6E70" w:rsidR="00866493" w:rsidRDefault="00866493" w:rsidP="00866493">
            <w:pPr>
              <w:jc w:val="center"/>
            </w:pPr>
            <w:r>
              <w:t>Wires</w:t>
            </w:r>
          </w:p>
        </w:tc>
        <w:tc>
          <w:tcPr>
            <w:tcW w:w="3245" w:type="dxa"/>
          </w:tcPr>
          <w:p w14:paraId="3F6B73CC" w14:textId="05E03DAF" w:rsidR="00866493" w:rsidRDefault="00866493" w:rsidP="00866493">
            <w:pPr>
              <w:jc w:val="center"/>
            </w:pPr>
            <w:r>
              <w:t>10</w:t>
            </w:r>
          </w:p>
        </w:tc>
        <w:tc>
          <w:tcPr>
            <w:tcW w:w="3246" w:type="dxa"/>
          </w:tcPr>
          <w:p w14:paraId="18463340" w14:textId="6B576F74" w:rsidR="00866493" w:rsidRDefault="00866493" w:rsidP="00866493">
            <w:pPr>
              <w:jc w:val="center"/>
            </w:pPr>
            <w:r>
              <w:t>35</w:t>
            </w:r>
          </w:p>
        </w:tc>
      </w:tr>
      <w:tr w:rsidR="00866493" w14:paraId="6A338F8C" w14:textId="77777777" w:rsidTr="00780BA3">
        <w:tc>
          <w:tcPr>
            <w:tcW w:w="3245" w:type="dxa"/>
          </w:tcPr>
          <w:p w14:paraId="3017C63D" w14:textId="77777777" w:rsidR="00866493" w:rsidRDefault="00866493" w:rsidP="00866493">
            <w:pPr>
              <w:jc w:val="center"/>
            </w:pPr>
          </w:p>
        </w:tc>
        <w:tc>
          <w:tcPr>
            <w:tcW w:w="3245" w:type="dxa"/>
          </w:tcPr>
          <w:p w14:paraId="1B1CF106" w14:textId="253DCB41" w:rsidR="00866493" w:rsidRDefault="00866493" w:rsidP="00866493">
            <w:pPr>
              <w:jc w:val="center"/>
            </w:pPr>
            <w:r>
              <w:t>TOTAL</w:t>
            </w:r>
          </w:p>
        </w:tc>
        <w:tc>
          <w:tcPr>
            <w:tcW w:w="3246" w:type="dxa"/>
          </w:tcPr>
          <w:p w14:paraId="40572502" w14:textId="5001906D" w:rsidR="00866493" w:rsidRDefault="00866493" w:rsidP="00866493">
            <w:pPr>
              <w:jc w:val="center"/>
            </w:pPr>
            <w:r>
              <w:t>1067</w:t>
            </w:r>
          </w:p>
        </w:tc>
      </w:tr>
    </w:tbl>
    <w:p w14:paraId="154D871A" w14:textId="77777777" w:rsidR="00780BA3" w:rsidRPr="00780BA3" w:rsidRDefault="00780BA3" w:rsidP="00780BA3"/>
    <w:p w14:paraId="49D158A9" w14:textId="77777777" w:rsidR="00A113B6" w:rsidRDefault="00A113B6" w:rsidP="00C534C1">
      <w:pPr>
        <w:pStyle w:val="Heading1"/>
        <w:rPr>
          <w:sz w:val="28"/>
        </w:rPr>
      </w:pPr>
    </w:p>
    <w:p w14:paraId="4EEC957A" w14:textId="77777777" w:rsidR="00A113B6" w:rsidRDefault="00A113B6" w:rsidP="00C534C1">
      <w:pPr>
        <w:pStyle w:val="Heading1"/>
        <w:rPr>
          <w:sz w:val="28"/>
        </w:rPr>
      </w:pPr>
    </w:p>
    <w:p w14:paraId="041841F1" w14:textId="7F432B99" w:rsidR="00C21652" w:rsidRPr="00C534C1" w:rsidRDefault="00C21652" w:rsidP="00C534C1">
      <w:pPr>
        <w:pStyle w:val="Heading1"/>
        <w:rPr>
          <w:sz w:val="28"/>
        </w:rPr>
      </w:pPr>
      <w:r w:rsidRPr="00C534C1">
        <w:rPr>
          <w:sz w:val="28"/>
        </w:rPr>
        <w:lastRenderedPageBreak/>
        <w:t>Circuit Diagram</w:t>
      </w:r>
    </w:p>
    <w:p w14:paraId="577923FE" w14:textId="089DFC87" w:rsidR="00C21652" w:rsidRDefault="00866493" w:rsidP="00DA715C">
      <w:r>
        <w:rPr>
          <w:noProof/>
        </w:rPr>
        <w:drawing>
          <wp:inline distT="0" distB="0" distL="0" distR="0" wp14:anchorId="08FFB24A" wp14:editId="5467728F">
            <wp:extent cx="3562773" cy="2295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7549" cy="2324375"/>
                    </a:xfrm>
                    <a:prstGeom prst="rect">
                      <a:avLst/>
                    </a:prstGeom>
                    <a:noFill/>
                    <a:ln>
                      <a:noFill/>
                    </a:ln>
                  </pic:spPr>
                </pic:pic>
              </a:graphicData>
            </a:graphic>
          </wp:inline>
        </w:drawing>
      </w:r>
    </w:p>
    <w:p w14:paraId="2FED8E4D" w14:textId="77777777" w:rsidR="008A7897" w:rsidRDefault="008A7897" w:rsidP="00DA715C"/>
    <w:p w14:paraId="45C9A100" w14:textId="05962370" w:rsidR="00C21652" w:rsidRDefault="00C21652" w:rsidP="008A7897">
      <w:pPr>
        <w:pStyle w:val="Heading1"/>
        <w:rPr>
          <w:smallCaps w:val="0"/>
          <w:spacing w:val="0"/>
          <w:sz w:val="20"/>
          <w:szCs w:val="20"/>
        </w:rPr>
      </w:pPr>
      <w:r w:rsidRPr="00C534C1">
        <w:rPr>
          <w:sz w:val="28"/>
        </w:rPr>
        <w:t>Steps of Circuit Completion</w:t>
      </w:r>
    </w:p>
    <w:p w14:paraId="6BDA3DBA" w14:textId="77777777" w:rsidR="008A7897" w:rsidRPr="008A7897" w:rsidRDefault="008A7897" w:rsidP="008A7897"/>
    <w:p w14:paraId="28FC5BFF" w14:textId="5C272C83" w:rsidR="00235419" w:rsidRDefault="00235419" w:rsidP="00DA715C">
      <w:r>
        <w:rPr>
          <w:noProof/>
        </w:rPr>
        <w:drawing>
          <wp:inline distT="0" distB="0" distL="0" distR="0" wp14:anchorId="4EE79DE2" wp14:editId="17540259">
            <wp:extent cx="3461173" cy="194686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2845" cy="1981553"/>
                    </a:xfrm>
                    <a:prstGeom prst="rect">
                      <a:avLst/>
                    </a:prstGeom>
                    <a:noFill/>
                    <a:ln>
                      <a:noFill/>
                    </a:ln>
                  </pic:spPr>
                </pic:pic>
              </a:graphicData>
            </a:graphic>
          </wp:inline>
        </w:drawing>
      </w:r>
    </w:p>
    <w:p w14:paraId="60D89FA9" w14:textId="717207FC" w:rsidR="00235419" w:rsidRDefault="00235419" w:rsidP="00DA715C"/>
    <w:p w14:paraId="3EA93679" w14:textId="1C153319" w:rsidR="00235419" w:rsidRDefault="00235419" w:rsidP="00DA715C">
      <w:r>
        <w:rPr>
          <w:noProof/>
        </w:rPr>
        <w:drawing>
          <wp:inline distT="0" distB="0" distL="0" distR="0" wp14:anchorId="3EFE55EA" wp14:editId="536D6CFE">
            <wp:extent cx="2110435" cy="3752063"/>
            <wp:effectExtent l="0" t="1587" r="2857" b="2858"/>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2135078" cy="3795875"/>
                    </a:xfrm>
                    <a:prstGeom prst="rect">
                      <a:avLst/>
                    </a:prstGeom>
                    <a:noFill/>
                    <a:ln>
                      <a:noFill/>
                    </a:ln>
                  </pic:spPr>
                </pic:pic>
              </a:graphicData>
            </a:graphic>
          </wp:inline>
        </w:drawing>
      </w:r>
      <w:bookmarkStart w:id="0" w:name="_GoBack"/>
      <w:bookmarkEnd w:id="0"/>
    </w:p>
    <w:p w14:paraId="2592F45D" w14:textId="4875C4A7" w:rsidR="00C21652" w:rsidRDefault="00C21652" w:rsidP="00132929">
      <w:pPr>
        <w:pStyle w:val="Heading1"/>
        <w:rPr>
          <w:smallCaps w:val="0"/>
          <w:spacing w:val="0"/>
          <w:sz w:val="20"/>
          <w:szCs w:val="20"/>
        </w:rPr>
      </w:pPr>
      <w:r w:rsidRPr="00C534C1">
        <w:rPr>
          <w:sz w:val="28"/>
        </w:rPr>
        <w:t>Program Code</w:t>
      </w:r>
    </w:p>
    <w:p w14:paraId="69060C0A" w14:textId="0A261F27" w:rsidR="00132929" w:rsidRPr="00132929" w:rsidRDefault="00BA6947" w:rsidP="00132929">
      <w:r w:rsidRPr="00BA6947">
        <w:t>https://github.com/abhinaybhad45/SMART-PLANT-WATERING-SYSTEM.git</w:t>
      </w:r>
    </w:p>
    <w:p w14:paraId="11B55B7F" w14:textId="77777777" w:rsidR="00C21652" w:rsidRPr="00EA5513" w:rsidRDefault="00C21652" w:rsidP="00DA715C"/>
    <w:sectPr w:rsidR="00C21652" w:rsidRPr="00EA5513" w:rsidSect="0071120C">
      <w:headerReference w:type="default" r:id="rId10"/>
      <w:foot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1FC3B" w14:textId="77777777" w:rsidR="00244036" w:rsidRDefault="00244036" w:rsidP="0071120C">
      <w:pPr>
        <w:spacing w:after="0" w:line="240" w:lineRule="auto"/>
      </w:pPr>
      <w:r>
        <w:separator/>
      </w:r>
    </w:p>
  </w:endnote>
  <w:endnote w:type="continuationSeparator" w:id="0">
    <w:p w14:paraId="713BEA52" w14:textId="77777777" w:rsidR="00244036" w:rsidRDefault="00244036" w:rsidP="00711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A0002AEF" w:usb1="4000207B" w:usb2="00000000" w:usb3="00000000" w:csb0="000001FF" w:csb1="00000000"/>
  </w:font>
  <w:font w:name="Rockwell Condensed">
    <w:panose1 w:val="020606030504050201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914151"/>
      <w:docPartObj>
        <w:docPartGallery w:val="Page Numbers (Bottom of Page)"/>
        <w:docPartUnique/>
      </w:docPartObj>
    </w:sdtPr>
    <w:sdtEndPr>
      <w:rPr>
        <w:noProof/>
      </w:rPr>
    </w:sdtEndPr>
    <w:sdtContent>
      <w:p w14:paraId="2D93FE49" w14:textId="77777777" w:rsidR="006D294D" w:rsidRDefault="006D29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8EF264" w14:textId="77777777" w:rsidR="006D294D" w:rsidRPr="0071120C" w:rsidRDefault="006D294D" w:rsidP="0071120C">
    <w:pPr>
      <w:pStyle w:val="Footer"/>
      <w:jc w:val="center"/>
      <w:rPr>
        <w:b/>
        <w:sz w:val="22"/>
      </w:rPr>
    </w:pPr>
    <w:r w:rsidRPr="0071120C">
      <w:rPr>
        <w:b/>
        <w:sz w:val="22"/>
      </w:rPr>
      <w:t>BEEE LAB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5BD69" w14:textId="77777777" w:rsidR="00244036" w:rsidRDefault="00244036" w:rsidP="0071120C">
      <w:pPr>
        <w:spacing w:after="0" w:line="240" w:lineRule="auto"/>
      </w:pPr>
      <w:r>
        <w:separator/>
      </w:r>
    </w:p>
  </w:footnote>
  <w:footnote w:type="continuationSeparator" w:id="0">
    <w:p w14:paraId="0E60D4A5" w14:textId="77777777" w:rsidR="00244036" w:rsidRDefault="00244036" w:rsidP="00711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D0479" w14:textId="77777777" w:rsidR="006D294D" w:rsidRDefault="006D294D" w:rsidP="0071120C">
    <w:pPr>
      <w:pStyle w:val="Header"/>
      <w:jc w:val="right"/>
    </w:pPr>
    <w:r>
      <w:rPr>
        <w:noProof/>
      </w:rPr>
      <w:drawing>
        <wp:anchor distT="0" distB="0" distL="114300" distR="114300" simplePos="0" relativeHeight="251660288" behindDoc="0" locked="0" layoutInCell="1" allowOverlap="1" wp14:anchorId="67571C4A" wp14:editId="13E52A37">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a14="http://schemas.microsoft.com/office/drawing/2010/main" val="0"/>
                      </a:ext>
                    </a:extLst>
                  </a:blip>
                  <a:srcRect l="5555" t="6340" r="6402" b="4660"/>
                  <a:stretch/>
                </pic:blipFill>
                <pic:spPr bwMode="auto">
                  <a:xfrm>
                    <a:off x="0" y="0"/>
                    <a:ext cx="722943" cy="73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9912B10" wp14:editId="312DEFA9">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76929" cy="77237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825E4F"/>
    <w:multiLevelType w:val="hybridMultilevel"/>
    <w:tmpl w:val="7CD2E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12B"/>
    <w:rsid w:val="000C422D"/>
    <w:rsid w:val="000E2575"/>
    <w:rsid w:val="00132929"/>
    <w:rsid w:val="001A6C6F"/>
    <w:rsid w:val="00226E04"/>
    <w:rsid w:val="00235419"/>
    <w:rsid w:val="00244036"/>
    <w:rsid w:val="003549B2"/>
    <w:rsid w:val="00362A0A"/>
    <w:rsid w:val="00386E5A"/>
    <w:rsid w:val="003D2487"/>
    <w:rsid w:val="0041417E"/>
    <w:rsid w:val="0041572A"/>
    <w:rsid w:val="00420D8D"/>
    <w:rsid w:val="00627535"/>
    <w:rsid w:val="00672116"/>
    <w:rsid w:val="006844AB"/>
    <w:rsid w:val="006D294D"/>
    <w:rsid w:val="0071120C"/>
    <w:rsid w:val="00745715"/>
    <w:rsid w:val="00780BA3"/>
    <w:rsid w:val="007B203F"/>
    <w:rsid w:val="0082010C"/>
    <w:rsid w:val="008528A8"/>
    <w:rsid w:val="00866493"/>
    <w:rsid w:val="00893E3A"/>
    <w:rsid w:val="008A7897"/>
    <w:rsid w:val="008C71DA"/>
    <w:rsid w:val="008D382F"/>
    <w:rsid w:val="0092412B"/>
    <w:rsid w:val="00926AFD"/>
    <w:rsid w:val="00A113B6"/>
    <w:rsid w:val="00AE6258"/>
    <w:rsid w:val="00B3099F"/>
    <w:rsid w:val="00B50702"/>
    <w:rsid w:val="00BA6947"/>
    <w:rsid w:val="00C21652"/>
    <w:rsid w:val="00C534C1"/>
    <w:rsid w:val="00C6062E"/>
    <w:rsid w:val="00C9795E"/>
    <w:rsid w:val="00D36B3B"/>
    <w:rsid w:val="00D52E8E"/>
    <w:rsid w:val="00D5717C"/>
    <w:rsid w:val="00D60B00"/>
    <w:rsid w:val="00DA715C"/>
    <w:rsid w:val="00E6059E"/>
    <w:rsid w:val="00EA5513"/>
    <w:rsid w:val="00F01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428E2C"/>
  <w15:chartTrackingRefBased/>
  <w15:docId w15:val="{E0AD1DD3-103E-4D01-8140-74D8EC8C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table" w:styleId="TableGrid">
    <w:name w:val="Table Grid"/>
    <w:basedOn w:val="TableNormal"/>
    <w:rsid w:val="00780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063253">
      <w:bodyDiv w:val="1"/>
      <w:marLeft w:val="0"/>
      <w:marRight w:val="0"/>
      <w:marTop w:val="0"/>
      <w:marBottom w:val="0"/>
      <w:divBdr>
        <w:top w:val="none" w:sz="0" w:space="0" w:color="auto"/>
        <w:left w:val="none" w:sz="0" w:space="0" w:color="auto"/>
        <w:bottom w:val="none" w:sz="0" w:space="0" w:color="auto"/>
        <w:right w:val="none" w:sz="0" w:space="0" w:color="auto"/>
      </w:divBdr>
      <w:divsChild>
        <w:div w:id="1662930829">
          <w:marLeft w:val="0"/>
          <w:marRight w:val="0"/>
          <w:marTop w:val="0"/>
          <w:marBottom w:val="0"/>
          <w:divBdr>
            <w:top w:val="single" w:sz="6" w:space="0" w:color="DDDDDD"/>
            <w:left w:val="single" w:sz="6" w:space="0" w:color="DDDDDD"/>
            <w:bottom w:val="single" w:sz="6" w:space="0" w:color="DDDDDD"/>
            <w:right w:val="single" w:sz="6" w:space="0" w:color="DDDDDD"/>
          </w:divBdr>
          <w:divsChild>
            <w:div w:id="376703710">
              <w:marLeft w:val="0"/>
              <w:marRight w:val="0"/>
              <w:marTop w:val="0"/>
              <w:marBottom w:val="0"/>
              <w:divBdr>
                <w:top w:val="none" w:sz="0" w:space="0" w:color="auto"/>
                <w:left w:val="none" w:sz="0" w:space="0" w:color="auto"/>
                <w:bottom w:val="none" w:sz="0" w:space="0" w:color="auto"/>
                <w:right w:val="none" w:sz="0" w:space="0" w:color="auto"/>
              </w:divBdr>
              <w:divsChild>
                <w:div w:id="837235266">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sChild>
    </w:div>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Divneet Singh Kapoor</dc:creator>
  <cp:keywords/>
  <dc:description/>
  <cp:lastModifiedBy>Ritish Aggarwal</cp:lastModifiedBy>
  <cp:revision>12</cp:revision>
  <dcterms:created xsi:type="dcterms:W3CDTF">2018-11-18T20:20:00Z</dcterms:created>
  <dcterms:modified xsi:type="dcterms:W3CDTF">2018-11-18T21:13:00Z</dcterms:modified>
</cp:coreProperties>
</file>