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5669C70" w14:textId="61658FF1" w:rsidR="00091817" w:rsidRPr="00D46639" w:rsidRDefault="00ED626B" w:rsidP="00091817">
      <w:pPr>
        <w:rPr>
          <w:rFonts w:ascii="Times New Roman" w:hAnsi="Times New Roman" w:cs="Times New Roman"/>
          <w:b/>
          <w:bCs/>
          <w:sz w:val="28"/>
          <w:szCs w:val="28"/>
        </w:rPr>
      </w:pPr>
      <w:r>
        <w:rPr>
          <w:b/>
          <w:bCs/>
        </w:rPr>
        <w:t xml:space="preserve"> </w:t>
      </w:r>
      <w:r w:rsidR="00091817" w:rsidRPr="00D46639">
        <w:rPr>
          <w:rFonts w:ascii="Times New Roman" w:hAnsi="Times New Roman" w:cs="Times New Roman"/>
          <w:b/>
          <w:bCs/>
          <w:sz w:val="36"/>
          <w:szCs w:val="36"/>
        </w:rPr>
        <w:t>Reallocating ACS Data from Census Geographies to Neighborhood Boundaries.</w:t>
      </w:r>
    </w:p>
    <w:p w14:paraId="79ECEFAB" w14:textId="77777777" w:rsidR="00C03FDC" w:rsidRDefault="00C03FDC" w:rsidP="003846E1">
      <w:pPr>
        <w:spacing w:line="360" w:lineRule="auto"/>
        <w:ind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61E1AB8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A THESIS IN</w:t>
      </w:r>
    </w:p>
    <w:p w14:paraId="7BFD3206" w14:textId="297E783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Bioinformatics</w:t>
      </w:r>
    </w:p>
    <w:p w14:paraId="3B74FED9" w14:textId="77777777" w:rsidR="00C03FDC" w:rsidRDefault="00C03FDC" w:rsidP="00F3243F">
      <w:pPr>
        <w:spacing w:after="0" w:line="240" w:lineRule="auto"/>
        <w:ind w:left="1440" w:right="864"/>
        <w:rPr>
          <w:rFonts w:ascii="Times New Roman" w:eastAsia="Times New Roman" w:hAnsi="Times New Roman" w:cs="Times New Roman"/>
          <w:b/>
          <w:bCs/>
          <w:sz w:val="32"/>
          <w:szCs w:val="32"/>
        </w:rPr>
      </w:pPr>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489AD946"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78E37F4"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26059091"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9EFA051" w14:textId="59508803" w:rsidR="00C03FDC" w:rsidRDefault="00C03FDC" w:rsidP="0008206F">
      <w:pPr>
        <w:spacing w:after="0"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Presented to the faculty of the University of Missouri</w:t>
      </w:r>
      <w:r w:rsidR="00F3243F">
        <w:rPr>
          <w:rFonts w:ascii="Times New Roman" w:eastAsia="Times New Roman" w:hAnsi="Times New Roman" w:cs="Times New Roman"/>
          <w:sz w:val="32"/>
          <w:szCs w:val="32"/>
        </w:rPr>
        <w:t xml:space="preserve"> - Kansas</w:t>
      </w:r>
      <w:r>
        <w:rPr>
          <w:rFonts w:ascii="Times New Roman" w:eastAsia="Times New Roman" w:hAnsi="Times New Roman" w:cs="Times New Roman"/>
          <w:sz w:val="32"/>
          <w:szCs w:val="32"/>
        </w:rPr>
        <w:t xml:space="preserve"> City in partial </w:t>
      </w:r>
      <w:r w:rsidR="00F3243F">
        <w:rPr>
          <w:rFonts w:ascii="Times New Roman" w:eastAsia="Times New Roman" w:hAnsi="Times New Roman" w:cs="Times New Roman"/>
          <w:sz w:val="32"/>
          <w:szCs w:val="32"/>
        </w:rPr>
        <w:t>fulfillment</w:t>
      </w:r>
      <w:r>
        <w:rPr>
          <w:rFonts w:ascii="Times New Roman" w:eastAsia="Times New Roman" w:hAnsi="Times New Roman" w:cs="Times New Roman"/>
          <w:sz w:val="32"/>
          <w:szCs w:val="32"/>
        </w:rPr>
        <w:t xml:space="preserve"> of the</w:t>
      </w:r>
    </w:p>
    <w:p w14:paraId="78E6475F" w14:textId="61888556"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 for the degree.</w:t>
      </w:r>
    </w:p>
    <w:p w14:paraId="667011C3" w14:textId="4D701F17"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MASTER OF SCIENCE</w:t>
      </w:r>
    </w:p>
    <w:p w14:paraId="746649A4"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132416AF"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6A87060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58FEF4D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SATYASREE GOLLA</w:t>
      </w:r>
    </w:p>
    <w:p w14:paraId="48039BB8"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4D79C3D9"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535B4C26"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7085325B" w14:textId="6B3A41FD"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M.S., University of Missouri-Kansas City, 202</w:t>
      </w:r>
      <w:r w:rsidR="00D46639">
        <w:rPr>
          <w:rFonts w:ascii="Times New Roman" w:eastAsia="Times New Roman" w:hAnsi="Times New Roman" w:cs="Times New Roman"/>
          <w:sz w:val="28"/>
          <w:szCs w:val="28"/>
        </w:rPr>
        <w:t>2</w:t>
      </w:r>
    </w:p>
    <w:p w14:paraId="40E9C41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6315A4DD"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506296B0"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713BC70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1D508496"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p>
    <w:p w14:paraId="34FB24F7" w14:textId="77777777" w:rsidR="00C03FDC" w:rsidRDefault="00C03FDC" w:rsidP="00C03FD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5F398"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Kansas City, Missouri</w:t>
      </w:r>
    </w:p>
    <w:p w14:paraId="7683F7AE" w14:textId="228851C4" w:rsidR="00ED626B" w:rsidRPr="00D46639" w:rsidRDefault="00C03FDC" w:rsidP="00D46639">
      <w:pPr>
        <w:spacing w:after="0" w:line="240" w:lineRule="auto"/>
        <w:ind w:left="720" w:right="86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202</w:t>
      </w:r>
      <w:r w:rsidR="00D46639">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p w14:paraId="1439399B" w14:textId="77777777" w:rsidR="0008206F" w:rsidRDefault="0008206F">
      <w:pPr>
        <w:rPr>
          <w:b/>
          <w:bCs/>
        </w:rPr>
      </w:pPr>
    </w:p>
    <w:p w14:paraId="08484FB5" w14:textId="13BA1F5C" w:rsidR="00ED626B"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lastRenderedPageBreak/>
        <w:t>Introduction</w:t>
      </w:r>
      <w:r w:rsidR="00C10D3D">
        <w:rPr>
          <w:rFonts w:ascii="Times New Roman" w:hAnsi="Times New Roman" w:cs="Times New Roman"/>
          <w:b/>
          <w:bCs/>
          <w:i/>
          <w:iCs/>
          <w:sz w:val="24"/>
          <w:szCs w:val="24"/>
        </w:rPr>
        <w:t>:</w:t>
      </w:r>
    </w:p>
    <w:p w14:paraId="35806B02" w14:textId="0496DF10" w:rsidR="000C639A" w:rsidRPr="00C10D3D"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39F11907" w14:textId="6651CE6F" w:rsidR="000C639A"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t>Literature review</w:t>
      </w:r>
      <w:r w:rsidR="00C10D3D">
        <w:rPr>
          <w:rFonts w:ascii="Times New Roman" w:hAnsi="Times New Roman" w:cs="Times New Roman"/>
          <w:b/>
          <w:bCs/>
          <w:i/>
          <w:iCs/>
          <w:sz w:val="24"/>
          <w:szCs w:val="24"/>
        </w:rPr>
        <w:t>:</w:t>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4A78A786"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r w:rsidR="00CF79DD" w:rsidRPr="00C10D3D">
        <w:rPr>
          <w:rFonts w:ascii="Times New Roman" w:hAnsi="Times New Roman" w:cs="Times New Roman"/>
          <w:sz w:val="24"/>
          <w:szCs w:val="24"/>
        </w:rPr>
        <w:t>people</w:t>
      </w:r>
      <w:r w:rsidR="00CF79DD">
        <w:rPr>
          <w:rFonts w:ascii="Times New Roman" w:hAnsi="Times New Roman" w:cs="Times New Roman"/>
          <w:sz w:val="24"/>
          <w:szCs w:val="24"/>
        </w:rPr>
        <w:t xml:space="preserve"> and</w:t>
      </w:r>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Somewhere in this section, put background about TIGER files.</w:t>
      </w:r>
    </w:p>
    <w:p w14:paraId="3BA3E4AA" w14:textId="5EE3A688"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5F043EE4" w:rsidR="006D5491" w:rsidRDefault="00B06784">
      <w:pPr>
        <w:rPr>
          <w:rFonts w:ascii="Times New Roman" w:hAnsi="Times New Roman" w:cs="Times New Roman"/>
          <w:sz w:val="24"/>
          <w:szCs w:val="24"/>
        </w:rPr>
      </w:pPr>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29036F">
        <w:rPr>
          <w:rFonts w:ascii="Times New Roman" w:hAnsi="Times New Roman" w:cs="Times New Roman"/>
          <w:sz w:val="24"/>
          <w:szCs w:val="24"/>
        </w:rPr>
        <w:t xml:space="preserve"> </w:t>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lastRenderedPageBreak/>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36B03020" w:rsidR="00704DDC" w:rsidRPr="00E470F4"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entities.</w:t>
      </w: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r w:rsidRPr="00C10D3D">
        <w:rPr>
          <w:rFonts w:ascii="Times New Roman" w:hAnsi="Times New Roman" w:cs="Times New Roman"/>
          <w:b/>
          <w:bCs/>
          <w:sz w:val="24"/>
          <w:szCs w:val="24"/>
        </w:rPr>
        <w:t>Describe the process of evaluating which census blocks are partially inside versus completely inside a community district or neighborhood boundary.</w:t>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6"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7"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8"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9"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0"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1"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2"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8206F"/>
    <w:rsid w:val="00091817"/>
    <w:rsid w:val="00091839"/>
    <w:rsid w:val="000C639A"/>
    <w:rsid w:val="000D7D45"/>
    <w:rsid w:val="000F5BE1"/>
    <w:rsid w:val="0010593C"/>
    <w:rsid w:val="0012366B"/>
    <w:rsid w:val="00133498"/>
    <w:rsid w:val="001372D0"/>
    <w:rsid w:val="00162093"/>
    <w:rsid w:val="001B7A3E"/>
    <w:rsid w:val="0029036F"/>
    <w:rsid w:val="002A0B80"/>
    <w:rsid w:val="002B11C5"/>
    <w:rsid w:val="003100C0"/>
    <w:rsid w:val="00372F67"/>
    <w:rsid w:val="003846E1"/>
    <w:rsid w:val="003F5CBD"/>
    <w:rsid w:val="0044505A"/>
    <w:rsid w:val="0047128F"/>
    <w:rsid w:val="004E3C80"/>
    <w:rsid w:val="00577A9E"/>
    <w:rsid w:val="00603788"/>
    <w:rsid w:val="0061700A"/>
    <w:rsid w:val="006C071A"/>
    <w:rsid w:val="006D5491"/>
    <w:rsid w:val="00704DDC"/>
    <w:rsid w:val="00722610"/>
    <w:rsid w:val="007547C7"/>
    <w:rsid w:val="007667CB"/>
    <w:rsid w:val="00794F4F"/>
    <w:rsid w:val="007E3203"/>
    <w:rsid w:val="007F1996"/>
    <w:rsid w:val="00824D38"/>
    <w:rsid w:val="00826E6D"/>
    <w:rsid w:val="008A7273"/>
    <w:rsid w:val="008C07BD"/>
    <w:rsid w:val="008D165C"/>
    <w:rsid w:val="008F736D"/>
    <w:rsid w:val="00926975"/>
    <w:rsid w:val="009B7753"/>
    <w:rsid w:val="009E241B"/>
    <w:rsid w:val="00A14929"/>
    <w:rsid w:val="00A92D7F"/>
    <w:rsid w:val="00AC754C"/>
    <w:rsid w:val="00AE1EF2"/>
    <w:rsid w:val="00B0103B"/>
    <w:rsid w:val="00B06784"/>
    <w:rsid w:val="00B76297"/>
    <w:rsid w:val="00B90F67"/>
    <w:rsid w:val="00BE3038"/>
    <w:rsid w:val="00C03FDC"/>
    <w:rsid w:val="00C10D3D"/>
    <w:rsid w:val="00CB6C41"/>
    <w:rsid w:val="00CC69EB"/>
    <w:rsid w:val="00CD2CB6"/>
    <w:rsid w:val="00CF79DD"/>
    <w:rsid w:val="00D263AB"/>
    <w:rsid w:val="00D46639"/>
    <w:rsid w:val="00D5354E"/>
    <w:rsid w:val="00DA2C70"/>
    <w:rsid w:val="00DB6857"/>
    <w:rsid w:val="00DD571F"/>
    <w:rsid w:val="00DF1FD7"/>
    <w:rsid w:val="00E470F4"/>
    <w:rsid w:val="00E56E58"/>
    <w:rsid w:val="00E83564"/>
    <w:rsid w:val="00ED626B"/>
    <w:rsid w:val="00EF443E"/>
    <w:rsid w:val="00F3243F"/>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what-is-data-census-gov/about.html" TargetMode="External"/><Relationship Id="rId12"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about/what/census-at-a-glance.html" TargetMode="External"/><Relationship Id="rId11" Type="http://schemas.openxmlformats.org/officeDocument/2006/relationships/hyperlink" Target="https://www.census.gov/geographies/mapping-files/time-series/geo/tiger-line-file.html" TargetMode="External"/><Relationship Id="rId5" Type="http://schemas.openxmlformats.org/officeDocument/2006/relationships/image" Target="media/image1.png"/><Relationship Id="rId10" Type="http://schemas.openxmlformats.org/officeDocument/2006/relationships/hyperlink" Target="https://www2.census.gov/geo/pdfs/reference/GARM/Ch8GARM.pdf" TargetMode="External"/><Relationship Id="rId4" Type="http://schemas.openxmlformats.org/officeDocument/2006/relationships/webSettings" Target="webSettings.xml"/><Relationship Id="rId9" Type="http://schemas.openxmlformats.org/officeDocument/2006/relationships/hyperlink" Target="https://www.census.gov/programs-surveys/acs/abo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9</cp:revision>
  <dcterms:created xsi:type="dcterms:W3CDTF">2022-03-03T16:08:00Z</dcterms:created>
  <dcterms:modified xsi:type="dcterms:W3CDTF">2022-07-08T19:21:00Z</dcterms:modified>
</cp:coreProperties>
</file>