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91377206"/>
        <w:docPartObj>
          <w:docPartGallery w:val="Cover Pages"/>
          <w:docPartUnique/>
        </w:docPartObj>
      </w:sdtPr>
      <w:sdtEndPr/>
      <w:sdtContent>
        <w:p w:rsidR="00F4174E" w:rsidRDefault="00DB38EF" w:rsidP="00D762A6">
          <w:pPr>
            <w:jc w:val="both"/>
          </w:pPr>
          <w:r>
            <w:rPr>
              <w:noProof/>
            </w:rPr>
            <mc:AlternateContent>
              <mc:Choice Requires="wpg">
                <w:drawing>
                  <wp:anchor distT="0" distB="0" distL="114300" distR="114300" simplePos="0" relativeHeight="251659264" behindDoc="0" locked="0" layoutInCell="0" allowOverlap="1" wp14:anchorId="685496E0" wp14:editId="102D1054">
                    <wp:simplePos x="0" y="0"/>
                    <wp:positionH relativeFrom="page">
                      <wp:align>center</wp:align>
                    </wp:positionH>
                    <wp:positionV relativeFrom="margin">
                      <wp:align>center</wp:align>
                    </wp:positionV>
                    <wp:extent cx="7772400" cy="8429625"/>
                    <wp:effectExtent l="38100" t="0" r="57150" b="47625"/>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429625"/>
                              <a:chOff x="0" y="809"/>
                              <a:chExt cx="12240" cy="13590"/>
                            </a:xfrm>
                          </wpg:grpSpPr>
                          <wpg:grpSp>
                            <wpg:cNvPr id="408" name="Group 4"/>
                            <wpg:cNvGrpSpPr>
                              <a:grpSpLocks/>
                            </wpg:cNvGrpSpPr>
                            <wpg:grpSpPr bwMode="auto">
                              <a:xfrm>
                                <a:off x="0" y="9134"/>
                                <a:ext cx="12240" cy="5265"/>
                                <a:chOff x="-6" y="2926"/>
                                <a:chExt cx="12197" cy="4726"/>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054" y="2926"/>
                                  <a:ext cx="3985" cy="4709"/>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146" y="3020"/>
                                  <a:ext cx="5842" cy="4431"/>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flipH="1" flipV="1">
                                <a:off x="1250" y="809"/>
                                <a:ext cx="3610" cy="100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A224B1" w:rsidRDefault="00A224B1">
                                  <w:pPr>
                                    <w:spacing w:after="0"/>
                                    <w:rPr>
                                      <w:b/>
                                      <w:bCs/>
                                      <w:color w:val="000000" w:themeColor="text1"/>
                                      <w:sz w:val="32"/>
                                      <w:szCs w:val="32"/>
                                    </w:rPr>
                                  </w:pPr>
                                </w:p>
                              </w:txbxContent>
                            </wps:txbx>
                            <wps:bodyPr rot="0" vert="horz" wrap="square" lIns="91440" tIns="45720" rIns="91440" bIns="45720" anchor="t" anchorCtr="0" upright="1">
                              <a:no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A224B1" w:rsidRDefault="00A224B1">
                                      <w:pPr>
                                        <w:jc w:val="right"/>
                                        <w:rPr>
                                          <w:sz w:val="96"/>
                                          <w:szCs w:val="96"/>
                                          <w14:numForm w14:val="oldStyle"/>
                                        </w:rPr>
                                      </w:pPr>
                                      <w:r>
                                        <w:rPr>
                                          <w:sz w:val="96"/>
                                          <w:szCs w:val="96"/>
                                          <w14:numForm w14:val="oldStyle"/>
                                        </w:rPr>
                                        <w:t>2018-2019</w:t>
                                      </w:r>
                                    </w:p>
                                  </w:sdtContent>
                                </w:sdt>
                              </w:txbxContent>
                            </wps:txbx>
                            <wps:bodyPr rot="0" vert="horz" wrap="square" lIns="91440" tIns="45720" rIns="91440" bIns="45720" anchor="t" anchorCtr="0" upright="1">
                              <a:noAutofit/>
                            </wps:bodyPr>
                          </wps:wsp>
                          <wps:wsp>
                            <wps:cNvPr id="421" name="Rectangle 17"/>
                            <wps:cNvSpPr>
                              <a:spLocks noChangeArrowheads="1"/>
                            </wps:cNvSpPr>
                            <wps:spPr bwMode="auto">
                              <a:xfrm>
                                <a:off x="1734" y="4724"/>
                                <a:ext cx="8638" cy="36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44546A"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A224B1" w:rsidRDefault="00A224B1">
                                      <w:pPr>
                                        <w:spacing w:after="0"/>
                                        <w:rPr>
                                          <w:b/>
                                          <w:bCs/>
                                          <w:color w:val="44546A" w:themeColor="text2"/>
                                          <w:sz w:val="72"/>
                                          <w:szCs w:val="72"/>
                                        </w:rPr>
                                      </w:pPr>
                                      <w:r w:rsidRPr="00181914">
                                        <w:rPr>
                                          <w:b/>
                                          <w:bCs/>
                                          <w:color w:val="44546A" w:themeColor="text2"/>
                                          <w:sz w:val="72"/>
                                          <w:szCs w:val="72"/>
                                        </w:rPr>
                                        <w:t>ACTIVE DIRECTOR</w:t>
                                      </w:r>
                                      <w:r>
                                        <w:rPr>
                                          <w:b/>
                                          <w:bCs/>
                                          <w:color w:val="44546A" w:themeColor="text2"/>
                                          <w:sz w:val="72"/>
                                          <w:szCs w:val="72"/>
                                        </w:rPr>
                                        <w:t>Y- &lt;&lt;APP_NAME&gt;&gt; MIGRATION READINESS</w:t>
                                      </w:r>
                                    </w:p>
                                  </w:sdtContent>
                                </w:sdt>
                                <w:sdt>
                                  <w:sdtPr>
                                    <w:rPr>
                                      <w:b/>
                                      <w:bCs/>
                                      <w:color w:val="5B9BD5" w:themeColor="accent1"/>
                                      <w:sz w:val="40"/>
                                      <w:szCs w:val="40"/>
                                    </w:rPr>
                                    <w:alias w:val="Subtitle"/>
                                    <w:id w:val="15866538"/>
                                    <w:showingPlcHdr/>
                                    <w:dataBinding w:prefixMappings="xmlns:ns0='http://schemas.openxmlformats.org/package/2006/metadata/core-properties' xmlns:ns1='http://purl.org/dc/elements/1.1/'" w:xpath="/ns0:coreProperties[1]/ns1:subject[1]" w:storeItemID="{6C3C8BC8-F283-45AE-878A-BAB7291924A1}"/>
                                    <w:text/>
                                  </w:sdtPr>
                                  <w:sdtEndPr/>
                                  <w:sdtContent>
                                    <w:p w:rsidR="00A224B1" w:rsidRDefault="00A224B1">
                                      <w:pPr>
                                        <w:rPr>
                                          <w:b/>
                                          <w:bCs/>
                                          <w:color w:val="5B9BD5" w:themeColor="accent1"/>
                                          <w:sz w:val="40"/>
                                          <w:szCs w:val="40"/>
                                        </w:rPr>
                                      </w:pPr>
                                      <w:r>
                                        <w:rPr>
                                          <w:b/>
                                          <w:bCs/>
                                          <w:color w:val="5B9BD5" w:themeColor="accent1"/>
                                          <w:sz w:val="40"/>
                                          <w:szCs w:val="40"/>
                                        </w:rPr>
                                        <w:t xml:space="preserve">     </w:t>
                                      </w:r>
                                    </w:p>
                                  </w:sdtContent>
                                </w:sdt>
                                <w:p w:rsidR="00A224B1" w:rsidRDefault="00A224B1">
                                  <w:pPr>
                                    <w:rPr>
                                      <w:b/>
                                      <w:bCs/>
                                      <w:color w:val="000000" w:themeColor="text1"/>
                                      <w:sz w:val="32"/>
                                      <w:szCs w:val="32"/>
                                    </w:rPr>
                                  </w:pPr>
                                </w:p>
                                <w:p w:rsidR="00A224B1" w:rsidRDefault="00A224B1">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w14:anchorId="685496E0" id="Group 3" o:spid="_x0000_s1026" style="position:absolute;left:0;text-align:left;margin-left:0;margin-top:0;width:612pt;height:663.75pt;z-index:251659264;mso-width-percent:1000;mso-position-horizontal:center;mso-position-horizontal-relative:page;mso-position-vertical:center;mso-position-vertical-relative:margin;mso-width-percent:1000;mso-height-relative:margin" coordorigin=",809" coordsize="12240,13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" o:allowincell="f">
                    <v:group id="Group 4" o:spid="_x0000_s1027" style="position:absolute;top:9134;width:12240;height:5265" coordorigin="-6,2926" coordsize="12197,4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054;top:2926;width:3985;height:4709;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146;top:3020;width:5842;height:4431;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250;top:809;width:3610;height:1005;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c9cgA&#10;AADcAAAADwAAAGRycy9kb3ducmV2LnhtbESPT2vCQBTE7wW/w/IEL2I2/kE0dZW2WKhKD42CeHtk&#10;X5PQ7NuQ3cbUT+8WCj0OM/MbZrXpTCVaalxpWcE4ikEQZ1aXnCs4HV9HCxDOI2usLJOCH3KwWfce&#10;Vphoe+UPalOfiwBhl6CCwvs6kdJlBRl0ka2Jg/dpG4M+yCaXusFrgJtKTuJ4Lg2WHBYKrOmloOwr&#10;/TYKzrv2fXiZbs3WXg60t4cund+elRr0u6dHEJ46/x/+a79pBbPxEn7PhCMg1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wwdz1yAAAANwAAAAPAAAAAAAAAAAAAAAAAJgCAABk&#10;cnMvZG93bnJldi54bWxQSwUGAAAAAAQABAD1AAAAjQMAAAAA&#10;" filled="f" stroked="f">
                      <v:textbox>
                        <w:txbxContent>
                          <w:p w:rsidR="00A224B1" w:rsidRDefault="00A224B1">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lk9sMA&#10;AADcAAAADwAAAGRycy9kb3ducmV2LnhtbERPTWuDQBC9F/Iflgn0UpI1Ukox2YQghEopSE2T8+BO&#10;VOLOqrtV+++7h0KPj/e9O8ymFSMNrrGsYLOOQBCXVjdcKfg6n1avIJxH1thaJgU/5OCwXzzsMNF2&#10;4k8aC1+JEMIuQQW1910ipStrMujWtiMO3M0OBn2AQyX1gFMIN62Mo+hFGmw4NNTYUVpTeS++jYKp&#10;zMfr+eNN5k/XzHKf9WlxeVfqcTkftyA8zf5f/OfOtILnOMwPZ8IR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lk9sMAAADcAAAADwAAAAAAAAAAAAAAAACYAgAAZHJzL2Rv&#10;d25yZXYueG1sUEsFBgAAAAAEAAQA9QAAAIgDAAAAAA==&#10;" filled="f" stroked="f">
                      <v:textbo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A224B1" w:rsidRDefault="00A224B1">
                                <w:pPr>
                                  <w:jc w:val="right"/>
                                  <w:rPr>
                                    <w:sz w:val="96"/>
                                    <w:szCs w:val="96"/>
                                    <w14:numForm w14:val="oldStyle"/>
                                  </w:rPr>
                                </w:pPr>
                                <w:r>
                                  <w:rPr>
                                    <w:sz w:val="96"/>
                                    <w:szCs w:val="96"/>
                                    <w14:numForm w14:val="oldStyle"/>
                                  </w:rPr>
                                  <w:t>2018-2019</w:t>
                                </w:r>
                              </w:p>
                            </w:sdtContent>
                          </w:sdt>
                        </w:txbxContent>
                      </v:textbox>
                    </v:rect>
                    <v:rect id="Rectangle 17" o:spid="_x0000_s1040" style="position:absolute;left:1734;top:4724;width:8638;height:36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44546A"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A224B1" w:rsidRDefault="00A224B1">
                                <w:pPr>
                                  <w:spacing w:after="0"/>
                                  <w:rPr>
                                    <w:b/>
                                    <w:bCs/>
                                    <w:color w:val="44546A" w:themeColor="text2"/>
                                    <w:sz w:val="72"/>
                                    <w:szCs w:val="72"/>
                                  </w:rPr>
                                </w:pPr>
                                <w:r w:rsidRPr="00181914">
                                  <w:rPr>
                                    <w:b/>
                                    <w:bCs/>
                                    <w:color w:val="44546A" w:themeColor="text2"/>
                                    <w:sz w:val="72"/>
                                    <w:szCs w:val="72"/>
                                  </w:rPr>
                                  <w:t>ACTIVE DIRECTOR</w:t>
                                </w:r>
                                <w:r>
                                  <w:rPr>
                                    <w:b/>
                                    <w:bCs/>
                                    <w:color w:val="44546A" w:themeColor="text2"/>
                                    <w:sz w:val="72"/>
                                    <w:szCs w:val="72"/>
                                  </w:rPr>
                                  <w:t>Y- &lt;&lt;APP_NAME&gt;&gt; MIGRATION READINESS</w:t>
                                </w:r>
                              </w:p>
                            </w:sdtContent>
                          </w:sdt>
                          <w:sdt>
                            <w:sdtPr>
                              <w:rPr>
                                <w:b/>
                                <w:bCs/>
                                <w:color w:val="5B9BD5" w:themeColor="accent1"/>
                                <w:sz w:val="40"/>
                                <w:szCs w:val="40"/>
                              </w:rPr>
                              <w:alias w:val="Subtitle"/>
                              <w:id w:val="15866538"/>
                              <w:showingPlcHdr/>
                              <w:dataBinding w:prefixMappings="xmlns:ns0='http://schemas.openxmlformats.org/package/2006/metadata/core-properties' xmlns:ns1='http://purl.org/dc/elements/1.1/'" w:xpath="/ns0:coreProperties[1]/ns1:subject[1]" w:storeItemID="{6C3C8BC8-F283-45AE-878A-BAB7291924A1}"/>
                              <w:text/>
                            </w:sdtPr>
                            <w:sdtContent>
                              <w:p w:rsidR="00A224B1" w:rsidRDefault="00A224B1">
                                <w:pPr>
                                  <w:rPr>
                                    <w:b/>
                                    <w:bCs/>
                                    <w:color w:val="5B9BD5" w:themeColor="accent1"/>
                                    <w:sz w:val="40"/>
                                    <w:szCs w:val="40"/>
                                  </w:rPr>
                                </w:pPr>
                                <w:r>
                                  <w:rPr>
                                    <w:b/>
                                    <w:bCs/>
                                    <w:color w:val="5B9BD5" w:themeColor="accent1"/>
                                    <w:sz w:val="40"/>
                                    <w:szCs w:val="40"/>
                                  </w:rPr>
                                  <w:t xml:space="preserve">     </w:t>
                                </w:r>
                              </w:p>
                            </w:sdtContent>
                          </w:sdt>
                          <w:p w:rsidR="00A224B1" w:rsidRDefault="00A224B1">
                            <w:pPr>
                              <w:rPr>
                                <w:b/>
                                <w:bCs/>
                                <w:color w:val="000000" w:themeColor="text1"/>
                                <w:sz w:val="32"/>
                                <w:szCs w:val="32"/>
                              </w:rPr>
                            </w:pPr>
                          </w:p>
                          <w:p w:rsidR="00A224B1" w:rsidRDefault="00A224B1">
                            <w:pPr>
                              <w:rPr>
                                <w:b/>
                                <w:bCs/>
                                <w:color w:val="000000" w:themeColor="text1"/>
                                <w:sz w:val="32"/>
                                <w:szCs w:val="32"/>
                              </w:rPr>
                            </w:pPr>
                          </w:p>
                        </w:txbxContent>
                      </v:textbox>
                    </v:rect>
                    <w10:wrap anchorx="page" anchory="margin"/>
                  </v:group>
                </w:pict>
              </mc:Fallback>
            </mc:AlternateContent>
          </w:r>
          <w:r>
            <w:rPr>
              <w:noProof/>
            </w:rPr>
            <w:t xml:space="preserve"> </w:t>
          </w:r>
          <w:r w:rsidR="00524BCD">
            <w:rPr>
              <w:noProof/>
            </w:rPr>
            <w:t xml:space="preserve"> </w:t>
          </w:r>
          <w:r>
            <w:rPr>
              <w:rFonts w:ascii="Calibri" w:eastAsia="Times New Roman" w:hAnsi="Calibri" w:cs="Arial"/>
              <w:b/>
              <w:bCs/>
              <w:noProof/>
              <w:color w:val="000000"/>
            </w:rPr>
            <w:drawing>
              <wp:inline distT="0" distB="0" distL="0" distR="0" wp14:anchorId="2BD83125" wp14:editId="1FE22EFC">
                <wp:extent cx="6048375" cy="2057400"/>
                <wp:effectExtent l="0" t="0" r="9525" b="0"/>
                <wp:docPr id="3" name="Picture 3" descr="C:\Users\A629267\Desktop\fidelity-investments_416x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629267\Desktop\fidelity-investments_416x41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8375" cy="2057400"/>
                        </a:xfrm>
                        <a:prstGeom prst="rect">
                          <a:avLst/>
                        </a:prstGeom>
                        <a:noFill/>
                        <a:ln>
                          <a:noFill/>
                        </a:ln>
                      </pic:spPr>
                    </pic:pic>
                  </a:graphicData>
                </a:graphic>
              </wp:inline>
            </w:drawing>
          </w:r>
          <w:r w:rsidR="00F4174E">
            <w:br w:type="page"/>
          </w:r>
        </w:p>
      </w:sdtContent>
    </w:sdt>
    <w:bookmarkStart w:id="0" w:name="_Toc463529343" w:displacedByCustomXml="next"/>
    <w:sdt>
      <w:sdtPr>
        <w:rPr>
          <w:rFonts w:asciiTheme="minorHAnsi" w:eastAsiaTheme="minorHAnsi" w:hAnsiTheme="minorHAnsi" w:cstheme="minorBidi"/>
          <w:b w:val="0"/>
          <w:bCs w:val="0"/>
          <w:color w:val="auto"/>
          <w:sz w:val="22"/>
          <w:szCs w:val="22"/>
          <w:lang w:eastAsia="en-US"/>
        </w:rPr>
        <w:id w:val="-775867221"/>
        <w:docPartObj>
          <w:docPartGallery w:val="Table of Contents"/>
          <w:docPartUnique/>
        </w:docPartObj>
      </w:sdtPr>
      <w:sdtEndPr>
        <w:rPr>
          <w:noProof/>
        </w:rPr>
      </w:sdtEndPr>
      <w:sdtContent>
        <w:p w:rsidR="00954268" w:rsidRPr="00912C09" w:rsidRDefault="00954268" w:rsidP="00D762A6">
          <w:pPr>
            <w:pStyle w:val="TOCHeading"/>
            <w:pBdr>
              <w:top w:val="single" w:sz="4" w:space="1" w:color="auto" w:shadow="1"/>
              <w:left w:val="single" w:sz="4" w:space="4" w:color="auto" w:shadow="1"/>
              <w:bottom w:val="single" w:sz="4" w:space="1" w:color="auto" w:shadow="1"/>
              <w:right w:val="single" w:sz="4" w:space="4" w:color="auto" w:shadow="1"/>
            </w:pBdr>
            <w:jc w:val="both"/>
          </w:pPr>
          <w:r w:rsidRPr="00912C09">
            <w:t>Contents</w:t>
          </w:r>
        </w:p>
        <w:p w:rsidR="00770200" w:rsidRDefault="00954268">
          <w:pPr>
            <w:pStyle w:val="TOC1"/>
            <w:rPr>
              <w:rFonts w:asciiTheme="minorHAnsi" w:eastAsiaTheme="minorEastAsia" w:hAnsiTheme="minorHAnsi"/>
              <w:lang w:val="en-US"/>
            </w:rPr>
          </w:pPr>
          <w:r>
            <w:fldChar w:fldCharType="begin"/>
          </w:r>
          <w:r>
            <w:instrText xml:space="preserve"> TOC \o "1-3" \h \z \u </w:instrText>
          </w:r>
          <w:r>
            <w:fldChar w:fldCharType="separate"/>
          </w:r>
          <w:hyperlink w:anchor="_Toc525142715" w:history="1">
            <w:r w:rsidR="00770200" w:rsidRPr="00186A39">
              <w:rPr>
                <w:rStyle w:val="Hyperlink"/>
              </w:rPr>
              <w:t>1 Introduction</w:t>
            </w:r>
            <w:r w:rsidR="00770200">
              <w:rPr>
                <w:webHidden/>
              </w:rPr>
              <w:tab/>
            </w:r>
            <w:r w:rsidR="00770200">
              <w:rPr>
                <w:webHidden/>
              </w:rPr>
              <w:fldChar w:fldCharType="begin"/>
            </w:r>
            <w:r w:rsidR="00770200">
              <w:rPr>
                <w:webHidden/>
              </w:rPr>
              <w:instrText xml:space="preserve"> PAGEREF _Toc525142715 \h </w:instrText>
            </w:r>
            <w:r w:rsidR="00770200">
              <w:rPr>
                <w:webHidden/>
              </w:rPr>
            </w:r>
            <w:r w:rsidR="00770200">
              <w:rPr>
                <w:webHidden/>
              </w:rPr>
              <w:fldChar w:fldCharType="separate"/>
            </w:r>
            <w:r w:rsidR="00770200">
              <w:rPr>
                <w:webHidden/>
              </w:rPr>
              <w:t>3</w:t>
            </w:r>
            <w:r w:rsidR="00770200">
              <w:rPr>
                <w:webHidden/>
              </w:rPr>
              <w:fldChar w:fldCharType="end"/>
            </w:r>
          </w:hyperlink>
        </w:p>
        <w:p w:rsidR="00770200" w:rsidRDefault="00770200">
          <w:pPr>
            <w:pStyle w:val="TOC1"/>
            <w:rPr>
              <w:rFonts w:asciiTheme="minorHAnsi" w:eastAsiaTheme="minorEastAsia" w:hAnsiTheme="minorHAnsi"/>
              <w:lang w:val="en-US"/>
            </w:rPr>
          </w:pPr>
          <w:hyperlink w:anchor="_Toc525142716" w:history="1">
            <w:r w:rsidRPr="00186A39">
              <w:rPr>
                <w:rStyle w:val="Hyperlink"/>
              </w:rPr>
              <w:t>2 Objective</w:t>
            </w:r>
            <w:r>
              <w:rPr>
                <w:webHidden/>
              </w:rPr>
              <w:tab/>
            </w:r>
            <w:r>
              <w:rPr>
                <w:webHidden/>
              </w:rPr>
              <w:fldChar w:fldCharType="begin"/>
            </w:r>
            <w:r>
              <w:rPr>
                <w:webHidden/>
              </w:rPr>
              <w:instrText xml:space="preserve"> PAGEREF _Toc525142716 \h </w:instrText>
            </w:r>
            <w:r>
              <w:rPr>
                <w:webHidden/>
              </w:rPr>
            </w:r>
            <w:r>
              <w:rPr>
                <w:webHidden/>
              </w:rPr>
              <w:fldChar w:fldCharType="separate"/>
            </w:r>
            <w:r>
              <w:rPr>
                <w:webHidden/>
              </w:rPr>
              <w:t>3</w:t>
            </w:r>
            <w:r>
              <w:rPr>
                <w:webHidden/>
              </w:rPr>
              <w:fldChar w:fldCharType="end"/>
            </w:r>
          </w:hyperlink>
        </w:p>
        <w:p w:rsidR="00770200" w:rsidRDefault="00770200">
          <w:pPr>
            <w:pStyle w:val="TOC1"/>
            <w:rPr>
              <w:rFonts w:asciiTheme="minorHAnsi" w:eastAsiaTheme="minorEastAsia" w:hAnsiTheme="minorHAnsi"/>
              <w:lang w:val="en-US"/>
            </w:rPr>
          </w:pPr>
          <w:hyperlink w:anchor="_Toc525142717" w:history="1">
            <w:r w:rsidRPr="00186A39">
              <w:rPr>
                <w:rStyle w:val="Hyperlink"/>
              </w:rPr>
              <w:t>3 Definition &amp; Acronyms</w:t>
            </w:r>
            <w:r>
              <w:rPr>
                <w:webHidden/>
              </w:rPr>
              <w:tab/>
            </w:r>
            <w:r>
              <w:rPr>
                <w:webHidden/>
              </w:rPr>
              <w:fldChar w:fldCharType="begin"/>
            </w:r>
            <w:r>
              <w:rPr>
                <w:webHidden/>
              </w:rPr>
              <w:instrText xml:space="preserve"> PAGEREF _Toc525142717 \h </w:instrText>
            </w:r>
            <w:r>
              <w:rPr>
                <w:webHidden/>
              </w:rPr>
            </w:r>
            <w:r>
              <w:rPr>
                <w:webHidden/>
              </w:rPr>
              <w:fldChar w:fldCharType="separate"/>
            </w:r>
            <w:r>
              <w:rPr>
                <w:webHidden/>
              </w:rPr>
              <w:t>3</w:t>
            </w:r>
            <w:r>
              <w:rPr>
                <w:webHidden/>
              </w:rPr>
              <w:fldChar w:fldCharType="end"/>
            </w:r>
          </w:hyperlink>
        </w:p>
        <w:p w:rsidR="00770200" w:rsidRDefault="00770200">
          <w:pPr>
            <w:pStyle w:val="TOC2"/>
            <w:tabs>
              <w:tab w:val="right" w:leader="dot" w:pos="9350"/>
            </w:tabs>
            <w:rPr>
              <w:rFonts w:eastAsiaTheme="minorEastAsia"/>
              <w:noProof/>
              <w:lang w:val="en-US"/>
            </w:rPr>
          </w:pPr>
          <w:hyperlink w:anchor="_Toc525142718" w:history="1">
            <w:r w:rsidRPr="00186A39">
              <w:rPr>
                <w:rStyle w:val="Hyperlink"/>
                <w:noProof/>
                <w14:scene3d>
                  <w14:camera w14:prst="orthographicFront"/>
                  <w14:lightRig w14:rig="threePt" w14:dir="t">
                    <w14:rot w14:lat="0" w14:lon="0" w14:rev="0"/>
                  </w14:lightRig>
                </w14:scene3d>
              </w:rPr>
              <w:t>3.1</w:t>
            </w:r>
            <w:r w:rsidRPr="00186A39">
              <w:rPr>
                <w:rStyle w:val="Hyperlink"/>
                <w:noProof/>
              </w:rPr>
              <w:t xml:space="preserve"> Recommended Best Practices</w:t>
            </w:r>
            <w:r>
              <w:rPr>
                <w:noProof/>
                <w:webHidden/>
              </w:rPr>
              <w:tab/>
            </w:r>
            <w:r>
              <w:rPr>
                <w:noProof/>
                <w:webHidden/>
              </w:rPr>
              <w:fldChar w:fldCharType="begin"/>
            </w:r>
            <w:r>
              <w:rPr>
                <w:noProof/>
                <w:webHidden/>
              </w:rPr>
              <w:instrText xml:space="preserve"> PAGEREF _Toc525142718 \h </w:instrText>
            </w:r>
            <w:r>
              <w:rPr>
                <w:noProof/>
                <w:webHidden/>
              </w:rPr>
            </w:r>
            <w:r>
              <w:rPr>
                <w:noProof/>
                <w:webHidden/>
              </w:rPr>
              <w:fldChar w:fldCharType="separate"/>
            </w:r>
            <w:r>
              <w:rPr>
                <w:noProof/>
                <w:webHidden/>
              </w:rPr>
              <w:t>4</w:t>
            </w:r>
            <w:r>
              <w:rPr>
                <w:noProof/>
                <w:webHidden/>
              </w:rPr>
              <w:fldChar w:fldCharType="end"/>
            </w:r>
          </w:hyperlink>
        </w:p>
        <w:p w:rsidR="00770200" w:rsidRDefault="00770200">
          <w:pPr>
            <w:pStyle w:val="TOC1"/>
            <w:rPr>
              <w:rFonts w:asciiTheme="minorHAnsi" w:eastAsiaTheme="minorEastAsia" w:hAnsiTheme="minorHAnsi"/>
              <w:lang w:val="en-US"/>
            </w:rPr>
          </w:pPr>
          <w:hyperlink w:anchor="_Toc525142719" w:history="1">
            <w:r w:rsidRPr="00186A39">
              <w:rPr>
                <w:rStyle w:val="Hyperlink"/>
              </w:rPr>
              <w:t>4 Application components and their Migration strategy</w:t>
            </w:r>
            <w:r>
              <w:rPr>
                <w:webHidden/>
              </w:rPr>
              <w:tab/>
            </w:r>
            <w:r>
              <w:rPr>
                <w:webHidden/>
              </w:rPr>
              <w:fldChar w:fldCharType="begin"/>
            </w:r>
            <w:r>
              <w:rPr>
                <w:webHidden/>
              </w:rPr>
              <w:instrText xml:space="preserve"> PAGEREF _Toc525142719 \h </w:instrText>
            </w:r>
            <w:r>
              <w:rPr>
                <w:webHidden/>
              </w:rPr>
            </w:r>
            <w:r>
              <w:rPr>
                <w:webHidden/>
              </w:rPr>
              <w:fldChar w:fldCharType="separate"/>
            </w:r>
            <w:r>
              <w:rPr>
                <w:webHidden/>
              </w:rPr>
              <w:t>4</w:t>
            </w:r>
            <w:r>
              <w:rPr>
                <w:webHidden/>
              </w:rPr>
              <w:fldChar w:fldCharType="end"/>
            </w:r>
          </w:hyperlink>
        </w:p>
        <w:p w:rsidR="00770200" w:rsidRDefault="00770200">
          <w:pPr>
            <w:pStyle w:val="TOC2"/>
            <w:tabs>
              <w:tab w:val="right" w:leader="dot" w:pos="9350"/>
            </w:tabs>
            <w:rPr>
              <w:rFonts w:eastAsiaTheme="minorEastAsia"/>
              <w:noProof/>
              <w:lang w:val="en-US"/>
            </w:rPr>
          </w:pPr>
          <w:hyperlink w:anchor="_Toc525142720" w:history="1">
            <w:r w:rsidRPr="00186A39">
              <w:rPr>
                <w:rStyle w:val="Hyperlink"/>
                <w:noProof/>
                <w14:scene3d>
                  <w14:camera w14:prst="orthographicFront"/>
                  <w14:lightRig w14:rig="threePt" w14:dir="t">
                    <w14:rot w14:lat="0" w14:lon="0" w14:rev="0"/>
                  </w14:lightRig>
                </w14:scene3d>
              </w:rPr>
              <w:t>4.1</w:t>
            </w:r>
            <w:r w:rsidRPr="00186A39">
              <w:rPr>
                <w:rStyle w:val="Hyperlink"/>
                <w:noProof/>
              </w:rPr>
              <w:t xml:space="preserve"> Application Name</w:t>
            </w:r>
            <w:r>
              <w:rPr>
                <w:noProof/>
                <w:webHidden/>
              </w:rPr>
              <w:tab/>
            </w:r>
            <w:r>
              <w:rPr>
                <w:noProof/>
                <w:webHidden/>
              </w:rPr>
              <w:fldChar w:fldCharType="begin"/>
            </w:r>
            <w:r>
              <w:rPr>
                <w:noProof/>
                <w:webHidden/>
              </w:rPr>
              <w:instrText xml:space="preserve"> PAGEREF _Toc525142720 \h </w:instrText>
            </w:r>
            <w:r>
              <w:rPr>
                <w:noProof/>
                <w:webHidden/>
              </w:rPr>
            </w:r>
            <w:r>
              <w:rPr>
                <w:noProof/>
                <w:webHidden/>
              </w:rPr>
              <w:fldChar w:fldCharType="separate"/>
            </w:r>
            <w:r>
              <w:rPr>
                <w:noProof/>
                <w:webHidden/>
              </w:rPr>
              <w:t>4</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21" w:history="1">
            <w:r w:rsidRPr="00186A39">
              <w:rPr>
                <w:rStyle w:val="Hyperlink"/>
                <w:rFonts w:eastAsia="Times New Roman"/>
                <w:noProof/>
                <w14:scene3d>
                  <w14:camera w14:prst="orthographicFront"/>
                  <w14:lightRig w14:rig="threePt" w14:dir="t">
                    <w14:rot w14:lat="0" w14:lon="0" w14:rev="0"/>
                  </w14:lightRig>
                </w14:scene3d>
              </w:rPr>
              <w:t>4.2</w:t>
            </w:r>
            <w:r w:rsidRPr="00186A39">
              <w:rPr>
                <w:rStyle w:val="Hyperlink"/>
                <w:rFonts w:eastAsia="Times New Roman"/>
                <w:noProof/>
              </w:rPr>
              <w:t xml:space="preserve"> Application Forest Domain Name</w:t>
            </w:r>
            <w:r>
              <w:rPr>
                <w:noProof/>
                <w:webHidden/>
              </w:rPr>
              <w:tab/>
            </w:r>
            <w:r>
              <w:rPr>
                <w:noProof/>
                <w:webHidden/>
              </w:rPr>
              <w:fldChar w:fldCharType="begin"/>
            </w:r>
            <w:r>
              <w:rPr>
                <w:noProof/>
                <w:webHidden/>
              </w:rPr>
              <w:instrText xml:space="preserve"> PAGEREF _Toc525142721 \h </w:instrText>
            </w:r>
            <w:r>
              <w:rPr>
                <w:noProof/>
                <w:webHidden/>
              </w:rPr>
            </w:r>
            <w:r>
              <w:rPr>
                <w:noProof/>
                <w:webHidden/>
              </w:rPr>
              <w:fldChar w:fldCharType="separate"/>
            </w:r>
            <w:r>
              <w:rPr>
                <w:noProof/>
                <w:webHidden/>
              </w:rPr>
              <w:t>4</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22" w:history="1">
            <w:r w:rsidRPr="00186A39">
              <w:rPr>
                <w:rStyle w:val="Hyperlink"/>
                <w:rFonts w:eastAsia="Times New Roman"/>
                <w:noProof/>
                <w14:scene3d>
                  <w14:camera w14:prst="orthographicFront"/>
                  <w14:lightRig w14:rig="threePt" w14:dir="t">
                    <w14:rot w14:lat="0" w14:lon="0" w14:rev="0"/>
                  </w14:lightRig>
                </w14:scene3d>
              </w:rPr>
              <w:t>4.3</w:t>
            </w:r>
            <w:r w:rsidRPr="00186A39">
              <w:rPr>
                <w:rStyle w:val="Hyperlink"/>
                <w:rFonts w:eastAsia="Times New Roman"/>
                <w:noProof/>
              </w:rPr>
              <w:t xml:space="preserve"> Application Other Forest Domain Name</w:t>
            </w:r>
            <w:r>
              <w:rPr>
                <w:noProof/>
                <w:webHidden/>
              </w:rPr>
              <w:tab/>
            </w:r>
            <w:r>
              <w:rPr>
                <w:noProof/>
                <w:webHidden/>
              </w:rPr>
              <w:fldChar w:fldCharType="begin"/>
            </w:r>
            <w:r>
              <w:rPr>
                <w:noProof/>
                <w:webHidden/>
              </w:rPr>
              <w:instrText xml:space="preserve"> PAGEREF _Toc525142722 \h </w:instrText>
            </w:r>
            <w:r>
              <w:rPr>
                <w:noProof/>
                <w:webHidden/>
              </w:rPr>
            </w:r>
            <w:r>
              <w:rPr>
                <w:noProof/>
                <w:webHidden/>
              </w:rPr>
              <w:fldChar w:fldCharType="separate"/>
            </w:r>
            <w:r>
              <w:rPr>
                <w:noProof/>
                <w:webHidden/>
              </w:rPr>
              <w:t>5</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23" w:history="1">
            <w:r w:rsidRPr="00186A39">
              <w:rPr>
                <w:rStyle w:val="Hyperlink"/>
                <w:rFonts w:eastAsia="Times New Roman"/>
                <w:noProof/>
                <w14:scene3d>
                  <w14:camera w14:prst="orthographicFront"/>
                  <w14:lightRig w14:rig="threePt" w14:dir="t">
                    <w14:rot w14:lat="0" w14:lon="0" w14:rev="0"/>
                  </w14:lightRig>
                </w14:scene3d>
              </w:rPr>
              <w:t>4.4</w:t>
            </w:r>
            <w:r w:rsidRPr="00186A39">
              <w:rPr>
                <w:rStyle w:val="Hyperlink"/>
                <w:rFonts w:eastAsia="Times New Roman"/>
                <w:noProof/>
              </w:rPr>
              <w:t xml:space="preserve"> Application Cross Domain</w:t>
            </w:r>
            <w:r>
              <w:rPr>
                <w:noProof/>
                <w:webHidden/>
              </w:rPr>
              <w:tab/>
            </w:r>
            <w:r>
              <w:rPr>
                <w:noProof/>
                <w:webHidden/>
              </w:rPr>
              <w:fldChar w:fldCharType="begin"/>
            </w:r>
            <w:r>
              <w:rPr>
                <w:noProof/>
                <w:webHidden/>
              </w:rPr>
              <w:instrText xml:space="preserve"> PAGEREF _Toc525142723 \h </w:instrText>
            </w:r>
            <w:r>
              <w:rPr>
                <w:noProof/>
                <w:webHidden/>
              </w:rPr>
            </w:r>
            <w:r>
              <w:rPr>
                <w:noProof/>
                <w:webHidden/>
              </w:rPr>
              <w:fldChar w:fldCharType="separate"/>
            </w:r>
            <w:r>
              <w:rPr>
                <w:noProof/>
                <w:webHidden/>
              </w:rPr>
              <w:t>6</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24" w:history="1">
            <w:r w:rsidRPr="00186A39">
              <w:rPr>
                <w:rStyle w:val="Hyperlink"/>
                <w:rFonts w:eastAsia="Times New Roman"/>
                <w:noProof/>
                <w14:scene3d>
                  <w14:camera w14:prst="orthographicFront"/>
                  <w14:lightRig w14:rig="threePt" w14:dir="t">
                    <w14:rot w14:lat="0" w14:lon="0" w14:rev="0"/>
                  </w14:lightRig>
                </w14:scene3d>
              </w:rPr>
              <w:t>4.5</w:t>
            </w:r>
            <w:r w:rsidRPr="00186A39">
              <w:rPr>
                <w:rStyle w:val="Hyperlink"/>
                <w:rFonts w:eastAsia="Times New Roman"/>
                <w:noProof/>
              </w:rPr>
              <w:t xml:space="preserve"> Application Hosted Server Domain</w:t>
            </w:r>
            <w:r>
              <w:rPr>
                <w:noProof/>
                <w:webHidden/>
              </w:rPr>
              <w:tab/>
            </w:r>
            <w:r>
              <w:rPr>
                <w:noProof/>
                <w:webHidden/>
              </w:rPr>
              <w:fldChar w:fldCharType="begin"/>
            </w:r>
            <w:r>
              <w:rPr>
                <w:noProof/>
                <w:webHidden/>
              </w:rPr>
              <w:instrText xml:space="preserve"> PAGEREF _Toc525142724 \h </w:instrText>
            </w:r>
            <w:r>
              <w:rPr>
                <w:noProof/>
                <w:webHidden/>
              </w:rPr>
            </w:r>
            <w:r>
              <w:rPr>
                <w:noProof/>
                <w:webHidden/>
              </w:rPr>
              <w:fldChar w:fldCharType="separate"/>
            </w:r>
            <w:r>
              <w:rPr>
                <w:noProof/>
                <w:webHidden/>
              </w:rPr>
              <w:t>7</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25" w:history="1">
            <w:r w:rsidRPr="00186A39">
              <w:rPr>
                <w:rStyle w:val="Hyperlink"/>
                <w:rFonts w:eastAsia="Times New Roman"/>
                <w:noProof/>
                <w14:scene3d>
                  <w14:camera w14:prst="orthographicFront"/>
                  <w14:lightRig w14:rig="threePt" w14:dir="t">
                    <w14:rot w14:lat="0" w14:lon="0" w14:rev="0"/>
                  </w14:lightRig>
                </w14:scene3d>
              </w:rPr>
              <w:t>4.6</w:t>
            </w:r>
            <w:r w:rsidRPr="00186A39">
              <w:rPr>
                <w:rStyle w:val="Hyperlink"/>
                <w:rFonts w:eastAsia="Times New Roman"/>
                <w:noProof/>
              </w:rPr>
              <w:t xml:space="preserve"> Application Host Model, Type</w:t>
            </w:r>
            <w:r>
              <w:rPr>
                <w:noProof/>
                <w:webHidden/>
              </w:rPr>
              <w:tab/>
            </w:r>
            <w:r>
              <w:rPr>
                <w:noProof/>
                <w:webHidden/>
              </w:rPr>
              <w:fldChar w:fldCharType="begin"/>
            </w:r>
            <w:r>
              <w:rPr>
                <w:noProof/>
                <w:webHidden/>
              </w:rPr>
              <w:instrText xml:space="preserve"> PAGEREF _Toc525142725 \h </w:instrText>
            </w:r>
            <w:r>
              <w:rPr>
                <w:noProof/>
                <w:webHidden/>
              </w:rPr>
            </w:r>
            <w:r>
              <w:rPr>
                <w:noProof/>
                <w:webHidden/>
              </w:rPr>
              <w:fldChar w:fldCharType="separate"/>
            </w:r>
            <w:r>
              <w:rPr>
                <w:noProof/>
                <w:webHidden/>
              </w:rPr>
              <w:t>8</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26" w:history="1">
            <w:r w:rsidRPr="00186A39">
              <w:rPr>
                <w:rStyle w:val="Hyperlink"/>
                <w:rFonts w:eastAsia="Times New Roman"/>
                <w:noProof/>
                <w14:scene3d>
                  <w14:camera w14:prst="orthographicFront"/>
                  <w14:lightRig w14:rig="threePt" w14:dir="t">
                    <w14:rot w14:lat="0" w14:lon="0" w14:rev="0"/>
                  </w14:lightRig>
                </w14:scene3d>
              </w:rPr>
              <w:t>4.6.1</w:t>
            </w:r>
            <w:r w:rsidRPr="00186A39">
              <w:rPr>
                <w:rStyle w:val="Hyperlink"/>
                <w:rFonts w:eastAsia="Times New Roman"/>
                <w:iCs/>
                <w:noProof/>
              </w:rPr>
              <w:t xml:space="preserve"> &lt;&lt;$Web-Based&gt;&gt;</w:t>
            </w:r>
            <w:r>
              <w:rPr>
                <w:noProof/>
                <w:webHidden/>
              </w:rPr>
              <w:tab/>
            </w:r>
            <w:r>
              <w:rPr>
                <w:noProof/>
                <w:webHidden/>
              </w:rPr>
              <w:fldChar w:fldCharType="begin"/>
            </w:r>
            <w:r>
              <w:rPr>
                <w:noProof/>
                <w:webHidden/>
              </w:rPr>
              <w:instrText xml:space="preserve"> PAGEREF _Toc525142726 \h </w:instrText>
            </w:r>
            <w:r>
              <w:rPr>
                <w:noProof/>
                <w:webHidden/>
              </w:rPr>
            </w:r>
            <w:r>
              <w:rPr>
                <w:noProof/>
                <w:webHidden/>
              </w:rPr>
              <w:fldChar w:fldCharType="separate"/>
            </w:r>
            <w:r>
              <w:rPr>
                <w:noProof/>
                <w:webHidden/>
              </w:rPr>
              <w:t>8</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27" w:history="1">
            <w:r w:rsidRPr="00186A39">
              <w:rPr>
                <w:rStyle w:val="Hyperlink"/>
                <w:rFonts w:eastAsia="Times New Roman"/>
                <w:noProof/>
                <w14:scene3d>
                  <w14:camera w14:prst="orthographicFront"/>
                  <w14:lightRig w14:rig="threePt" w14:dir="t">
                    <w14:rot w14:lat="0" w14:lon="0" w14:rev="0"/>
                  </w14:lightRig>
                </w14:scene3d>
              </w:rPr>
              <w:t>4.6.3</w:t>
            </w:r>
            <w:r w:rsidRPr="00186A39">
              <w:rPr>
                <w:rStyle w:val="Hyperlink"/>
                <w:rFonts w:eastAsia="Times New Roman"/>
                <w:iCs/>
                <w:noProof/>
              </w:rPr>
              <w:t xml:space="preserve"> &lt;&lt;$On-Premise&gt;&gt;</w:t>
            </w:r>
            <w:r>
              <w:rPr>
                <w:noProof/>
                <w:webHidden/>
              </w:rPr>
              <w:tab/>
            </w:r>
            <w:r>
              <w:rPr>
                <w:noProof/>
                <w:webHidden/>
              </w:rPr>
              <w:fldChar w:fldCharType="begin"/>
            </w:r>
            <w:r>
              <w:rPr>
                <w:noProof/>
                <w:webHidden/>
              </w:rPr>
              <w:instrText xml:space="preserve"> PAGEREF _Toc525142727 \h </w:instrText>
            </w:r>
            <w:r>
              <w:rPr>
                <w:noProof/>
                <w:webHidden/>
              </w:rPr>
            </w:r>
            <w:r>
              <w:rPr>
                <w:noProof/>
                <w:webHidden/>
              </w:rPr>
              <w:fldChar w:fldCharType="separate"/>
            </w:r>
            <w:r>
              <w:rPr>
                <w:noProof/>
                <w:webHidden/>
              </w:rPr>
              <w:t>9</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28" w:history="1">
            <w:r w:rsidRPr="00186A39">
              <w:rPr>
                <w:rStyle w:val="Hyperlink"/>
                <w:rFonts w:eastAsia="Times New Roman"/>
                <w:noProof/>
                <w14:scene3d>
                  <w14:camera w14:prst="orthographicFront"/>
                  <w14:lightRig w14:rig="threePt" w14:dir="t">
                    <w14:rot w14:lat="0" w14:lon="0" w14:rev="0"/>
                  </w14:lightRig>
                </w14:scene3d>
              </w:rPr>
              <w:t>4.6.5</w:t>
            </w:r>
            <w:r w:rsidRPr="00186A39">
              <w:rPr>
                <w:rStyle w:val="Hyperlink"/>
                <w:rFonts w:eastAsia="Times New Roman"/>
                <w:iCs/>
                <w:noProof/>
              </w:rPr>
              <w:t xml:space="preserve"> &lt;&lt;$Cloud&gt;&gt;</w:t>
            </w:r>
            <w:r>
              <w:rPr>
                <w:noProof/>
                <w:webHidden/>
              </w:rPr>
              <w:tab/>
            </w:r>
            <w:r>
              <w:rPr>
                <w:noProof/>
                <w:webHidden/>
              </w:rPr>
              <w:fldChar w:fldCharType="begin"/>
            </w:r>
            <w:r>
              <w:rPr>
                <w:noProof/>
                <w:webHidden/>
              </w:rPr>
              <w:instrText xml:space="preserve"> PAGEREF _Toc525142728 \h </w:instrText>
            </w:r>
            <w:r>
              <w:rPr>
                <w:noProof/>
                <w:webHidden/>
              </w:rPr>
            </w:r>
            <w:r>
              <w:rPr>
                <w:noProof/>
                <w:webHidden/>
              </w:rPr>
              <w:fldChar w:fldCharType="separate"/>
            </w:r>
            <w:r>
              <w:rPr>
                <w:noProof/>
                <w:webHidden/>
              </w:rPr>
              <w:t>10</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29" w:history="1">
            <w:r w:rsidRPr="00186A39">
              <w:rPr>
                <w:rStyle w:val="Hyperlink"/>
                <w:rFonts w:eastAsia="Times New Roman"/>
                <w:noProof/>
                <w14:scene3d>
                  <w14:camera w14:prst="orthographicFront"/>
                  <w14:lightRig w14:rig="threePt" w14:dir="t">
                    <w14:rot w14:lat="0" w14:lon="0" w14:rev="0"/>
                  </w14:lightRig>
                </w14:scene3d>
              </w:rPr>
              <w:t>4.6.7</w:t>
            </w:r>
            <w:r w:rsidRPr="00186A39">
              <w:rPr>
                <w:rStyle w:val="Hyperlink"/>
                <w:rFonts w:eastAsia="Times New Roman"/>
                <w:iCs/>
                <w:noProof/>
              </w:rPr>
              <w:t xml:space="preserve"> &lt;&lt;$Mainframe&gt;&gt;</w:t>
            </w:r>
            <w:r>
              <w:rPr>
                <w:noProof/>
                <w:webHidden/>
              </w:rPr>
              <w:tab/>
            </w:r>
            <w:r>
              <w:rPr>
                <w:noProof/>
                <w:webHidden/>
              </w:rPr>
              <w:fldChar w:fldCharType="begin"/>
            </w:r>
            <w:r>
              <w:rPr>
                <w:noProof/>
                <w:webHidden/>
              </w:rPr>
              <w:instrText xml:space="preserve"> PAGEREF _Toc525142729 \h </w:instrText>
            </w:r>
            <w:r>
              <w:rPr>
                <w:noProof/>
                <w:webHidden/>
              </w:rPr>
            </w:r>
            <w:r>
              <w:rPr>
                <w:noProof/>
                <w:webHidden/>
              </w:rPr>
              <w:fldChar w:fldCharType="separate"/>
            </w:r>
            <w:r>
              <w:rPr>
                <w:noProof/>
                <w:webHidden/>
              </w:rPr>
              <w:t>11</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30" w:history="1">
            <w:r w:rsidRPr="00186A39">
              <w:rPr>
                <w:rStyle w:val="Hyperlink"/>
                <w:rFonts w:eastAsia="Times New Roman"/>
                <w:noProof/>
                <w14:scene3d>
                  <w14:camera w14:prst="orthographicFront"/>
                  <w14:lightRig w14:rig="threePt" w14:dir="t">
                    <w14:rot w14:lat="0" w14:lon="0" w14:rev="0"/>
                  </w14:lightRig>
                </w14:scene3d>
              </w:rPr>
              <w:t>4.6.9</w:t>
            </w:r>
            <w:r w:rsidRPr="00186A39">
              <w:rPr>
                <w:rStyle w:val="Hyperlink"/>
                <w:rFonts w:eastAsia="Times New Roman"/>
                <w:iCs/>
                <w:noProof/>
              </w:rPr>
              <w:t xml:space="preserve"> &lt;&lt;$Standalone (Devices)&gt;&gt;</w:t>
            </w:r>
            <w:r>
              <w:rPr>
                <w:noProof/>
                <w:webHidden/>
              </w:rPr>
              <w:tab/>
            </w:r>
            <w:r>
              <w:rPr>
                <w:noProof/>
                <w:webHidden/>
              </w:rPr>
              <w:fldChar w:fldCharType="begin"/>
            </w:r>
            <w:r>
              <w:rPr>
                <w:noProof/>
                <w:webHidden/>
              </w:rPr>
              <w:instrText xml:space="preserve"> PAGEREF _Toc525142730 \h </w:instrText>
            </w:r>
            <w:r>
              <w:rPr>
                <w:noProof/>
                <w:webHidden/>
              </w:rPr>
            </w:r>
            <w:r>
              <w:rPr>
                <w:noProof/>
                <w:webHidden/>
              </w:rPr>
              <w:fldChar w:fldCharType="separate"/>
            </w:r>
            <w:r>
              <w:rPr>
                <w:noProof/>
                <w:webHidden/>
              </w:rPr>
              <w:t>12</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31" w:history="1">
            <w:r w:rsidRPr="00186A39">
              <w:rPr>
                <w:rStyle w:val="Hyperlink"/>
                <w:rFonts w:eastAsia="Times New Roman"/>
                <w:noProof/>
                <w14:scene3d>
                  <w14:camera w14:prst="orthographicFront"/>
                  <w14:lightRig w14:rig="threePt" w14:dir="t">
                    <w14:rot w14:lat="0" w14:lon="0" w14:rev="0"/>
                  </w14:lightRig>
                </w14:scene3d>
              </w:rPr>
              <w:t>4.6.11</w:t>
            </w:r>
            <w:r w:rsidRPr="00186A39">
              <w:rPr>
                <w:rStyle w:val="Hyperlink"/>
                <w:rFonts w:eastAsia="Times New Roman"/>
                <w:iCs/>
                <w:noProof/>
              </w:rPr>
              <w:t xml:space="preserve"> &lt;&lt;$Other&gt;</w:t>
            </w:r>
            <w:r>
              <w:rPr>
                <w:noProof/>
                <w:webHidden/>
              </w:rPr>
              <w:tab/>
            </w:r>
            <w:r>
              <w:rPr>
                <w:noProof/>
                <w:webHidden/>
              </w:rPr>
              <w:fldChar w:fldCharType="begin"/>
            </w:r>
            <w:r>
              <w:rPr>
                <w:noProof/>
                <w:webHidden/>
              </w:rPr>
              <w:instrText xml:space="preserve"> PAGEREF _Toc525142731 \h </w:instrText>
            </w:r>
            <w:r>
              <w:rPr>
                <w:noProof/>
                <w:webHidden/>
              </w:rPr>
            </w:r>
            <w:r>
              <w:rPr>
                <w:noProof/>
                <w:webHidden/>
              </w:rPr>
              <w:fldChar w:fldCharType="separate"/>
            </w:r>
            <w:r>
              <w:rPr>
                <w:noProof/>
                <w:webHidden/>
              </w:rPr>
              <w:t>13</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32" w:history="1">
            <w:r w:rsidRPr="00186A39">
              <w:rPr>
                <w:rStyle w:val="Hyperlink"/>
                <w:rFonts w:eastAsia="Times New Roman"/>
                <w:noProof/>
                <w14:scene3d>
                  <w14:camera w14:prst="orthographicFront"/>
                  <w14:lightRig w14:rig="threePt" w14:dir="t">
                    <w14:rot w14:lat="0" w14:lon="0" w14:rev="0"/>
                  </w14:lightRig>
                </w14:scene3d>
              </w:rPr>
              <w:t>4.7</w:t>
            </w:r>
            <w:r w:rsidRPr="00186A39">
              <w:rPr>
                <w:rStyle w:val="Hyperlink"/>
                <w:rFonts w:eastAsia="Times New Roman"/>
                <w:noProof/>
              </w:rPr>
              <w:t xml:space="preserve"> Client Type</w:t>
            </w:r>
            <w:r>
              <w:rPr>
                <w:noProof/>
                <w:webHidden/>
              </w:rPr>
              <w:tab/>
            </w:r>
            <w:r>
              <w:rPr>
                <w:noProof/>
                <w:webHidden/>
              </w:rPr>
              <w:fldChar w:fldCharType="begin"/>
            </w:r>
            <w:r>
              <w:rPr>
                <w:noProof/>
                <w:webHidden/>
              </w:rPr>
              <w:instrText xml:space="preserve"> PAGEREF _Toc525142732 \h </w:instrText>
            </w:r>
            <w:r>
              <w:rPr>
                <w:noProof/>
                <w:webHidden/>
              </w:rPr>
            </w:r>
            <w:r>
              <w:rPr>
                <w:noProof/>
                <w:webHidden/>
              </w:rPr>
              <w:fldChar w:fldCharType="separate"/>
            </w:r>
            <w:r>
              <w:rPr>
                <w:noProof/>
                <w:webHidden/>
              </w:rPr>
              <w:t>13</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33" w:history="1">
            <w:r w:rsidRPr="00186A39">
              <w:rPr>
                <w:rStyle w:val="Hyperlink"/>
                <w:rFonts w:eastAsia="Times New Roman"/>
                <w:noProof/>
                <w14:scene3d>
                  <w14:camera w14:prst="orthographicFront"/>
                  <w14:lightRig w14:rig="threePt" w14:dir="t">
                    <w14:rot w14:lat="0" w14:lon="0" w14:rev="0"/>
                  </w14:lightRig>
                </w14:scene3d>
              </w:rPr>
              <w:t>4.7.1</w:t>
            </w:r>
            <w:r w:rsidRPr="00186A39">
              <w:rPr>
                <w:rStyle w:val="Hyperlink"/>
                <w:rFonts w:eastAsia="Times New Roman"/>
                <w:iCs/>
                <w:noProof/>
              </w:rPr>
              <w:t xml:space="preserve"> &lt;&lt;$Thin Client&gt;&gt;</w:t>
            </w:r>
            <w:r>
              <w:rPr>
                <w:noProof/>
                <w:webHidden/>
              </w:rPr>
              <w:tab/>
            </w:r>
            <w:r>
              <w:rPr>
                <w:noProof/>
                <w:webHidden/>
              </w:rPr>
              <w:fldChar w:fldCharType="begin"/>
            </w:r>
            <w:r>
              <w:rPr>
                <w:noProof/>
                <w:webHidden/>
              </w:rPr>
              <w:instrText xml:space="preserve"> PAGEREF _Toc525142733 \h </w:instrText>
            </w:r>
            <w:r>
              <w:rPr>
                <w:noProof/>
                <w:webHidden/>
              </w:rPr>
            </w:r>
            <w:r>
              <w:rPr>
                <w:noProof/>
                <w:webHidden/>
              </w:rPr>
              <w:fldChar w:fldCharType="separate"/>
            </w:r>
            <w:r>
              <w:rPr>
                <w:noProof/>
                <w:webHidden/>
              </w:rPr>
              <w:t>14</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34" w:history="1">
            <w:r w:rsidRPr="00186A39">
              <w:rPr>
                <w:rStyle w:val="Hyperlink"/>
                <w:rFonts w:eastAsia="Times New Roman"/>
                <w:noProof/>
                <w14:scene3d>
                  <w14:camera w14:prst="orthographicFront"/>
                  <w14:lightRig w14:rig="threePt" w14:dir="t">
                    <w14:rot w14:lat="0" w14:lon="0" w14:rev="0"/>
                  </w14:lightRig>
                </w14:scene3d>
              </w:rPr>
              <w:t>4.7.3</w:t>
            </w:r>
            <w:r w:rsidRPr="00186A39">
              <w:rPr>
                <w:rStyle w:val="Hyperlink"/>
                <w:rFonts w:eastAsia="Times New Roman"/>
                <w:iCs/>
                <w:noProof/>
              </w:rPr>
              <w:t xml:space="preserve"> &lt;&lt;$Thick Client&gt;&gt;</w:t>
            </w:r>
            <w:r>
              <w:rPr>
                <w:noProof/>
                <w:webHidden/>
              </w:rPr>
              <w:tab/>
            </w:r>
            <w:r>
              <w:rPr>
                <w:noProof/>
                <w:webHidden/>
              </w:rPr>
              <w:fldChar w:fldCharType="begin"/>
            </w:r>
            <w:r>
              <w:rPr>
                <w:noProof/>
                <w:webHidden/>
              </w:rPr>
              <w:instrText xml:space="preserve"> PAGEREF _Toc525142734 \h </w:instrText>
            </w:r>
            <w:r>
              <w:rPr>
                <w:noProof/>
                <w:webHidden/>
              </w:rPr>
            </w:r>
            <w:r>
              <w:rPr>
                <w:noProof/>
                <w:webHidden/>
              </w:rPr>
              <w:fldChar w:fldCharType="separate"/>
            </w:r>
            <w:r>
              <w:rPr>
                <w:noProof/>
                <w:webHidden/>
              </w:rPr>
              <w:t>14</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35" w:history="1">
            <w:r w:rsidRPr="00186A39">
              <w:rPr>
                <w:rStyle w:val="Hyperlink"/>
                <w:rFonts w:eastAsia="Times New Roman"/>
                <w:noProof/>
                <w14:scene3d>
                  <w14:camera w14:prst="orthographicFront"/>
                  <w14:lightRig w14:rig="threePt" w14:dir="t">
                    <w14:rot w14:lat="0" w14:lon="0" w14:rev="0"/>
                  </w14:lightRig>
                </w14:scene3d>
              </w:rPr>
              <w:t>4.7.5</w:t>
            </w:r>
            <w:r w:rsidRPr="00186A39">
              <w:rPr>
                <w:rStyle w:val="Hyperlink"/>
                <w:rFonts w:eastAsia="Times New Roman"/>
                <w:iCs/>
                <w:noProof/>
              </w:rPr>
              <w:t xml:space="preserve"> &lt;&lt;$Thin and Thick Client&gt;&gt;</w:t>
            </w:r>
            <w:r>
              <w:rPr>
                <w:noProof/>
                <w:webHidden/>
              </w:rPr>
              <w:tab/>
            </w:r>
            <w:r>
              <w:rPr>
                <w:noProof/>
                <w:webHidden/>
              </w:rPr>
              <w:fldChar w:fldCharType="begin"/>
            </w:r>
            <w:r>
              <w:rPr>
                <w:noProof/>
                <w:webHidden/>
              </w:rPr>
              <w:instrText xml:space="preserve"> PAGEREF _Toc525142735 \h </w:instrText>
            </w:r>
            <w:r>
              <w:rPr>
                <w:noProof/>
                <w:webHidden/>
              </w:rPr>
            </w:r>
            <w:r>
              <w:rPr>
                <w:noProof/>
                <w:webHidden/>
              </w:rPr>
              <w:fldChar w:fldCharType="separate"/>
            </w:r>
            <w:r>
              <w:rPr>
                <w:noProof/>
                <w:webHidden/>
              </w:rPr>
              <w:t>15</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36" w:history="1">
            <w:r w:rsidRPr="00186A39">
              <w:rPr>
                <w:rStyle w:val="Hyperlink"/>
                <w:rFonts w:eastAsia="Times New Roman"/>
                <w:noProof/>
                <w14:scene3d>
                  <w14:camera w14:prst="orthographicFront"/>
                  <w14:lightRig w14:rig="threePt" w14:dir="t">
                    <w14:rot w14:lat="0" w14:lon="0" w14:rev="0"/>
                  </w14:lightRig>
                </w14:scene3d>
              </w:rPr>
              <w:t>4.7.7</w:t>
            </w:r>
            <w:r w:rsidRPr="00186A39">
              <w:rPr>
                <w:rStyle w:val="Hyperlink"/>
                <w:rFonts w:eastAsia="Times New Roman"/>
                <w:iCs/>
                <w:noProof/>
              </w:rPr>
              <w:t xml:space="preserve"> &lt;&lt;$Citrix (HVD)&gt;&gt;</w:t>
            </w:r>
            <w:r>
              <w:rPr>
                <w:noProof/>
                <w:webHidden/>
              </w:rPr>
              <w:tab/>
            </w:r>
            <w:r>
              <w:rPr>
                <w:noProof/>
                <w:webHidden/>
              </w:rPr>
              <w:fldChar w:fldCharType="begin"/>
            </w:r>
            <w:r>
              <w:rPr>
                <w:noProof/>
                <w:webHidden/>
              </w:rPr>
              <w:instrText xml:space="preserve"> PAGEREF _Toc525142736 \h </w:instrText>
            </w:r>
            <w:r>
              <w:rPr>
                <w:noProof/>
                <w:webHidden/>
              </w:rPr>
            </w:r>
            <w:r>
              <w:rPr>
                <w:noProof/>
                <w:webHidden/>
              </w:rPr>
              <w:fldChar w:fldCharType="separate"/>
            </w:r>
            <w:r>
              <w:rPr>
                <w:noProof/>
                <w:webHidden/>
              </w:rPr>
              <w:t>16</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37" w:history="1">
            <w:r w:rsidRPr="00186A39">
              <w:rPr>
                <w:rStyle w:val="Hyperlink"/>
                <w:rFonts w:eastAsia="Times New Roman"/>
                <w:noProof/>
                <w14:scene3d>
                  <w14:camera w14:prst="orthographicFront"/>
                  <w14:lightRig w14:rig="threePt" w14:dir="t">
                    <w14:rot w14:lat="0" w14:lon="0" w14:rev="0"/>
                  </w14:lightRig>
                </w14:scene3d>
              </w:rPr>
              <w:t>4.7.9</w:t>
            </w:r>
            <w:r w:rsidRPr="00186A39">
              <w:rPr>
                <w:rStyle w:val="Hyperlink"/>
                <w:rFonts w:eastAsia="Times New Roman"/>
                <w:iCs/>
                <w:noProof/>
              </w:rPr>
              <w:t xml:space="preserve"> &lt;&lt;$Web Browser/Service&gt;&gt;</w:t>
            </w:r>
            <w:r>
              <w:rPr>
                <w:noProof/>
                <w:webHidden/>
              </w:rPr>
              <w:tab/>
            </w:r>
            <w:r>
              <w:rPr>
                <w:noProof/>
                <w:webHidden/>
              </w:rPr>
              <w:fldChar w:fldCharType="begin"/>
            </w:r>
            <w:r>
              <w:rPr>
                <w:noProof/>
                <w:webHidden/>
              </w:rPr>
              <w:instrText xml:space="preserve"> PAGEREF _Toc525142737 \h </w:instrText>
            </w:r>
            <w:r>
              <w:rPr>
                <w:noProof/>
                <w:webHidden/>
              </w:rPr>
            </w:r>
            <w:r>
              <w:rPr>
                <w:noProof/>
                <w:webHidden/>
              </w:rPr>
              <w:fldChar w:fldCharType="separate"/>
            </w:r>
            <w:r>
              <w:rPr>
                <w:noProof/>
                <w:webHidden/>
              </w:rPr>
              <w:t>17</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38" w:history="1">
            <w:r w:rsidRPr="00186A39">
              <w:rPr>
                <w:rStyle w:val="Hyperlink"/>
                <w:rFonts w:eastAsia="Times New Roman"/>
                <w:noProof/>
                <w14:scene3d>
                  <w14:camera w14:prst="orthographicFront"/>
                  <w14:lightRig w14:rig="threePt" w14:dir="t">
                    <w14:rot w14:lat="0" w14:lon="0" w14:rev="0"/>
                  </w14:lightRig>
                </w14:scene3d>
              </w:rPr>
              <w:t>4.8</w:t>
            </w:r>
            <w:r w:rsidRPr="00186A39">
              <w:rPr>
                <w:rStyle w:val="Hyperlink"/>
                <w:rFonts w:eastAsia="Times New Roman"/>
                <w:noProof/>
              </w:rPr>
              <w:t xml:space="preserve"> Application SSL Certificate</w:t>
            </w:r>
            <w:r>
              <w:rPr>
                <w:noProof/>
                <w:webHidden/>
              </w:rPr>
              <w:tab/>
            </w:r>
            <w:r>
              <w:rPr>
                <w:noProof/>
                <w:webHidden/>
              </w:rPr>
              <w:fldChar w:fldCharType="begin"/>
            </w:r>
            <w:r>
              <w:rPr>
                <w:noProof/>
                <w:webHidden/>
              </w:rPr>
              <w:instrText xml:space="preserve"> PAGEREF _Toc525142738 \h </w:instrText>
            </w:r>
            <w:r>
              <w:rPr>
                <w:noProof/>
                <w:webHidden/>
              </w:rPr>
            </w:r>
            <w:r>
              <w:rPr>
                <w:noProof/>
                <w:webHidden/>
              </w:rPr>
              <w:fldChar w:fldCharType="separate"/>
            </w:r>
            <w:r>
              <w:rPr>
                <w:noProof/>
                <w:webHidden/>
              </w:rPr>
              <w:t>18</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39" w:history="1">
            <w:r w:rsidRPr="00186A39">
              <w:rPr>
                <w:rStyle w:val="Hyperlink"/>
                <w:rFonts w:eastAsia="Times New Roman"/>
                <w:noProof/>
                <w14:scene3d>
                  <w14:camera w14:prst="orthographicFront"/>
                  <w14:lightRig w14:rig="threePt" w14:dir="t">
                    <w14:rot w14:lat="0" w14:lon="0" w14:rev="0"/>
                  </w14:lightRig>
                </w14:scene3d>
              </w:rPr>
              <w:t>4.9</w:t>
            </w:r>
            <w:r w:rsidRPr="00186A39">
              <w:rPr>
                <w:rStyle w:val="Hyperlink"/>
                <w:rFonts w:eastAsia="Times New Roman"/>
                <w:noProof/>
              </w:rPr>
              <w:t xml:space="preserve"> Application Service Account</w:t>
            </w:r>
            <w:r>
              <w:rPr>
                <w:noProof/>
                <w:webHidden/>
              </w:rPr>
              <w:tab/>
            </w:r>
            <w:r>
              <w:rPr>
                <w:noProof/>
                <w:webHidden/>
              </w:rPr>
              <w:fldChar w:fldCharType="begin"/>
            </w:r>
            <w:r>
              <w:rPr>
                <w:noProof/>
                <w:webHidden/>
              </w:rPr>
              <w:instrText xml:space="preserve"> PAGEREF _Toc525142739 \h </w:instrText>
            </w:r>
            <w:r>
              <w:rPr>
                <w:noProof/>
                <w:webHidden/>
              </w:rPr>
            </w:r>
            <w:r>
              <w:rPr>
                <w:noProof/>
                <w:webHidden/>
              </w:rPr>
              <w:fldChar w:fldCharType="separate"/>
            </w:r>
            <w:r>
              <w:rPr>
                <w:noProof/>
                <w:webHidden/>
              </w:rPr>
              <w:t>19</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40" w:history="1">
            <w:r w:rsidRPr="00186A39">
              <w:rPr>
                <w:rStyle w:val="Hyperlink"/>
                <w:rFonts w:eastAsia="Times New Roman"/>
                <w:noProof/>
                <w14:scene3d>
                  <w14:camera w14:prst="orthographicFront"/>
                  <w14:lightRig w14:rig="threePt" w14:dir="t">
                    <w14:rot w14:lat="0" w14:lon="0" w14:rev="0"/>
                  </w14:lightRig>
                </w14:scene3d>
              </w:rPr>
              <w:t>4.10</w:t>
            </w:r>
            <w:r w:rsidRPr="00186A39">
              <w:rPr>
                <w:rStyle w:val="Hyperlink"/>
                <w:rFonts w:eastAsia="Times New Roman"/>
                <w:noProof/>
              </w:rPr>
              <w:t xml:space="preserve"> File and Registry Permissions</w:t>
            </w:r>
            <w:r>
              <w:rPr>
                <w:noProof/>
                <w:webHidden/>
              </w:rPr>
              <w:tab/>
            </w:r>
            <w:r>
              <w:rPr>
                <w:noProof/>
                <w:webHidden/>
              </w:rPr>
              <w:fldChar w:fldCharType="begin"/>
            </w:r>
            <w:r>
              <w:rPr>
                <w:noProof/>
                <w:webHidden/>
              </w:rPr>
              <w:instrText xml:space="preserve"> PAGEREF _Toc525142740 \h </w:instrText>
            </w:r>
            <w:r>
              <w:rPr>
                <w:noProof/>
                <w:webHidden/>
              </w:rPr>
            </w:r>
            <w:r>
              <w:rPr>
                <w:noProof/>
                <w:webHidden/>
              </w:rPr>
              <w:fldChar w:fldCharType="separate"/>
            </w:r>
            <w:r>
              <w:rPr>
                <w:noProof/>
                <w:webHidden/>
              </w:rPr>
              <w:t>21</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41" w:history="1">
            <w:r w:rsidRPr="00186A39">
              <w:rPr>
                <w:rStyle w:val="Hyperlink"/>
                <w:rFonts w:eastAsia="Times New Roman"/>
                <w:noProof/>
                <w14:scene3d>
                  <w14:camera w14:prst="orthographicFront"/>
                  <w14:lightRig w14:rig="threePt" w14:dir="t">
                    <w14:rot w14:lat="0" w14:lon="0" w14:rev="0"/>
                  </w14:lightRig>
                </w14:scene3d>
              </w:rPr>
              <w:t>4.10.1</w:t>
            </w:r>
            <w:r w:rsidRPr="00186A39">
              <w:rPr>
                <w:rStyle w:val="Hyperlink"/>
                <w:rFonts w:eastAsia="Times New Roman"/>
                <w:noProof/>
              </w:rPr>
              <w:t xml:space="preserve"> &lt;&lt;$None&gt;&gt;</w:t>
            </w:r>
            <w:r>
              <w:rPr>
                <w:noProof/>
                <w:webHidden/>
              </w:rPr>
              <w:tab/>
            </w:r>
            <w:r>
              <w:rPr>
                <w:noProof/>
                <w:webHidden/>
              </w:rPr>
              <w:fldChar w:fldCharType="begin"/>
            </w:r>
            <w:r>
              <w:rPr>
                <w:noProof/>
                <w:webHidden/>
              </w:rPr>
              <w:instrText xml:space="preserve"> PAGEREF _Toc525142741 \h </w:instrText>
            </w:r>
            <w:r>
              <w:rPr>
                <w:noProof/>
                <w:webHidden/>
              </w:rPr>
            </w:r>
            <w:r>
              <w:rPr>
                <w:noProof/>
                <w:webHidden/>
              </w:rPr>
              <w:fldChar w:fldCharType="separate"/>
            </w:r>
            <w:r>
              <w:rPr>
                <w:noProof/>
                <w:webHidden/>
              </w:rPr>
              <w:t>21</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42" w:history="1">
            <w:r w:rsidRPr="00186A39">
              <w:rPr>
                <w:rStyle w:val="Hyperlink"/>
                <w:rFonts w:eastAsia="Times New Roman"/>
                <w:noProof/>
                <w14:scene3d>
                  <w14:camera w14:prst="orthographicFront"/>
                  <w14:lightRig w14:rig="threePt" w14:dir="t">
                    <w14:rot w14:lat="0" w14:lon="0" w14:rev="0"/>
                  </w14:lightRig>
                </w14:scene3d>
              </w:rPr>
              <w:t>4.10.2</w:t>
            </w:r>
            <w:r w:rsidRPr="00186A39">
              <w:rPr>
                <w:rStyle w:val="Hyperlink"/>
                <w:rFonts w:eastAsia="Times New Roman"/>
                <w:noProof/>
              </w:rPr>
              <w:t xml:space="preserve"> &lt;&lt;$Dynamic File Structure&gt;&gt;</w:t>
            </w:r>
            <w:r>
              <w:rPr>
                <w:noProof/>
                <w:webHidden/>
              </w:rPr>
              <w:tab/>
            </w:r>
            <w:r>
              <w:rPr>
                <w:noProof/>
                <w:webHidden/>
              </w:rPr>
              <w:fldChar w:fldCharType="begin"/>
            </w:r>
            <w:r>
              <w:rPr>
                <w:noProof/>
                <w:webHidden/>
              </w:rPr>
              <w:instrText xml:space="preserve"> PAGEREF _Toc525142742 \h </w:instrText>
            </w:r>
            <w:r>
              <w:rPr>
                <w:noProof/>
                <w:webHidden/>
              </w:rPr>
            </w:r>
            <w:r>
              <w:rPr>
                <w:noProof/>
                <w:webHidden/>
              </w:rPr>
              <w:fldChar w:fldCharType="separate"/>
            </w:r>
            <w:r>
              <w:rPr>
                <w:noProof/>
                <w:webHidden/>
              </w:rPr>
              <w:t>21</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43" w:history="1">
            <w:r w:rsidRPr="00186A39">
              <w:rPr>
                <w:rStyle w:val="Hyperlink"/>
                <w:rFonts w:eastAsia="Times New Roman"/>
                <w:noProof/>
                <w14:scene3d>
                  <w14:camera w14:prst="orthographicFront"/>
                  <w14:lightRig w14:rig="threePt" w14:dir="t">
                    <w14:rot w14:lat="0" w14:lon="0" w14:rev="0"/>
                  </w14:lightRig>
                </w14:scene3d>
              </w:rPr>
              <w:t>4.10.3</w:t>
            </w:r>
            <w:r w:rsidRPr="00186A39">
              <w:rPr>
                <w:rStyle w:val="Hyperlink"/>
                <w:rFonts w:eastAsia="Times New Roman"/>
                <w:noProof/>
              </w:rPr>
              <w:t xml:space="preserve"> &lt;&lt;$Registry Permission&gt;&gt;</w:t>
            </w:r>
            <w:r>
              <w:rPr>
                <w:noProof/>
                <w:webHidden/>
              </w:rPr>
              <w:tab/>
            </w:r>
            <w:r>
              <w:rPr>
                <w:noProof/>
                <w:webHidden/>
              </w:rPr>
              <w:fldChar w:fldCharType="begin"/>
            </w:r>
            <w:r>
              <w:rPr>
                <w:noProof/>
                <w:webHidden/>
              </w:rPr>
              <w:instrText xml:space="preserve"> PAGEREF _Toc525142743 \h </w:instrText>
            </w:r>
            <w:r>
              <w:rPr>
                <w:noProof/>
                <w:webHidden/>
              </w:rPr>
            </w:r>
            <w:r>
              <w:rPr>
                <w:noProof/>
                <w:webHidden/>
              </w:rPr>
              <w:fldChar w:fldCharType="separate"/>
            </w:r>
            <w:r>
              <w:rPr>
                <w:noProof/>
                <w:webHidden/>
              </w:rPr>
              <w:t>22</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44" w:history="1">
            <w:r w:rsidRPr="00186A39">
              <w:rPr>
                <w:rStyle w:val="Hyperlink"/>
                <w:rFonts w:eastAsia="Times New Roman"/>
                <w:noProof/>
                <w14:scene3d>
                  <w14:camera w14:prst="orthographicFront"/>
                  <w14:lightRig w14:rig="threePt" w14:dir="t">
                    <w14:rot w14:lat="0" w14:lon="0" w14:rev="0"/>
                  </w14:lightRig>
                </w14:scene3d>
              </w:rPr>
              <w:t>4.10.4</w:t>
            </w:r>
            <w:r w:rsidRPr="00186A39">
              <w:rPr>
                <w:rStyle w:val="Hyperlink"/>
                <w:rFonts w:eastAsia="Times New Roman"/>
                <w:noProof/>
              </w:rPr>
              <w:t xml:space="preserve"> &lt;&lt;$NAS&gt;&gt;</w:t>
            </w:r>
            <w:r>
              <w:rPr>
                <w:noProof/>
                <w:webHidden/>
              </w:rPr>
              <w:tab/>
            </w:r>
            <w:r>
              <w:rPr>
                <w:noProof/>
                <w:webHidden/>
              </w:rPr>
              <w:fldChar w:fldCharType="begin"/>
            </w:r>
            <w:r>
              <w:rPr>
                <w:noProof/>
                <w:webHidden/>
              </w:rPr>
              <w:instrText xml:space="preserve"> PAGEREF _Toc525142744 \h </w:instrText>
            </w:r>
            <w:r>
              <w:rPr>
                <w:noProof/>
                <w:webHidden/>
              </w:rPr>
            </w:r>
            <w:r>
              <w:rPr>
                <w:noProof/>
                <w:webHidden/>
              </w:rPr>
              <w:fldChar w:fldCharType="separate"/>
            </w:r>
            <w:r>
              <w:rPr>
                <w:noProof/>
                <w:webHidden/>
              </w:rPr>
              <w:t>23</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45" w:history="1">
            <w:r w:rsidRPr="00186A39">
              <w:rPr>
                <w:rStyle w:val="Hyperlink"/>
                <w:rFonts w:eastAsia="Times New Roman"/>
                <w:noProof/>
                <w14:scene3d>
                  <w14:camera w14:prst="orthographicFront"/>
                  <w14:lightRig w14:rig="threePt" w14:dir="t">
                    <w14:rot w14:lat="0" w14:lon="0" w14:rev="0"/>
                  </w14:lightRig>
                </w14:scene3d>
              </w:rPr>
              <w:t>4.10.5</w:t>
            </w:r>
            <w:r w:rsidRPr="00186A39">
              <w:rPr>
                <w:rStyle w:val="Hyperlink"/>
                <w:rFonts w:eastAsia="Times New Roman"/>
                <w:noProof/>
              </w:rPr>
              <w:t xml:space="preserve"> &lt;&lt;$SAN&gt;&gt;</w:t>
            </w:r>
            <w:r>
              <w:rPr>
                <w:noProof/>
                <w:webHidden/>
              </w:rPr>
              <w:tab/>
            </w:r>
            <w:r>
              <w:rPr>
                <w:noProof/>
                <w:webHidden/>
              </w:rPr>
              <w:fldChar w:fldCharType="begin"/>
            </w:r>
            <w:r>
              <w:rPr>
                <w:noProof/>
                <w:webHidden/>
              </w:rPr>
              <w:instrText xml:space="preserve"> PAGEREF _Toc525142745 \h </w:instrText>
            </w:r>
            <w:r>
              <w:rPr>
                <w:noProof/>
                <w:webHidden/>
              </w:rPr>
            </w:r>
            <w:r>
              <w:rPr>
                <w:noProof/>
                <w:webHidden/>
              </w:rPr>
              <w:fldChar w:fldCharType="separate"/>
            </w:r>
            <w:r>
              <w:rPr>
                <w:noProof/>
                <w:webHidden/>
              </w:rPr>
              <w:t>23</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46" w:history="1">
            <w:r w:rsidRPr="00186A39">
              <w:rPr>
                <w:rStyle w:val="Hyperlink"/>
                <w:rFonts w:eastAsia="Times New Roman"/>
                <w:noProof/>
                <w14:scene3d>
                  <w14:camera w14:prst="orthographicFront"/>
                  <w14:lightRig w14:rig="threePt" w14:dir="t">
                    <w14:rot w14:lat="0" w14:lon="0" w14:rev="0"/>
                  </w14:lightRig>
                </w14:scene3d>
              </w:rPr>
              <w:t>4.11</w:t>
            </w:r>
            <w:r w:rsidRPr="00186A39">
              <w:rPr>
                <w:rStyle w:val="Hyperlink"/>
                <w:rFonts w:eastAsia="Times New Roman"/>
                <w:noProof/>
              </w:rPr>
              <w:t xml:space="preserve"> Application Distribution List Mailbox</w:t>
            </w:r>
            <w:r>
              <w:rPr>
                <w:noProof/>
                <w:webHidden/>
              </w:rPr>
              <w:tab/>
            </w:r>
            <w:r>
              <w:rPr>
                <w:noProof/>
                <w:webHidden/>
              </w:rPr>
              <w:fldChar w:fldCharType="begin"/>
            </w:r>
            <w:r>
              <w:rPr>
                <w:noProof/>
                <w:webHidden/>
              </w:rPr>
              <w:instrText xml:space="preserve"> PAGEREF _Toc525142746 \h </w:instrText>
            </w:r>
            <w:r>
              <w:rPr>
                <w:noProof/>
                <w:webHidden/>
              </w:rPr>
            </w:r>
            <w:r>
              <w:rPr>
                <w:noProof/>
                <w:webHidden/>
              </w:rPr>
              <w:fldChar w:fldCharType="separate"/>
            </w:r>
            <w:r>
              <w:rPr>
                <w:noProof/>
                <w:webHidden/>
              </w:rPr>
              <w:t>24</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47" w:history="1">
            <w:r w:rsidRPr="00186A39">
              <w:rPr>
                <w:rStyle w:val="Hyperlink"/>
                <w:rFonts w:eastAsia="Times New Roman"/>
                <w:noProof/>
                <w14:scene3d>
                  <w14:camera w14:prst="orthographicFront"/>
                  <w14:lightRig w14:rig="threePt" w14:dir="t">
                    <w14:rot w14:lat="0" w14:lon="0" w14:rev="0"/>
                  </w14:lightRig>
                </w14:scene3d>
              </w:rPr>
              <w:t>4.11.1</w:t>
            </w:r>
            <w:r w:rsidRPr="00186A39">
              <w:rPr>
                <w:rStyle w:val="Hyperlink"/>
                <w:rFonts w:eastAsia="Times New Roman"/>
                <w:iCs/>
                <w:noProof/>
              </w:rPr>
              <w:t xml:space="preserve"> &lt;&lt;$Distribution List&gt;&gt;</w:t>
            </w:r>
            <w:r>
              <w:rPr>
                <w:noProof/>
                <w:webHidden/>
              </w:rPr>
              <w:tab/>
            </w:r>
            <w:r>
              <w:rPr>
                <w:noProof/>
                <w:webHidden/>
              </w:rPr>
              <w:fldChar w:fldCharType="begin"/>
            </w:r>
            <w:r>
              <w:rPr>
                <w:noProof/>
                <w:webHidden/>
              </w:rPr>
              <w:instrText xml:space="preserve"> PAGEREF _Toc525142747 \h </w:instrText>
            </w:r>
            <w:r>
              <w:rPr>
                <w:noProof/>
                <w:webHidden/>
              </w:rPr>
            </w:r>
            <w:r>
              <w:rPr>
                <w:noProof/>
                <w:webHidden/>
              </w:rPr>
              <w:fldChar w:fldCharType="separate"/>
            </w:r>
            <w:r>
              <w:rPr>
                <w:noProof/>
                <w:webHidden/>
              </w:rPr>
              <w:t>24</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48" w:history="1">
            <w:r w:rsidRPr="00186A39">
              <w:rPr>
                <w:rStyle w:val="Hyperlink"/>
                <w:rFonts w:eastAsia="Times New Roman"/>
                <w:noProof/>
                <w14:scene3d>
                  <w14:camera w14:prst="orthographicFront"/>
                  <w14:lightRig w14:rig="threePt" w14:dir="t">
                    <w14:rot w14:lat="0" w14:lon="0" w14:rev="0"/>
                  </w14:lightRig>
                </w14:scene3d>
              </w:rPr>
              <w:t>4.11.2</w:t>
            </w:r>
            <w:r w:rsidRPr="00186A39">
              <w:rPr>
                <w:rStyle w:val="Hyperlink"/>
                <w:rFonts w:eastAsia="Times New Roman"/>
                <w:iCs/>
                <w:noProof/>
              </w:rPr>
              <w:t xml:space="preserve"> &lt;&lt;$Shared Mailbox&gt;&gt;</w:t>
            </w:r>
            <w:r>
              <w:rPr>
                <w:noProof/>
                <w:webHidden/>
              </w:rPr>
              <w:tab/>
            </w:r>
            <w:r>
              <w:rPr>
                <w:noProof/>
                <w:webHidden/>
              </w:rPr>
              <w:fldChar w:fldCharType="begin"/>
            </w:r>
            <w:r>
              <w:rPr>
                <w:noProof/>
                <w:webHidden/>
              </w:rPr>
              <w:instrText xml:space="preserve"> PAGEREF _Toc525142748 \h </w:instrText>
            </w:r>
            <w:r>
              <w:rPr>
                <w:noProof/>
                <w:webHidden/>
              </w:rPr>
            </w:r>
            <w:r>
              <w:rPr>
                <w:noProof/>
                <w:webHidden/>
              </w:rPr>
              <w:fldChar w:fldCharType="separate"/>
            </w:r>
            <w:r>
              <w:rPr>
                <w:noProof/>
                <w:webHidden/>
              </w:rPr>
              <w:t>25</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49" w:history="1">
            <w:r w:rsidRPr="00186A39">
              <w:rPr>
                <w:rStyle w:val="Hyperlink"/>
                <w:rFonts w:eastAsia="Times New Roman"/>
                <w:noProof/>
                <w14:scene3d>
                  <w14:camera w14:prst="orthographicFront"/>
                  <w14:lightRig w14:rig="threePt" w14:dir="t">
                    <w14:rot w14:lat="0" w14:lon="0" w14:rev="0"/>
                  </w14:lightRig>
                </w14:scene3d>
              </w:rPr>
              <w:t>4.11.3</w:t>
            </w:r>
            <w:r w:rsidRPr="00186A39">
              <w:rPr>
                <w:rStyle w:val="Hyperlink"/>
                <w:rFonts w:eastAsia="Times New Roman"/>
                <w:iCs/>
                <w:noProof/>
              </w:rPr>
              <w:t xml:space="preserve"> &lt;&lt;$Distribution List and Shared Mailbox&gt;&gt;</w:t>
            </w:r>
            <w:r>
              <w:rPr>
                <w:noProof/>
                <w:webHidden/>
              </w:rPr>
              <w:tab/>
            </w:r>
            <w:r>
              <w:rPr>
                <w:noProof/>
                <w:webHidden/>
              </w:rPr>
              <w:fldChar w:fldCharType="begin"/>
            </w:r>
            <w:r>
              <w:rPr>
                <w:noProof/>
                <w:webHidden/>
              </w:rPr>
              <w:instrText xml:space="preserve"> PAGEREF _Toc525142749 \h </w:instrText>
            </w:r>
            <w:r>
              <w:rPr>
                <w:noProof/>
                <w:webHidden/>
              </w:rPr>
            </w:r>
            <w:r>
              <w:rPr>
                <w:noProof/>
                <w:webHidden/>
              </w:rPr>
              <w:fldChar w:fldCharType="separate"/>
            </w:r>
            <w:r>
              <w:rPr>
                <w:noProof/>
                <w:webHidden/>
              </w:rPr>
              <w:t>26</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50" w:history="1">
            <w:r w:rsidRPr="00186A39">
              <w:rPr>
                <w:rStyle w:val="Hyperlink"/>
                <w:rFonts w:eastAsia="Times New Roman"/>
                <w:noProof/>
                <w14:scene3d>
                  <w14:camera w14:prst="orthographicFront"/>
                  <w14:lightRig w14:rig="threePt" w14:dir="t">
                    <w14:rot w14:lat="0" w14:lon="0" w14:rev="0"/>
                  </w14:lightRig>
                </w14:scene3d>
              </w:rPr>
              <w:t>4.12</w:t>
            </w:r>
            <w:r w:rsidRPr="00186A39">
              <w:rPr>
                <w:rStyle w:val="Hyperlink"/>
                <w:rFonts w:eastAsia="Times New Roman"/>
                <w:noProof/>
              </w:rPr>
              <w:t xml:space="preserve"> Application Share Point</w:t>
            </w:r>
            <w:r>
              <w:rPr>
                <w:noProof/>
                <w:webHidden/>
              </w:rPr>
              <w:tab/>
            </w:r>
            <w:r>
              <w:rPr>
                <w:noProof/>
                <w:webHidden/>
              </w:rPr>
              <w:fldChar w:fldCharType="begin"/>
            </w:r>
            <w:r>
              <w:rPr>
                <w:noProof/>
                <w:webHidden/>
              </w:rPr>
              <w:instrText xml:space="preserve"> PAGEREF _Toc525142750 \h </w:instrText>
            </w:r>
            <w:r>
              <w:rPr>
                <w:noProof/>
                <w:webHidden/>
              </w:rPr>
            </w:r>
            <w:r>
              <w:rPr>
                <w:noProof/>
                <w:webHidden/>
              </w:rPr>
              <w:fldChar w:fldCharType="separate"/>
            </w:r>
            <w:r>
              <w:rPr>
                <w:noProof/>
                <w:webHidden/>
              </w:rPr>
              <w:t>27</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51" w:history="1">
            <w:r w:rsidRPr="00186A39">
              <w:rPr>
                <w:rStyle w:val="Hyperlink"/>
                <w:rFonts w:eastAsia="Times New Roman"/>
                <w:noProof/>
                <w14:scene3d>
                  <w14:camera w14:prst="orthographicFront"/>
                  <w14:lightRig w14:rig="threePt" w14:dir="t">
                    <w14:rot w14:lat="0" w14:lon="0" w14:rev="0"/>
                  </w14:lightRig>
                </w14:scene3d>
              </w:rPr>
              <w:t>4.13</w:t>
            </w:r>
            <w:r w:rsidRPr="00186A39">
              <w:rPr>
                <w:rStyle w:val="Hyperlink"/>
                <w:rFonts w:eastAsia="Times New Roman"/>
                <w:noProof/>
              </w:rPr>
              <w:t xml:space="preserve"> Authentication Mechanism</w:t>
            </w:r>
            <w:r>
              <w:rPr>
                <w:noProof/>
                <w:webHidden/>
              </w:rPr>
              <w:tab/>
            </w:r>
            <w:r>
              <w:rPr>
                <w:noProof/>
                <w:webHidden/>
              </w:rPr>
              <w:fldChar w:fldCharType="begin"/>
            </w:r>
            <w:r>
              <w:rPr>
                <w:noProof/>
                <w:webHidden/>
              </w:rPr>
              <w:instrText xml:space="preserve"> PAGEREF _Toc525142751 \h </w:instrText>
            </w:r>
            <w:r>
              <w:rPr>
                <w:noProof/>
                <w:webHidden/>
              </w:rPr>
            </w:r>
            <w:r>
              <w:rPr>
                <w:noProof/>
                <w:webHidden/>
              </w:rPr>
              <w:fldChar w:fldCharType="separate"/>
            </w:r>
            <w:r>
              <w:rPr>
                <w:noProof/>
                <w:webHidden/>
              </w:rPr>
              <w:t>27</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52" w:history="1">
            <w:r w:rsidRPr="00186A39">
              <w:rPr>
                <w:rStyle w:val="Hyperlink"/>
                <w:rFonts w:eastAsia="Times New Roman"/>
                <w:noProof/>
                <w14:scene3d>
                  <w14:camera w14:prst="orthographicFront"/>
                  <w14:lightRig w14:rig="threePt" w14:dir="t">
                    <w14:rot w14:lat="0" w14:lon="0" w14:rev="0"/>
                  </w14:lightRig>
                </w14:scene3d>
              </w:rPr>
              <w:t>4.14</w:t>
            </w:r>
            <w:r w:rsidRPr="00186A39">
              <w:rPr>
                <w:rStyle w:val="Hyperlink"/>
                <w:rFonts w:eastAsia="Times New Roman"/>
                <w:noProof/>
              </w:rPr>
              <w:t xml:space="preserve"> Application Access Method</w:t>
            </w:r>
            <w:r>
              <w:rPr>
                <w:noProof/>
                <w:webHidden/>
              </w:rPr>
              <w:tab/>
            </w:r>
            <w:r>
              <w:rPr>
                <w:noProof/>
                <w:webHidden/>
              </w:rPr>
              <w:fldChar w:fldCharType="begin"/>
            </w:r>
            <w:r>
              <w:rPr>
                <w:noProof/>
                <w:webHidden/>
              </w:rPr>
              <w:instrText xml:space="preserve"> PAGEREF _Toc525142752 \h </w:instrText>
            </w:r>
            <w:r>
              <w:rPr>
                <w:noProof/>
                <w:webHidden/>
              </w:rPr>
            </w:r>
            <w:r>
              <w:rPr>
                <w:noProof/>
                <w:webHidden/>
              </w:rPr>
              <w:fldChar w:fldCharType="separate"/>
            </w:r>
            <w:r>
              <w:rPr>
                <w:noProof/>
                <w:webHidden/>
              </w:rPr>
              <w:t>32</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53" w:history="1">
            <w:r w:rsidRPr="00186A39">
              <w:rPr>
                <w:rStyle w:val="Hyperlink"/>
                <w:rFonts w:eastAsia="Times New Roman"/>
                <w:noProof/>
                <w14:scene3d>
                  <w14:camera w14:prst="orthographicFront"/>
                  <w14:lightRig w14:rig="threePt" w14:dir="t">
                    <w14:rot w14:lat="0" w14:lon="0" w14:rev="0"/>
                  </w14:lightRig>
                </w14:scene3d>
              </w:rPr>
              <w:t>4.14.1</w:t>
            </w:r>
            <w:r w:rsidRPr="00186A39">
              <w:rPr>
                <w:rStyle w:val="Hyperlink"/>
                <w:rFonts w:eastAsia="Times New Roman"/>
                <w:iCs/>
                <w:noProof/>
              </w:rPr>
              <w:t xml:space="preserve"> &lt;&lt;$Direct Application Access&gt;&gt;</w:t>
            </w:r>
            <w:r>
              <w:rPr>
                <w:noProof/>
                <w:webHidden/>
              </w:rPr>
              <w:tab/>
            </w:r>
            <w:r>
              <w:rPr>
                <w:noProof/>
                <w:webHidden/>
              </w:rPr>
              <w:fldChar w:fldCharType="begin"/>
            </w:r>
            <w:r>
              <w:rPr>
                <w:noProof/>
                <w:webHidden/>
              </w:rPr>
              <w:instrText xml:space="preserve"> PAGEREF _Toc525142753 \h </w:instrText>
            </w:r>
            <w:r>
              <w:rPr>
                <w:noProof/>
                <w:webHidden/>
              </w:rPr>
            </w:r>
            <w:r>
              <w:rPr>
                <w:noProof/>
                <w:webHidden/>
              </w:rPr>
              <w:fldChar w:fldCharType="separate"/>
            </w:r>
            <w:r>
              <w:rPr>
                <w:noProof/>
                <w:webHidden/>
              </w:rPr>
              <w:t>32</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54" w:history="1">
            <w:r w:rsidRPr="00186A39">
              <w:rPr>
                <w:rStyle w:val="Hyperlink"/>
                <w:rFonts w:eastAsia="Times New Roman"/>
                <w:noProof/>
                <w14:scene3d>
                  <w14:camera w14:prst="orthographicFront"/>
                  <w14:lightRig w14:rig="threePt" w14:dir="t">
                    <w14:rot w14:lat="0" w14:lon="0" w14:rev="0"/>
                  </w14:lightRig>
                </w14:scene3d>
              </w:rPr>
              <w:t>4.14.2</w:t>
            </w:r>
            <w:r w:rsidRPr="00186A39">
              <w:rPr>
                <w:rStyle w:val="Hyperlink"/>
                <w:rFonts w:eastAsia="Times New Roman"/>
                <w:iCs/>
                <w:noProof/>
              </w:rPr>
              <w:t xml:space="preserve"> &lt;&lt;$Based on Group membership&gt;&gt;</w:t>
            </w:r>
            <w:r>
              <w:rPr>
                <w:noProof/>
                <w:webHidden/>
              </w:rPr>
              <w:tab/>
            </w:r>
            <w:r>
              <w:rPr>
                <w:noProof/>
                <w:webHidden/>
              </w:rPr>
              <w:fldChar w:fldCharType="begin"/>
            </w:r>
            <w:r>
              <w:rPr>
                <w:noProof/>
                <w:webHidden/>
              </w:rPr>
              <w:instrText xml:space="preserve"> PAGEREF _Toc525142754 \h </w:instrText>
            </w:r>
            <w:r>
              <w:rPr>
                <w:noProof/>
                <w:webHidden/>
              </w:rPr>
            </w:r>
            <w:r>
              <w:rPr>
                <w:noProof/>
                <w:webHidden/>
              </w:rPr>
              <w:fldChar w:fldCharType="separate"/>
            </w:r>
            <w:r>
              <w:rPr>
                <w:noProof/>
                <w:webHidden/>
              </w:rPr>
              <w:t>33</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55" w:history="1">
            <w:r w:rsidRPr="00186A39">
              <w:rPr>
                <w:rStyle w:val="Hyperlink"/>
                <w:rFonts w:eastAsia="Times New Roman"/>
                <w:noProof/>
                <w14:scene3d>
                  <w14:camera w14:prst="orthographicFront"/>
                  <w14:lightRig w14:rig="threePt" w14:dir="t">
                    <w14:rot w14:lat="0" w14:lon="0" w14:rev="0"/>
                  </w14:lightRig>
                </w14:scene3d>
              </w:rPr>
              <w:t>4.14.3</w:t>
            </w:r>
            <w:r w:rsidRPr="00186A39">
              <w:rPr>
                <w:rStyle w:val="Hyperlink"/>
                <w:rFonts w:eastAsia="Times New Roman"/>
                <w:iCs/>
                <w:noProof/>
              </w:rPr>
              <w:t xml:space="preserve"> &lt;&lt;$Based on Rule/Policy&gt;&gt;</w:t>
            </w:r>
            <w:r>
              <w:rPr>
                <w:noProof/>
                <w:webHidden/>
              </w:rPr>
              <w:tab/>
            </w:r>
            <w:r>
              <w:rPr>
                <w:noProof/>
                <w:webHidden/>
              </w:rPr>
              <w:fldChar w:fldCharType="begin"/>
            </w:r>
            <w:r>
              <w:rPr>
                <w:noProof/>
                <w:webHidden/>
              </w:rPr>
              <w:instrText xml:space="preserve"> PAGEREF _Toc525142755 \h </w:instrText>
            </w:r>
            <w:r>
              <w:rPr>
                <w:noProof/>
                <w:webHidden/>
              </w:rPr>
            </w:r>
            <w:r>
              <w:rPr>
                <w:noProof/>
                <w:webHidden/>
              </w:rPr>
              <w:fldChar w:fldCharType="separate"/>
            </w:r>
            <w:r>
              <w:rPr>
                <w:noProof/>
                <w:webHidden/>
              </w:rPr>
              <w:t>34</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56" w:history="1">
            <w:r w:rsidRPr="00186A39">
              <w:rPr>
                <w:rStyle w:val="Hyperlink"/>
                <w:rFonts w:eastAsia="Times New Roman"/>
                <w:noProof/>
                <w14:scene3d>
                  <w14:camera w14:prst="orthographicFront"/>
                  <w14:lightRig w14:rig="threePt" w14:dir="t">
                    <w14:rot w14:lat="0" w14:lon="0" w14:rev="0"/>
                  </w14:lightRig>
                </w14:scene3d>
              </w:rPr>
              <w:t>4.14.4</w:t>
            </w:r>
            <w:r w:rsidRPr="00186A39">
              <w:rPr>
                <w:rStyle w:val="Hyperlink"/>
                <w:rFonts w:eastAsia="Times New Roman"/>
                <w:iCs/>
                <w:noProof/>
              </w:rPr>
              <w:t xml:space="preserve"> &lt;&lt;$Other&gt;&gt;</w:t>
            </w:r>
            <w:r>
              <w:rPr>
                <w:noProof/>
                <w:webHidden/>
              </w:rPr>
              <w:tab/>
            </w:r>
            <w:r>
              <w:rPr>
                <w:noProof/>
                <w:webHidden/>
              </w:rPr>
              <w:fldChar w:fldCharType="begin"/>
            </w:r>
            <w:r>
              <w:rPr>
                <w:noProof/>
                <w:webHidden/>
              </w:rPr>
              <w:instrText xml:space="preserve"> PAGEREF _Toc525142756 \h </w:instrText>
            </w:r>
            <w:r>
              <w:rPr>
                <w:noProof/>
                <w:webHidden/>
              </w:rPr>
            </w:r>
            <w:r>
              <w:rPr>
                <w:noProof/>
                <w:webHidden/>
              </w:rPr>
              <w:fldChar w:fldCharType="separate"/>
            </w:r>
            <w:r>
              <w:rPr>
                <w:noProof/>
                <w:webHidden/>
              </w:rPr>
              <w:t>35</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57" w:history="1">
            <w:r w:rsidRPr="00186A39">
              <w:rPr>
                <w:rStyle w:val="Hyperlink"/>
                <w:rFonts w:eastAsia="Times New Roman"/>
                <w:noProof/>
                <w14:scene3d>
                  <w14:camera w14:prst="orthographicFront"/>
                  <w14:lightRig w14:rig="threePt" w14:dir="t">
                    <w14:rot w14:lat="0" w14:lon="0" w14:rev="0"/>
                  </w14:lightRig>
                </w14:scene3d>
              </w:rPr>
              <w:t>4.15</w:t>
            </w:r>
            <w:r w:rsidRPr="00186A39">
              <w:rPr>
                <w:rStyle w:val="Hyperlink"/>
                <w:rFonts w:eastAsia="Times New Roman"/>
                <w:noProof/>
              </w:rPr>
              <w:t xml:space="preserve"> Application Authentication Type</w:t>
            </w:r>
            <w:r>
              <w:rPr>
                <w:noProof/>
                <w:webHidden/>
              </w:rPr>
              <w:tab/>
            </w:r>
            <w:r>
              <w:rPr>
                <w:noProof/>
                <w:webHidden/>
              </w:rPr>
              <w:fldChar w:fldCharType="begin"/>
            </w:r>
            <w:r>
              <w:rPr>
                <w:noProof/>
                <w:webHidden/>
              </w:rPr>
              <w:instrText xml:space="preserve"> PAGEREF _Toc525142757 \h </w:instrText>
            </w:r>
            <w:r>
              <w:rPr>
                <w:noProof/>
                <w:webHidden/>
              </w:rPr>
            </w:r>
            <w:r>
              <w:rPr>
                <w:noProof/>
                <w:webHidden/>
              </w:rPr>
              <w:fldChar w:fldCharType="separate"/>
            </w:r>
            <w:r>
              <w:rPr>
                <w:noProof/>
                <w:webHidden/>
              </w:rPr>
              <w:t>36</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58" w:history="1">
            <w:r w:rsidRPr="00186A39">
              <w:rPr>
                <w:rStyle w:val="Hyperlink"/>
                <w:rFonts w:eastAsia="Times New Roman"/>
                <w:noProof/>
                <w14:scene3d>
                  <w14:camera w14:prst="orthographicFront"/>
                  <w14:lightRig w14:rig="threePt" w14:dir="t">
                    <w14:rot w14:lat="0" w14:lon="0" w14:rev="0"/>
                  </w14:lightRig>
                </w14:scene3d>
              </w:rPr>
              <w:t>4.15.1</w:t>
            </w:r>
            <w:r w:rsidRPr="00186A39">
              <w:rPr>
                <w:rStyle w:val="Hyperlink"/>
                <w:rFonts w:eastAsia="Times New Roman"/>
                <w:iCs/>
                <w:noProof/>
              </w:rPr>
              <w:t xml:space="preserve"> &lt;&lt;$Service_Accounts&gt;&gt;</w:t>
            </w:r>
            <w:r>
              <w:rPr>
                <w:noProof/>
                <w:webHidden/>
              </w:rPr>
              <w:tab/>
            </w:r>
            <w:r>
              <w:rPr>
                <w:noProof/>
                <w:webHidden/>
              </w:rPr>
              <w:fldChar w:fldCharType="begin"/>
            </w:r>
            <w:r>
              <w:rPr>
                <w:noProof/>
                <w:webHidden/>
              </w:rPr>
              <w:instrText xml:space="preserve"> PAGEREF _Toc525142758 \h </w:instrText>
            </w:r>
            <w:r>
              <w:rPr>
                <w:noProof/>
                <w:webHidden/>
              </w:rPr>
            </w:r>
            <w:r>
              <w:rPr>
                <w:noProof/>
                <w:webHidden/>
              </w:rPr>
              <w:fldChar w:fldCharType="separate"/>
            </w:r>
            <w:r>
              <w:rPr>
                <w:noProof/>
                <w:webHidden/>
              </w:rPr>
              <w:t>36</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59" w:history="1">
            <w:r w:rsidRPr="00186A39">
              <w:rPr>
                <w:rStyle w:val="Hyperlink"/>
                <w:rFonts w:eastAsia="Times New Roman"/>
                <w:noProof/>
                <w14:scene3d>
                  <w14:camera w14:prst="orthographicFront"/>
                  <w14:lightRig w14:rig="threePt" w14:dir="t">
                    <w14:rot w14:lat="0" w14:lon="0" w14:rev="0"/>
                  </w14:lightRig>
                </w14:scene3d>
              </w:rPr>
              <w:t>4.15.2</w:t>
            </w:r>
            <w:r w:rsidRPr="00186A39">
              <w:rPr>
                <w:rStyle w:val="Hyperlink"/>
                <w:rFonts w:eastAsia="Times New Roman"/>
                <w:iCs/>
                <w:noProof/>
              </w:rPr>
              <w:t xml:space="preserve"> &lt;&lt;$Virtual_Directory_Service (VDS+)&gt;&gt;</w:t>
            </w:r>
            <w:r>
              <w:rPr>
                <w:noProof/>
                <w:webHidden/>
              </w:rPr>
              <w:tab/>
            </w:r>
            <w:r>
              <w:rPr>
                <w:noProof/>
                <w:webHidden/>
              </w:rPr>
              <w:fldChar w:fldCharType="begin"/>
            </w:r>
            <w:r>
              <w:rPr>
                <w:noProof/>
                <w:webHidden/>
              </w:rPr>
              <w:instrText xml:space="preserve"> PAGEREF _Toc525142759 \h </w:instrText>
            </w:r>
            <w:r>
              <w:rPr>
                <w:noProof/>
                <w:webHidden/>
              </w:rPr>
            </w:r>
            <w:r>
              <w:rPr>
                <w:noProof/>
                <w:webHidden/>
              </w:rPr>
              <w:fldChar w:fldCharType="separate"/>
            </w:r>
            <w:r>
              <w:rPr>
                <w:noProof/>
                <w:webHidden/>
              </w:rPr>
              <w:t>37</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60" w:history="1">
            <w:r w:rsidRPr="00186A39">
              <w:rPr>
                <w:rStyle w:val="Hyperlink"/>
                <w:rFonts w:eastAsia="Times New Roman"/>
                <w:noProof/>
                <w14:scene3d>
                  <w14:camera w14:prst="orthographicFront"/>
                  <w14:lightRig w14:rig="threePt" w14:dir="t">
                    <w14:rot w14:lat="0" w14:lon="0" w14:rev="0"/>
                  </w14:lightRig>
                </w14:scene3d>
              </w:rPr>
              <w:t>4.15.3</w:t>
            </w:r>
            <w:r w:rsidRPr="00186A39">
              <w:rPr>
                <w:rStyle w:val="Hyperlink"/>
                <w:rFonts w:eastAsia="Times New Roman"/>
                <w:iCs/>
                <w:noProof/>
              </w:rPr>
              <w:t xml:space="preserve"> &lt;&lt;$CA_SiteMinder&gt;&gt;</w:t>
            </w:r>
            <w:r>
              <w:rPr>
                <w:noProof/>
                <w:webHidden/>
              </w:rPr>
              <w:tab/>
            </w:r>
            <w:r>
              <w:rPr>
                <w:noProof/>
                <w:webHidden/>
              </w:rPr>
              <w:fldChar w:fldCharType="begin"/>
            </w:r>
            <w:r>
              <w:rPr>
                <w:noProof/>
                <w:webHidden/>
              </w:rPr>
              <w:instrText xml:space="preserve"> PAGEREF _Toc525142760 \h </w:instrText>
            </w:r>
            <w:r>
              <w:rPr>
                <w:noProof/>
                <w:webHidden/>
              </w:rPr>
            </w:r>
            <w:r>
              <w:rPr>
                <w:noProof/>
                <w:webHidden/>
              </w:rPr>
              <w:fldChar w:fldCharType="separate"/>
            </w:r>
            <w:r>
              <w:rPr>
                <w:noProof/>
                <w:webHidden/>
              </w:rPr>
              <w:t>38</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61" w:history="1">
            <w:r w:rsidRPr="00186A39">
              <w:rPr>
                <w:rStyle w:val="Hyperlink"/>
                <w:rFonts w:eastAsia="Times New Roman"/>
                <w:noProof/>
                <w14:scene3d>
                  <w14:camera w14:prst="orthographicFront"/>
                  <w14:lightRig w14:rig="threePt" w14:dir="t">
                    <w14:rot w14:lat="0" w14:lon="0" w14:rev="0"/>
                  </w14:lightRig>
                </w14:scene3d>
              </w:rPr>
              <w:t>4.15.4</w:t>
            </w:r>
            <w:r w:rsidRPr="00186A39">
              <w:rPr>
                <w:rStyle w:val="Hyperlink"/>
                <w:rFonts w:eastAsia="Times New Roman"/>
                <w:iCs/>
                <w:noProof/>
              </w:rPr>
              <w:t xml:space="preserve"> &lt;&lt;$Enterprise_Sec&gt;&gt;</w:t>
            </w:r>
            <w:r>
              <w:rPr>
                <w:noProof/>
                <w:webHidden/>
              </w:rPr>
              <w:tab/>
            </w:r>
            <w:r>
              <w:rPr>
                <w:noProof/>
                <w:webHidden/>
              </w:rPr>
              <w:fldChar w:fldCharType="begin"/>
            </w:r>
            <w:r>
              <w:rPr>
                <w:noProof/>
                <w:webHidden/>
              </w:rPr>
              <w:instrText xml:space="preserve"> PAGEREF _Toc525142761 \h </w:instrText>
            </w:r>
            <w:r>
              <w:rPr>
                <w:noProof/>
                <w:webHidden/>
              </w:rPr>
            </w:r>
            <w:r>
              <w:rPr>
                <w:noProof/>
                <w:webHidden/>
              </w:rPr>
              <w:fldChar w:fldCharType="separate"/>
            </w:r>
            <w:r>
              <w:rPr>
                <w:noProof/>
                <w:webHidden/>
              </w:rPr>
              <w:t>39</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62" w:history="1">
            <w:r w:rsidRPr="00186A39">
              <w:rPr>
                <w:rStyle w:val="Hyperlink"/>
                <w:rFonts w:eastAsia="Times New Roman"/>
                <w:noProof/>
                <w14:scene3d>
                  <w14:camera w14:prst="orthographicFront"/>
                  <w14:lightRig w14:rig="threePt" w14:dir="t">
                    <w14:rot w14:lat="0" w14:lon="0" w14:rev="0"/>
                  </w14:lightRig>
                </w14:scene3d>
              </w:rPr>
              <w:t>4.15.5</w:t>
            </w:r>
            <w:r w:rsidRPr="00186A39">
              <w:rPr>
                <w:rStyle w:val="Hyperlink"/>
                <w:rFonts w:eastAsia="Times New Roman"/>
                <w:iCs/>
                <w:noProof/>
              </w:rPr>
              <w:t xml:space="preserve"> &lt;&lt;$Gateway (ESG)&gt;&gt;</w:t>
            </w:r>
            <w:r>
              <w:rPr>
                <w:noProof/>
                <w:webHidden/>
              </w:rPr>
              <w:tab/>
            </w:r>
            <w:r>
              <w:rPr>
                <w:noProof/>
                <w:webHidden/>
              </w:rPr>
              <w:fldChar w:fldCharType="begin"/>
            </w:r>
            <w:r>
              <w:rPr>
                <w:noProof/>
                <w:webHidden/>
              </w:rPr>
              <w:instrText xml:space="preserve"> PAGEREF _Toc525142762 \h </w:instrText>
            </w:r>
            <w:r>
              <w:rPr>
                <w:noProof/>
                <w:webHidden/>
              </w:rPr>
            </w:r>
            <w:r>
              <w:rPr>
                <w:noProof/>
                <w:webHidden/>
              </w:rPr>
              <w:fldChar w:fldCharType="separate"/>
            </w:r>
            <w:r>
              <w:rPr>
                <w:noProof/>
                <w:webHidden/>
              </w:rPr>
              <w:t>40</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63" w:history="1">
            <w:r w:rsidRPr="00186A39">
              <w:rPr>
                <w:rStyle w:val="Hyperlink"/>
                <w:rFonts w:eastAsia="Times New Roman"/>
                <w:noProof/>
                <w14:scene3d>
                  <w14:camera w14:prst="orthographicFront"/>
                  <w14:lightRig w14:rig="threePt" w14:dir="t">
                    <w14:rot w14:lat="0" w14:lon="0" w14:rev="0"/>
                  </w14:lightRig>
                </w14:scene3d>
              </w:rPr>
              <w:t>4.15.6</w:t>
            </w:r>
            <w:r w:rsidRPr="00186A39">
              <w:rPr>
                <w:rStyle w:val="Hyperlink"/>
                <w:rFonts w:eastAsia="Times New Roman"/>
                <w:iCs/>
                <w:noProof/>
              </w:rPr>
              <w:t xml:space="preserve"> &lt;&lt;$Ping_SSO&gt;&gt;</w:t>
            </w:r>
            <w:r>
              <w:rPr>
                <w:noProof/>
                <w:webHidden/>
              </w:rPr>
              <w:tab/>
            </w:r>
            <w:r>
              <w:rPr>
                <w:noProof/>
                <w:webHidden/>
              </w:rPr>
              <w:fldChar w:fldCharType="begin"/>
            </w:r>
            <w:r>
              <w:rPr>
                <w:noProof/>
                <w:webHidden/>
              </w:rPr>
              <w:instrText xml:space="preserve"> PAGEREF _Toc525142763 \h </w:instrText>
            </w:r>
            <w:r>
              <w:rPr>
                <w:noProof/>
                <w:webHidden/>
              </w:rPr>
            </w:r>
            <w:r>
              <w:rPr>
                <w:noProof/>
                <w:webHidden/>
              </w:rPr>
              <w:fldChar w:fldCharType="separate"/>
            </w:r>
            <w:r>
              <w:rPr>
                <w:noProof/>
                <w:webHidden/>
              </w:rPr>
              <w:t>41</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64" w:history="1">
            <w:r w:rsidRPr="00186A39">
              <w:rPr>
                <w:rStyle w:val="Hyperlink"/>
                <w:rFonts w:eastAsia="Times New Roman"/>
                <w:noProof/>
                <w14:scene3d>
                  <w14:camera w14:prst="orthographicFront"/>
                  <w14:lightRig w14:rig="threePt" w14:dir="t">
                    <w14:rot w14:lat="0" w14:lon="0" w14:rev="0"/>
                  </w14:lightRig>
                </w14:scene3d>
              </w:rPr>
              <w:t>4.15.7</w:t>
            </w:r>
            <w:r w:rsidRPr="00186A39">
              <w:rPr>
                <w:rStyle w:val="Hyperlink"/>
                <w:rFonts w:eastAsia="Times New Roman"/>
                <w:iCs/>
                <w:noProof/>
              </w:rPr>
              <w:t xml:space="preserve"> &lt;&lt;$Centrify&gt;&gt;</w:t>
            </w:r>
            <w:r>
              <w:rPr>
                <w:noProof/>
                <w:webHidden/>
              </w:rPr>
              <w:tab/>
            </w:r>
            <w:r>
              <w:rPr>
                <w:noProof/>
                <w:webHidden/>
              </w:rPr>
              <w:fldChar w:fldCharType="begin"/>
            </w:r>
            <w:r>
              <w:rPr>
                <w:noProof/>
                <w:webHidden/>
              </w:rPr>
              <w:instrText xml:space="preserve"> PAGEREF _Toc525142764 \h </w:instrText>
            </w:r>
            <w:r>
              <w:rPr>
                <w:noProof/>
                <w:webHidden/>
              </w:rPr>
            </w:r>
            <w:r>
              <w:rPr>
                <w:noProof/>
                <w:webHidden/>
              </w:rPr>
              <w:fldChar w:fldCharType="separate"/>
            </w:r>
            <w:r>
              <w:rPr>
                <w:noProof/>
                <w:webHidden/>
              </w:rPr>
              <w:t>42</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65" w:history="1">
            <w:r w:rsidRPr="00186A39">
              <w:rPr>
                <w:rStyle w:val="Hyperlink"/>
                <w:rFonts w:eastAsia="Times New Roman"/>
                <w:noProof/>
                <w14:scene3d>
                  <w14:camera w14:prst="orthographicFront"/>
                  <w14:lightRig w14:rig="threePt" w14:dir="t">
                    <w14:rot w14:lat="0" w14:lon="0" w14:rev="0"/>
                  </w14:lightRig>
                </w14:scene3d>
              </w:rPr>
              <w:t>4.15.8</w:t>
            </w:r>
            <w:r w:rsidRPr="00186A39">
              <w:rPr>
                <w:rStyle w:val="Hyperlink"/>
                <w:rFonts w:eastAsia="Times New Roman"/>
                <w:iCs/>
                <w:noProof/>
              </w:rPr>
              <w:t xml:space="preserve"> &lt;&lt;$ADFS&gt;&gt;</w:t>
            </w:r>
            <w:r>
              <w:rPr>
                <w:noProof/>
                <w:webHidden/>
              </w:rPr>
              <w:tab/>
            </w:r>
            <w:r>
              <w:rPr>
                <w:noProof/>
                <w:webHidden/>
              </w:rPr>
              <w:fldChar w:fldCharType="begin"/>
            </w:r>
            <w:r>
              <w:rPr>
                <w:noProof/>
                <w:webHidden/>
              </w:rPr>
              <w:instrText xml:space="preserve"> PAGEREF _Toc525142765 \h </w:instrText>
            </w:r>
            <w:r>
              <w:rPr>
                <w:noProof/>
                <w:webHidden/>
              </w:rPr>
            </w:r>
            <w:r>
              <w:rPr>
                <w:noProof/>
                <w:webHidden/>
              </w:rPr>
              <w:fldChar w:fldCharType="separate"/>
            </w:r>
            <w:r>
              <w:rPr>
                <w:noProof/>
                <w:webHidden/>
              </w:rPr>
              <w:t>43</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66" w:history="1">
            <w:r w:rsidRPr="00186A39">
              <w:rPr>
                <w:rStyle w:val="Hyperlink"/>
                <w:rFonts w:eastAsia="Times New Roman"/>
                <w:noProof/>
                <w14:scene3d>
                  <w14:camera w14:prst="orthographicFront"/>
                  <w14:lightRig w14:rig="threePt" w14:dir="t">
                    <w14:rot w14:lat="0" w14:lon="0" w14:rev="0"/>
                  </w14:lightRig>
                </w14:scene3d>
              </w:rPr>
              <w:t>4.15.9</w:t>
            </w:r>
            <w:r w:rsidRPr="00186A39">
              <w:rPr>
                <w:rStyle w:val="Hyperlink"/>
                <w:rFonts w:eastAsia="Times New Roman"/>
                <w:iCs/>
                <w:noProof/>
              </w:rPr>
              <w:t xml:space="preserve"> &lt;&lt;$Essso&gt;&gt;</w:t>
            </w:r>
            <w:r>
              <w:rPr>
                <w:noProof/>
                <w:webHidden/>
              </w:rPr>
              <w:tab/>
            </w:r>
            <w:r>
              <w:rPr>
                <w:noProof/>
                <w:webHidden/>
              </w:rPr>
              <w:fldChar w:fldCharType="begin"/>
            </w:r>
            <w:r>
              <w:rPr>
                <w:noProof/>
                <w:webHidden/>
              </w:rPr>
              <w:instrText xml:space="preserve"> PAGEREF _Toc525142766 \h </w:instrText>
            </w:r>
            <w:r>
              <w:rPr>
                <w:noProof/>
                <w:webHidden/>
              </w:rPr>
            </w:r>
            <w:r>
              <w:rPr>
                <w:noProof/>
                <w:webHidden/>
              </w:rPr>
              <w:fldChar w:fldCharType="separate"/>
            </w:r>
            <w:r>
              <w:rPr>
                <w:noProof/>
                <w:webHidden/>
              </w:rPr>
              <w:t>44</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67" w:history="1">
            <w:r w:rsidRPr="00186A39">
              <w:rPr>
                <w:rStyle w:val="Hyperlink"/>
                <w:rFonts w:eastAsia="Times New Roman"/>
                <w:noProof/>
                <w14:scene3d>
                  <w14:camera w14:prst="orthographicFront"/>
                  <w14:lightRig w14:rig="threePt" w14:dir="t">
                    <w14:rot w14:lat="0" w14:lon="0" w14:rev="0"/>
                  </w14:lightRig>
                </w14:scene3d>
              </w:rPr>
              <w:t>4.15.10</w:t>
            </w:r>
            <w:r w:rsidRPr="00186A39">
              <w:rPr>
                <w:rStyle w:val="Hyperlink"/>
                <w:rFonts w:eastAsia="Times New Roman"/>
                <w:iCs/>
                <w:noProof/>
              </w:rPr>
              <w:t xml:space="preserve"> &lt;&lt; $Other&gt;&gt;</w:t>
            </w:r>
            <w:r>
              <w:rPr>
                <w:noProof/>
                <w:webHidden/>
              </w:rPr>
              <w:tab/>
            </w:r>
            <w:r>
              <w:rPr>
                <w:noProof/>
                <w:webHidden/>
              </w:rPr>
              <w:fldChar w:fldCharType="begin"/>
            </w:r>
            <w:r>
              <w:rPr>
                <w:noProof/>
                <w:webHidden/>
              </w:rPr>
              <w:instrText xml:space="preserve"> PAGEREF _Toc525142767 \h </w:instrText>
            </w:r>
            <w:r>
              <w:rPr>
                <w:noProof/>
                <w:webHidden/>
              </w:rPr>
            </w:r>
            <w:r>
              <w:rPr>
                <w:noProof/>
                <w:webHidden/>
              </w:rPr>
              <w:fldChar w:fldCharType="separate"/>
            </w:r>
            <w:r>
              <w:rPr>
                <w:noProof/>
                <w:webHidden/>
              </w:rPr>
              <w:t>45</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68" w:history="1">
            <w:r w:rsidRPr="00186A39">
              <w:rPr>
                <w:rStyle w:val="Hyperlink"/>
                <w:rFonts w:eastAsia="Times New Roman"/>
                <w:noProof/>
                <w14:scene3d>
                  <w14:camera w14:prst="orthographicFront"/>
                  <w14:lightRig w14:rig="threePt" w14:dir="t">
                    <w14:rot w14:lat="0" w14:lon="0" w14:rev="0"/>
                  </w14:lightRig>
                </w14:scene3d>
              </w:rPr>
              <w:t>4.15.11</w:t>
            </w:r>
            <w:r w:rsidRPr="00186A39">
              <w:rPr>
                <w:rStyle w:val="Hyperlink"/>
                <w:rFonts w:eastAsia="Times New Roman"/>
                <w:iCs/>
                <w:noProof/>
              </w:rPr>
              <w:t xml:space="preserve"> &lt;&lt; $Does not use AD for any authentication&gt;&gt;</w:t>
            </w:r>
            <w:r>
              <w:rPr>
                <w:noProof/>
                <w:webHidden/>
              </w:rPr>
              <w:tab/>
            </w:r>
            <w:r>
              <w:rPr>
                <w:noProof/>
                <w:webHidden/>
              </w:rPr>
              <w:fldChar w:fldCharType="begin"/>
            </w:r>
            <w:r>
              <w:rPr>
                <w:noProof/>
                <w:webHidden/>
              </w:rPr>
              <w:instrText xml:space="preserve"> PAGEREF _Toc525142768 \h </w:instrText>
            </w:r>
            <w:r>
              <w:rPr>
                <w:noProof/>
                <w:webHidden/>
              </w:rPr>
            </w:r>
            <w:r>
              <w:rPr>
                <w:noProof/>
                <w:webHidden/>
              </w:rPr>
              <w:fldChar w:fldCharType="separate"/>
            </w:r>
            <w:r>
              <w:rPr>
                <w:noProof/>
                <w:webHidden/>
              </w:rPr>
              <w:t>46</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69" w:history="1">
            <w:r w:rsidRPr="00186A39">
              <w:rPr>
                <w:rStyle w:val="Hyperlink"/>
                <w:rFonts w:eastAsia="Times New Roman"/>
                <w:noProof/>
                <w14:scene3d>
                  <w14:camera w14:prst="orthographicFront"/>
                  <w14:lightRig w14:rig="threePt" w14:dir="t">
                    <w14:rot w14:lat="0" w14:lon="0" w14:rev="0"/>
                  </w14:lightRig>
                </w14:scene3d>
              </w:rPr>
              <w:t>4.16</w:t>
            </w:r>
            <w:r w:rsidRPr="00186A39">
              <w:rPr>
                <w:rStyle w:val="Hyperlink"/>
                <w:rFonts w:eastAsia="Times New Roman"/>
                <w:noProof/>
              </w:rPr>
              <w:t xml:space="preserve"> Local Accounts Creation</w:t>
            </w:r>
            <w:r>
              <w:rPr>
                <w:noProof/>
                <w:webHidden/>
              </w:rPr>
              <w:tab/>
            </w:r>
            <w:r>
              <w:rPr>
                <w:noProof/>
                <w:webHidden/>
              </w:rPr>
              <w:fldChar w:fldCharType="begin"/>
            </w:r>
            <w:r>
              <w:rPr>
                <w:noProof/>
                <w:webHidden/>
              </w:rPr>
              <w:instrText xml:space="preserve"> PAGEREF _Toc525142769 \h </w:instrText>
            </w:r>
            <w:r>
              <w:rPr>
                <w:noProof/>
                <w:webHidden/>
              </w:rPr>
            </w:r>
            <w:r>
              <w:rPr>
                <w:noProof/>
                <w:webHidden/>
              </w:rPr>
              <w:fldChar w:fldCharType="separate"/>
            </w:r>
            <w:r>
              <w:rPr>
                <w:noProof/>
                <w:webHidden/>
              </w:rPr>
              <w:t>46</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70" w:history="1">
            <w:r w:rsidRPr="00186A39">
              <w:rPr>
                <w:rStyle w:val="Hyperlink"/>
                <w:rFonts w:eastAsia="Times New Roman"/>
                <w:noProof/>
                <w14:scene3d>
                  <w14:camera w14:prst="orthographicFront"/>
                  <w14:lightRig w14:rig="threePt" w14:dir="t">
                    <w14:rot w14:lat="0" w14:lon="0" w14:rev="0"/>
                  </w14:lightRig>
                </w14:scene3d>
              </w:rPr>
              <w:t>4.16.1</w:t>
            </w:r>
            <w:r w:rsidRPr="00186A39">
              <w:rPr>
                <w:rStyle w:val="Hyperlink"/>
                <w:rFonts w:eastAsia="Times New Roman"/>
                <w:iCs/>
                <w:noProof/>
              </w:rPr>
              <w:t xml:space="preserve"> &lt;&lt;$Yes&gt;&gt;</w:t>
            </w:r>
            <w:r>
              <w:rPr>
                <w:noProof/>
                <w:webHidden/>
              </w:rPr>
              <w:tab/>
            </w:r>
            <w:r>
              <w:rPr>
                <w:noProof/>
                <w:webHidden/>
              </w:rPr>
              <w:fldChar w:fldCharType="begin"/>
            </w:r>
            <w:r>
              <w:rPr>
                <w:noProof/>
                <w:webHidden/>
              </w:rPr>
              <w:instrText xml:space="preserve"> PAGEREF _Toc525142770 \h </w:instrText>
            </w:r>
            <w:r>
              <w:rPr>
                <w:noProof/>
                <w:webHidden/>
              </w:rPr>
            </w:r>
            <w:r>
              <w:rPr>
                <w:noProof/>
                <w:webHidden/>
              </w:rPr>
              <w:fldChar w:fldCharType="separate"/>
            </w:r>
            <w:r>
              <w:rPr>
                <w:noProof/>
                <w:webHidden/>
              </w:rPr>
              <w:t>46</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71" w:history="1">
            <w:r w:rsidRPr="00186A39">
              <w:rPr>
                <w:rStyle w:val="Hyperlink"/>
                <w:rFonts w:eastAsia="Times New Roman"/>
                <w:noProof/>
                <w14:scene3d>
                  <w14:camera w14:prst="orthographicFront"/>
                  <w14:lightRig w14:rig="threePt" w14:dir="t">
                    <w14:rot w14:lat="0" w14:lon="0" w14:rev="0"/>
                  </w14:lightRig>
                </w14:scene3d>
              </w:rPr>
              <w:t>4.16.2</w:t>
            </w:r>
            <w:r w:rsidRPr="00186A39">
              <w:rPr>
                <w:rStyle w:val="Hyperlink"/>
                <w:rFonts w:eastAsia="Times New Roman"/>
                <w:iCs/>
                <w:noProof/>
              </w:rPr>
              <w:t xml:space="preserve"> &lt;&lt;$No&gt;&gt;</w:t>
            </w:r>
            <w:r>
              <w:rPr>
                <w:noProof/>
                <w:webHidden/>
              </w:rPr>
              <w:tab/>
            </w:r>
            <w:r>
              <w:rPr>
                <w:noProof/>
                <w:webHidden/>
              </w:rPr>
              <w:fldChar w:fldCharType="begin"/>
            </w:r>
            <w:r>
              <w:rPr>
                <w:noProof/>
                <w:webHidden/>
              </w:rPr>
              <w:instrText xml:space="preserve"> PAGEREF _Toc525142771 \h </w:instrText>
            </w:r>
            <w:r>
              <w:rPr>
                <w:noProof/>
                <w:webHidden/>
              </w:rPr>
            </w:r>
            <w:r>
              <w:rPr>
                <w:noProof/>
                <w:webHidden/>
              </w:rPr>
              <w:fldChar w:fldCharType="separate"/>
            </w:r>
            <w:r>
              <w:rPr>
                <w:noProof/>
                <w:webHidden/>
              </w:rPr>
              <w:t>47</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72" w:history="1">
            <w:r w:rsidRPr="00186A39">
              <w:rPr>
                <w:rStyle w:val="Hyperlink"/>
                <w:rFonts w:eastAsia="Times New Roman"/>
                <w:noProof/>
                <w14:scene3d>
                  <w14:camera w14:prst="orthographicFront"/>
                  <w14:lightRig w14:rig="threePt" w14:dir="t">
                    <w14:rot w14:lat="0" w14:lon="0" w14:rev="0"/>
                  </w14:lightRig>
                </w14:scene3d>
              </w:rPr>
              <w:t>4.17</w:t>
            </w:r>
            <w:r w:rsidRPr="00186A39">
              <w:rPr>
                <w:rStyle w:val="Hyperlink"/>
                <w:rFonts w:eastAsia="Times New Roman"/>
                <w:noProof/>
              </w:rPr>
              <w:t xml:space="preserve"> Application Dependency</w:t>
            </w:r>
            <w:r>
              <w:rPr>
                <w:noProof/>
                <w:webHidden/>
              </w:rPr>
              <w:tab/>
            </w:r>
            <w:r>
              <w:rPr>
                <w:noProof/>
                <w:webHidden/>
              </w:rPr>
              <w:fldChar w:fldCharType="begin"/>
            </w:r>
            <w:r>
              <w:rPr>
                <w:noProof/>
                <w:webHidden/>
              </w:rPr>
              <w:instrText xml:space="preserve"> PAGEREF _Toc525142772 \h </w:instrText>
            </w:r>
            <w:r>
              <w:rPr>
                <w:noProof/>
                <w:webHidden/>
              </w:rPr>
            </w:r>
            <w:r>
              <w:rPr>
                <w:noProof/>
                <w:webHidden/>
              </w:rPr>
              <w:fldChar w:fldCharType="separate"/>
            </w:r>
            <w:r>
              <w:rPr>
                <w:noProof/>
                <w:webHidden/>
              </w:rPr>
              <w:t>47</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73" w:history="1">
            <w:r w:rsidRPr="00186A39">
              <w:rPr>
                <w:rStyle w:val="Hyperlink"/>
                <w:rFonts w:eastAsia="Times New Roman"/>
                <w:noProof/>
                <w14:scene3d>
                  <w14:camera w14:prst="orthographicFront"/>
                  <w14:lightRig w14:rig="threePt" w14:dir="t">
                    <w14:rot w14:lat="0" w14:lon="0" w14:rev="0"/>
                  </w14:lightRig>
                </w14:scene3d>
              </w:rPr>
              <w:t>4.17.1</w:t>
            </w:r>
            <w:r w:rsidRPr="00186A39">
              <w:rPr>
                <w:rStyle w:val="Hyperlink"/>
                <w:rFonts w:eastAsia="Times New Roman"/>
                <w:iCs/>
                <w:noProof/>
              </w:rPr>
              <w:t xml:space="preserve"> &lt;&lt;$Yes&gt;&gt;</w:t>
            </w:r>
            <w:r>
              <w:rPr>
                <w:noProof/>
                <w:webHidden/>
              </w:rPr>
              <w:tab/>
            </w:r>
            <w:r>
              <w:rPr>
                <w:noProof/>
                <w:webHidden/>
              </w:rPr>
              <w:fldChar w:fldCharType="begin"/>
            </w:r>
            <w:r>
              <w:rPr>
                <w:noProof/>
                <w:webHidden/>
              </w:rPr>
              <w:instrText xml:space="preserve"> PAGEREF _Toc525142773 \h </w:instrText>
            </w:r>
            <w:r>
              <w:rPr>
                <w:noProof/>
                <w:webHidden/>
              </w:rPr>
            </w:r>
            <w:r>
              <w:rPr>
                <w:noProof/>
                <w:webHidden/>
              </w:rPr>
              <w:fldChar w:fldCharType="separate"/>
            </w:r>
            <w:r>
              <w:rPr>
                <w:noProof/>
                <w:webHidden/>
              </w:rPr>
              <w:t>47</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74" w:history="1">
            <w:r w:rsidRPr="00186A39">
              <w:rPr>
                <w:rStyle w:val="Hyperlink"/>
                <w:rFonts w:eastAsia="Times New Roman"/>
                <w:noProof/>
                <w14:scene3d>
                  <w14:camera w14:prst="orthographicFront"/>
                  <w14:lightRig w14:rig="threePt" w14:dir="t">
                    <w14:rot w14:lat="0" w14:lon="0" w14:rev="0"/>
                  </w14:lightRig>
                </w14:scene3d>
              </w:rPr>
              <w:t>4.17.2</w:t>
            </w:r>
            <w:r w:rsidRPr="00186A39">
              <w:rPr>
                <w:rStyle w:val="Hyperlink"/>
                <w:rFonts w:eastAsia="Times New Roman"/>
                <w:iCs/>
                <w:noProof/>
              </w:rPr>
              <w:t xml:space="preserve"> &lt;&lt;$No&gt;&gt;</w:t>
            </w:r>
            <w:r>
              <w:rPr>
                <w:noProof/>
                <w:webHidden/>
              </w:rPr>
              <w:tab/>
            </w:r>
            <w:r>
              <w:rPr>
                <w:noProof/>
                <w:webHidden/>
              </w:rPr>
              <w:fldChar w:fldCharType="begin"/>
            </w:r>
            <w:r>
              <w:rPr>
                <w:noProof/>
                <w:webHidden/>
              </w:rPr>
              <w:instrText xml:space="preserve"> PAGEREF _Toc525142774 \h </w:instrText>
            </w:r>
            <w:r>
              <w:rPr>
                <w:noProof/>
                <w:webHidden/>
              </w:rPr>
            </w:r>
            <w:r>
              <w:rPr>
                <w:noProof/>
                <w:webHidden/>
              </w:rPr>
              <w:fldChar w:fldCharType="separate"/>
            </w:r>
            <w:r>
              <w:rPr>
                <w:noProof/>
                <w:webHidden/>
              </w:rPr>
              <w:t>48</w:t>
            </w:r>
            <w:r>
              <w:rPr>
                <w:noProof/>
                <w:webHidden/>
              </w:rPr>
              <w:fldChar w:fldCharType="end"/>
            </w:r>
          </w:hyperlink>
        </w:p>
        <w:p w:rsidR="00770200" w:rsidRDefault="00770200">
          <w:pPr>
            <w:pStyle w:val="TOC1"/>
            <w:rPr>
              <w:rFonts w:asciiTheme="minorHAnsi" w:eastAsiaTheme="minorEastAsia" w:hAnsiTheme="minorHAnsi"/>
              <w:lang w:val="en-US"/>
            </w:rPr>
          </w:pPr>
          <w:hyperlink w:anchor="_Toc525142775" w:history="1">
            <w:r w:rsidRPr="00186A39">
              <w:rPr>
                <w:rStyle w:val="Hyperlink"/>
                <w:highlight w:val="yellow"/>
              </w:rPr>
              <w:t>2 Migration Wave/s</w:t>
            </w:r>
            <w:r>
              <w:rPr>
                <w:webHidden/>
              </w:rPr>
              <w:tab/>
            </w:r>
            <w:r>
              <w:rPr>
                <w:webHidden/>
              </w:rPr>
              <w:fldChar w:fldCharType="begin"/>
            </w:r>
            <w:r>
              <w:rPr>
                <w:webHidden/>
              </w:rPr>
              <w:instrText xml:space="preserve"> PAGEREF _Toc525142775 \h </w:instrText>
            </w:r>
            <w:r>
              <w:rPr>
                <w:webHidden/>
              </w:rPr>
            </w:r>
            <w:r>
              <w:rPr>
                <w:webHidden/>
              </w:rPr>
              <w:fldChar w:fldCharType="separate"/>
            </w:r>
            <w:r>
              <w:rPr>
                <w:webHidden/>
              </w:rPr>
              <w:t>48</w:t>
            </w:r>
            <w:r>
              <w:rPr>
                <w:webHidden/>
              </w:rPr>
              <w:fldChar w:fldCharType="end"/>
            </w:r>
          </w:hyperlink>
        </w:p>
        <w:p w:rsidR="00770200" w:rsidRDefault="00770200">
          <w:pPr>
            <w:pStyle w:val="TOC1"/>
            <w:rPr>
              <w:rFonts w:asciiTheme="minorHAnsi" w:eastAsiaTheme="minorEastAsia" w:hAnsiTheme="minorHAnsi"/>
              <w:lang w:val="en-US"/>
            </w:rPr>
          </w:pPr>
          <w:hyperlink w:anchor="_Toc525142776" w:history="1">
            <w:r w:rsidRPr="00186A39">
              <w:rPr>
                <w:rStyle w:val="Hyperlink"/>
                <w:highlight w:val="yellow"/>
              </w:rPr>
              <w:t>3 References</w:t>
            </w:r>
            <w:r>
              <w:rPr>
                <w:webHidden/>
              </w:rPr>
              <w:tab/>
            </w:r>
            <w:r>
              <w:rPr>
                <w:webHidden/>
              </w:rPr>
              <w:fldChar w:fldCharType="begin"/>
            </w:r>
            <w:r>
              <w:rPr>
                <w:webHidden/>
              </w:rPr>
              <w:instrText xml:space="preserve"> PAGEREF _Toc525142776 \h </w:instrText>
            </w:r>
            <w:r>
              <w:rPr>
                <w:webHidden/>
              </w:rPr>
            </w:r>
            <w:r>
              <w:rPr>
                <w:webHidden/>
              </w:rPr>
              <w:fldChar w:fldCharType="separate"/>
            </w:r>
            <w:r>
              <w:rPr>
                <w:webHidden/>
              </w:rPr>
              <w:t>49</w:t>
            </w:r>
            <w:r>
              <w:rPr>
                <w:webHidden/>
              </w:rPr>
              <w:fldChar w:fldCharType="end"/>
            </w:r>
          </w:hyperlink>
        </w:p>
        <w:p w:rsidR="00770200" w:rsidRDefault="00770200">
          <w:pPr>
            <w:pStyle w:val="TOC2"/>
            <w:tabs>
              <w:tab w:val="right" w:leader="dot" w:pos="9350"/>
            </w:tabs>
            <w:rPr>
              <w:rFonts w:eastAsiaTheme="minorEastAsia"/>
              <w:noProof/>
              <w:lang w:val="en-US"/>
            </w:rPr>
          </w:pPr>
          <w:hyperlink w:anchor="_Toc525142777" w:history="1">
            <w:r w:rsidRPr="00186A39">
              <w:rPr>
                <w:rStyle w:val="Hyperlink"/>
                <w:noProof/>
                <w:highlight w:val="yellow"/>
                <w:lang w:val="en-US"/>
                <w14:scene3d>
                  <w14:camera w14:prst="orthographicFront"/>
                  <w14:lightRig w14:rig="threePt" w14:dir="t">
                    <w14:rot w14:lat="0" w14:lon="0" w14:rev="0"/>
                  </w14:lightRig>
                </w14:scene3d>
              </w:rPr>
              <w:t>3.1</w:t>
            </w:r>
            <w:r w:rsidRPr="00186A39">
              <w:rPr>
                <w:rStyle w:val="Hyperlink"/>
                <w:noProof/>
                <w:highlight w:val="yellow"/>
                <w:lang w:val="en-US"/>
              </w:rPr>
              <w:t xml:space="preserve"> Request for new server</w:t>
            </w:r>
            <w:r>
              <w:rPr>
                <w:noProof/>
                <w:webHidden/>
              </w:rPr>
              <w:tab/>
            </w:r>
            <w:r>
              <w:rPr>
                <w:noProof/>
                <w:webHidden/>
              </w:rPr>
              <w:fldChar w:fldCharType="begin"/>
            </w:r>
            <w:r>
              <w:rPr>
                <w:noProof/>
                <w:webHidden/>
              </w:rPr>
              <w:instrText xml:space="preserve"> PAGEREF _Toc525142777 \h </w:instrText>
            </w:r>
            <w:r>
              <w:rPr>
                <w:noProof/>
                <w:webHidden/>
              </w:rPr>
            </w:r>
            <w:r>
              <w:rPr>
                <w:noProof/>
                <w:webHidden/>
              </w:rPr>
              <w:fldChar w:fldCharType="separate"/>
            </w:r>
            <w:r>
              <w:rPr>
                <w:noProof/>
                <w:webHidden/>
              </w:rPr>
              <w:t>49</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78" w:history="1">
            <w:r w:rsidRPr="00186A39">
              <w:rPr>
                <w:rStyle w:val="Hyperlink"/>
                <w:noProof/>
                <w:highlight w:val="yellow"/>
                <w:lang w:val="en-US"/>
                <w14:scene3d>
                  <w14:camera w14:prst="orthographicFront"/>
                  <w14:lightRig w14:rig="threePt" w14:dir="t">
                    <w14:rot w14:lat="0" w14:lon="0" w14:rev="0"/>
                  </w14:lightRig>
                </w14:scene3d>
              </w:rPr>
              <w:t>3.2</w:t>
            </w:r>
            <w:r w:rsidRPr="00186A39">
              <w:rPr>
                <w:rStyle w:val="Hyperlink"/>
                <w:noProof/>
                <w:highlight w:val="yellow"/>
                <w:lang w:val="en-US"/>
              </w:rPr>
              <w:t xml:space="preserve"> Request for new service/technical account</w:t>
            </w:r>
            <w:r>
              <w:rPr>
                <w:noProof/>
                <w:webHidden/>
              </w:rPr>
              <w:tab/>
            </w:r>
            <w:r>
              <w:rPr>
                <w:noProof/>
                <w:webHidden/>
              </w:rPr>
              <w:fldChar w:fldCharType="begin"/>
            </w:r>
            <w:r>
              <w:rPr>
                <w:noProof/>
                <w:webHidden/>
              </w:rPr>
              <w:instrText xml:space="preserve"> PAGEREF _Toc525142778 \h </w:instrText>
            </w:r>
            <w:r>
              <w:rPr>
                <w:noProof/>
                <w:webHidden/>
              </w:rPr>
            </w:r>
            <w:r>
              <w:rPr>
                <w:noProof/>
                <w:webHidden/>
              </w:rPr>
              <w:fldChar w:fldCharType="separate"/>
            </w:r>
            <w:r>
              <w:rPr>
                <w:noProof/>
                <w:webHidden/>
              </w:rPr>
              <w:t>49</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79" w:history="1">
            <w:r w:rsidRPr="00186A39">
              <w:rPr>
                <w:rStyle w:val="Hyperlink"/>
                <w:noProof/>
                <w:highlight w:val="yellow"/>
                <w:lang w:val="en-US"/>
                <w14:scene3d>
                  <w14:camera w14:prst="orthographicFront"/>
                  <w14:lightRig w14:rig="threePt" w14:dir="t">
                    <w14:rot w14:lat="0" w14:lon="0" w14:rev="0"/>
                  </w14:lightRig>
                </w14:scene3d>
              </w:rPr>
              <w:t>3.3</w:t>
            </w:r>
            <w:r w:rsidRPr="00186A39">
              <w:rPr>
                <w:rStyle w:val="Hyperlink"/>
                <w:noProof/>
                <w:highlight w:val="yellow"/>
                <w:lang w:val="en-US"/>
              </w:rPr>
              <w:t xml:space="preserve"> Request for local share</w:t>
            </w:r>
            <w:r>
              <w:rPr>
                <w:noProof/>
                <w:webHidden/>
              </w:rPr>
              <w:tab/>
            </w:r>
            <w:r>
              <w:rPr>
                <w:noProof/>
                <w:webHidden/>
              </w:rPr>
              <w:fldChar w:fldCharType="begin"/>
            </w:r>
            <w:r>
              <w:rPr>
                <w:noProof/>
                <w:webHidden/>
              </w:rPr>
              <w:instrText xml:space="preserve"> PAGEREF _Toc525142779 \h </w:instrText>
            </w:r>
            <w:r>
              <w:rPr>
                <w:noProof/>
                <w:webHidden/>
              </w:rPr>
            </w:r>
            <w:r>
              <w:rPr>
                <w:noProof/>
                <w:webHidden/>
              </w:rPr>
              <w:fldChar w:fldCharType="separate"/>
            </w:r>
            <w:r>
              <w:rPr>
                <w:noProof/>
                <w:webHidden/>
              </w:rPr>
              <w:t>49</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80" w:history="1">
            <w:r w:rsidRPr="00186A39">
              <w:rPr>
                <w:rStyle w:val="Hyperlink"/>
                <w:noProof/>
                <w:highlight w:val="yellow"/>
                <w14:scene3d>
                  <w14:camera w14:prst="orthographicFront"/>
                  <w14:lightRig w14:rig="threePt" w14:dir="t">
                    <w14:rot w14:lat="0" w14:lon="0" w14:rev="0"/>
                  </w14:lightRig>
                </w14:scene3d>
              </w:rPr>
              <w:t>3.4</w:t>
            </w:r>
            <w:r w:rsidRPr="00186A39">
              <w:rPr>
                <w:rStyle w:val="Hyperlink"/>
                <w:noProof/>
                <w:highlight w:val="yellow"/>
              </w:rPr>
              <w:t xml:space="preserve"> Request for shared mailbox</w:t>
            </w:r>
            <w:r>
              <w:rPr>
                <w:noProof/>
                <w:webHidden/>
              </w:rPr>
              <w:tab/>
            </w:r>
            <w:r>
              <w:rPr>
                <w:noProof/>
                <w:webHidden/>
              </w:rPr>
              <w:fldChar w:fldCharType="begin"/>
            </w:r>
            <w:r>
              <w:rPr>
                <w:noProof/>
                <w:webHidden/>
              </w:rPr>
              <w:instrText xml:space="preserve"> PAGEREF _Toc525142780 \h </w:instrText>
            </w:r>
            <w:r>
              <w:rPr>
                <w:noProof/>
                <w:webHidden/>
              </w:rPr>
            </w:r>
            <w:r>
              <w:rPr>
                <w:noProof/>
                <w:webHidden/>
              </w:rPr>
              <w:fldChar w:fldCharType="separate"/>
            </w:r>
            <w:r>
              <w:rPr>
                <w:noProof/>
                <w:webHidden/>
              </w:rPr>
              <w:t>49</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81" w:history="1">
            <w:r w:rsidRPr="00186A39">
              <w:rPr>
                <w:rStyle w:val="Hyperlink"/>
                <w:noProof/>
                <w:highlight w:val="yellow"/>
                <w14:scene3d>
                  <w14:camera w14:prst="orthographicFront"/>
                  <w14:lightRig w14:rig="threePt" w14:dir="t">
                    <w14:rot w14:lat="0" w14:lon="0" w14:rev="0"/>
                  </w14:lightRig>
                </w14:scene3d>
              </w:rPr>
              <w:t>3.5</w:t>
            </w:r>
            <w:r w:rsidRPr="00186A39">
              <w:rPr>
                <w:rStyle w:val="Hyperlink"/>
                <w:noProof/>
                <w:highlight w:val="yellow"/>
              </w:rPr>
              <w:t xml:space="preserve"> Request for new DL</w:t>
            </w:r>
            <w:r>
              <w:rPr>
                <w:noProof/>
                <w:webHidden/>
              </w:rPr>
              <w:tab/>
            </w:r>
            <w:r>
              <w:rPr>
                <w:noProof/>
                <w:webHidden/>
              </w:rPr>
              <w:fldChar w:fldCharType="begin"/>
            </w:r>
            <w:r>
              <w:rPr>
                <w:noProof/>
                <w:webHidden/>
              </w:rPr>
              <w:instrText xml:space="preserve"> PAGEREF _Toc525142781 \h </w:instrText>
            </w:r>
            <w:r>
              <w:rPr>
                <w:noProof/>
                <w:webHidden/>
              </w:rPr>
            </w:r>
            <w:r>
              <w:rPr>
                <w:noProof/>
                <w:webHidden/>
              </w:rPr>
              <w:fldChar w:fldCharType="separate"/>
            </w:r>
            <w:r>
              <w:rPr>
                <w:noProof/>
                <w:webHidden/>
              </w:rPr>
              <w:t>49</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82" w:history="1">
            <w:r w:rsidRPr="00186A39">
              <w:rPr>
                <w:rStyle w:val="Hyperlink"/>
                <w:noProof/>
                <w:highlight w:val="yellow"/>
                <w:lang w:val="en-US"/>
                <w14:scene3d>
                  <w14:camera w14:prst="orthographicFront"/>
                  <w14:lightRig w14:rig="threePt" w14:dir="t">
                    <w14:rot w14:lat="0" w14:lon="0" w14:rev="0"/>
                  </w14:lightRig>
                </w14:scene3d>
              </w:rPr>
              <w:t>3.6</w:t>
            </w:r>
            <w:r w:rsidRPr="00186A39">
              <w:rPr>
                <w:rStyle w:val="Hyperlink"/>
                <w:noProof/>
                <w:highlight w:val="yellow"/>
                <w:lang w:val="en-US"/>
              </w:rPr>
              <w:t xml:space="preserve"> Request for file/folder/registry permissions</w:t>
            </w:r>
            <w:r>
              <w:rPr>
                <w:noProof/>
                <w:webHidden/>
              </w:rPr>
              <w:tab/>
            </w:r>
            <w:r>
              <w:rPr>
                <w:noProof/>
                <w:webHidden/>
              </w:rPr>
              <w:fldChar w:fldCharType="begin"/>
            </w:r>
            <w:r>
              <w:rPr>
                <w:noProof/>
                <w:webHidden/>
              </w:rPr>
              <w:instrText xml:space="preserve"> PAGEREF _Toc525142782 \h </w:instrText>
            </w:r>
            <w:r>
              <w:rPr>
                <w:noProof/>
                <w:webHidden/>
              </w:rPr>
            </w:r>
            <w:r>
              <w:rPr>
                <w:noProof/>
                <w:webHidden/>
              </w:rPr>
              <w:fldChar w:fldCharType="separate"/>
            </w:r>
            <w:r>
              <w:rPr>
                <w:noProof/>
                <w:webHidden/>
              </w:rPr>
              <w:t>49</w:t>
            </w:r>
            <w:r>
              <w:rPr>
                <w:noProof/>
                <w:webHidden/>
              </w:rPr>
              <w:fldChar w:fldCharType="end"/>
            </w:r>
          </w:hyperlink>
        </w:p>
        <w:p w:rsidR="00770200" w:rsidRDefault="00770200">
          <w:pPr>
            <w:pStyle w:val="TOC2"/>
            <w:tabs>
              <w:tab w:val="right" w:leader="dot" w:pos="9350"/>
            </w:tabs>
            <w:rPr>
              <w:rFonts w:eastAsiaTheme="minorEastAsia"/>
              <w:noProof/>
              <w:lang w:val="en-US"/>
            </w:rPr>
          </w:pPr>
          <w:hyperlink w:anchor="_Toc525142783" w:history="1">
            <w:r w:rsidRPr="00186A39">
              <w:rPr>
                <w:rStyle w:val="Hyperlink"/>
                <w:noProof/>
                <w14:scene3d>
                  <w14:camera w14:prst="orthographicFront"/>
                  <w14:lightRig w14:rig="threePt" w14:dir="t">
                    <w14:rot w14:lat="0" w14:lon="0" w14:rev="0"/>
                  </w14:lightRig>
                </w14:scene3d>
              </w:rPr>
              <w:t>3.7</w:t>
            </w:r>
            <w:r w:rsidRPr="00186A39">
              <w:rPr>
                <w:rStyle w:val="Hyperlink"/>
                <w:noProof/>
              </w:rPr>
              <w:t xml:space="preserve"> Support Information</w:t>
            </w:r>
            <w:r>
              <w:rPr>
                <w:noProof/>
                <w:webHidden/>
              </w:rPr>
              <w:tab/>
            </w:r>
            <w:r>
              <w:rPr>
                <w:noProof/>
                <w:webHidden/>
              </w:rPr>
              <w:fldChar w:fldCharType="begin"/>
            </w:r>
            <w:r>
              <w:rPr>
                <w:noProof/>
                <w:webHidden/>
              </w:rPr>
              <w:instrText xml:space="preserve"> PAGEREF _Toc525142783 \h </w:instrText>
            </w:r>
            <w:r>
              <w:rPr>
                <w:noProof/>
                <w:webHidden/>
              </w:rPr>
            </w:r>
            <w:r>
              <w:rPr>
                <w:noProof/>
                <w:webHidden/>
              </w:rPr>
              <w:fldChar w:fldCharType="separate"/>
            </w:r>
            <w:r>
              <w:rPr>
                <w:noProof/>
                <w:webHidden/>
              </w:rPr>
              <w:t>49</w:t>
            </w:r>
            <w:r>
              <w:rPr>
                <w:noProof/>
                <w:webHidden/>
              </w:rPr>
              <w:fldChar w:fldCharType="end"/>
            </w:r>
          </w:hyperlink>
        </w:p>
        <w:p w:rsidR="003711AC" w:rsidRDefault="00954268" w:rsidP="00D762A6">
          <w:pPr>
            <w:jc w:val="both"/>
            <w:rPr>
              <w:b/>
              <w:bCs/>
              <w:noProof/>
            </w:rPr>
          </w:pPr>
          <w:r>
            <w:rPr>
              <w:b/>
              <w:bCs/>
              <w:noProof/>
            </w:rPr>
            <w:fldChar w:fldCharType="end"/>
          </w:r>
        </w:p>
        <w:p w:rsidR="003711AC" w:rsidRDefault="003711AC" w:rsidP="00D762A6">
          <w:pPr>
            <w:jc w:val="both"/>
            <w:rPr>
              <w:b/>
              <w:bCs/>
              <w:noProof/>
            </w:rPr>
          </w:pPr>
        </w:p>
        <w:p w:rsidR="003711AC" w:rsidRDefault="003711AC" w:rsidP="00D762A6">
          <w:pPr>
            <w:jc w:val="both"/>
            <w:rPr>
              <w:b/>
              <w:bCs/>
              <w:noProof/>
            </w:rPr>
          </w:pPr>
        </w:p>
        <w:p w:rsidR="003711AC" w:rsidRDefault="003711AC" w:rsidP="00D762A6">
          <w:pPr>
            <w:jc w:val="both"/>
            <w:rPr>
              <w:b/>
              <w:bCs/>
              <w:noProof/>
            </w:rPr>
          </w:pPr>
        </w:p>
        <w:p w:rsidR="003711AC" w:rsidRDefault="003711AC" w:rsidP="00D762A6">
          <w:pPr>
            <w:jc w:val="both"/>
            <w:rPr>
              <w:b/>
              <w:bCs/>
              <w:noProof/>
            </w:rPr>
          </w:pPr>
        </w:p>
        <w:p w:rsidR="00954268" w:rsidRDefault="00FB309A" w:rsidP="00D762A6">
          <w:pPr>
            <w:jc w:val="both"/>
          </w:pPr>
        </w:p>
      </w:sdtContent>
    </w:sdt>
    <w:p w:rsidR="005D19D2" w:rsidRPr="00954268" w:rsidRDefault="005D19D2" w:rsidP="00D762A6">
      <w:pPr>
        <w:pStyle w:val="Heading1"/>
        <w:numPr>
          <w:ilvl w:val="0"/>
          <w:numId w:val="3"/>
        </w:numPr>
        <w:spacing w:after="120"/>
        <w:jc w:val="both"/>
      </w:pPr>
      <w:bookmarkStart w:id="1" w:name="_Toc525142715"/>
      <w:r w:rsidRPr="00954268">
        <w:t>Introduction</w:t>
      </w:r>
      <w:bookmarkEnd w:id="0"/>
      <w:bookmarkEnd w:id="1"/>
    </w:p>
    <w:p w:rsidR="004F68E7" w:rsidRDefault="004F68E7" w:rsidP="00D762A6">
      <w:pPr>
        <w:jc w:val="both"/>
      </w:pPr>
      <w:bookmarkStart w:id="2" w:name="_Toc463529344"/>
      <w:r>
        <w:t>Active directory migration program aims to simplify the complex Active Directory environment in</w:t>
      </w:r>
      <w:r w:rsidR="00E64ED7">
        <w:t xml:space="preserve"> Fidelity</w:t>
      </w:r>
      <w:r>
        <w:t xml:space="preserve">. </w:t>
      </w:r>
      <w:r w:rsidR="00450D7A">
        <w:t>As part of the program, three</w:t>
      </w:r>
      <w:r w:rsidR="00E64ED7">
        <w:t xml:space="preserve"> </w:t>
      </w:r>
      <w:r>
        <w:t>domains</w:t>
      </w:r>
      <w:r w:rsidR="00450D7A">
        <w:t xml:space="preserve"> (DMN1, FMRCO and DSDOM1)</w:t>
      </w:r>
      <w:r>
        <w:t xml:space="preserve"> are transformed into </w:t>
      </w:r>
      <w:r w:rsidR="00E64ED7">
        <w:t>one domain</w:t>
      </w:r>
      <w:r w:rsidR="00450D7A">
        <w:t xml:space="preserve"> (WINROOT)</w:t>
      </w:r>
      <w:r>
        <w:t xml:space="preserve">. The applications and infrastructures residing on these legacy domains will be impacted due to the transformation and they need to be migrated to </w:t>
      </w:r>
      <w:r w:rsidR="00E64ED7">
        <w:t xml:space="preserve">the </w:t>
      </w:r>
      <w:r w:rsidR="00450D7A">
        <w:t xml:space="preserve">WINROOT </w:t>
      </w:r>
      <w:r w:rsidR="00E64ED7">
        <w:t>domain</w:t>
      </w:r>
      <w:r>
        <w:t>.</w:t>
      </w:r>
    </w:p>
    <w:p w:rsidR="005D19D2" w:rsidRDefault="005D19D2" w:rsidP="00D762A6">
      <w:pPr>
        <w:pStyle w:val="Heading1"/>
        <w:numPr>
          <w:ilvl w:val="0"/>
          <w:numId w:val="3"/>
        </w:numPr>
        <w:spacing w:after="120"/>
        <w:jc w:val="both"/>
      </w:pPr>
      <w:bookmarkStart w:id="3" w:name="_Toc525142716"/>
      <w:r>
        <w:t>Objective</w:t>
      </w:r>
      <w:bookmarkEnd w:id="2"/>
      <w:bookmarkEnd w:id="3"/>
    </w:p>
    <w:p w:rsidR="00E64ED7" w:rsidRDefault="00E64ED7" w:rsidP="00D762A6">
      <w:pPr>
        <w:jc w:val="both"/>
      </w:pPr>
      <w:bookmarkStart w:id="4" w:name="_Toc463529345"/>
      <w:r>
        <w:t xml:space="preserve">The objective of this document is to provide a comprehensive guide for </w:t>
      </w:r>
      <w:r w:rsidR="000F0535">
        <w:t>the application</w:t>
      </w:r>
      <w:r>
        <w:t xml:space="preserve"> migration. It includes all the AD dependent components that </w:t>
      </w:r>
      <w:r w:rsidR="000F0535">
        <w:t>the application</w:t>
      </w:r>
      <w:r>
        <w:t xml:space="preserve"> uses, and the steps that you need to follow in order to migrate each component to the new domain.</w:t>
      </w:r>
    </w:p>
    <w:p w:rsidR="005D19D2" w:rsidRDefault="005D19D2" w:rsidP="00D762A6">
      <w:pPr>
        <w:pStyle w:val="Heading1"/>
        <w:numPr>
          <w:ilvl w:val="0"/>
          <w:numId w:val="3"/>
        </w:numPr>
        <w:spacing w:after="120"/>
        <w:jc w:val="both"/>
      </w:pPr>
      <w:bookmarkStart w:id="5" w:name="_Toc525142717"/>
      <w:r>
        <w:t>Definition &amp; Acronyms</w:t>
      </w:r>
      <w:bookmarkEnd w:id="4"/>
      <w:bookmarkEnd w:id="5"/>
    </w:p>
    <w:tbl>
      <w:tblPr>
        <w:tblW w:w="8095" w:type="dxa"/>
        <w:tblInd w:w="93" w:type="dxa"/>
        <w:tblLook w:val="04A0" w:firstRow="1" w:lastRow="0" w:firstColumn="1" w:lastColumn="0" w:noHBand="0" w:noVBand="1"/>
      </w:tblPr>
      <w:tblGrid>
        <w:gridCol w:w="2992"/>
        <w:gridCol w:w="5103"/>
      </w:tblGrid>
      <w:tr w:rsidR="005D19D2" w:rsidRPr="00F7352A" w:rsidTr="00785FA8">
        <w:trPr>
          <w:trHeight w:val="315"/>
        </w:trPr>
        <w:tc>
          <w:tcPr>
            <w:tcW w:w="2992" w:type="dxa"/>
            <w:tcBorders>
              <w:top w:val="single" w:sz="4" w:space="0" w:color="auto"/>
              <w:left w:val="single" w:sz="4" w:space="0" w:color="auto"/>
              <w:bottom w:val="single" w:sz="4" w:space="0" w:color="auto"/>
              <w:right w:val="single" w:sz="4" w:space="0" w:color="auto"/>
            </w:tcBorders>
            <w:shd w:val="clear" w:color="000000" w:fill="3692CA"/>
            <w:vAlign w:val="center"/>
            <w:hideMark/>
          </w:tcPr>
          <w:p w:rsidR="005D19D2" w:rsidRPr="00F7352A" w:rsidRDefault="005D19D2" w:rsidP="00D762A6">
            <w:pPr>
              <w:spacing w:after="0" w:line="240" w:lineRule="auto"/>
              <w:jc w:val="both"/>
              <w:rPr>
                <w:rFonts w:ascii="Calibri" w:eastAsia="Times New Roman" w:hAnsi="Calibri" w:cs="Times New Roman"/>
                <w:b/>
                <w:bCs/>
                <w:color w:val="FFFFFF"/>
                <w:lang w:eastAsia="en-GB"/>
              </w:rPr>
            </w:pPr>
            <w:r>
              <w:rPr>
                <w:rFonts w:ascii="Calibri" w:eastAsia="Times New Roman" w:hAnsi="Calibri" w:cs="Times New Roman"/>
                <w:b/>
                <w:bCs/>
                <w:color w:val="FFFFFF"/>
                <w:lang w:eastAsia="en-GB"/>
              </w:rPr>
              <w:t>Acronym</w:t>
            </w:r>
          </w:p>
        </w:tc>
        <w:tc>
          <w:tcPr>
            <w:tcW w:w="5103" w:type="dxa"/>
            <w:tcBorders>
              <w:top w:val="single" w:sz="4" w:space="0" w:color="auto"/>
              <w:left w:val="nil"/>
              <w:bottom w:val="single" w:sz="4" w:space="0" w:color="auto"/>
              <w:right w:val="single" w:sz="4" w:space="0" w:color="auto"/>
            </w:tcBorders>
            <w:shd w:val="clear" w:color="000000" w:fill="3692CA"/>
            <w:vAlign w:val="center"/>
            <w:hideMark/>
          </w:tcPr>
          <w:p w:rsidR="005D19D2" w:rsidRPr="00F7352A" w:rsidRDefault="005D19D2" w:rsidP="00D762A6">
            <w:pPr>
              <w:spacing w:after="0" w:line="240" w:lineRule="auto"/>
              <w:jc w:val="both"/>
              <w:rPr>
                <w:rFonts w:ascii="Calibri" w:eastAsia="Times New Roman" w:hAnsi="Calibri" w:cs="Times New Roman"/>
                <w:b/>
                <w:bCs/>
                <w:color w:val="FFFFFF"/>
                <w:lang w:eastAsia="en-GB"/>
              </w:rPr>
            </w:pPr>
            <w:r>
              <w:rPr>
                <w:rFonts w:ascii="Calibri" w:eastAsia="Times New Roman" w:hAnsi="Calibri" w:cs="Times New Roman"/>
                <w:b/>
                <w:bCs/>
                <w:color w:val="FFFFFF"/>
                <w:lang w:eastAsia="en-GB"/>
              </w:rPr>
              <w:t>Definition</w:t>
            </w:r>
          </w:p>
        </w:tc>
      </w:tr>
      <w:tr w:rsidR="005D19D2" w:rsidRPr="00F7352A" w:rsidTr="00785FA8">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5D19D2" w:rsidRPr="00AC3F84" w:rsidRDefault="005D19D2" w:rsidP="00D762A6">
            <w:pPr>
              <w:spacing w:after="0" w:line="240" w:lineRule="auto"/>
              <w:jc w:val="both"/>
            </w:pPr>
            <w:r>
              <w:t>AD</w:t>
            </w:r>
          </w:p>
        </w:tc>
        <w:tc>
          <w:tcPr>
            <w:tcW w:w="5103" w:type="dxa"/>
            <w:tcBorders>
              <w:top w:val="nil"/>
              <w:left w:val="nil"/>
              <w:bottom w:val="single" w:sz="4" w:space="0" w:color="auto"/>
              <w:right w:val="single" w:sz="4" w:space="0" w:color="auto"/>
            </w:tcBorders>
            <w:shd w:val="clear" w:color="auto" w:fill="auto"/>
            <w:noWrap/>
            <w:vAlign w:val="bottom"/>
            <w:hideMark/>
          </w:tcPr>
          <w:p w:rsidR="005D19D2" w:rsidRPr="00AC3F84" w:rsidRDefault="005D19D2" w:rsidP="00D762A6">
            <w:pPr>
              <w:spacing w:after="0" w:line="240" w:lineRule="auto"/>
              <w:jc w:val="both"/>
            </w:pPr>
            <w:r w:rsidRPr="00AC3F84">
              <w:t> Active Directory</w:t>
            </w:r>
          </w:p>
        </w:tc>
      </w:tr>
      <w:tr w:rsidR="005D19D2" w:rsidRPr="00F7352A" w:rsidTr="00785FA8">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5D19D2" w:rsidRPr="00AC3F84" w:rsidRDefault="005D19D2" w:rsidP="00D762A6">
            <w:pPr>
              <w:spacing w:after="0" w:line="240" w:lineRule="auto"/>
              <w:jc w:val="both"/>
            </w:pPr>
            <w:r>
              <w:t>DN</w:t>
            </w:r>
          </w:p>
        </w:tc>
        <w:tc>
          <w:tcPr>
            <w:tcW w:w="5103" w:type="dxa"/>
            <w:tcBorders>
              <w:top w:val="nil"/>
              <w:left w:val="nil"/>
              <w:bottom w:val="single" w:sz="4" w:space="0" w:color="auto"/>
              <w:right w:val="single" w:sz="4" w:space="0" w:color="auto"/>
            </w:tcBorders>
            <w:shd w:val="clear" w:color="auto" w:fill="auto"/>
            <w:noWrap/>
            <w:vAlign w:val="bottom"/>
            <w:hideMark/>
          </w:tcPr>
          <w:p w:rsidR="005D19D2" w:rsidRPr="00AC3F84" w:rsidRDefault="005D19D2" w:rsidP="00D762A6">
            <w:pPr>
              <w:spacing w:after="0" w:line="240" w:lineRule="auto"/>
              <w:jc w:val="both"/>
            </w:pPr>
            <w:r w:rsidRPr="00AC3F84">
              <w:t> Domain Name</w:t>
            </w:r>
          </w:p>
        </w:tc>
      </w:tr>
      <w:tr w:rsidR="005D19D2" w:rsidRPr="00F7352A" w:rsidTr="00785FA8">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tcPr>
          <w:p w:rsidR="005D19D2" w:rsidRPr="00AC3F84" w:rsidRDefault="005D19D2" w:rsidP="00D762A6">
            <w:pPr>
              <w:spacing w:after="0" w:line="240" w:lineRule="auto"/>
              <w:jc w:val="both"/>
            </w:pPr>
            <w:r w:rsidRPr="00AC3F84">
              <w:t>FQDN</w:t>
            </w:r>
          </w:p>
        </w:tc>
        <w:tc>
          <w:tcPr>
            <w:tcW w:w="5103" w:type="dxa"/>
            <w:tcBorders>
              <w:top w:val="nil"/>
              <w:left w:val="nil"/>
              <w:bottom w:val="single" w:sz="4" w:space="0" w:color="auto"/>
              <w:right w:val="single" w:sz="4" w:space="0" w:color="auto"/>
            </w:tcBorders>
            <w:shd w:val="clear" w:color="auto" w:fill="auto"/>
            <w:noWrap/>
            <w:vAlign w:val="bottom"/>
          </w:tcPr>
          <w:p w:rsidR="005D19D2" w:rsidRPr="00AC3F84" w:rsidRDefault="005D19D2" w:rsidP="00D762A6">
            <w:pPr>
              <w:spacing w:after="0" w:line="240" w:lineRule="auto"/>
              <w:jc w:val="both"/>
            </w:pPr>
            <w:r w:rsidRPr="00AC3F84">
              <w:t> Fully qualified domain name</w:t>
            </w:r>
          </w:p>
        </w:tc>
      </w:tr>
      <w:tr w:rsidR="005D19D2" w:rsidRPr="00F7352A" w:rsidTr="00C21DD6">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tcPr>
          <w:p w:rsidR="005D19D2" w:rsidRPr="00AC3F84" w:rsidRDefault="005D19D2" w:rsidP="00D762A6">
            <w:pPr>
              <w:spacing w:after="0" w:line="240" w:lineRule="auto"/>
              <w:jc w:val="both"/>
            </w:pPr>
            <w:r w:rsidRPr="00AC3F84">
              <w:t>DB</w:t>
            </w:r>
          </w:p>
        </w:tc>
        <w:tc>
          <w:tcPr>
            <w:tcW w:w="5103" w:type="dxa"/>
            <w:tcBorders>
              <w:top w:val="nil"/>
              <w:left w:val="nil"/>
              <w:bottom w:val="single" w:sz="4" w:space="0" w:color="auto"/>
              <w:right w:val="single" w:sz="4" w:space="0" w:color="auto"/>
            </w:tcBorders>
            <w:shd w:val="clear" w:color="auto" w:fill="auto"/>
            <w:noWrap/>
            <w:vAlign w:val="bottom"/>
          </w:tcPr>
          <w:p w:rsidR="005D19D2" w:rsidRPr="00AC3F84" w:rsidRDefault="005D19D2" w:rsidP="00D762A6">
            <w:pPr>
              <w:spacing w:after="0" w:line="240" w:lineRule="auto"/>
              <w:jc w:val="both"/>
            </w:pPr>
            <w:r>
              <w:t xml:space="preserve"> </w:t>
            </w:r>
            <w:r w:rsidRPr="00AC3F84">
              <w:t>Database</w:t>
            </w:r>
          </w:p>
        </w:tc>
      </w:tr>
      <w:tr w:rsidR="00C21DD6" w:rsidRPr="00F7352A" w:rsidTr="00C21DD6">
        <w:trPr>
          <w:trHeight w:val="315"/>
        </w:trPr>
        <w:tc>
          <w:tcPr>
            <w:tcW w:w="2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1DD6" w:rsidRPr="00AC3F84" w:rsidRDefault="00C21DD6" w:rsidP="00D762A6">
            <w:pPr>
              <w:spacing w:after="0" w:line="240" w:lineRule="auto"/>
              <w:jc w:val="both"/>
            </w:pPr>
            <w:r>
              <w:t>DFS</w:t>
            </w:r>
          </w:p>
        </w:tc>
        <w:tc>
          <w:tcPr>
            <w:tcW w:w="5103" w:type="dxa"/>
            <w:tcBorders>
              <w:top w:val="single" w:sz="4" w:space="0" w:color="auto"/>
              <w:left w:val="nil"/>
              <w:bottom w:val="single" w:sz="4" w:space="0" w:color="auto"/>
              <w:right w:val="single" w:sz="4" w:space="0" w:color="auto"/>
            </w:tcBorders>
            <w:shd w:val="clear" w:color="auto" w:fill="auto"/>
            <w:noWrap/>
            <w:vAlign w:val="bottom"/>
          </w:tcPr>
          <w:p w:rsidR="00C21DD6" w:rsidRDefault="00C21DD6" w:rsidP="00D762A6">
            <w:pPr>
              <w:spacing w:after="0" w:line="240" w:lineRule="auto"/>
              <w:jc w:val="both"/>
            </w:pPr>
            <w:r>
              <w:t>Dynamic File Structure</w:t>
            </w:r>
          </w:p>
        </w:tc>
      </w:tr>
      <w:tr w:rsidR="00C21DD6" w:rsidRPr="00F7352A" w:rsidTr="00C21DD6">
        <w:trPr>
          <w:trHeight w:val="315"/>
        </w:trPr>
        <w:tc>
          <w:tcPr>
            <w:tcW w:w="2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1DD6" w:rsidRPr="00AC3F84" w:rsidRDefault="00C21DD6" w:rsidP="00D762A6">
            <w:pPr>
              <w:spacing w:after="0" w:line="240" w:lineRule="auto"/>
              <w:jc w:val="both"/>
            </w:pPr>
            <w:r>
              <w:t>GPOs</w:t>
            </w:r>
          </w:p>
        </w:tc>
        <w:tc>
          <w:tcPr>
            <w:tcW w:w="5103" w:type="dxa"/>
            <w:tcBorders>
              <w:top w:val="single" w:sz="4" w:space="0" w:color="auto"/>
              <w:left w:val="nil"/>
              <w:bottom w:val="single" w:sz="4" w:space="0" w:color="auto"/>
              <w:right w:val="single" w:sz="4" w:space="0" w:color="auto"/>
            </w:tcBorders>
            <w:shd w:val="clear" w:color="auto" w:fill="auto"/>
            <w:noWrap/>
            <w:vAlign w:val="bottom"/>
          </w:tcPr>
          <w:p w:rsidR="00C21DD6" w:rsidRDefault="00C21DD6" w:rsidP="00D762A6">
            <w:pPr>
              <w:spacing w:after="0" w:line="240" w:lineRule="auto"/>
              <w:jc w:val="both"/>
            </w:pPr>
            <w:r>
              <w:t>Group Policy Object</w:t>
            </w:r>
          </w:p>
        </w:tc>
      </w:tr>
    </w:tbl>
    <w:p w:rsidR="005D19D2" w:rsidRDefault="005D19D2" w:rsidP="00D762A6">
      <w:pPr>
        <w:jc w:val="both"/>
      </w:pPr>
    </w:p>
    <w:p w:rsidR="005D19D2" w:rsidRDefault="005D19D2" w:rsidP="00D762A6">
      <w:pPr>
        <w:pStyle w:val="Heading2"/>
        <w:numPr>
          <w:ilvl w:val="1"/>
          <w:numId w:val="3"/>
        </w:numPr>
        <w:jc w:val="both"/>
      </w:pPr>
      <w:bookmarkStart w:id="6" w:name="_Toc525142718"/>
      <w:r>
        <w:t>Recommended Best Practice</w:t>
      </w:r>
      <w:r w:rsidR="00EE1076">
        <w:t>s</w:t>
      </w:r>
      <w:bookmarkEnd w:id="6"/>
    </w:p>
    <w:p w:rsidR="005D19D2" w:rsidRPr="00F42C55" w:rsidRDefault="00E64ED7" w:rsidP="00D762A6">
      <w:pPr>
        <w:ind w:left="450"/>
        <w:jc w:val="both"/>
      </w:pPr>
      <w:r>
        <w:t xml:space="preserve">Identify all places (property file, config file etc.) where </w:t>
      </w:r>
      <w:r w:rsidR="00ED2A29">
        <w:t xml:space="preserve">IP address of AD domain is </w:t>
      </w:r>
      <w:r w:rsidR="00C13050">
        <w:t>used and</w:t>
      </w:r>
      <w:r>
        <w:t xml:space="preserve"> change it with FQDN of AD domain</w:t>
      </w:r>
    </w:p>
    <w:p w:rsidR="005D19D2" w:rsidRPr="004F2B5E" w:rsidRDefault="005D19D2" w:rsidP="00D762A6">
      <w:pPr>
        <w:pStyle w:val="Heading1"/>
        <w:numPr>
          <w:ilvl w:val="0"/>
          <w:numId w:val="3"/>
        </w:numPr>
        <w:spacing w:after="120"/>
        <w:jc w:val="both"/>
      </w:pPr>
      <w:bookmarkStart w:id="7" w:name="_Toc463529346"/>
      <w:bookmarkStart w:id="8" w:name="_Toc525142719"/>
      <w:r>
        <w:t>Application c</w:t>
      </w:r>
      <w:r w:rsidRPr="004F2B5E">
        <w:t xml:space="preserve">omponents and their </w:t>
      </w:r>
      <w:r w:rsidR="00D82C48">
        <w:t xml:space="preserve">Migration </w:t>
      </w:r>
      <w:r w:rsidR="00795228">
        <w:t>strategy</w:t>
      </w:r>
      <w:bookmarkEnd w:id="7"/>
      <w:bookmarkEnd w:id="8"/>
    </w:p>
    <w:p w:rsidR="00B847C2" w:rsidRDefault="005D19D2" w:rsidP="00D762A6">
      <w:pPr>
        <w:pStyle w:val="Heading2"/>
        <w:numPr>
          <w:ilvl w:val="1"/>
          <w:numId w:val="3"/>
        </w:numPr>
        <w:jc w:val="both"/>
      </w:pPr>
      <w:bookmarkStart w:id="9" w:name="_Toc463529347"/>
      <w:bookmarkStart w:id="10" w:name="_Toc525142720"/>
      <w:r>
        <w:t>Application Name</w:t>
      </w:r>
      <w:bookmarkEnd w:id="10"/>
      <w:r>
        <w:t xml:space="preserve">  </w:t>
      </w:r>
      <w:bookmarkEnd w:id="9"/>
    </w:p>
    <w:p w:rsidR="00327C7C" w:rsidRDefault="00FF6697" w:rsidP="00D762A6">
      <w:pPr>
        <w:ind w:left="450" w:firstLine="45"/>
        <w:jc w:val="both"/>
      </w:pPr>
      <w:r>
        <w:t xml:space="preserve">Name of this Application </w:t>
      </w:r>
      <w:r w:rsidR="00783575">
        <w:t xml:space="preserve">is </w:t>
      </w:r>
      <w:r w:rsidR="00A56456" w:rsidRPr="00A56456">
        <w:rPr>
          <w:b/>
        </w:rPr>
        <w:t>&lt;</w:t>
      </w:r>
      <w:r w:rsidR="00783575">
        <w:rPr>
          <w:b/>
        </w:rPr>
        <w:t>&lt;</w:t>
      </w:r>
      <w:r w:rsidRPr="00A56456">
        <w:rPr>
          <w:b/>
        </w:rPr>
        <w:t>$</w:t>
      </w:r>
      <w:r w:rsidRPr="00ED2A29">
        <w:rPr>
          <w:b/>
        </w:rPr>
        <w:t>Application_Name</w:t>
      </w:r>
      <w:r w:rsidR="00A56456">
        <w:rPr>
          <w:b/>
        </w:rPr>
        <w:t>&gt;</w:t>
      </w:r>
      <w:r w:rsidR="00783575">
        <w:rPr>
          <w:b/>
        </w:rPr>
        <w:t>&gt;</w:t>
      </w:r>
      <w:r w:rsidR="00C13050">
        <w:t xml:space="preserve"> and the below are the </w:t>
      </w:r>
      <w:r w:rsidR="004C4BE9">
        <w:t xml:space="preserve">migration </w:t>
      </w:r>
      <w:r w:rsidR="00C13050">
        <w:t>considerations for the application.</w:t>
      </w:r>
    </w:p>
    <w:p w:rsidR="00FC470C" w:rsidRPr="001F0168" w:rsidRDefault="00FC470C" w:rsidP="00FC470C">
      <w:pPr>
        <w:pStyle w:val="Heading2"/>
        <w:numPr>
          <w:ilvl w:val="1"/>
          <w:numId w:val="3"/>
        </w:numPr>
        <w:jc w:val="both"/>
        <w:rPr>
          <w:rFonts w:eastAsia="Times New Roman"/>
        </w:rPr>
      </w:pPr>
      <w:bookmarkStart w:id="11" w:name="_Toc463529353"/>
      <w:bookmarkStart w:id="12" w:name="_Toc525142721"/>
      <w:r w:rsidRPr="00EE2E12">
        <w:rPr>
          <w:rFonts w:eastAsia="Times New Roman"/>
        </w:rPr>
        <w:t>Application</w:t>
      </w:r>
      <w:r>
        <w:rPr>
          <w:rFonts w:eastAsia="Times New Roman"/>
        </w:rPr>
        <w:t xml:space="preserve"> </w:t>
      </w:r>
      <w:r w:rsidRPr="00EE2E12">
        <w:rPr>
          <w:rFonts w:eastAsia="Times New Roman"/>
        </w:rPr>
        <w:t>Forest</w:t>
      </w:r>
      <w:r>
        <w:rPr>
          <w:rFonts w:eastAsia="Times New Roman"/>
        </w:rPr>
        <w:t xml:space="preserve"> </w:t>
      </w:r>
      <w:r w:rsidRPr="00EE2E12">
        <w:rPr>
          <w:rFonts w:eastAsia="Times New Roman"/>
        </w:rPr>
        <w:t>Domain</w:t>
      </w:r>
      <w:r>
        <w:rPr>
          <w:rFonts w:eastAsia="Times New Roman"/>
        </w:rPr>
        <w:t xml:space="preserve"> </w:t>
      </w:r>
      <w:r w:rsidRPr="00EE2E12">
        <w:rPr>
          <w:rFonts w:eastAsia="Times New Roman"/>
        </w:rPr>
        <w:t>Name</w:t>
      </w:r>
      <w:bookmarkEnd w:id="12"/>
    </w:p>
    <w:p w:rsidR="00A90061" w:rsidRPr="00A90061" w:rsidRDefault="00A90061" w:rsidP="00A90061">
      <w:pPr>
        <w:pStyle w:val="ListParagraph"/>
        <w:ind w:left="0" w:firstLine="450"/>
        <w:jc w:val="both"/>
        <w:rPr>
          <w:lang w:val="en-GB"/>
        </w:rPr>
      </w:pPr>
      <w:r w:rsidRPr="00A90061">
        <w:rPr>
          <w:lang w:val="en-GB"/>
        </w:rPr>
        <w:t xml:space="preserve">Application uses </w:t>
      </w:r>
      <w:r>
        <w:rPr>
          <w:lang w:val="en-GB"/>
        </w:rPr>
        <w:t>Forest</w:t>
      </w:r>
      <w:r w:rsidRPr="00A90061">
        <w:rPr>
          <w:lang w:val="en-GB"/>
        </w:rPr>
        <w:t xml:space="preserve"> Domain </w:t>
      </w:r>
      <w:r w:rsidRPr="00A90061">
        <w:rPr>
          <w:b/>
          <w:sz w:val="28"/>
          <w:lang w:val="en-GB"/>
        </w:rPr>
        <w:t>&lt;&lt;$Yes&gt;&gt;</w:t>
      </w:r>
    </w:p>
    <w:p w:rsidR="00FC470C" w:rsidRDefault="00FC470C" w:rsidP="00FC470C">
      <w:pPr>
        <w:ind w:left="450"/>
        <w:jc w:val="both"/>
        <w:rPr>
          <w:lang w:val="en-GB"/>
        </w:rPr>
      </w:pPr>
      <w:r>
        <w:rPr>
          <w:lang w:val="en-GB"/>
        </w:rPr>
        <w:t xml:space="preserve">This application is integrated with </w:t>
      </w:r>
      <w:r w:rsidRPr="001F0168">
        <w:rPr>
          <w:b/>
          <w:lang w:val="en-GB"/>
        </w:rPr>
        <w:t>&lt;&lt;$Forest_Domain_Name&gt;</w:t>
      </w:r>
      <w:r w:rsidR="00094507" w:rsidRPr="001F0168">
        <w:rPr>
          <w:b/>
          <w:lang w:val="en-GB"/>
        </w:rPr>
        <w:t>&gt;</w:t>
      </w:r>
      <w:r w:rsidR="00094507">
        <w:rPr>
          <w:b/>
          <w:lang w:val="en-GB"/>
        </w:rPr>
        <w:t xml:space="preserve"> Forest</w:t>
      </w:r>
      <w:r>
        <w:rPr>
          <w:lang w:val="en-GB"/>
        </w:rPr>
        <w:t>, Please find the below Considerations and Migration Strategy.</w:t>
      </w:r>
    </w:p>
    <w:p w:rsidR="004A2CF4" w:rsidRDefault="004A2CF4" w:rsidP="004A2CF4">
      <w:pPr>
        <w:pStyle w:val="Heading4"/>
        <w:numPr>
          <w:ilvl w:val="2"/>
          <w:numId w:val="3"/>
        </w:numPr>
        <w:jc w:val="both"/>
      </w:pPr>
      <w:r w:rsidRPr="004A2CF4">
        <w:rPr>
          <w:rFonts w:eastAsia="Times New Roman"/>
          <w:iCs w:val="0"/>
          <w:sz w:val="26"/>
          <w:szCs w:val="18"/>
        </w:rPr>
        <w:t>Assessment</w:t>
      </w:r>
      <w:r>
        <w:t xml:space="preserve"> </w:t>
      </w:r>
      <w:r w:rsidR="00732E1D">
        <w:t>Response</w:t>
      </w:r>
    </w:p>
    <w:p w:rsidR="004A2CF4" w:rsidRDefault="004A2CF4" w:rsidP="00FC470C">
      <w:pPr>
        <w:ind w:left="450"/>
        <w:jc w:val="both"/>
        <w:rPr>
          <w:rFonts w:ascii="Calibri" w:eastAsia="Times New Roman" w:hAnsi="Calibri" w:cs="Calibri"/>
          <w:color w:val="000000"/>
        </w:rPr>
      </w:pPr>
      <w:r>
        <w:rPr>
          <w:lang w:val="en-GB"/>
        </w:rPr>
        <w:t xml:space="preserve">Based on Application Assessment for Active Directory Integrations, </w:t>
      </w:r>
      <w:r w:rsidRPr="003B4219">
        <w:rPr>
          <w:rFonts w:ascii="Calibri" w:eastAsia="Times New Roman" w:hAnsi="Calibri" w:cs="Calibri"/>
          <w:color w:val="000000"/>
        </w:rPr>
        <w:t>Active Directory domain name where application is register</w:t>
      </w:r>
      <w:r>
        <w:rPr>
          <w:rFonts w:ascii="Calibri" w:eastAsia="Times New Roman" w:hAnsi="Calibri" w:cs="Calibri"/>
          <w:color w:val="000000"/>
        </w:rPr>
        <w:t>e</w:t>
      </w:r>
      <w:r w:rsidRPr="003B4219">
        <w:rPr>
          <w:rFonts w:ascii="Calibri" w:eastAsia="Times New Roman" w:hAnsi="Calibri" w:cs="Calibri"/>
          <w:color w:val="000000"/>
        </w:rPr>
        <w:t>d</w:t>
      </w:r>
      <w:r>
        <w:rPr>
          <w:rFonts w:ascii="Calibri" w:eastAsia="Times New Roman" w:hAnsi="Calibri" w:cs="Calibri"/>
          <w:color w:val="000000"/>
        </w:rPr>
        <w:t xml:space="preserve"> are &lt;&lt;</w:t>
      </w:r>
      <w:r w:rsidRPr="004A2CF4">
        <w:rPr>
          <w:rFonts w:ascii="Calibri" w:eastAsia="Times New Roman" w:hAnsi="Calibri" w:cs="Calibri"/>
          <w:color w:val="000000"/>
          <w:highlight w:val="yellow"/>
        </w:rPr>
        <w:t>xxxxxxxxx</w:t>
      </w:r>
      <w:r>
        <w:rPr>
          <w:rFonts w:ascii="Calibri" w:eastAsia="Times New Roman" w:hAnsi="Calibri" w:cs="Calibri"/>
          <w:color w:val="000000"/>
        </w:rPr>
        <w:t xml:space="preserve"> &gt;&gt;. Details are collected from your Application Team, Owner at </w:t>
      </w:r>
      <w:r>
        <w:rPr>
          <w:lang w:val="en-GB"/>
        </w:rPr>
        <w:t>DTM SAM survey</w:t>
      </w:r>
      <w:r w:rsidR="00011894">
        <w:rPr>
          <w:lang w:val="en-GB"/>
        </w:rPr>
        <w:t>. Please validate the correct domain names</w:t>
      </w:r>
      <w:r w:rsidR="00886907">
        <w:rPr>
          <w:lang w:val="en-GB"/>
        </w:rPr>
        <w:t xml:space="preserve"> </w:t>
      </w:r>
      <w:r w:rsidR="00886907">
        <w:rPr>
          <w:rFonts w:ascii="Calibri" w:eastAsia="Times New Roman" w:hAnsi="Calibri" w:cs="Calibri"/>
          <w:color w:val="000000"/>
        </w:rPr>
        <w:t>&lt;&lt;</w:t>
      </w:r>
      <w:r w:rsidR="00886907" w:rsidRPr="004A2CF4">
        <w:rPr>
          <w:rFonts w:ascii="Calibri" w:eastAsia="Times New Roman" w:hAnsi="Calibri" w:cs="Calibri"/>
          <w:color w:val="000000"/>
          <w:highlight w:val="yellow"/>
        </w:rPr>
        <w:t>xxxxxxxxx</w:t>
      </w:r>
      <w:r w:rsidR="00886907">
        <w:rPr>
          <w:rFonts w:ascii="Calibri" w:eastAsia="Times New Roman" w:hAnsi="Calibri" w:cs="Calibri"/>
          <w:color w:val="000000"/>
        </w:rPr>
        <w:t xml:space="preserve"> &gt;&gt;</w:t>
      </w:r>
    </w:p>
    <w:p w:rsidR="004A2CF4" w:rsidRDefault="000F2CCC" w:rsidP="004A2CF4">
      <w:pPr>
        <w:pStyle w:val="Heading4"/>
        <w:numPr>
          <w:ilvl w:val="2"/>
          <w:numId w:val="3"/>
        </w:numPr>
        <w:jc w:val="both"/>
      </w:pPr>
      <w:r>
        <w:rPr>
          <w:rFonts w:eastAsia="Times New Roman"/>
          <w:iCs w:val="0"/>
          <w:sz w:val="26"/>
          <w:szCs w:val="18"/>
        </w:rPr>
        <w:t>Considerations</w:t>
      </w:r>
    </w:p>
    <w:p w:rsidR="001B7036" w:rsidRDefault="000F2CCC" w:rsidP="00FC470C">
      <w:pPr>
        <w:ind w:left="450"/>
        <w:jc w:val="both"/>
        <w:rPr>
          <w:rFonts w:ascii="Calibri" w:eastAsia="Times New Roman" w:hAnsi="Calibri" w:cs="Calibri"/>
          <w:color w:val="000000"/>
        </w:rPr>
      </w:pPr>
      <w:r>
        <w:rPr>
          <w:lang w:val="en-GB"/>
        </w:rPr>
        <w:t xml:space="preserve">As part of Active Directory </w:t>
      </w:r>
      <w:r w:rsidRPr="000F2CCC">
        <w:rPr>
          <w:lang w:val="en-GB"/>
        </w:rPr>
        <w:t>One Domain Consolidation</w:t>
      </w:r>
      <w:r>
        <w:rPr>
          <w:lang w:val="en-GB"/>
        </w:rPr>
        <w:t xml:space="preserve">, all current AD Domains and Forests will be migrated to Single </w:t>
      </w:r>
      <w:r w:rsidRPr="005A38BE">
        <w:rPr>
          <w:rFonts w:ascii="Calibri" w:eastAsia="Times New Roman" w:hAnsi="Calibri" w:cs="Calibri"/>
          <w:color w:val="000000"/>
        </w:rPr>
        <w:t>Forest</w:t>
      </w:r>
      <w:r>
        <w:rPr>
          <w:lang w:val="en-GB"/>
        </w:rPr>
        <w:t xml:space="preserve"> and </w:t>
      </w:r>
      <w:r w:rsidR="00E02B7D">
        <w:rPr>
          <w:lang w:val="en-GB"/>
        </w:rPr>
        <w:t xml:space="preserve">One </w:t>
      </w:r>
      <w:r>
        <w:rPr>
          <w:lang w:val="en-GB"/>
        </w:rPr>
        <w:t>Root AD domain</w:t>
      </w:r>
      <w:r w:rsidRPr="000F2CCC">
        <w:rPr>
          <w:rFonts w:ascii="Calibri" w:eastAsia="Times New Roman" w:hAnsi="Calibri" w:cs="Calibri"/>
          <w:color w:val="000000"/>
        </w:rPr>
        <w:t xml:space="preserve">. </w:t>
      </w:r>
      <w:r w:rsidR="00CB4F11">
        <w:rPr>
          <w:rFonts w:ascii="Calibri" w:eastAsia="Times New Roman" w:hAnsi="Calibri" w:cs="Calibri"/>
          <w:color w:val="000000"/>
        </w:rPr>
        <w:t>Currently</w:t>
      </w:r>
      <w:r w:rsidR="007B5E5A">
        <w:rPr>
          <w:rFonts w:ascii="Calibri" w:eastAsia="Times New Roman" w:hAnsi="Calibri" w:cs="Calibri"/>
          <w:color w:val="000000"/>
        </w:rPr>
        <w:t xml:space="preserve"> </w:t>
      </w:r>
      <w:r w:rsidR="00732E1D">
        <w:rPr>
          <w:rFonts w:ascii="Calibri" w:eastAsia="Times New Roman" w:hAnsi="Calibri" w:cs="Calibri"/>
          <w:color w:val="000000"/>
        </w:rPr>
        <w:t xml:space="preserve">assessment for </w:t>
      </w:r>
      <w:r w:rsidRPr="000F2CCC">
        <w:rPr>
          <w:rFonts w:ascii="Calibri" w:eastAsia="Times New Roman" w:hAnsi="Calibri" w:cs="Calibri"/>
          <w:color w:val="000000"/>
        </w:rPr>
        <w:t xml:space="preserve">135 domain controller and </w:t>
      </w:r>
      <w:r>
        <w:rPr>
          <w:rFonts w:ascii="Calibri" w:eastAsia="Times New Roman" w:hAnsi="Calibri" w:cs="Calibri"/>
          <w:color w:val="000000"/>
        </w:rPr>
        <w:t xml:space="preserve">3 AD Domain is in progress. </w:t>
      </w:r>
    </w:p>
    <w:p w:rsidR="004A2CF4" w:rsidRDefault="004E3FDC" w:rsidP="00FC470C">
      <w:pPr>
        <w:ind w:left="450"/>
        <w:jc w:val="both"/>
        <w:rPr>
          <w:rFonts w:ascii="Calibri" w:eastAsia="Times New Roman" w:hAnsi="Calibri" w:cs="Calibri"/>
          <w:color w:val="000000"/>
        </w:rPr>
      </w:pPr>
      <w:r>
        <w:rPr>
          <w:rFonts w:ascii="Calibri" w:eastAsia="Times New Roman" w:hAnsi="Calibri" w:cs="Calibri"/>
          <w:color w:val="000000"/>
        </w:rPr>
        <w:t>After</w:t>
      </w:r>
      <w:r w:rsidR="00CB4F11">
        <w:rPr>
          <w:rFonts w:ascii="Calibri" w:eastAsia="Times New Roman" w:hAnsi="Calibri" w:cs="Calibri"/>
          <w:color w:val="000000"/>
        </w:rPr>
        <w:t xml:space="preserve"> assessment</w:t>
      </w:r>
      <w:r w:rsidR="000F2CCC">
        <w:rPr>
          <w:rFonts w:ascii="Calibri" w:eastAsia="Times New Roman" w:hAnsi="Calibri" w:cs="Calibri"/>
          <w:color w:val="000000"/>
        </w:rPr>
        <w:t xml:space="preserve"> new AD domain design will be ready and as part of Phase 2</w:t>
      </w:r>
      <w:r>
        <w:rPr>
          <w:rFonts w:ascii="Calibri" w:eastAsia="Times New Roman" w:hAnsi="Calibri" w:cs="Calibri"/>
          <w:color w:val="000000"/>
        </w:rPr>
        <w:t xml:space="preserve"> all Legacy AD domain will be migrated to new AD Domain. Please see below considerations </w:t>
      </w:r>
      <w:r w:rsidR="00476112">
        <w:rPr>
          <w:rFonts w:ascii="Calibri" w:eastAsia="Times New Roman" w:hAnsi="Calibri" w:cs="Calibri"/>
          <w:color w:val="000000"/>
        </w:rPr>
        <w:t>for Application remediation</w:t>
      </w:r>
    </w:p>
    <w:p w:rsidR="004E3FDC" w:rsidRDefault="004E3FDC" w:rsidP="004E3FDC">
      <w:pPr>
        <w:pStyle w:val="ListParagraph"/>
        <w:numPr>
          <w:ilvl w:val="0"/>
          <w:numId w:val="30"/>
        </w:numPr>
        <w:jc w:val="both"/>
        <w:rPr>
          <w:lang w:val="en-GB"/>
        </w:rPr>
      </w:pPr>
      <w:r>
        <w:rPr>
          <w:lang w:val="en-GB"/>
        </w:rPr>
        <w:t xml:space="preserve">Your </w:t>
      </w:r>
      <w:r w:rsidRPr="004E3FDC">
        <w:rPr>
          <w:lang w:val="en-GB"/>
        </w:rPr>
        <w:t xml:space="preserve">Application </w:t>
      </w:r>
      <w:r>
        <w:rPr>
          <w:lang w:val="en-GB"/>
        </w:rPr>
        <w:t xml:space="preserve">technical </w:t>
      </w:r>
      <w:r w:rsidRPr="004E3FDC">
        <w:rPr>
          <w:lang w:val="en-GB"/>
        </w:rPr>
        <w:t>teams are aware of the programme</w:t>
      </w:r>
      <w:r>
        <w:rPr>
          <w:lang w:val="en-GB"/>
        </w:rPr>
        <w:t xml:space="preserve"> for AD </w:t>
      </w:r>
      <w:r w:rsidRPr="000F2CCC">
        <w:rPr>
          <w:lang w:val="en-GB"/>
        </w:rPr>
        <w:t>One Domain Consolidation</w:t>
      </w:r>
    </w:p>
    <w:p w:rsidR="004E3FDC" w:rsidRPr="00732E1D" w:rsidRDefault="007B5E5A" w:rsidP="004E3FDC">
      <w:pPr>
        <w:pStyle w:val="ListParagraph"/>
        <w:numPr>
          <w:ilvl w:val="0"/>
          <w:numId w:val="30"/>
        </w:numPr>
        <w:jc w:val="both"/>
        <w:rPr>
          <w:lang w:val="en-GB"/>
        </w:rPr>
      </w:pPr>
      <w:r>
        <w:rPr>
          <w:lang w:val="en-GB"/>
        </w:rPr>
        <w:t xml:space="preserve">Identity all Places </w:t>
      </w:r>
      <w:r w:rsidR="00B26F5E">
        <w:rPr>
          <w:lang w:val="en-GB"/>
        </w:rPr>
        <w:t>in</w:t>
      </w:r>
      <w:r>
        <w:rPr>
          <w:lang w:val="en-GB"/>
        </w:rPr>
        <w:t xml:space="preserve"> the Application e.g. source code, configurations, servers </w:t>
      </w:r>
      <w:r w:rsidR="00732E1D">
        <w:rPr>
          <w:lang w:val="en-GB"/>
        </w:rPr>
        <w:t xml:space="preserve">where current AD Domain </w:t>
      </w:r>
      <w:r w:rsidR="00732E1D">
        <w:rPr>
          <w:rFonts w:ascii="Calibri" w:eastAsia="Times New Roman" w:hAnsi="Calibri" w:cs="Calibri"/>
          <w:color w:val="000000"/>
        </w:rPr>
        <w:t>&lt;&lt;</w:t>
      </w:r>
      <w:r w:rsidR="00732E1D" w:rsidRPr="004A2CF4">
        <w:rPr>
          <w:rFonts w:ascii="Calibri" w:eastAsia="Times New Roman" w:hAnsi="Calibri" w:cs="Calibri"/>
          <w:color w:val="000000"/>
          <w:highlight w:val="yellow"/>
        </w:rPr>
        <w:t>xxxxxxxxx</w:t>
      </w:r>
      <w:r w:rsidR="00732E1D">
        <w:rPr>
          <w:rFonts w:ascii="Calibri" w:eastAsia="Times New Roman" w:hAnsi="Calibri" w:cs="Calibri"/>
          <w:color w:val="000000"/>
        </w:rPr>
        <w:t xml:space="preserve"> &gt;&gt; is used</w:t>
      </w:r>
    </w:p>
    <w:p w:rsidR="00732E1D" w:rsidRPr="00704BAA" w:rsidRDefault="00D36543" w:rsidP="004E3FDC">
      <w:pPr>
        <w:pStyle w:val="ListParagraph"/>
        <w:numPr>
          <w:ilvl w:val="0"/>
          <w:numId w:val="30"/>
        </w:numPr>
        <w:jc w:val="both"/>
        <w:rPr>
          <w:lang w:val="en-GB"/>
        </w:rPr>
      </w:pPr>
      <w:r>
        <w:rPr>
          <w:rFonts w:ascii="Calibri" w:eastAsia="Times New Roman" w:hAnsi="Calibri" w:cs="Calibri"/>
          <w:color w:val="000000"/>
        </w:rPr>
        <w:t>Plan for</w:t>
      </w:r>
      <w:r w:rsidR="00732E1D">
        <w:rPr>
          <w:rFonts w:ascii="Calibri" w:eastAsia="Times New Roman" w:hAnsi="Calibri" w:cs="Calibri"/>
          <w:color w:val="000000"/>
        </w:rPr>
        <w:t xml:space="preserve"> changing your Application </w:t>
      </w:r>
      <w:r w:rsidR="001B7036">
        <w:rPr>
          <w:rFonts w:ascii="Calibri" w:eastAsia="Times New Roman" w:hAnsi="Calibri" w:cs="Calibri"/>
          <w:color w:val="000000"/>
        </w:rPr>
        <w:t>configurations, servers, source code connecting new AD Domain</w:t>
      </w:r>
      <w:r w:rsidR="00A81560">
        <w:rPr>
          <w:rFonts w:ascii="Calibri" w:eastAsia="Times New Roman" w:hAnsi="Calibri" w:cs="Calibri"/>
          <w:color w:val="000000"/>
        </w:rPr>
        <w:t xml:space="preserve"> after new AD is available</w:t>
      </w:r>
    </w:p>
    <w:p w:rsidR="005A38BE" w:rsidRPr="005A38BE" w:rsidRDefault="005A38BE" w:rsidP="005A38BE">
      <w:pPr>
        <w:pStyle w:val="Heading4"/>
        <w:numPr>
          <w:ilvl w:val="2"/>
          <w:numId w:val="3"/>
        </w:numPr>
        <w:jc w:val="both"/>
        <w:rPr>
          <w:rFonts w:eastAsia="Times New Roman"/>
          <w:iCs w:val="0"/>
          <w:sz w:val="26"/>
          <w:szCs w:val="18"/>
        </w:rPr>
      </w:pPr>
      <w:r w:rsidRPr="005A38BE">
        <w:rPr>
          <w:rFonts w:eastAsia="Times New Roman"/>
          <w:iCs w:val="0"/>
          <w:sz w:val="26"/>
          <w:szCs w:val="18"/>
        </w:rPr>
        <w:lastRenderedPageBreak/>
        <w:t>Migration strategy</w:t>
      </w:r>
    </w:p>
    <w:p w:rsidR="005A38BE" w:rsidRPr="00216FBD" w:rsidRDefault="005A38BE" w:rsidP="005A38BE">
      <w:pPr>
        <w:ind w:left="360"/>
      </w:pPr>
      <w:r w:rsidRPr="00216FBD">
        <w:t xml:space="preserve">Where </w:t>
      </w:r>
      <w:r w:rsidR="00DF0C72">
        <w:t>legacy AD domain</w:t>
      </w:r>
      <w:r w:rsidRPr="00216FBD">
        <w:t xml:space="preserve"> values are used in application configuration they will need to be replaced with the new domain information. To achieve this, the application's technical owner needs to;</w:t>
      </w:r>
    </w:p>
    <w:p w:rsidR="009177B5" w:rsidRDefault="009177B5" w:rsidP="009177B5">
      <w:pPr>
        <w:pStyle w:val="ListParagraph"/>
        <w:numPr>
          <w:ilvl w:val="0"/>
          <w:numId w:val="30"/>
        </w:numPr>
        <w:jc w:val="both"/>
      </w:pPr>
      <w:r>
        <w:t>Consult AD, Application Remediation team before making changes</w:t>
      </w:r>
    </w:p>
    <w:p w:rsidR="00646C62" w:rsidRPr="00154936" w:rsidRDefault="00646C62" w:rsidP="00646C62">
      <w:pPr>
        <w:pStyle w:val="ListParagraph"/>
        <w:numPr>
          <w:ilvl w:val="0"/>
          <w:numId w:val="30"/>
        </w:numPr>
        <w:jc w:val="both"/>
      </w:pPr>
      <w:r>
        <w:t xml:space="preserve">Change </w:t>
      </w:r>
      <w:r w:rsidRPr="0081200F">
        <w:rPr>
          <w:lang w:val="en-GB"/>
        </w:rPr>
        <w:t>Application</w:t>
      </w:r>
      <w:r>
        <w:rPr>
          <w:lang w:val="en-GB"/>
        </w:rPr>
        <w:t xml:space="preserve"> </w:t>
      </w:r>
      <w:r w:rsidRPr="0081200F">
        <w:rPr>
          <w:lang w:val="en-GB"/>
        </w:rPr>
        <w:t>source code, configurations</w:t>
      </w:r>
      <w:r>
        <w:rPr>
          <w:lang w:val="en-GB"/>
        </w:rPr>
        <w:t xml:space="preserve"> related to  </w:t>
      </w:r>
      <w:r w:rsidRPr="0081200F">
        <w:rPr>
          <w:lang w:val="en-GB"/>
        </w:rPr>
        <w:t>AD domain authentication, AD groups and group membership</w:t>
      </w:r>
    </w:p>
    <w:p w:rsidR="00646C62" w:rsidRDefault="00646C62" w:rsidP="00646C62">
      <w:pPr>
        <w:pStyle w:val="ListParagraph"/>
        <w:numPr>
          <w:ilvl w:val="0"/>
          <w:numId w:val="30"/>
        </w:numPr>
        <w:jc w:val="both"/>
      </w:pPr>
      <w:r>
        <w:t xml:space="preserve">Change Application Server connectivity details for new </w:t>
      </w:r>
      <w:r w:rsidRPr="0081200F">
        <w:rPr>
          <w:lang w:val="en-GB"/>
        </w:rPr>
        <w:t>AD domain</w:t>
      </w:r>
      <w:r>
        <w:rPr>
          <w:lang w:val="en-GB"/>
        </w:rPr>
        <w:t xml:space="preserve"> trust e.g. One way trust, two way domain trust</w:t>
      </w:r>
    </w:p>
    <w:p w:rsidR="005A38BE" w:rsidRPr="005A38BE" w:rsidRDefault="005A38BE" w:rsidP="005A38BE">
      <w:pPr>
        <w:pStyle w:val="ListParagraph"/>
        <w:numPr>
          <w:ilvl w:val="0"/>
          <w:numId w:val="30"/>
        </w:numPr>
        <w:jc w:val="both"/>
        <w:rPr>
          <w:lang w:val="en-GB"/>
        </w:rPr>
      </w:pPr>
      <w:r w:rsidRPr="005A38BE">
        <w:rPr>
          <w:lang w:val="en-GB"/>
        </w:rPr>
        <w:t>Arrange for the migration of the host/server to a new domain where needed</w:t>
      </w:r>
    </w:p>
    <w:p w:rsidR="005A38BE" w:rsidRPr="005A38BE" w:rsidRDefault="005A38BE" w:rsidP="005A38BE">
      <w:pPr>
        <w:pStyle w:val="ListParagraph"/>
        <w:numPr>
          <w:ilvl w:val="0"/>
          <w:numId w:val="30"/>
        </w:numPr>
        <w:jc w:val="both"/>
        <w:rPr>
          <w:lang w:val="en-GB"/>
        </w:rPr>
      </w:pPr>
      <w:r w:rsidRPr="005A38BE">
        <w:rPr>
          <w:lang w:val="en-GB"/>
        </w:rPr>
        <w:t>Reconfigure the existing application to access the service in the new domain</w:t>
      </w:r>
    </w:p>
    <w:p w:rsidR="005A38BE" w:rsidRPr="005A38BE" w:rsidRDefault="005A38BE" w:rsidP="005A38BE">
      <w:pPr>
        <w:pStyle w:val="ListParagraph"/>
        <w:numPr>
          <w:ilvl w:val="0"/>
          <w:numId w:val="30"/>
        </w:numPr>
        <w:jc w:val="both"/>
        <w:rPr>
          <w:lang w:val="en-GB"/>
        </w:rPr>
      </w:pPr>
      <w:r w:rsidRPr="005A38BE">
        <w:rPr>
          <w:lang w:val="en-GB"/>
        </w:rPr>
        <w:t>Arrange for testing and BCP testing.</w:t>
      </w:r>
    </w:p>
    <w:p w:rsidR="00704BAA" w:rsidRDefault="00646C62" w:rsidP="00646C62">
      <w:pPr>
        <w:tabs>
          <w:tab w:val="left" w:pos="1774"/>
          <w:tab w:val="center" w:pos="4680"/>
        </w:tabs>
        <w:jc w:val="both"/>
        <w:rPr>
          <w:lang w:val="en-GB"/>
        </w:rPr>
      </w:pPr>
      <w:r>
        <w:rPr>
          <w:lang w:val="en-GB"/>
        </w:rPr>
        <w:tab/>
      </w:r>
      <w:r>
        <w:rPr>
          <w:lang w:val="en-GB"/>
        </w:rPr>
        <w:tab/>
      </w:r>
    </w:p>
    <w:p w:rsidR="001B7036" w:rsidRPr="004E3FDC" w:rsidRDefault="001B7036" w:rsidP="001B7036">
      <w:pPr>
        <w:pStyle w:val="ListParagraph"/>
        <w:ind w:left="1170"/>
        <w:jc w:val="both"/>
        <w:rPr>
          <w:lang w:val="en-GB"/>
        </w:rPr>
      </w:pPr>
    </w:p>
    <w:p w:rsidR="00FC470C" w:rsidRDefault="00FC470C" w:rsidP="00FC470C">
      <w:pPr>
        <w:jc w:val="both"/>
        <w:rPr>
          <w:color w:val="000000"/>
        </w:rPr>
      </w:pPr>
      <w:r w:rsidRPr="003D4578">
        <w:rPr>
          <w:rFonts w:eastAsia="Times New Roman"/>
          <w:iCs/>
          <w:sz w:val="26"/>
          <w:szCs w:val="18"/>
        </w:rPr>
        <w:t xml:space="preserve"> </w:t>
      </w:r>
    </w:p>
    <w:p w:rsidR="00A90061" w:rsidRPr="001F0168" w:rsidRDefault="00A90061" w:rsidP="00A90061">
      <w:pPr>
        <w:pStyle w:val="Heading2"/>
        <w:numPr>
          <w:ilvl w:val="1"/>
          <w:numId w:val="3"/>
        </w:numPr>
        <w:jc w:val="both"/>
        <w:rPr>
          <w:rFonts w:eastAsia="Times New Roman"/>
        </w:rPr>
      </w:pPr>
      <w:bookmarkStart w:id="13" w:name="_Toc525142722"/>
      <w:r w:rsidRPr="00EE2E12">
        <w:rPr>
          <w:rFonts w:eastAsia="Times New Roman"/>
        </w:rPr>
        <w:t>Application</w:t>
      </w:r>
      <w:r>
        <w:rPr>
          <w:rFonts w:eastAsia="Times New Roman"/>
        </w:rPr>
        <w:t xml:space="preserve"> Other </w:t>
      </w:r>
      <w:r w:rsidRPr="00EE2E12">
        <w:rPr>
          <w:rFonts w:eastAsia="Times New Roman"/>
        </w:rPr>
        <w:t>Forest</w:t>
      </w:r>
      <w:r>
        <w:rPr>
          <w:rFonts w:eastAsia="Times New Roman"/>
        </w:rPr>
        <w:t xml:space="preserve"> </w:t>
      </w:r>
      <w:r w:rsidRPr="00EE2E12">
        <w:rPr>
          <w:rFonts w:eastAsia="Times New Roman"/>
        </w:rPr>
        <w:t>Domain</w:t>
      </w:r>
      <w:r>
        <w:rPr>
          <w:rFonts w:eastAsia="Times New Roman"/>
        </w:rPr>
        <w:t xml:space="preserve"> </w:t>
      </w:r>
      <w:r w:rsidRPr="00EE2E12">
        <w:rPr>
          <w:rFonts w:eastAsia="Times New Roman"/>
        </w:rPr>
        <w:t>Name</w:t>
      </w:r>
      <w:bookmarkEnd w:id="13"/>
    </w:p>
    <w:p w:rsidR="00A90061" w:rsidRPr="00A90061" w:rsidRDefault="00A90061" w:rsidP="00A90061">
      <w:pPr>
        <w:pStyle w:val="ListParagraph"/>
        <w:ind w:left="0" w:firstLine="450"/>
        <w:jc w:val="both"/>
        <w:rPr>
          <w:lang w:val="en-GB"/>
        </w:rPr>
      </w:pPr>
      <w:r w:rsidRPr="00A90061">
        <w:rPr>
          <w:lang w:val="en-GB"/>
        </w:rPr>
        <w:t xml:space="preserve">Application uses Other Forest Domain </w:t>
      </w:r>
      <w:r w:rsidRPr="00A90061">
        <w:rPr>
          <w:b/>
          <w:sz w:val="28"/>
          <w:lang w:val="en-GB"/>
        </w:rPr>
        <w:t>&lt;&lt;$Other&gt;&gt;</w:t>
      </w:r>
    </w:p>
    <w:p w:rsidR="00A90061" w:rsidRDefault="00A90061" w:rsidP="00A90061">
      <w:pPr>
        <w:pStyle w:val="Heading4"/>
        <w:numPr>
          <w:ilvl w:val="2"/>
          <w:numId w:val="3"/>
        </w:numPr>
        <w:jc w:val="both"/>
        <w:rPr>
          <w:rFonts w:eastAsia="Times New Roman"/>
          <w:iCs w:val="0"/>
          <w:sz w:val="26"/>
          <w:szCs w:val="18"/>
        </w:rPr>
      </w:pPr>
      <w:r w:rsidRPr="00B350F9">
        <w:rPr>
          <w:rFonts w:eastAsia="Times New Roman"/>
          <w:iCs w:val="0"/>
          <w:sz w:val="26"/>
          <w:szCs w:val="18"/>
        </w:rPr>
        <w:t>Assessment Response</w:t>
      </w:r>
    </w:p>
    <w:p w:rsidR="00A90061" w:rsidRPr="00A90061" w:rsidRDefault="00A90061" w:rsidP="00A90061">
      <w:pPr>
        <w:pStyle w:val="ListParagraph"/>
        <w:ind w:left="450"/>
        <w:jc w:val="both"/>
        <w:rPr>
          <w:lang w:val="en-GB"/>
        </w:rPr>
      </w:pPr>
      <w:r w:rsidRPr="00A90061">
        <w:rPr>
          <w:lang w:val="en-GB"/>
        </w:rPr>
        <w:t xml:space="preserve">Based on Application Assessment, details we collected from your Application Team, Owner at DTM SAM survey Application are below. </w:t>
      </w:r>
    </w:p>
    <w:p w:rsidR="00A90061" w:rsidRDefault="00A90061" w:rsidP="00A90061">
      <w:pPr>
        <w:pStyle w:val="ListParagraph"/>
        <w:ind w:left="0" w:firstLine="450"/>
        <w:jc w:val="both"/>
        <w:rPr>
          <w:lang w:val="en-GB"/>
        </w:rPr>
      </w:pPr>
    </w:p>
    <w:p w:rsidR="00A90061" w:rsidRPr="00A90061" w:rsidRDefault="00A90061" w:rsidP="00A90061">
      <w:pPr>
        <w:pStyle w:val="ListParagraph"/>
        <w:ind w:left="0" w:firstLine="450"/>
        <w:jc w:val="both"/>
        <w:rPr>
          <w:lang w:val="en-GB"/>
        </w:rPr>
      </w:pPr>
      <w:r w:rsidRPr="00A90061">
        <w:rPr>
          <w:lang w:val="en-GB"/>
        </w:rPr>
        <w:t xml:space="preserve">Please validate </w:t>
      </w:r>
      <w:r>
        <w:rPr>
          <w:lang w:val="en-GB"/>
        </w:rPr>
        <w:t>Other</w:t>
      </w:r>
      <w:r w:rsidRPr="00A90061">
        <w:rPr>
          <w:lang w:val="en-GB"/>
        </w:rPr>
        <w:t xml:space="preserve"> Domain Details </w:t>
      </w:r>
      <w:r w:rsidRPr="00A90061">
        <w:rPr>
          <w:b/>
          <w:lang w:val="en-GB"/>
        </w:rPr>
        <w:t>&lt;&lt;</w:t>
      </w:r>
      <w:r w:rsidRPr="00A90061">
        <w:rPr>
          <w:b/>
        </w:rPr>
        <w:t xml:space="preserve"> </w:t>
      </w:r>
      <w:r w:rsidRPr="00A90061">
        <w:rPr>
          <w:b/>
          <w:highlight w:val="yellow"/>
          <w:lang w:val="en-GB"/>
        </w:rPr>
        <w:t>Large Text</w:t>
      </w:r>
      <w:r w:rsidRPr="00A90061">
        <w:rPr>
          <w:b/>
          <w:lang w:val="en-GB"/>
        </w:rPr>
        <w:t>&gt;&gt;</w:t>
      </w:r>
    </w:p>
    <w:p w:rsidR="009177B5" w:rsidRDefault="009177B5" w:rsidP="009177B5">
      <w:pPr>
        <w:pStyle w:val="Heading4"/>
        <w:numPr>
          <w:ilvl w:val="2"/>
          <w:numId w:val="3"/>
        </w:numPr>
        <w:jc w:val="both"/>
      </w:pPr>
      <w:r>
        <w:rPr>
          <w:rFonts w:eastAsia="Times New Roman"/>
          <w:iCs w:val="0"/>
          <w:sz w:val="26"/>
          <w:szCs w:val="18"/>
        </w:rPr>
        <w:t>Considerations</w:t>
      </w:r>
    </w:p>
    <w:p w:rsidR="009177B5" w:rsidRDefault="009177B5" w:rsidP="009177B5">
      <w:pPr>
        <w:ind w:left="450"/>
        <w:jc w:val="both"/>
        <w:rPr>
          <w:rFonts w:ascii="Calibri" w:eastAsia="Times New Roman" w:hAnsi="Calibri" w:cs="Calibri"/>
          <w:color w:val="000000"/>
        </w:rPr>
      </w:pPr>
      <w:r>
        <w:rPr>
          <w:lang w:val="en-GB"/>
        </w:rPr>
        <w:t xml:space="preserve">As part of Active Directory </w:t>
      </w:r>
      <w:r w:rsidRPr="000F2CCC">
        <w:rPr>
          <w:lang w:val="en-GB"/>
        </w:rPr>
        <w:t>One Domain Consolidation</w:t>
      </w:r>
      <w:r>
        <w:rPr>
          <w:lang w:val="en-GB"/>
        </w:rPr>
        <w:t xml:space="preserve">, all current AD Domains and Forests will be migrated to Single </w:t>
      </w:r>
      <w:r w:rsidRPr="005A38BE">
        <w:rPr>
          <w:rFonts w:ascii="Calibri" w:eastAsia="Times New Roman" w:hAnsi="Calibri" w:cs="Calibri"/>
          <w:color w:val="000000"/>
        </w:rPr>
        <w:t>Forest</w:t>
      </w:r>
      <w:r>
        <w:rPr>
          <w:lang w:val="en-GB"/>
        </w:rPr>
        <w:t xml:space="preserve"> and One Root AD domain</w:t>
      </w:r>
      <w:r w:rsidRPr="000F2CCC">
        <w:rPr>
          <w:rFonts w:ascii="Calibri" w:eastAsia="Times New Roman" w:hAnsi="Calibri" w:cs="Calibri"/>
          <w:color w:val="000000"/>
        </w:rPr>
        <w:t xml:space="preserve">. </w:t>
      </w:r>
      <w:r>
        <w:rPr>
          <w:rFonts w:ascii="Calibri" w:eastAsia="Times New Roman" w:hAnsi="Calibri" w:cs="Calibri"/>
          <w:color w:val="000000"/>
        </w:rPr>
        <w:t xml:space="preserve">Currently assessment for </w:t>
      </w:r>
      <w:r w:rsidRPr="000F2CCC">
        <w:rPr>
          <w:rFonts w:ascii="Calibri" w:eastAsia="Times New Roman" w:hAnsi="Calibri" w:cs="Calibri"/>
          <w:color w:val="000000"/>
        </w:rPr>
        <w:t xml:space="preserve">135 domain controller and </w:t>
      </w:r>
      <w:r>
        <w:rPr>
          <w:rFonts w:ascii="Calibri" w:eastAsia="Times New Roman" w:hAnsi="Calibri" w:cs="Calibri"/>
          <w:color w:val="000000"/>
        </w:rPr>
        <w:t xml:space="preserve">3 AD Domain is in progress. </w:t>
      </w:r>
    </w:p>
    <w:p w:rsidR="009177B5" w:rsidRDefault="009177B5" w:rsidP="009177B5">
      <w:pPr>
        <w:ind w:left="450"/>
        <w:jc w:val="both"/>
        <w:rPr>
          <w:rFonts w:ascii="Calibri" w:eastAsia="Times New Roman" w:hAnsi="Calibri" w:cs="Calibri"/>
          <w:color w:val="000000"/>
        </w:rPr>
      </w:pPr>
      <w:r>
        <w:rPr>
          <w:rFonts w:ascii="Calibri" w:eastAsia="Times New Roman" w:hAnsi="Calibri" w:cs="Calibri"/>
          <w:color w:val="000000"/>
        </w:rPr>
        <w:t>After assessment new AD domain design will be ready and as part of Phase 2 all Legacy AD domain will be migrated to new AD Domain. Please see below considerations for Application remediation</w:t>
      </w:r>
    </w:p>
    <w:p w:rsidR="009177B5" w:rsidRDefault="009177B5" w:rsidP="009177B5">
      <w:pPr>
        <w:pStyle w:val="ListParagraph"/>
        <w:numPr>
          <w:ilvl w:val="0"/>
          <w:numId w:val="30"/>
        </w:numPr>
        <w:jc w:val="both"/>
        <w:rPr>
          <w:lang w:val="en-GB"/>
        </w:rPr>
      </w:pPr>
      <w:r>
        <w:rPr>
          <w:lang w:val="en-GB"/>
        </w:rPr>
        <w:t xml:space="preserve">Your </w:t>
      </w:r>
      <w:r w:rsidRPr="004E3FDC">
        <w:rPr>
          <w:lang w:val="en-GB"/>
        </w:rPr>
        <w:t xml:space="preserve">Application </w:t>
      </w:r>
      <w:r>
        <w:rPr>
          <w:lang w:val="en-GB"/>
        </w:rPr>
        <w:t xml:space="preserve">technical </w:t>
      </w:r>
      <w:r w:rsidRPr="004E3FDC">
        <w:rPr>
          <w:lang w:val="en-GB"/>
        </w:rPr>
        <w:t>teams are aware of the programme</w:t>
      </w:r>
      <w:r>
        <w:rPr>
          <w:lang w:val="en-GB"/>
        </w:rPr>
        <w:t xml:space="preserve"> for AD </w:t>
      </w:r>
      <w:r w:rsidRPr="000F2CCC">
        <w:rPr>
          <w:lang w:val="en-GB"/>
        </w:rPr>
        <w:t>One Domain Consolidation</w:t>
      </w:r>
    </w:p>
    <w:p w:rsidR="009177B5" w:rsidRPr="00732E1D" w:rsidRDefault="009177B5" w:rsidP="009177B5">
      <w:pPr>
        <w:pStyle w:val="ListParagraph"/>
        <w:numPr>
          <w:ilvl w:val="0"/>
          <w:numId w:val="30"/>
        </w:numPr>
        <w:jc w:val="both"/>
        <w:rPr>
          <w:lang w:val="en-GB"/>
        </w:rPr>
      </w:pPr>
      <w:r>
        <w:rPr>
          <w:lang w:val="en-GB"/>
        </w:rPr>
        <w:t xml:space="preserve">Identity all Places in the Application e.g. source code, configurations, servers where current AD Domain </w:t>
      </w:r>
      <w:r>
        <w:rPr>
          <w:rFonts w:ascii="Calibri" w:eastAsia="Times New Roman" w:hAnsi="Calibri" w:cs="Calibri"/>
          <w:color w:val="000000"/>
        </w:rPr>
        <w:t>&lt;&lt;</w:t>
      </w:r>
      <w:r w:rsidRPr="004A2CF4">
        <w:rPr>
          <w:rFonts w:ascii="Calibri" w:eastAsia="Times New Roman" w:hAnsi="Calibri" w:cs="Calibri"/>
          <w:color w:val="000000"/>
          <w:highlight w:val="yellow"/>
        </w:rPr>
        <w:t>xxxxxxxxx</w:t>
      </w:r>
      <w:r>
        <w:rPr>
          <w:rFonts w:ascii="Calibri" w:eastAsia="Times New Roman" w:hAnsi="Calibri" w:cs="Calibri"/>
          <w:color w:val="000000"/>
        </w:rPr>
        <w:t xml:space="preserve"> &gt;&gt; is used</w:t>
      </w:r>
    </w:p>
    <w:p w:rsidR="009177B5" w:rsidRPr="00704BAA" w:rsidRDefault="009177B5" w:rsidP="009177B5">
      <w:pPr>
        <w:pStyle w:val="ListParagraph"/>
        <w:numPr>
          <w:ilvl w:val="0"/>
          <w:numId w:val="30"/>
        </w:numPr>
        <w:jc w:val="both"/>
        <w:rPr>
          <w:lang w:val="en-GB"/>
        </w:rPr>
      </w:pPr>
      <w:r>
        <w:rPr>
          <w:rFonts w:ascii="Calibri" w:eastAsia="Times New Roman" w:hAnsi="Calibri" w:cs="Calibri"/>
          <w:color w:val="000000"/>
        </w:rPr>
        <w:t>Plan for changing your Application configurations, servers, source code connecting new AD Domain after new AD is available</w:t>
      </w:r>
    </w:p>
    <w:p w:rsidR="009177B5" w:rsidRPr="005A38BE" w:rsidRDefault="009177B5" w:rsidP="009177B5">
      <w:pPr>
        <w:pStyle w:val="Heading4"/>
        <w:numPr>
          <w:ilvl w:val="2"/>
          <w:numId w:val="3"/>
        </w:numPr>
        <w:jc w:val="both"/>
        <w:rPr>
          <w:rFonts w:eastAsia="Times New Roman"/>
          <w:iCs w:val="0"/>
          <w:sz w:val="26"/>
          <w:szCs w:val="18"/>
        </w:rPr>
      </w:pPr>
      <w:r w:rsidRPr="005A38BE">
        <w:rPr>
          <w:rFonts w:eastAsia="Times New Roman"/>
          <w:iCs w:val="0"/>
          <w:sz w:val="26"/>
          <w:szCs w:val="18"/>
        </w:rPr>
        <w:lastRenderedPageBreak/>
        <w:t>Migration strategy</w:t>
      </w:r>
    </w:p>
    <w:p w:rsidR="00646C62" w:rsidRPr="00216FBD" w:rsidRDefault="00646C62" w:rsidP="00646C62">
      <w:pPr>
        <w:ind w:left="360"/>
      </w:pPr>
      <w:r w:rsidRPr="00216FBD">
        <w:t xml:space="preserve">Where </w:t>
      </w:r>
      <w:r>
        <w:t>legacy AD domain</w:t>
      </w:r>
      <w:r w:rsidRPr="00216FBD">
        <w:t xml:space="preserve"> values are used in application configuration they will need to be replaced with the new domain information. To achieve this, the application's technical owner needs to;</w:t>
      </w:r>
    </w:p>
    <w:p w:rsidR="00646C62" w:rsidRDefault="00646C62" w:rsidP="00646C62">
      <w:pPr>
        <w:pStyle w:val="ListParagraph"/>
        <w:numPr>
          <w:ilvl w:val="0"/>
          <w:numId w:val="30"/>
        </w:numPr>
        <w:jc w:val="both"/>
      </w:pPr>
      <w:r>
        <w:t>Consult AD, Application Remediation team before making changes</w:t>
      </w:r>
    </w:p>
    <w:p w:rsidR="00646C62" w:rsidRPr="00154936" w:rsidRDefault="00646C62" w:rsidP="00646C62">
      <w:pPr>
        <w:pStyle w:val="ListParagraph"/>
        <w:numPr>
          <w:ilvl w:val="0"/>
          <w:numId w:val="30"/>
        </w:numPr>
        <w:jc w:val="both"/>
      </w:pPr>
      <w:r>
        <w:t xml:space="preserve">Change </w:t>
      </w:r>
      <w:r w:rsidRPr="0081200F">
        <w:rPr>
          <w:lang w:val="en-GB"/>
        </w:rPr>
        <w:t>Application</w:t>
      </w:r>
      <w:r>
        <w:rPr>
          <w:lang w:val="en-GB"/>
        </w:rPr>
        <w:t xml:space="preserve"> </w:t>
      </w:r>
      <w:r w:rsidRPr="0081200F">
        <w:rPr>
          <w:lang w:val="en-GB"/>
        </w:rPr>
        <w:t>source code, configurations</w:t>
      </w:r>
      <w:r>
        <w:rPr>
          <w:lang w:val="en-GB"/>
        </w:rPr>
        <w:t xml:space="preserve"> related to  </w:t>
      </w:r>
      <w:r w:rsidRPr="0081200F">
        <w:rPr>
          <w:lang w:val="en-GB"/>
        </w:rPr>
        <w:t>AD domain authentication, AD groups and group membership</w:t>
      </w:r>
    </w:p>
    <w:p w:rsidR="00646C62" w:rsidRDefault="00646C62" w:rsidP="00646C62">
      <w:pPr>
        <w:pStyle w:val="ListParagraph"/>
        <w:numPr>
          <w:ilvl w:val="0"/>
          <w:numId w:val="30"/>
        </w:numPr>
        <w:jc w:val="both"/>
      </w:pPr>
      <w:r>
        <w:t xml:space="preserve">Change Application Server connectivity details for new </w:t>
      </w:r>
      <w:r w:rsidRPr="0081200F">
        <w:rPr>
          <w:lang w:val="en-GB"/>
        </w:rPr>
        <w:t>AD domain</w:t>
      </w:r>
      <w:r>
        <w:rPr>
          <w:lang w:val="en-GB"/>
        </w:rPr>
        <w:t xml:space="preserve"> trust e.g. One way trust, two way domain trust</w:t>
      </w:r>
    </w:p>
    <w:p w:rsidR="00646C62" w:rsidRPr="005A38BE" w:rsidRDefault="00646C62" w:rsidP="00646C62">
      <w:pPr>
        <w:pStyle w:val="ListParagraph"/>
        <w:numPr>
          <w:ilvl w:val="0"/>
          <w:numId w:val="30"/>
        </w:numPr>
        <w:jc w:val="both"/>
        <w:rPr>
          <w:lang w:val="en-GB"/>
        </w:rPr>
      </w:pPr>
      <w:r w:rsidRPr="005A38BE">
        <w:rPr>
          <w:lang w:val="en-GB"/>
        </w:rPr>
        <w:t>Arrange for the migration of the host/server to a new domain where needed</w:t>
      </w:r>
    </w:p>
    <w:p w:rsidR="00646C62" w:rsidRPr="005A38BE" w:rsidRDefault="00646C62" w:rsidP="00646C62">
      <w:pPr>
        <w:pStyle w:val="ListParagraph"/>
        <w:numPr>
          <w:ilvl w:val="0"/>
          <w:numId w:val="30"/>
        </w:numPr>
        <w:jc w:val="both"/>
        <w:rPr>
          <w:lang w:val="en-GB"/>
        </w:rPr>
      </w:pPr>
      <w:r w:rsidRPr="005A38BE">
        <w:rPr>
          <w:lang w:val="en-GB"/>
        </w:rPr>
        <w:t>Reconfigure the existing application to access the service in the new domain</w:t>
      </w:r>
    </w:p>
    <w:p w:rsidR="00646C62" w:rsidRPr="005A38BE" w:rsidRDefault="00646C62" w:rsidP="00646C62">
      <w:pPr>
        <w:pStyle w:val="ListParagraph"/>
        <w:numPr>
          <w:ilvl w:val="0"/>
          <w:numId w:val="30"/>
        </w:numPr>
        <w:jc w:val="both"/>
        <w:rPr>
          <w:lang w:val="en-GB"/>
        </w:rPr>
      </w:pPr>
      <w:r w:rsidRPr="005A38BE">
        <w:rPr>
          <w:lang w:val="en-GB"/>
        </w:rPr>
        <w:t>Arrange for testing and BCP testing.</w:t>
      </w:r>
    </w:p>
    <w:p w:rsidR="00A90061" w:rsidRPr="001466D6" w:rsidRDefault="00A90061" w:rsidP="00FC470C">
      <w:pPr>
        <w:jc w:val="both"/>
        <w:rPr>
          <w:color w:val="000000"/>
        </w:rPr>
      </w:pPr>
    </w:p>
    <w:p w:rsidR="00FC470C" w:rsidRDefault="00FC470C" w:rsidP="00FC470C">
      <w:pPr>
        <w:pStyle w:val="Heading2"/>
        <w:numPr>
          <w:ilvl w:val="1"/>
          <w:numId w:val="3"/>
        </w:numPr>
        <w:jc w:val="both"/>
        <w:rPr>
          <w:rFonts w:eastAsia="Times New Roman"/>
        </w:rPr>
      </w:pPr>
      <w:bookmarkStart w:id="14" w:name="_Toc525142723"/>
      <w:r w:rsidRPr="008C6F8D">
        <w:rPr>
          <w:rFonts w:eastAsia="Times New Roman"/>
        </w:rPr>
        <w:t>Application Cross Domain</w:t>
      </w:r>
      <w:bookmarkEnd w:id="14"/>
    </w:p>
    <w:p w:rsidR="00B350F9" w:rsidRPr="00B350F9" w:rsidRDefault="00B350F9" w:rsidP="000C6B91">
      <w:pPr>
        <w:ind w:left="450"/>
        <w:jc w:val="both"/>
        <w:rPr>
          <w:lang w:val="en-GB"/>
        </w:rPr>
      </w:pPr>
      <w:r>
        <w:rPr>
          <w:lang w:val="en-GB"/>
        </w:rPr>
        <w:t xml:space="preserve">Application uses Cross Domain </w:t>
      </w:r>
      <w:r w:rsidRPr="00B350F9">
        <w:rPr>
          <w:b/>
          <w:sz w:val="28"/>
          <w:lang w:val="en-GB"/>
        </w:rPr>
        <w:t>&lt;&lt;$Yes&gt;&gt;</w:t>
      </w:r>
    </w:p>
    <w:p w:rsidR="00FC470C" w:rsidRDefault="00B350F9" w:rsidP="00B350F9">
      <w:pPr>
        <w:pStyle w:val="Heading4"/>
        <w:numPr>
          <w:ilvl w:val="2"/>
          <w:numId w:val="3"/>
        </w:numPr>
        <w:jc w:val="both"/>
        <w:rPr>
          <w:rFonts w:eastAsia="Times New Roman"/>
          <w:iCs w:val="0"/>
          <w:sz w:val="26"/>
          <w:szCs w:val="18"/>
        </w:rPr>
      </w:pPr>
      <w:r w:rsidRPr="00B350F9">
        <w:rPr>
          <w:rFonts w:eastAsia="Times New Roman"/>
          <w:iCs w:val="0"/>
          <w:sz w:val="26"/>
          <w:szCs w:val="18"/>
        </w:rPr>
        <w:t>Assessment Response</w:t>
      </w:r>
    </w:p>
    <w:p w:rsidR="00B350F9" w:rsidRDefault="00B350F9" w:rsidP="000C6B91">
      <w:pPr>
        <w:ind w:left="450"/>
        <w:jc w:val="both"/>
        <w:rPr>
          <w:lang w:val="en-GB"/>
        </w:rPr>
      </w:pPr>
      <w:r w:rsidRPr="00B350F9">
        <w:rPr>
          <w:lang w:val="en-GB"/>
        </w:rPr>
        <w:t xml:space="preserve">Based on Application Assessment, details we collected from your Application Team, Owner at DTM SAM survey Application are below. </w:t>
      </w:r>
    </w:p>
    <w:p w:rsidR="00B350F9" w:rsidRDefault="00B350F9" w:rsidP="000C6B91">
      <w:pPr>
        <w:ind w:left="450"/>
        <w:jc w:val="both"/>
        <w:rPr>
          <w:lang w:val="en-GB"/>
        </w:rPr>
      </w:pPr>
      <w:r w:rsidRPr="00B350F9">
        <w:rPr>
          <w:lang w:val="en-GB"/>
        </w:rPr>
        <w:t>Please validate</w:t>
      </w:r>
      <w:r>
        <w:rPr>
          <w:lang w:val="en-GB"/>
        </w:rPr>
        <w:t xml:space="preserve"> Cross Domain Details </w:t>
      </w:r>
      <w:r w:rsidRPr="00174D1C">
        <w:rPr>
          <w:b/>
          <w:lang w:val="en-GB"/>
        </w:rPr>
        <w:t>&lt;&lt;</w:t>
      </w:r>
      <w:r w:rsidRPr="00174D1C">
        <w:rPr>
          <w:b/>
        </w:rPr>
        <w:t xml:space="preserve"> </w:t>
      </w:r>
      <w:r w:rsidRPr="00174D1C">
        <w:rPr>
          <w:b/>
          <w:lang w:val="en-GB"/>
        </w:rPr>
        <w:t>Large Text&gt;&gt;</w:t>
      </w:r>
    </w:p>
    <w:p w:rsidR="00FC470C" w:rsidRPr="006A2327" w:rsidRDefault="00FC470C" w:rsidP="000C6B91">
      <w:pPr>
        <w:ind w:left="450"/>
        <w:jc w:val="both"/>
        <w:rPr>
          <w:lang w:val="en-GB"/>
        </w:rPr>
      </w:pPr>
      <w:r>
        <w:rPr>
          <w:lang w:val="en-GB"/>
        </w:rPr>
        <w:t>This application integrated with cross Domains,</w:t>
      </w:r>
      <w:r w:rsidRPr="006A2327">
        <w:rPr>
          <w:lang w:val="en-GB"/>
        </w:rPr>
        <w:t xml:space="preserve"> Please find the below </w:t>
      </w:r>
      <w:r>
        <w:rPr>
          <w:lang w:val="en-GB"/>
        </w:rPr>
        <w:t>Considerations</w:t>
      </w:r>
      <w:r w:rsidRPr="006A2327">
        <w:rPr>
          <w:lang w:val="en-GB"/>
        </w:rPr>
        <w:t xml:space="preserve"> and Migration </w:t>
      </w:r>
      <w:r>
        <w:rPr>
          <w:lang w:val="en-GB"/>
        </w:rPr>
        <w:t>Strategy</w:t>
      </w:r>
      <w:r w:rsidRPr="006A2327">
        <w:rPr>
          <w:lang w:val="en-GB"/>
        </w:rPr>
        <w:t xml:space="preserve">. </w:t>
      </w:r>
    </w:p>
    <w:p w:rsidR="00FC470C" w:rsidRDefault="00FC470C" w:rsidP="000C6B91">
      <w:pPr>
        <w:pStyle w:val="Heading4"/>
        <w:numPr>
          <w:ilvl w:val="2"/>
          <w:numId w:val="3"/>
        </w:numPr>
        <w:jc w:val="both"/>
        <w:rPr>
          <w:rFonts w:eastAsia="Times New Roman"/>
          <w:iCs w:val="0"/>
          <w:sz w:val="26"/>
          <w:szCs w:val="18"/>
        </w:rPr>
      </w:pPr>
      <w:r w:rsidRPr="000C6B91">
        <w:rPr>
          <w:rFonts w:eastAsia="Times New Roman"/>
          <w:iCs w:val="0"/>
          <w:sz w:val="26"/>
          <w:szCs w:val="18"/>
        </w:rPr>
        <w:t>Considerations</w:t>
      </w:r>
    </w:p>
    <w:p w:rsidR="000C6B91" w:rsidRDefault="000C6B91" w:rsidP="000C6B91">
      <w:pPr>
        <w:ind w:left="450"/>
        <w:jc w:val="both"/>
        <w:rPr>
          <w:rFonts w:ascii="Calibri" w:eastAsia="Times New Roman" w:hAnsi="Calibri" w:cs="Calibri"/>
          <w:color w:val="000000"/>
        </w:rPr>
      </w:pPr>
      <w:r w:rsidRPr="000C6B91">
        <w:rPr>
          <w:lang w:val="en-GB"/>
        </w:rPr>
        <w:t xml:space="preserve">As part of Active Directory One Domain Consolidation, all current AD Domains and Forests will be migrated to Single </w:t>
      </w:r>
      <w:r w:rsidRPr="000C6B91">
        <w:rPr>
          <w:rFonts w:ascii="Calibri" w:eastAsia="Times New Roman" w:hAnsi="Calibri" w:cs="Calibri"/>
          <w:color w:val="000000"/>
        </w:rPr>
        <w:t>Forest</w:t>
      </w:r>
      <w:r w:rsidRPr="000C6B91">
        <w:rPr>
          <w:lang w:val="en-GB"/>
        </w:rPr>
        <w:t xml:space="preserve"> and One Root AD domain</w:t>
      </w:r>
      <w:r w:rsidRPr="000C6B91">
        <w:rPr>
          <w:rFonts w:ascii="Calibri" w:eastAsia="Times New Roman" w:hAnsi="Calibri" w:cs="Calibri"/>
          <w:color w:val="000000"/>
        </w:rPr>
        <w:t xml:space="preserve">. As part of Phase 1, assessment for 135 domain controller and 3 AD Domain is in progress. </w:t>
      </w:r>
    </w:p>
    <w:p w:rsidR="000C6B91" w:rsidRPr="000C6B91" w:rsidRDefault="000C6B91" w:rsidP="000C6B91">
      <w:pPr>
        <w:ind w:left="450"/>
        <w:jc w:val="both"/>
        <w:rPr>
          <w:rFonts w:ascii="Calibri" w:eastAsia="Times New Roman" w:hAnsi="Calibri" w:cs="Calibri"/>
          <w:color w:val="000000"/>
        </w:rPr>
      </w:pPr>
      <w:r w:rsidRPr="000C6B91">
        <w:rPr>
          <w:rFonts w:ascii="Calibri" w:eastAsia="Times New Roman" w:hAnsi="Calibri" w:cs="Calibri"/>
          <w:color w:val="000000"/>
        </w:rPr>
        <w:t>After Phase 1, new AD domain design will be ready and as part of Phase 2 all Legacy AD domain will be migrated to new AD Domain.</w:t>
      </w:r>
      <w:r w:rsidR="00476112">
        <w:rPr>
          <w:rFonts w:ascii="Calibri" w:eastAsia="Times New Roman" w:hAnsi="Calibri" w:cs="Calibri"/>
          <w:color w:val="000000"/>
        </w:rPr>
        <w:t xml:space="preserve"> Please see below considerations for Application remediation</w:t>
      </w:r>
    </w:p>
    <w:p w:rsidR="00476112" w:rsidRDefault="00476112" w:rsidP="00476112">
      <w:pPr>
        <w:pStyle w:val="ListParagraph"/>
        <w:numPr>
          <w:ilvl w:val="0"/>
          <w:numId w:val="1"/>
        </w:numPr>
        <w:jc w:val="both"/>
        <w:rPr>
          <w:lang w:val="en-GB"/>
        </w:rPr>
      </w:pPr>
      <w:r>
        <w:rPr>
          <w:lang w:val="en-GB"/>
        </w:rPr>
        <w:t xml:space="preserve">Your </w:t>
      </w:r>
      <w:r w:rsidRPr="004E3FDC">
        <w:rPr>
          <w:lang w:val="en-GB"/>
        </w:rPr>
        <w:t xml:space="preserve">Application </w:t>
      </w:r>
      <w:r>
        <w:rPr>
          <w:lang w:val="en-GB"/>
        </w:rPr>
        <w:t xml:space="preserve">technical </w:t>
      </w:r>
      <w:r w:rsidRPr="004E3FDC">
        <w:rPr>
          <w:lang w:val="en-GB"/>
        </w:rPr>
        <w:t>teams are aware of the programme</w:t>
      </w:r>
      <w:r>
        <w:rPr>
          <w:lang w:val="en-GB"/>
        </w:rPr>
        <w:t xml:space="preserve"> for AD </w:t>
      </w:r>
      <w:r w:rsidRPr="000F2CCC">
        <w:rPr>
          <w:lang w:val="en-GB"/>
        </w:rPr>
        <w:t>One Domain Consolidation</w:t>
      </w:r>
    </w:p>
    <w:p w:rsidR="0081200F" w:rsidRDefault="0081200F" w:rsidP="0081200F">
      <w:pPr>
        <w:pStyle w:val="ListParagraph"/>
        <w:numPr>
          <w:ilvl w:val="0"/>
          <w:numId w:val="1"/>
        </w:numPr>
        <w:jc w:val="both"/>
        <w:rPr>
          <w:lang w:val="en-GB"/>
        </w:rPr>
      </w:pPr>
      <w:r w:rsidRPr="0081200F">
        <w:rPr>
          <w:lang w:val="en-GB"/>
        </w:rPr>
        <w:t xml:space="preserve">Identity all Places in the Application e.g. source code, configurations where </w:t>
      </w:r>
      <w:r w:rsidRPr="0045214A">
        <w:rPr>
          <w:i/>
          <w:lang w:val="en-GB"/>
        </w:rPr>
        <w:t>AD cross domain authentication, AD groups and group membership is used</w:t>
      </w:r>
    </w:p>
    <w:p w:rsidR="0081200F" w:rsidRPr="001466D6" w:rsidRDefault="0081200F" w:rsidP="0081200F">
      <w:pPr>
        <w:pStyle w:val="ListParagraph"/>
        <w:numPr>
          <w:ilvl w:val="0"/>
          <w:numId w:val="1"/>
        </w:numPr>
        <w:jc w:val="both"/>
      </w:pPr>
      <w:r w:rsidRPr="00BE4CEB">
        <w:t xml:space="preserve">Identify all places where </w:t>
      </w:r>
      <w:r w:rsidRPr="00E22A4F">
        <w:rPr>
          <w:i/>
        </w:rPr>
        <w:t xml:space="preserve">host details (FQDN, DN, host, port etc.) </w:t>
      </w:r>
      <w:r w:rsidRPr="00BE4CEB">
        <w:t xml:space="preserve">are used in your </w:t>
      </w:r>
      <w:r w:rsidR="00E22A4F">
        <w:t>Application</w:t>
      </w:r>
      <w:r w:rsidRPr="00BE4CEB">
        <w:t xml:space="preserve"> configuration</w:t>
      </w:r>
    </w:p>
    <w:p w:rsidR="0081200F" w:rsidRPr="00476112" w:rsidRDefault="001922DC" w:rsidP="00B26F5E">
      <w:pPr>
        <w:pStyle w:val="ListParagraph"/>
        <w:numPr>
          <w:ilvl w:val="0"/>
          <w:numId w:val="1"/>
        </w:numPr>
        <w:jc w:val="both"/>
        <w:rPr>
          <w:lang w:val="en-GB"/>
        </w:rPr>
      </w:pPr>
      <w:r w:rsidRPr="0081200F">
        <w:rPr>
          <w:lang w:val="en-GB"/>
        </w:rPr>
        <w:t>Identity all Places in the Application e.g.</w:t>
      </w:r>
      <w:r>
        <w:rPr>
          <w:lang w:val="en-GB"/>
        </w:rPr>
        <w:t xml:space="preserve"> Servers where </w:t>
      </w:r>
      <w:r w:rsidRPr="00284C80">
        <w:rPr>
          <w:i/>
          <w:lang w:val="en-GB"/>
        </w:rPr>
        <w:t>AD cross domain trust</w:t>
      </w:r>
      <w:r>
        <w:rPr>
          <w:lang w:val="en-GB"/>
        </w:rPr>
        <w:t xml:space="preserve"> is used</w:t>
      </w:r>
    </w:p>
    <w:p w:rsidR="00FC470C" w:rsidRDefault="00B76E69" w:rsidP="00FC470C">
      <w:pPr>
        <w:pStyle w:val="ListParagraph"/>
        <w:numPr>
          <w:ilvl w:val="0"/>
          <w:numId w:val="1"/>
        </w:numPr>
        <w:jc w:val="both"/>
      </w:pPr>
      <w:r>
        <w:lastRenderedPageBreak/>
        <w:t>Are</w:t>
      </w:r>
      <w:r w:rsidR="00FC470C">
        <w:t xml:space="preserve"> there authentication dependency on a local login script being executed</w:t>
      </w:r>
    </w:p>
    <w:p w:rsidR="00FC470C" w:rsidRPr="000C6B91" w:rsidRDefault="00FC470C" w:rsidP="000C6B91">
      <w:pPr>
        <w:pStyle w:val="Heading4"/>
        <w:numPr>
          <w:ilvl w:val="2"/>
          <w:numId w:val="3"/>
        </w:numPr>
        <w:jc w:val="both"/>
        <w:rPr>
          <w:rFonts w:eastAsia="Times New Roman"/>
          <w:iCs w:val="0"/>
          <w:sz w:val="26"/>
          <w:szCs w:val="18"/>
        </w:rPr>
      </w:pPr>
      <w:r w:rsidRPr="000C6B91">
        <w:rPr>
          <w:rFonts w:eastAsia="Times New Roman"/>
          <w:iCs w:val="0"/>
          <w:sz w:val="26"/>
          <w:szCs w:val="18"/>
        </w:rPr>
        <w:t>Migration strategy</w:t>
      </w:r>
    </w:p>
    <w:p w:rsidR="00B143F3" w:rsidRPr="00216FBD" w:rsidRDefault="00B143F3" w:rsidP="00B143F3">
      <w:pPr>
        <w:ind w:left="450"/>
        <w:jc w:val="both"/>
      </w:pPr>
      <w:r w:rsidRPr="00216FBD">
        <w:t xml:space="preserve">Where </w:t>
      </w:r>
      <w:r>
        <w:t>legacy AD domain</w:t>
      </w:r>
      <w:r w:rsidRPr="00216FBD">
        <w:t xml:space="preserve"> values are used in application configuration they will need to be replaced with the new domain information. To achieve this, the application's technical </w:t>
      </w:r>
      <w:r w:rsidR="009177B5">
        <w:t>team</w:t>
      </w:r>
      <w:r w:rsidRPr="00216FBD">
        <w:t xml:space="preserve"> needs to;</w:t>
      </w:r>
    </w:p>
    <w:p w:rsidR="00154936" w:rsidRDefault="00154936" w:rsidP="00FC470C">
      <w:pPr>
        <w:pStyle w:val="ListParagraph"/>
        <w:numPr>
          <w:ilvl w:val="0"/>
          <w:numId w:val="1"/>
        </w:numPr>
        <w:jc w:val="both"/>
      </w:pPr>
      <w:r>
        <w:t>Consult AD, Application Remediation team before making changes</w:t>
      </w:r>
    </w:p>
    <w:p w:rsidR="00154936" w:rsidRPr="00154936" w:rsidRDefault="00154936" w:rsidP="00FC470C">
      <w:pPr>
        <w:pStyle w:val="ListParagraph"/>
        <w:numPr>
          <w:ilvl w:val="0"/>
          <w:numId w:val="1"/>
        </w:numPr>
        <w:jc w:val="both"/>
      </w:pPr>
      <w:r>
        <w:t xml:space="preserve">Change </w:t>
      </w:r>
      <w:r w:rsidRPr="0081200F">
        <w:rPr>
          <w:lang w:val="en-GB"/>
        </w:rPr>
        <w:t>Application</w:t>
      </w:r>
      <w:r>
        <w:rPr>
          <w:lang w:val="en-GB"/>
        </w:rPr>
        <w:t xml:space="preserve"> </w:t>
      </w:r>
      <w:r w:rsidRPr="0081200F">
        <w:rPr>
          <w:lang w:val="en-GB"/>
        </w:rPr>
        <w:t>source code, configurations</w:t>
      </w:r>
      <w:r>
        <w:rPr>
          <w:lang w:val="en-GB"/>
        </w:rPr>
        <w:t xml:space="preserve"> related to  </w:t>
      </w:r>
      <w:r w:rsidRPr="0081200F">
        <w:rPr>
          <w:lang w:val="en-GB"/>
        </w:rPr>
        <w:t>AD cross domain authentication, AD groups and group membership</w:t>
      </w:r>
    </w:p>
    <w:p w:rsidR="00154936" w:rsidRDefault="00154936" w:rsidP="00FC470C">
      <w:pPr>
        <w:pStyle w:val="ListParagraph"/>
        <w:numPr>
          <w:ilvl w:val="0"/>
          <w:numId w:val="1"/>
        </w:numPr>
        <w:jc w:val="both"/>
      </w:pPr>
      <w:r>
        <w:t xml:space="preserve">Change Application Server connectivity details for new </w:t>
      </w:r>
      <w:r w:rsidRPr="0081200F">
        <w:rPr>
          <w:lang w:val="en-GB"/>
        </w:rPr>
        <w:t>AD cross domain</w:t>
      </w:r>
      <w:r>
        <w:rPr>
          <w:lang w:val="en-GB"/>
        </w:rPr>
        <w:t xml:space="preserve"> trust e.g. One way trust, cross domain trust</w:t>
      </w:r>
    </w:p>
    <w:p w:rsidR="00FC470C" w:rsidRDefault="00FC470C" w:rsidP="00FC470C">
      <w:pPr>
        <w:pStyle w:val="ListParagraph"/>
        <w:numPr>
          <w:ilvl w:val="0"/>
          <w:numId w:val="1"/>
        </w:numPr>
        <w:jc w:val="both"/>
      </w:pPr>
      <w:r w:rsidRPr="00BE4CEB">
        <w:t>Perform the necessary testing and BCP testing</w:t>
      </w:r>
      <w:r>
        <w:t>.</w:t>
      </w:r>
    </w:p>
    <w:p w:rsidR="00FC470C" w:rsidRPr="004D128A" w:rsidRDefault="00FC470C" w:rsidP="00FC470C">
      <w:pPr>
        <w:pStyle w:val="ListParagraph"/>
        <w:ind w:left="1800"/>
        <w:jc w:val="both"/>
      </w:pPr>
    </w:p>
    <w:p w:rsidR="00FC470C" w:rsidRDefault="00FC470C" w:rsidP="00FC470C">
      <w:pPr>
        <w:pStyle w:val="Heading4"/>
        <w:numPr>
          <w:ilvl w:val="2"/>
          <w:numId w:val="3"/>
        </w:numPr>
        <w:jc w:val="both"/>
        <w:rPr>
          <w:rFonts w:eastAsia="Times New Roman"/>
          <w:iCs w:val="0"/>
          <w:sz w:val="26"/>
          <w:szCs w:val="18"/>
        </w:rPr>
      </w:pPr>
      <w:r w:rsidRPr="003D4578">
        <w:rPr>
          <w:rFonts w:eastAsia="Times New Roman"/>
          <w:iCs w:val="0"/>
          <w:sz w:val="26"/>
          <w:szCs w:val="18"/>
        </w:rPr>
        <w:t>&lt;&lt;$No&gt;&gt;</w:t>
      </w:r>
    </w:p>
    <w:p w:rsidR="00FC470C" w:rsidRPr="006A2327" w:rsidRDefault="00FC470C" w:rsidP="00FC470C">
      <w:pPr>
        <w:ind w:left="1170"/>
        <w:jc w:val="both"/>
        <w:rPr>
          <w:lang w:val="en-GB"/>
        </w:rPr>
      </w:pPr>
      <w:r>
        <w:rPr>
          <w:lang w:val="en-GB"/>
        </w:rPr>
        <w:t>This application does not integrate with cross Domains so no changes are required.</w:t>
      </w:r>
    </w:p>
    <w:p w:rsidR="00FC470C" w:rsidRDefault="00FC470C" w:rsidP="00FC470C">
      <w:pPr>
        <w:spacing w:after="0" w:line="240" w:lineRule="auto"/>
        <w:jc w:val="both"/>
        <w:rPr>
          <w:rFonts w:asciiTheme="majorHAnsi" w:eastAsia="Times New Roman" w:hAnsiTheme="majorHAnsi" w:cstheme="majorBidi"/>
          <w:b/>
          <w:bCs/>
          <w:color w:val="000000" w:themeColor="text1"/>
          <w:sz w:val="26"/>
          <w:szCs w:val="18"/>
          <w:lang w:val="en-GB"/>
        </w:rPr>
      </w:pPr>
    </w:p>
    <w:p w:rsidR="00FC470C" w:rsidRDefault="00FC470C" w:rsidP="00FC470C">
      <w:pPr>
        <w:pStyle w:val="Heading2"/>
        <w:numPr>
          <w:ilvl w:val="1"/>
          <w:numId w:val="3"/>
        </w:numPr>
        <w:jc w:val="both"/>
        <w:rPr>
          <w:rFonts w:eastAsia="Times New Roman"/>
        </w:rPr>
      </w:pPr>
      <w:bookmarkStart w:id="15" w:name="_Toc525142724"/>
      <w:r w:rsidRPr="00A516A2">
        <w:rPr>
          <w:rFonts w:eastAsia="Times New Roman"/>
        </w:rPr>
        <w:t>Application</w:t>
      </w:r>
      <w:r>
        <w:rPr>
          <w:rFonts w:eastAsia="Times New Roman"/>
        </w:rPr>
        <w:t xml:space="preserve"> </w:t>
      </w:r>
      <w:r w:rsidR="00F005EB">
        <w:rPr>
          <w:rFonts w:eastAsia="Times New Roman"/>
        </w:rPr>
        <w:t xml:space="preserve">Hosted </w:t>
      </w:r>
      <w:r w:rsidRPr="00A516A2">
        <w:rPr>
          <w:rFonts w:eastAsia="Times New Roman"/>
        </w:rPr>
        <w:t>Server</w:t>
      </w:r>
      <w:r>
        <w:rPr>
          <w:rFonts w:eastAsia="Times New Roman"/>
        </w:rPr>
        <w:t xml:space="preserve"> </w:t>
      </w:r>
      <w:r w:rsidRPr="00A516A2">
        <w:rPr>
          <w:rFonts w:eastAsia="Times New Roman"/>
        </w:rPr>
        <w:t>Domain</w:t>
      </w:r>
      <w:bookmarkEnd w:id="15"/>
    </w:p>
    <w:p w:rsidR="00BD44E6" w:rsidRPr="00BD44E6" w:rsidRDefault="00BD44E6" w:rsidP="000869C8">
      <w:pPr>
        <w:ind w:firstLine="450"/>
        <w:rPr>
          <w:lang w:val="en-GB"/>
        </w:rPr>
      </w:pPr>
      <w:r>
        <w:rPr>
          <w:lang w:val="en-GB"/>
        </w:rPr>
        <w:t xml:space="preserve">Application </w:t>
      </w:r>
      <w:r w:rsidR="00F6014D">
        <w:rPr>
          <w:lang w:val="en-GB"/>
        </w:rPr>
        <w:t>hosted/</w:t>
      </w:r>
      <w:r>
        <w:rPr>
          <w:lang w:val="en-GB"/>
        </w:rPr>
        <w:t>deployed on Server AD domain &lt;</w:t>
      </w:r>
      <w:r w:rsidRPr="00B350F9">
        <w:rPr>
          <w:b/>
          <w:sz w:val="28"/>
          <w:lang w:val="en-GB"/>
        </w:rPr>
        <w:t>&lt;$Yes&gt;&gt;</w:t>
      </w:r>
    </w:p>
    <w:p w:rsidR="00BD44E6" w:rsidRDefault="00BD44E6" w:rsidP="00BD44E6">
      <w:pPr>
        <w:pStyle w:val="Heading4"/>
        <w:numPr>
          <w:ilvl w:val="2"/>
          <w:numId w:val="3"/>
        </w:numPr>
        <w:jc w:val="both"/>
        <w:rPr>
          <w:rFonts w:eastAsia="Times New Roman"/>
          <w:iCs w:val="0"/>
          <w:sz w:val="26"/>
          <w:szCs w:val="18"/>
        </w:rPr>
      </w:pPr>
      <w:r w:rsidRPr="00B350F9">
        <w:rPr>
          <w:rFonts w:eastAsia="Times New Roman"/>
          <w:iCs w:val="0"/>
          <w:sz w:val="26"/>
          <w:szCs w:val="18"/>
        </w:rPr>
        <w:t>Assessment Response</w:t>
      </w:r>
    </w:p>
    <w:p w:rsidR="00F005EB" w:rsidRPr="00F005EB" w:rsidRDefault="00F005EB" w:rsidP="0047734E">
      <w:pPr>
        <w:ind w:left="450"/>
        <w:jc w:val="both"/>
        <w:rPr>
          <w:lang w:val="en-GB"/>
        </w:rPr>
      </w:pPr>
      <w:r w:rsidRPr="00F005EB">
        <w:rPr>
          <w:lang w:val="en-GB"/>
        </w:rPr>
        <w:t xml:space="preserve">Based on Application Assessment, details we collected from your Application Team, Owner at DTM SAM survey Application are below. </w:t>
      </w:r>
    </w:p>
    <w:p w:rsidR="0047734E" w:rsidRDefault="0047734E" w:rsidP="0047734E">
      <w:pPr>
        <w:ind w:left="450"/>
        <w:jc w:val="both"/>
        <w:rPr>
          <w:rFonts w:ascii="Calibri" w:eastAsia="Times New Roman" w:hAnsi="Calibri" w:cs="Arial"/>
          <w:bCs/>
          <w:color w:val="000000"/>
        </w:rPr>
      </w:pPr>
      <w:r>
        <w:rPr>
          <w:rFonts w:ascii="Calibri" w:eastAsia="Times New Roman" w:hAnsi="Calibri" w:cs="Arial"/>
          <w:bCs/>
          <w:color w:val="000000"/>
        </w:rPr>
        <w:t xml:space="preserve">Your </w:t>
      </w:r>
      <w:r w:rsidR="00FC470C" w:rsidRPr="00612FA0">
        <w:rPr>
          <w:rFonts w:ascii="Calibri" w:eastAsia="Times New Roman" w:hAnsi="Calibri" w:cs="Arial"/>
          <w:bCs/>
          <w:color w:val="000000"/>
        </w:rPr>
        <w:t xml:space="preserve">Application </w:t>
      </w:r>
      <w:r w:rsidR="00FC470C">
        <w:rPr>
          <w:rFonts w:ascii="Calibri" w:eastAsia="Times New Roman" w:hAnsi="Calibri" w:cs="Arial"/>
          <w:bCs/>
          <w:color w:val="000000"/>
        </w:rPr>
        <w:t xml:space="preserve">is </w:t>
      </w:r>
      <w:r w:rsidR="00FC470C" w:rsidRPr="00967EA3">
        <w:rPr>
          <w:rFonts w:ascii="Calibri" w:eastAsia="Times New Roman" w:hAnsi="Calibri" w:cs="Arial"/>
          <w:bCs/>
          <w:color w:val="000000"/>
        </w:rPr>
        <w:t>hosted/deployed s</w:t>
      </w:r>
      <w:r w:rsidR="00FC470C">
        <w:rPr>
          <w:rFonts w:ascii="Calibri" w:eastAsia="Times New Roman" w:hAnsi="Calibri" w:cs="Arial"/>
          <w:bCs/>
          <w:color w:val="000000"/>
        </w:rPr>
        <w:t xml:space="preserve">ervers connected to any of </w:t>
      </w:r>
      <w:r w:rsidR="00F6014D">
        <w:rPr>
          <w:rFonts w:ascii="Calibri" w:eastAsia="Times New Roman" w:hAnsi="Calibri" w:cs="Arial"/>
          <w:bCs/>
          <w:color w:val="000000"/>
        </w:rPr>
        <w:t xml:space="preserve">these </w:t>
      </w:r>
      <w:r w:rsidR="00F6014D" w:rsidRPr="00967EA3">
        <w:rPr>
          <w:rFonts w:ascii="Calibri" w:eastAsia="Times New Roman" w:hAnsi="Calibri" w:cs="Arial"/>
          <w:bCs/>
          <w:color w:val="000000"/>
        </w:rPr>
        <w:t>active</w:t>
      </w:r>
      <w:r w:rsidR="00FC470C" w:rsidRPr="00967EA3">
        <w:rPr>
          <w:rFonts w:ascii="Calibri" w:eastAsia="Times New Roman" w:hAnsi="Calibri" w:cs="Arial"/>
          <w:bCs/>
          <w:color w:val="000000"/>
        </w:rPr>
        <w:t xml:space="preserve"> directory Domains (DMN1</w:t>
      </w:r>
      <w:r w:rsidR="00F6014D" w:rsidRPr="00967EA3">
        <w:rPr>
          <w:rFonts w:ascii="Calibri" w:eastAsia="Times New Roman" w:hAnsi="Calibri" w:cs="Arial"/>
          <w:bCs/>
          <w:color w:val="000000"/>
        </w:rPr>
        <w:t>, FMRCO</w:t>
      </w:r>
      <w:r w:rsidR="00FC470C" w:rsidRPr="00967EA3">
        <w:rPr>
          <w:rFonts w:ascii="Calibri" w:eastAsia="Times New Roman" w:hAnsi="Calibri" w:cs="Arial"/>
          <w:bCs/>
          <w:color w:val="000000"/>
        </w:rPr>
        <w:t xml:space="preserve"> and DSDOM1</w:t>
      </w:r>
      <w:r w:rsidR="00F6014D" w:rsidRPr="00967EA3">
        <w:rPr>
          <w:rFonts w:ascii="Calibri" w:eastAsia="Times New Roman" w:hAnsi="Calibri" w:cs="Arial"/>
          <w:bCs/>
          <w:color w:val="000000"/>
        </w:rPr>
        <w:t>)</w:t>
      </w:r>
      <w:r>
        <w:rPr>
          <w:rFonts w:ascii="Calibri" w:eastAsia="Times New Roman" w:hAnsi="Calibri" w:cs="Arial"/>
          <w:bCs/>
          <w:color w:val="000000"/>
        </w:rPr>
        <w:t xml:space="preserve">. </w:t>
      </w:r>
      <w:r>
        <w:rPr>
          <w:lang w:val="en-GB"/>
        </w:rPr>
        <w:t xml:space="preserve">Please validate the correct domain names </w:t>
      </w:r>
      <w:r w:rsidRPr="00967EA3">
        <w:rPr>
          <w:rFonts w:ascii="Calibri" w:eastAsia="Times New Roman" w:hAnsi="Calibri" w:cs="Arial"/>
          <w:bCs/>
          <w:color w:val="000000"/>
        </w:rPr>
        <w:t>DMN1</w:t>
      </w:r>
      <w:r>
        <w:rPr>
          <w:rFonts w:ascii="Calibri" w:eastAsia="Times New Roman" w:hAnsi="Calibri" w:cs="Arial"/>
          <w:bCs/>
          <w:color w:val="000000"/>
        </w:rPr>
        <w:t xml:space="preserve">, </w:t>
      </w:r>
      <w:r w:rsidRPr="00967EA3">
        <w:rPr>
          <w:rFonts w:ascii="Calibri" w:eastAsia="Times New Roman" w:hAnsi="Calibri" w:cs="Arial"/>
          <w:bCs/>
          <w:color w:val="000000"/>
        </w:rPr>
        <w:t>FMRCO</w:t>
      </w:r>
      <w:r>
        <w:rPr>
          <w:rFonts w:ascii="Calibri" w:eastAsia="Times New Roman" w:hAnsi="Calibri" w:cs="Arial"/>
          <w:bCs/>
          <w:color w:val="000000"/>
        </w:rPr>
        <w:t xml:space="preserve"> and </w:t>
      </w:r>
      <w:r w:rsidRPr="00967EA3">
        <w:rPr>
          <w:rFonts w:ascii="Calibri" w:eastAsia="Times New Roman" w:hAnsi="Calibri" w:cs="Arial"/>
          <w:bCs/>
          <w:color w:val="000000"/>
        </w:rPr>
        <w:t>DSDOM1</w:t>
      </w:r>
      <w:r w:rsidR="00132B8A">
        <w:rPr>
          <w:rFonts w:ascii="Calibri" w:eastAsia="Times New Roman" w:hAnsi="Calibri" w:cs="Arial"/>
          <w:bCs/>
          <w:color w:val="000000"/>
        </w:rPr>
        <w:t xml:space="preserve"> where your Application Server is connected</w:t>
      </w:r>
    </w:p>
    <w:p w:rsidR="00C278C0" w:rsidRDefault="00C278C0" w:rsidP="00C278C0">
      <w:pPr>
        <w:pStyle w:val="Heading4"/>
        <w:numPr>
          <w:ilvl w:val="2"/>
          <w:numId w:val="3"/>
        </w:numPr>
        <w:jc w:val="both"/>
      </w:pPr>
      <w:r>
        <w:rPr>
          <w:rFonts w:eastAsia="Times New Roman"/>
          <w:iCs w:val="0"/>
          <w:sz w:val="26"/>
          <w:szCs w:val="18"/>
        </w:rPr>
        <w:t>Considerations</w:t>
      </w:r>
    </w:p>
    <w:p w:rsidR="00C278C0" w:rsidRDefault="00C278C0" w:rsidP="00C278C0">
      <w:pPr>
        <w:ind w:left="450"/>
        <w:jc w:val="both"/>
        <w:rPr>
          <w:rFonts w:ascii="Calibri" w:eastAsia="Times New Roman" w:hAnsi="Calibri" w:cs="Calibri"/>
          <w:color w:val="000000"/>
        </w:rPr>
      </w:pPr>
      <w:r>
        <w:rPr>
          <w:lang w:val="en-GB"/>
        </w:rPr>
        <w:t xml:space="preserve">As part of Active Directory </w:t>
      </w:r>
      <w:r w:rsidRPr="000F2CCC">
        <w:rPr>
          <w:lang w:val="en-GB"/>
        </w:rPr>
        <w:t>One Domain Consolidation</w:t>
      </w:r>
      <w:r>
        <w:rPr>
          <w:lang w:val="en-GB"/>
        </w:rPr>
        <w:t xml:space="preserve">, all current AD Domains and Forests will be migrated to Single </w:t>
      </w:r>
      <w:r w:rsidRPr="005A38BE">
        <w:rPr>
          <w:rFonts w:ascii="Calibri" w:eastAsia="Times New Roman" w:hAnsi="Calibri" w:cs="Calibri"/>
          <w:color w:val="000000"/>
        </w:rPr>
        <w:t>Forest</w:t>
      </w:r>
      <w:r>
        <w:rPr>
          <w:lang w:val="en-GB"/>
        </w:rPr>
        <w:t xml:space="preserve"> and One Root AD domain</w:t>
      </w:r>
      <w:r w:rsidRPr="000F2CCC">
        <w:rPr>
          <w:rFonts w:ascii="Calibri" w:eastAsia="Times New Roman" w:hAnsi="Calibri" w:cs="Calibri"/>
          <w:color w:val="000000"/>
        </w:rPr>
        <w:t xml:space="preserve">. </w:t>
      </w:r>
      <w:r>
        <w:rPr>
          <w:rFonts w:ascii="Calibri" w:eastAsia="Times New Roman" w:hAnsi="Calibri" w:cs="Calibri"/>
          <w:color w:val="000000"/>
        </w:rPr>
        <w:t xml:space="preserve">Currently assessment for </w:t>
      </w:r>
      <w:r w:rsidRPr="000F2CCC">
        <w:rPr>
          <w:rFonts w:ascii="Calibri" w:eastAsia="Times New Roman" w:hAnsi="Calibri" w:cs="Calibri"/>
          <w:color w:val="000000"/>
        </w:rPr>
        <w:t xml:space="preserve">135 domain controller and </w:t>
      </w:r>
      <w:r>
        <w:rPr>
          <w:rFonts w:ascii="Calibri" w:eastAsia="Times New Roman" w:hAnsi="Calibri" w:cs="Calibri"/>
          <w:color w:val="000000"/>
        </w:rPr>
        <w:t xml:space="preserve">3 AD Domain is in progress. </w:t>
      </w:r>
    </w:p>
    <w:p w:rsidR="00C278C0" w:rsidRDefault="00C278C0" w:rsidP="00C278C0">
      <w:pPr>
        <w:ind w:left="450"/>
        <w:jc w:val="both"/>
        <w:rPr>
          <w:rFonts w:ascii="Calibri" w:eastAsia="Times New Roman" w:hAnsi="Calibri" w:cs="Calibri"/>
          <w:color w:val="000000"/>
        </w:rPr>
      </w:pPr>
      <w:r>
        <w:rPr>
          <w:rFonts w:ascii="Calibri" w:eastAsia="Times New Roman" w:hAnsi="Calibri" w:cs="Calibri"/>
          <w:color w:val="000000"/>
        </w:rPr>
        <w:t>After assessment new AD domain design will be ready and as part of Phase 2 all Legacy AD domain will be migrated to new AD Domain. Please see below considerations for Application remediation</w:t>
      </w:r>
    </w:p>
    <w:p w:rsidR="00C278C0" w:rsidRDefault="00C278C0" w:rsidP="00C278C0">
      <w:pPr>
        <w:pStyle w:val="ListParagraph"/>
        <w:numPr>
          <w:ilvl w:val="0"/>
          <w:numId w:val="1"/>
        </w:numPr>
        <w:jc w:val="both"/>
        <w:rPr>
          <w:lang w:val="en-GB"/>
        </w:rPr>
      </w:pPr>
      <w:r>
        <w:rPr>
          <w:lang w:val="en-GB"/>
        </w:rPr>
        <w:t xml:space="preserve">Your </w:t>
      </w:r>
      <w:r w:rsidRPr="004E3FDC">
        <w:rPr>
          <w:lang w:val="en-GB"/>
        </w:rPr>
        <w:t xml:space="preserve">Application </w:t>
      </w:r>
      <w:r>
        <w:rPr>
          <w:lang w:val="en-GB"/>
        </w:rPr>
        <w:t xml:space="preserve">technical </w:t>
      </w:r>
      <w:r w:rsidRPr="004E3FDC">
        <w:rPr>
          <w:lang w:val="en-GB"/>
        </w:rPr>
        <w:t>teams are aware of the programme</w:t>
      </w:r>
      <w:r>
        <w:rPr>
          <w:lang w:val="en-GB"/>
        </w:rPr>
        <w:t xml:space="preserve"> for AD </w:t>
      </w:r>
      <w:r w:rsidRPr="000F2CCC">
        <w:rPr>
          <w:lang w:val="en-GB"/>
        </w:rPr>
        <w:t>One Domain Consolidation</w:t>
      </w:r>
    </w:p>
    <w:p w:rsidR="00C278C0" w:rsidRDefault="00C278C0" w:rsidP="00C278C0">
      <w:pPr>
        <w:pStyle w:val="ListParagraph"/>
        <w:numPr>
          <w:ilvl w:val="0"/>
          <w:numId w:val="1"/>
        </w:numPr>
        <w:jc w:val="both"/>
        <w:rPr>
          <w:lang w:val="en-GB"/>
        </w:rPr>
      </w:pPr>
      <w:r>
        <w:rPr>
          <w:lang w:val="en-GB"/>
        </w:rPr>
        <w:t>Identity all Application Hosted Server Lists, FQDN, IP Address</w:t>
      </w:r>
    </w:p>
    <w:p w:rsidR="00354F75" w:rsidRDefault="00C278C0" w:rsidP="00354F75">
      <w:pPr>
        <w:pStyle w:val="ListParagraph"/>
        <w:numPr>
          <w:ilvl w:val="0"/>
          <w:numId w:val="1"/>
        </w:numPr>
        <w:rPr>
          <w:lang w:val="en-GB"/>
        </w:rPr>
      </w:pPr>
      <w:r>
        <w:rPr>
          <w:lang w:val="en-GB"/>
        </w:rPr>
        <w:lastRenderedPageBreak/>
        <w:t xml:space="preserve">Validate Application Server </w:t>
      </w:r>
      <w:r w:rsidRPr="00C278C0">
        <w:rPr>
          <w:lang w:val="en-GB"/>
        </w:rPr>
        <w:t>DNSHostName</w:t>
      </w:r>
      <w:r>
        <w:rPr>
          <w:lang w:val="en-GB"/>
        </w:rPr>
        <w:t xml:space="preserve"> ‘s e.g. &lt;abcd.</w:t>
      </w:r>
      <w:r w:rsidRPr="00C278C0">
        <w:t xml:space="preserve"> </w:t>
      </w:r>
      <w:r w:rsidRPr="00C278C0">
        <w:rPr>
          <w:lang w:val="en-GB"/>
        </w:rPr>
        <w:t>im.fmrco.com</w:t>
      </w:r>
      <w:r>
        <w:rPr>
          <w:lang w:val="en-GB"/>
        </w:rPr>
        <w:t xml:space="preserve">&gt; uses what </w:t>
      </w:r>
      <w:r w:rsidRPr="00C278C0">
        <w:rPr>
          <w:lang w:val="en-GB"/>
        </w:rPr>
        <w:t>DistinguishedName</w:t>
      </w:r>
      <w:r>
        <w:rPr>
          <w:lang w:val="en-GB"/>
        </w:rPr>
        <w:t xml:space="preserve">’s e.g. </w:t>
      </w:r>
    </w:p>
    <w:p w:rsidR="00C278C0" w:rsidRDefault="00C278C0" w:rsidP="00354F75">
      <w:pPr>
        <w:pStyle w:val="ListParagraph"/>
        <w:numPr>
          <w:ilvl w:val="1"/>
          <w:numId w:val="1"/>
        </w:numPr>
        <w:rPr>
          <w:lang w:val="en-GB"/>
        </w:rPr>
      </w:pPr>
      <w:r>
        <w:rPr>
          <w:lang w:val="en-GB"/>
        </w:rPr>
        <w:t>&lt;</w:t>
      </w:r>
      <w:r w:rsidRPr="00C278C0">
        <w:t xml:space="preserve"> </w:t>
      </w:r>
      <w:r w:rsidRPr="00C278C0">
        <w:rPr>
          <w:lang w:val="en-GB"/>
        </w:rPr>
        <w:t>CN=</w:t>
      </w:r>
      <w:r w:rsidR="00354F75">
        <w:rPr>
          <w:lang w:val="en-GB"/>
        </w:rPr>
        <w:t>abcd</w:t>
      </w:r>
      <w:r w:rsidRPr="00C278C0">
        <w:rPr>
          <w:lang w:val="en-GB"/>
        </w:rPr>
        <w:t>,OU=Domain Controllers,DC=im,DC=fmrco,DC=com</w:t>
      </w:r>
      <w:r w:rsidR="00354F75">
        <w:rPr>
          <w:lang w:val="en-GB"/>
        </w:rPr>
        <w:t>&gt;</w:t>
      </w:r>
    </w:p>
    <w:p w:rsidR="00354F75" w:rsidRDefault="00354F75" w:rsidP="00354F75">
      <w:pPr>
        <w:pStyle w:val="ListParagraph"/>
        <w:numPr>
          <w:ilvl w:val="1"/>
          <w:numId w:val="1"/>
        </w:numPr>
        <w:rPr>
          <w:lang w:val="en-GB"/>
        </w:rPr>
      </w:pPr>
      <w:r>
        <w:rPr>
          <w:lang w:val="en-GB"/>
        </w:rPr>
        <w:t>&lt;</w:t>
      </w:r>
      <w:r w:rsidRPr="00354F75">
        <w:rPr>
          <w:lang w:val="en-GB"/>
        </w:rPr>
        <w:t>CN=</w:t>
      </w:r>
      <w:r>
        <w:rPr>
          <w:lang w:val="en-GB"/>
        </w:rPr>
        <w:t>xyz</w:t>
      </w:r>
      <w:r w:rsidRPr="00354F75">
        <w:rPr>
          <w:lang w:val="en-GB"/>
        </w:rPr>
        <w:t>,OU=Servers,OU=FMRCO,OU=US,DC=im,DC=fmrco,DC=com</w:t>
      </w:r>
      <w:r>
        <w:rPr>
          <w:lang w:val="en-GB"/>
        </w:rPr>
        <w:t>&gt;</w:t>
      </w:r>
    </w:p>
    <w:p w:rsidR="00354F75" w:rsidRDefault="00354F75" w:rsidP="00354F75">
      <w:pPr>
        <w:pStyle w:val="ListParagraph"/>
        <w:numPr>
          <w:ilvl w:val="1"/>
          <w:numId w:val="1"/>
        </w:numPr>
        <w:rPr>
          <w:lang w:val="en-GB"/>
        </w:rPr>
      </w:pPr>
      <w:r>
        <w:rPr>
          <w:lang w:val="en-GB"/>
        </w:rPr>
        <w:t xml:space="preserve">&lt;CN=mno, </w:t>
      </w:r>
      <w:r w:rsidRPr="00354F75">
        <w:rPr>
          <w:lang w:val="en-GB"/>
        </w:rPr>
        <w:t>OU=Workstations,OU=FIMT,OU=FMRCO,OU=US,DC=im,DC=fmrco,DC=com</w:t>
      </w:r>
      <w:r>
        <w:rPr>
          <w:lang w:val="en-GB"/>
        </w:rPr>
        <w:t>&gt;</w:t>
      </w:r>
    </w:p>
    <w:p w:rsidR="00354F75" w:rsidRDefault="00354F75" w:rsidP="00354F75">
      <w:pPr>
        <w:pStyle w:val="ListParagraph"/>
        <w:numPr>
          <w:ilvl w:val="1"/>
          <w:numId w:val="1"/>
        </w:numPr>
        <w:rPr>
          <w:lang w:val="en-GB"/>
        </w:rPr>
      </w:pPr>
      <w:r>
        <w:rPr>
          <w:lang w:val="en-GB"/>
        </w:rPr>
        <w:t>&lt;</w:t>
      </w:r>
      <w:r w:rsidRPr="00354F75">
        <w:t xml:space="preserve"> </w:t>
      </w:r>
      <w:r w:rsidRPr="00354F75">
        <w:rPr>
          <w:lang w:val="en-GB"/>
        </w:rPr>
        <w:t>CN=</w:t>
      </w:r>
      <w:r>
        <w:rPr>
          <w:lang w:val="en-GB"/>
        </w:rPr>
        <w:t>def</w:t>
      </w:r>
      <w:r w:rsidRPr="00354F75">
        <w:rPr>
          <w:lang w:val="en-GB"/>
        </w:rPr>
        <w:t>,OU=Computers,OU=Unix,DC=im,DC=fmrco,DC=com</w:t>
      </w:r>
      <w:r>
        <w:rPr>
          <w:lang w:val="en-GB"/>
        </w:rPr>
        <w:t>&gt;</w:t>
      </w:r>
    </w:p>
    <w:p w:rsidR="00581A9E" w:rsidRPr="00704BAA" w:rsidRDefault="00581A9E" w:rsidP="00581A9E">
      <w:pPr>
        <w:pStyle w:val="ListParagraph"/>
        <w:numPr>
          <w:ilvl w:val="0"/>
          <w:numId w:val="1"/>
        </w:numPr>
        <w:jc w:val="both"/>
        <w:rPr>
          <w:lang w:val="en-GB"/>
        </w:rPr>
      </w:pPr>
      <w:r>
        <w:rPr>
          <w:rFonts w:ascii="Calibri" w:eastAsia="Times New Roman" w:hAnsi="Calibri" w:cs="Calibri"/>
          <w:color w:val="000000"/>
        </w:rPr>
        <w:t xml:space="preserve">Plan for changing your Application </w:t>
      </w:r>
      <w:r>
        <w:rPr>
          <w:lang w:val="en-GB"/>
        </w:rPr>
        <w:t xml:space="preserve">Hosted Server </w:t>
      </w:r>
      <w:r w:rsidRPr="00C278C0">
        <w:rPr>
          <w:lang w:val="en-GB"/>
        </w:rPr>
        <w:t>DNSHostName</w:t>
      </w:r>
      <w:r>
        <w:rPr>
          <w:lang w:val="en-GB"/>
        </w:rPr>
        <w:t xml:space="preserve"> c</w:t>
      </w:r>
      <w:r>
        <w:rPr>
          <w:rFonts w:ascii="Calibri" w:eastAsia="Times New Roman" w:hAnsi="Calibri" w:cs="Calibri"/>
          <w:color w:val="000000"/>
        </w:rPr>
        <w:t>onnecting new AD Domain after new AD is available</w:t>
      </w:r>
    </w:p>
    <w:p w:rsidR="008C3EA3" w:rsidRPr="000C6B91" w:rsidRDefault="008C3EA3" w:rsidP="008C3EA3">
      <w:pPr>
        <w:pStyle w:val="Heading4"/>
        <w:numPr>
          <w:ilvl w:val="2"/>
          <w:numId w:val="3"/>
        </w:numPr>
        <w:jc w:val="both"/>
        <w:rPr>
          <w:rFonts w:eastAsia="Times New Roman"/>
          <w:iCs w:val="0"/>
          <w:sz w:val="26"/>
          <w:szCs w:val="18"/>
        </w:rPr>
      </w:pPr>
      <w:r w:rsidRPr="000C6B91">
        <w:rPr>
          <w:rFonts w:eastAsia="Times New Roman"/>
          <w:iCs w:val="0"/>
          <w:sz w:val="26"/>
          <w:szCs w:val="18"/>
        </w:rPr>
        <w:t>Migration strategy</w:t>
      </w:r>
    </w:p>
    <w:p w:rsidR="008C3EA3" w:rsidRPr="00216FBD" w:rsidRDefault="008C3EA3" w:rsidP="008C3EA3">
      <w:pPr>
        <w:ind w:left="450"/>
        <w:jc w:val="both"/>
      </w:pPr>
      <w:r w:rsidRPr="00216FBD">
        <w:t xml:space="preserve">Where </w:t>
      </w:r>
      <w:r>
        <w:t>legacy AD domain</w:t>
      </w:r>
      <w:r w:rsidRPr="00216FBD">
        <w:t xml:space="preserve"> values are used in application </w:t>
      </w:r>
      <w:r w:rsidR="0065370B">
        <w:t>hosted server</w:t>
      </w:r>
      <w:r w:rsidRPr="00216FBD">
        <w:t xml:space="preserve"> they will need to be replaced with the new domain information. To achieve this, the application's technical </w:t>
      </w:r>
      <w:r>
        <w:t>team</w:t>
      </w:r>
      <w:r w:rsidRPr="00216FBD">
        <w:t xml:space="preserve"> needs to;</w:t>
      </w:r>
    </w:p>
    <w:p w:rsidR="008C3EA3" w:rsidRDefault="008C3EA3" w:rsidP="008C3EA3">
      <w:pPr>
        <w:pStyle w:val="ListParagraph"/>
        <w:numPr>
          <w:ilvl w:val="0"/>
          <w:numId w:val="1"/>
        </w:numPr>
        <w:jc w:val="both"/>
      </w:pPr>
      <w:r>
        <w:t>Consult AD, Application Remediation team before making changes</w:t>
      </w:r>
      <w:r w:rsidR="0065370B">
        <w:t xml:space="preserve"> in terms of re-hosting your server connecting to new AD Domain</w:t>
      </w:r>
    </w:p>
    <w:p w:rsidR="00FC470C" w:rsidRPr="00690BAE" w:rsidRDefault="00690BAE" w:rsidP="00C33212">
      <w:pPr>
        <w:pStyle w:val="ListParagraph"/>
        <w:numPr>
          <w:ilvl w:val="0"/>
          <w:numId w:val="1"/>
        </w:numPr>
        <w:spacing w:after="0" w:line="240" w:lineRule="auto"/>
        <w:jc w:val="both"/>
        <w:rPr>
          <w:rFonts w:asciiTheme="majorHAnsi" w:eastAsia="Times New Roman" w:hAnsiTheme="majorHAnsi" w:cstheme="majorBidi"/>
          <w:b/>
          <w:bCs/>
          <w:color w:val="000000" w:themeColor="text1"/>
          <w:sz w:val="26"/>
          <w:szCs w:val="18"/>
          <w:lang w:val="en-GB"/>
        </w:rPr>
      </w:pPr>
      <w:r>
        <w:t xml:space="preserve">Consult AD, Application Remediation team </w:t>
      </w:r>
      <w:r w:rsidR="001221CD">
        <w:t>and share your timeline, migration</w:t>
      </w:r>
      <w:r>
        <w:t xml:space="preserve"> plan </w:t>
      </w:r>
    </w:p>
    <w:p w:rsidR="00690BAE" w:rsidRPr="00690BAE" w:rsidRDefault="00690BAE" w:rsidP="00C33212">
      <w:pPr>
        <w:pStyle w:val="ListParagraph"/>
        <w:numPr>
          <w:ilvl w:val="0"/>
          <w:numId w:val="1"/>
        </w:numPr>
        <w:spacing w:after="0" w:line="240" w:lineRule="auto"/>
        <w:jc w:val="both"/>
        <w:rPr>
          <w:rFonts w:asciiTheme="majorHAnsi" w:eastAsia="Times New Roman" w:hAnsiTheme="majorHAnsi" w:cstheme="majorBidi"/>
          <w:b/>
          <w:bCs/>
          <w:color w:val="000000" w:themeColor="text1"/>
          <w:sz w:val="26"/>
          <w:szCs w:val="18"/>
          <w:lang w:val="en-GB"/>
        </w:rPr>
      </w:pPr>
      <w:r>
        <w:t xml:space="preserve">Change Application Server connectivity details for new </w:t>
      </w:r>
      <w:r w:rsidRPr="0081200F">
        <w:rPr>
          <w:lang w:val="en-GB"/>
        </w:rPr>
        <w:t>AD cross domain</w:t>
      </w:r>
      <w:r>
        <w:rPr>
          <w:lang w:val="en-GB"/>
        </w:rPr>
        <w:t xml:space="preserve"> trust e.g. One way trust, cross domain trust</w:t>
      </w:r>
      <w:r w:rsidR="00234F4C">
        <w:rPr>
          <w:lang w:val="en-GB"/>
        </w:rPr>
        <w:t xml:space="preserve"> till the time your Application Server migrated to new Servers e.g. your new server </w:t>
      </w:r>
      <w:r w:rsidR="00234F4C" w:rsidRPr="00C278C0">
        <w:rPr>
          <w:lang w:val="en-GB"/>
        </w:rPr>
        <w:t>DNSHostName</w:t>
      </w:r>
      <w:r w:rsidR="00234F4C">
        <w:rPr>
          <w:lang w:val="en-GB"/>
        </w:rPr>
        <w:t xml:space="preserve"> will change to “cn=abcd, OU=xyz, </w:t>
      </w:r>
      <w:r w:rsidR="00234F4C" w:rsidRPr="00354F75">
        <w:rPr>
          <w:lang w:val="en-GB"/>
        </w:rPr>
        <w:t>DC=</w:t>
      </w:r>
      <w:r w:rsidR="00234F4C">
        <w:rPr>
          <w:lang w:val="en-GB"/>
        </w:rPr>
        <w:t>RootDomain</w:t>
      </w:r>
      <w:r w:rsidR="00234F4C" w:rsidRPr="00354F75">
        <w:rPr>
          <w:lang w:val="en-GB"/>
        </w:rPr>
        <w:t>,DC=com</w:t>
      </w:r>
      <w:r w:rsidR="00234F4C">
        <w:rPr>
          <w:lang w:val="en-GB"/>
        </w:rPr>
        <w:t>”</w:t>
      </w:r>
    </w:p>
    <w:p w:rsidR="00FC470C" w:rsidRPr="000B08C5" w:rsidRDefault="00FC470C" w:rsidP="006A6843">
      <w:pPr>
        <w:pStyle w:val="Heading4"/>
        <w:numPr>
          <w:ilvl w:val="2"/>
          <w:numId w:val="3"/>
        </w:numPr>
        <w:jc w:val="both"/>
        <w:rPr>
          <w:rFonts w:eastAsia="Times New Roman"/>
          <w:iCs w:val="0"/>
          <w:sz w:val="26"/>
          <w:szCs w:val="18"/>
        </w:rPr>
      </w:pPr>
      <w:r w:rsidRPr="000B08C5">
        <w:rPr>
          <w:rFonts w:eastAsia="Times New Roman"/>
          <w:iCs w:val="0"/>
          <w:sz w:val="26"/>
          <w:szCs w:val="18"/>
        </w:rPr>
        <w:t>&lt;&lt;$No&gt;&gt;</w:t>
      </w:r>
    </w:p>
    <w:p w:rsidR="00FC470C" w:rsidRPr="00953BE7" w:rsidRDefault="00FC470C" w:rsidP="00FC470C">
      <w:pPr>
        <w:spacing w:after="0" w:line="240" w:lineRule="auto"/>
        <w:ind w:left="1170"/>
        <w:jc w:val="both"/>
        <w:rPr>
          <w:rFonts w:ascii="Calibri" w:eastAsia="Times New Roman" w:hAnsi="Calibri" w:cs="Arial"/>
          <w:bCs/>
          <w:color w:val="000000"/>
        </w:rPr>
      </w:pPr>
      <w:r w:rsidRPr="00953BE7">
        <w:rPr>
          <w:rFonts w:ascii="Calibri" w:eastAsia="Times New Roman" w:hAnsi="Calibri" w:cs="Arial"/>
          <w:bCs/>
          <w:color w:val="000000"/>
        </w:rPr>
        <w:t>Application doesn’t hosted/deployed servers connected to any of these active directory Domains (DMN1,FMRCO and DSDOM1), no change</w:t>
      </w:r>
      <w:r>
        <w:rPr>
          <w:rFonts w:ascii="Calibri" w:eastAsia="Times New Roman" w:hAnsi="Calibri" w:cs="Arial"/>
          <w:bCs/>
          <w:color w:val="000000"/>
        </w:rPr>
        <w:t>s</w:t>
      </w:r>
      <w:r w:rsidRPr="00953BE7">
        <w:rPr>
          <w:rFonts w:ascii="Calibri" w:eastAsia="Times New Roman" w:hAnsi="Calibri" w:cs="Arial"/>
          <w:bCs/>
          <w:color w:val="000000"/>
        </w:rPr>
        <w:t xml:space="preserve"> are required</w:t>
      </w:r>
    </w:p>
    <w:p w:rsidR="00FC470C" w:rsidRDefault="00FC470C" w:rsidP="00FC470C">
      <w:pPr>
        <w:pStyle w:val="ListParagraph"/>
        <w:spacing w:after="0" w:line="240" w:lineRule="auto"/>
        <w:ind w:left="990"/>
        <w:jc w:val="both"/>
        <w:rPr>
          <w:rFonts w:asciiTheme="majorHAnsi" w:eastAsia="Times New Roman" w:hAnsiTheme="majorHAnsi" w:cstheme="majorBidi"/>
          <w:b/>
          <w:bCs/>
          <w:color w:val="000000" w:themeColor="text1"/>
          <w:sz w:val="26"/>
          <w:szCs w:val="18"/>
          <w:lang w:val="en-GB"/>
        </w:rPr>
      </w:pPr>
    </w:p>
    <w:p w:rsidR="00FC470C" w:rsidRDefault="00FC470C" w:rsidP="0033635B">
      <w:pPr>
        <w:pStyle w:val="Heading2"/>
        <w:numPr>
          <w:ilvl w:val="1"/>
          <w:numId w:val="3"/>
        </w:numPr>
        <w:jc w:val="both"/>
        <w:rPr>
          <w:rFonts w:eastAsia="Times New Roman"/>
        </w:rPr>
      </w:pPr>
      <w:bookmarkStart w:id="16" w:name="_Toc525142725"/>
      <w:r>
        <w:rPr>
          <w:rFonts w:eastAsia="Times New Roman"/>
        </w:rPr>
        <w:t>Application Host M</w:t>
      </w:r>
      <w:r w:rsidRPr="00A516A2">
        <w:rPr>
          <w:rFonts w:eastAsia="Times New Roman"/>
        </w:rPr>
        <w:t>odel</w:t>
      </w:r>
      <w:r w:rsidR="00E17FB7">
        <w:rPr>
          <w:rFonts w:eastAsia="Times New Roman"/>
        </w:rPr>
        <w:t>, Type</w:t>
      </w:r>
      <w:bookmarkEnd w:id="16"/>
    </w:p>
    <w:p w:rsidR="008E6237" w:rsidRDefault="008E6237" w:rsidP="008E6237">
      <w:pPr>
        <w:pStyle w:val="ListParagraph"/>
        <w:ind w:left="0" w:firstLine="450"/>
        <w:rPr>
          <w:b/>
          <w:sz w:val="28"/>
          <w:lang w:val="en-GB"/>
        </w:rPr>
      </w:pPr>
      <w:r w:rsidRPr="008E6237">
        <w:rPr>
          <w:lang w:val="en-GB"/>
        </w:rPr>
        <w:t>Application host</w:t>
      </w:r>
      <w:r>
        <w:rPr>
          <w:lang w:val="en-GB"/>
        </w:rPr>
        <w:t xml:space="preserve"> model</w:t>
      </w:r>
      <w:r w:rsidRPr="008E6237">
        <w:rPr>
          <w:lang w:val="en-GB"/>
        </w:rPr>
        <w:t xml:space="preserve"> &lt;</w:t>
      </w:r>
      <w:r w:rsidRPr="008E6237">
        <w:rPr>
          <w:b/>
          <w:sz w:val="28"/>
          <w:lang w:val="en-GB"/>
        </w:rPr>
        <w:t>&lt;$Yes&gt;&gt;</w:t>
      </w:r>
    </w:p>
    <w:p w:rsidR="006A6843" w:rsidRPr="006A6843" w:rsidRDefault="006A6843" w:rsidP="006A6843">
      <w:pPr>
        <w:pStyle w:val="ListParagraph"/>
        <w:ind w:left="360" w:firstLine="90"/>
        <w:rPr>
          <w:rFonts w:ascii="Calibri" w:eastAsia="Times New Roman" w:hAnsi="Calibri" w:cs="Calibri"/>
          <w:color w:val="000000"/>
        </w:rPr>
      </w:pPr>
      <w:r w:rsidRPr="006A6843">
        <w:rPr>
          <w:rFonts w:ascii="Calibri" w:eastAsia="Times New Roman" w:hAnsi="Calibri" w:cs="Calibri"/>
          <w:color w:val="000000"/>
        </w:rPr>
        <w:t>Based on Application Assessment, details we collected from your Application Team, Owner at DTM     SAM survey Application are below</w:t>
      </w:r>
    </w:p>
    <w:p w:rsidR="00FC470C" w:rsidRPr="00A709D3" w:rsidRDefault="00FC470C" w:rsidP="00FC470C">
      <w:pPr>
        <w:ind w:left="450"/>
        <w:jc w:val="both"/>
        <w:rPr>
          <w:lang w:val="en-GB"/>
        </w:rPr>
      </w:pPr>
      <w:r>
        <w:rPr>
          <w:lang w:val="en-GB"/>
        </w:rPr>
        <w:t xml:space="preserve">This application </w:t>
      </w:r>
      <w:r w:rsidR="00E17FB7">
        <w:rPr>
          <w:lang w:val="en-GB"/>
        </w:rPr>
        <w:t>i</w:t>
      </w:r>
      <w:r w:rsidR="00D4082A">
        <w:rPr>
          <w:lang w:val="en-GB"/>
        </w:rPr>
        <w:t>s</w:t>
      </w:r>
      <w:r w:rsidR="00E17FB7">
        <w:rPr>
          <w:lang w:val="en-GB"/>
        </w:rPr>
        <w:t xml:space="preserve"> of type</w:t>
      </w:r>
      <w:r>
        <w:rPr>
          <w:lang w:val="en-GB"/>
        </w:rPr>
        <w:t xml:space="preserve"> &lt;</w:t>
      </w:r>
      <w:r>
        <w:rPr>
          <w:b/>
          <w:lang w:val="en-GB"/>
        </w:rPr>
        <w:t>&lt;$Host_Model&gt;&gt;</w:t>
      </w:r>
      <w:r w:rsidR="00E17FB7">
        <w:rPr>
          <w:b/>
          <w:lang w:val="en-GB"/>
        </w:rPr>
        <w:t xml:space="preserve"> </w:t>
      </w:r>
      <w:r w:rsidR="00E17FB7" w:rsidRPr="00E17FB7">
        <w:rPr>
          <w:lang w:val="en-GB"/>
        </w:rPr>
        <w:t>Application</w:t>
      </w:r>
      <w:r>
        <w:rPr>
          <w:b/>
          <w:lang w:val="en-GB"/>
        </w:rPr>
        <w:t>,</w:t>
      </w:r>
      <w:r>
        <w:rPr>
          <w:lang w:val="en-GB"/>
        </w:rPr>
        <w:t xml:space="preserve"> please find the below Considerations and migration strategy.</w:t>
      </w:r>
    </w:p>
    <w:p w:rsidR="00FC470C" w:rsidRPr="00A709D3" w:rsidRDefault="00FC470C" w:rsidP="006A6843">
      <w:pPr>
        <w:pStyle w:val="Heading2"/>
        <w:numPr>
          <w:ilvl w:val="2"/>
          <w:numId w:val="3"/>
        </w:numPr>
        <w:jc w:val="both"/>
        <w:rPr>
          <w:rFonts w:eastAsia="Times New Roman"/>
          <w:iCs/>
          <w:sz w:val="26"/>
          <w:szCs w:val="18"/>
        </w:rPr>
      </w:pPr>
      <w:bookmarkStart w:id="17" w:name="_Toc525142726"/>
      <w:r w:rsidRPr="000B08C5">
        <w:rPr>
          <w:rFonts w:eastAsia="Times New Roman"/>
          <w:iCs/>
          <w:sz w:val="26"/>
          <w:szCs w:val="18"/>
        </w:rPr>
        <w:t>&lt;&lt;$Web-Based&gt;&gt;</w:t>
      </w:r>
      <w:bookmarkEnd w:id="17"/>
      <w:r w:rsidRPr="00A709D3">
        <w:rPr>
          <w:rFonts w:eastAsia="Times New Roman"/>
          <w:iCs/>
          <w:sz w:val="26"/>
          <w:szCs w:val="18"/>
        </w:rPr>
        <w:t xml:space="preserve"> </w:t>
      </w:r>
    </w:p>
    <w:p w:rsidR="00A24DA9" w:rsidRDefault="00A24DA9" w:rsidP="00A24DA9">
      <w:pPr>
        <w:pStyle w:val="Heading4"/>
        <w:numPr>
          <w:ilvl w:val="3"/>
          <w:numId w:val="3"/>
        </w:numPr>
        <w:jc w:val="both"/>
        <w:rPr>
          <w:rFonts w:eastAsia="Times New Roman"/>
          <w:iCs w:val="0"/>
          <w:sz w:val="26"/>
          <w:szCs w:val="18"/>
        </w:rPr>
      </w:pPr>
      <w:r w:rsidRPr="000C6B91">
        <w:rPr>
          <w:rFonts w:eastAsia="Times New Roman"/>
          <w:iCs w:val="0"/>
          <w:sz w:val="26"/>
          <w:szCs w:val="18"/>
        </w:rPr>
        <w:t>Considerations</w:t>
      </w:r>
    </w:p>
    <w:p w:rsidR="00D4082A" w:rsidRDefault="00D4082A" w:rsidP="00D4082A">
      <w:pPr>
        <w:ind w:left="450"/>
        <w:jc w:val="both"/>
        <w:rPr>
          <w:rFonts w:ascii="Calibri" w:eastAsia="Times New Roman" w:hAnsi="Calibri" w:cs="Calibri"/>
          <w:color w:val="000000"/>
        </w:rPr>
      </w:pPr>
      <w:r>
        <w:rPr>
          <w:lang w:val="en-GB"/>
        </w:rPr>
        <w:t xml:space="preserve">As part of Active Directory </w:t>
      </w:r>
      <w:r w:rsidRPr="000F2CCC">
        <w:rPr>
          <w:lang w:val="en-GB"/>
        </w:rPr>
        <w:t>One Domain Consolidation</w:t>
      </w:r>
      <w:r>
        <w:rPr>
          <w:lang w:val="en-GB"/>
        </w:rPr>
        <w:t xml:space="preserve">, all current AD Domains and Forests will be migrated to Single </w:t>
      </w:r>
      <w:r w:rsidRPr="005A38BE">
        <w:rPr>
          <w:rFonts w:ascii="Calibri" w:eastAsia="Times New Roman" w:hAnsi="Calibri" w:cs="Calibri"/>
          <w:color w:val="000000"/>
        </w:rPr>
        <w:t>Forest</w:t>
      </w:r>
      <w:r>
        <w:rPr>
          <w:lang w:val="en-GB"/>
        </w:rPr>
        <w:t xml:space="preserve"> and One Root AD domain</w:t>
      </w:r>
      <w:r w:rsidRPr="000F2CCC">
        <w:rPr>
          <w:rFonts w:ascii="Calibri" w:eastAsia="Times New Roman" w:hAnsi="Calibri" w:cs="Calibri"/>
          <w:color w:val="000000"/>
        </w:rPr>
        <w:t xml:space="preserve">. </w:t>
      </w:r>
      <w:r>
        <w:rPr>
          <w:rFonts w:ascii="Calibri" w:eastAsia="Times New Roman" w:hAnsi="Calibri" w:cs="Calibri"/>
          <w:color w:val="000000"/>
        </w:rPr>
        <w:t xml:space="preserve">Currently assessment for </w:t>
      </w:r>
      <w:r w:rsidRPr="000F2CCC">
        <w:rPr>
          <w:rFonts w:ascii="Calibri" w:eastAsia="Times New Roman" w:hAnsi="Calibri" w:cs="Calibri"/>
          <w:color w:val="000000"/>
        </w:rPr>
        <w:t xml:space="preserve">135 domain controller and </w:t>
      </w:r>
      <w:r>
        <w:rPr>
          <w:rFonts w:ascii="Calibri" w:eastAsia="Times New Roman" w:hAnsi="Calibri" w:cs="Calibri"/>
          <w:color w:val="000000"/>
        </w:rPr>
        <w:t xml:space="preserve">3 AD Domain is in progress. </w:t>
      </w:r>
    </w:p>
    <w:p w:rsidR="00D4082A" w:rsidRDefault="00D4082A" w:rsidP="00D4082A">
      <w:pPr>
        <w:ind w:left="450"/>
        <w:jc w:val="both"/>
        <w:rPr>
          <w:rFonts w:ascii="Calibri" w:eastAsia="Times New Roman" w:hAnsi="Calibri" w:cs="Calibri"/>
          <w:color w:val="000000"/>
        </w:rPr>
      </w:pPr>
      <w:r>
        <w:rPr>
          <w:rFonts w:ascii="Calibri" w:eastAsia="Times New Roman" w:hAnsi="Calibri" w:cs="Calibri"/>
          <w:color w:val="000000"/>
        </w:rPr>
        <w:lastRenderedPageBreak/>
        <w:t>After assessment new AD domain design will be ready and as part of Phase 2 all Legacy AD domain will be migrated to new AD Domain. Please see below considerations for Application remediation</w:t>
      </w:r>
    </w:p>
    <w:p w:rsidR="00D4082A" w:rsidRDefault="00D4082A" w:rsidP="00D4082A">
      <w:pPr>
        <w:pStyle w:val="ListParagraph"/>
        <w:numPr>
          <w:ilvl w:val="0"/>
          <w:numId w:val="1"/>
        </w:numPr>
        <w:jc w:val="both"/>
        <w:rPr>
          <w:lang w:val="en-GB"/>
        </w:rPr>
      </w:pPr>
      <w:r>
        <w:rPr>
          <w:lang w:val="en-GB"/>
        </w:rPr>
        <w:t xml:space="preserve">Your </w:t>
      </w:r>
      <w:r w:rsidRPr="004E3FDC">
        <w:rPr>
          <w:lang w:val="en-GB"/>
        </w:rPr>
        <w:t xml:space="preserve">Application </w:t>
      </w:r>
      <w:r>
        <w:rPr>
          <w:lang w:val="en-GB"/>
        </w:rPr>
        <w:t xml:space="preserve">technical </w:t>
      </w:r>
      <w:r w:rsidRPr="004E3FDC">
        <w:rPr>
          <w:lang w:val="en-GB"/>
        </w:rPr>
        <w:t>teams are aware of the programme</w:t>
      </w:r>
      <w:r>
        <w:rPr>
          <w:lang w:val="en-GB"/>
        </w:rPr>
        <w:t xml:space="preserve"> for AD </w:t>
      </w:r>
      <w:r w:rsidRPr="000F2CCC">
        <w:rPr>
          <w:lang w:val="en-GB"/>
        </w:rPr>
        <w:t>One Domain Consolidation</w:t>
      </w:r>
    </w:p>
    <w:p w:rsidR="00F05FB1" w:rsidRPr="00F05FB1" w:rsidRDefault="00F05FB1" w:rsidP="00D4082A">
      <w:pPr>
        <w:pStyle w:val="ListParagraph"/>
        <w:numPr>
          <w:ilvl w:val="0"/>
          <w:numId w:val="1"/>
        </w:numPr>
        <w:jc w:val="both"/>
        <w:rPr>
          <w:lang w:val="en-GB"/>
        </w:rPr>
      </w:pPr>
      <w:r w:rsidRPr="00E33067">
        <w:t xml:space="preserve">If your </w:t>
      </w:r>
      <w:r>
        <w:t>web</w:t>
      </w:r>
      <w:r w:rsidRPr="00E33067">
        <w:t xml:space="preserve"> server is </w:t>
      </w:r>
      <w:r>
        <w:t xml:space="preserve">on </w:t>
      </w:r>
      <w:r w:rsidRPr="00E33067">
        <w:t>non-windows operating system then continue with the existing operating system</w:t>
      </w:r>
    </w:p>
    <w:p w:rsidR="00472816" w:rsidRPr="00472816" w:rsidRDefault="00F05FB1" w:rsidP="00472816">
      <w:pPr>
        <w:pStyle w:val="ListParagraph"/>
        <w:numPr>
          <w:ilvl w:val="0"/>
          <w:numId w:val="1"/>
        </w:numPr>
        <w:jc w:val="both"/>
        <w:rPr>
          <w:lang w:val="en-GB"/>
        </w:rPr>
      </w:pPr>
      <w:r w:rsidRPr="00E33067">
        <w:t xml:space="preserve">Identify all places where hardcoded AD detail (host and </w:t>
      </w:r>
      <w:r>
        <w:t>port</w:t>
      </w:r>
      <w:r w:rsidRPr="00E33067">
        <w:t xml:space="preserve">) or hardcoded IP address </w:t>
      </w:r>
      <w:r>
        <w:t>is</w:t>
      </w:r>
      <w:r w:rsidRPr="00E33067">
        <w:t xml:space="preserve"> used in </w:t>
      </w:r>
      <w:r>
        <w:t>the application web</w:t>
      </w:r>
      <w:r w:rsidRPr="00E33067">
        <w:t xml:space="preserve"> server</w:t>
      </w:r>
      <w:r w:rsidR="00472816">
        <w:t xml:space="preserve"> e.g. IIS Web Server </w:t>
      </w:r>
      <w:r w:rsidR="00472816" w:rsidRPr="00472816">
        <w:t xml:space="preserve">App Pool to run the webservice under </w:t>
      </w:r>
      <w:r w:rsidR="00472816">
        <w:t>Service</w:t>
      </w:r>
      <w:r w:rsidR="00472816" w:rsidRPr="00472816">
        <w:t xml:space="preserve"> account. </w:t>
      </w:r>
      <w:r w:rsidR="00472816">
        <w:t xml:space="preserve">Review </w:t>
      </w:r>
      <w:r w:rsidR="00472816" w:rsidRPr="00472816">
        <w:t>IIS</w:t>
      </w:r>
      <w:r w:rsidR="00472816">
        <w:t xml:space="preserve"> Webserver</w:t>
      </w:r>
      <w:r w:rsidR="00472816" w:rsidRPr="00472816">
        <w:t>, ASP .NET projects configuration files to gather Application Pool</w:t>
      </w:r>
      <w:r w:rsidR="00472816">
        <w:t xml:space="preserve"> e.g. find out </w:t>
      </w:r>
      <w:r w:rsidR="00472816" w:rsidRPr="00472816">
        <w:rPr>
          <w:lang w:val="en-GB"/>
        </w:rPr>
        <w:t>any Service Account, RoleGroup Mapping configurations like below</w:t>
      </w:r>
    </w:p>
    <w:p w:rsidR="00472816" w:rsidRPr="00472816" w:rsidRDefault="00472816" w:rsidP="00472816">
      <w:pPr>
        <w:pStyle w:val="ListParagraph"/>
        <w:ind w:left="1800"/>
        <w:jc w:val="both"/>
        <w:rPr>
          <w:lang w:val="en-GB"/>
        </w:rPr>
      </w:pPr>
      <w:r w:rsidRPr="00472816">
        <w:rPr>
          <w:lang w:val="en-GB"/>
        </w:rPr>
        <w:t>&lt;authorization&gt;</w:t>
      </w:r>
    </w:p>
    <w:p w:rsidR="00472816" w:rsidRPr="00472816" w:rsidRDefault="00472816" w:rsidP="00472816">
      <w:pPr>
        <w:pStyle w:val="ListParagraph"/>
        <w:ind w:left="1800"/>
        <w:jc w:val="both"/>
        <w:rPr>
          <w:lang w:val="en-GB"/>
        </w:rPr>
      </w:pPr>
      <w:r w:rsidRPr="00472816">
        <w:rPr>
          <w:lang w:val="en-GB"/>
        </w:rPr>
        <w:t xml:space="preserve">       &lt;allow role="domain\R-APP-groupname-M" /&gt;</w:t>
      </w:r>
    </w:p>
    <w:p w:rsidR="00472816" w:rsidRPr="00472816" w:rsidRDefault="00472816" w:rsidP="00472816">
      <w:pPr>
        <w:pStyle w:val="ListParagraph"/>
        <w:ind w:left="1800"/>
        <w:jc w:val="both"/>
        <w:rPr>
          <w:lang w:val="en-GB"/>
        </w:rPr>
      </w:pPr>
      <w:r w:rsidRPr="00472816">
        <w:rPr>
          <w:lang w:val="en-GB"/>
        </w:rPr>
        <w:t xml:space="preserve">       &lt;allow user="*" /&gt;</w:t>
      </w:r>
    </w:p>
    <w:p w:rsidR="00472816" w:rsidRDefault="00472816" w:rsidP="00472816">
      <w:pPr>
        <w:pStyle w:val="ListParagraph"/>
        <w:ind w:left="1800"/>
        <w:jc w:val="both"/>
        <w:rPr>
          <w:lang w:val="en-GB"/>
        </w:rPr>
      </w:pPr>
      <w:r w:rsidRPr="00472816">
        <w:rPr>
          <w:lang w:val="en-GB"/>
        </w:rPr>
        <w:t xml:space="preserve"> &lt;/authorization&gt;</w:t>
      </w:r>
    </w:p>
    <w:p w:rsidR="006D0BC6" w:rsidRDefault="006D0BC6" w:rsidP="00472816">
      <w:pPr>
        <w:pStyle w:val="ListParagraph"/>
        <w:ind w:left="1800"/>
        <w:jc w:val="both"/>
        <w:rPr>
          <w:lang w:val="en-GB"/>
        </w:rPr>
      </w:pPr>
    </w:p>
    <w:p w:rsidR="006D0BC6" w:rsidRDefault="006D0BC6" w:rsidP="006D0BC6">
      <w:pPr>
        <w:pStyle w:val="ListParagraph"/>
        <w:numPr>
          <w:ilvl w:val="0"/>
          <w:numId w:val="1"/>
        </w:numPr>
        <w:jc w:val="both"/>
        <w:rPr>
          <w:lang w:val="en-GB"/>
        </w:rPr>
      </w:pPr>
      <w:r>
        <w:t>Identity all service/technical accounts are used to authenticate against Legacy AD</w:t>
      </w:r>
    </w:p>
    <w:p w:rsidR="00FC470C" w:rsidRPr="00D20851" w:rsidRDefault="00FC470C" w:rsidP="00A319EC">
      <w:pPr>
        <w:jc w:val="both"/>
      </w:pPr>
    </w:p>
    <w:p w:rsidR="00FC470C" w:rsidRPr="00A319EC" w:rsidRDefault="00FC470C" w:rsidP="00A319EC">
      <w:pPr>
        <w:pStyle w:val="Heading4"/>
        <w:numPr>
          <w:ilvl w:val="2"/>
          <w:numId w:val="3"/>
        </w:numPr>
        <w:jc w:val="both"/>
        <w:rPr>
          <w:rFonts w:eastAsia="Times New Roman"/>
          <w:iCs w:val="0"/>
          <w:sz w:val="26"/>
          <w:szCs w:val="18"/>
        </w:rPr>
      </w:pPr>
      <w:r w:rsidRPr="00A319EC">
        <w:rPr>
          <w:rFonts w:eastAsia="Times New Roman"/>
          <w:iCs w:val="0"/>
          <w:sz w:val="26"/>
          <w:szCs w:val="18"/>
        </w:rPr>
        <w:t>Migration strategy</w:t>
      </w:r>
      <w:r w:rsidRPr="00A319EC">
        <w:rPr>
          <w:rFonts w:eastAsia="Times New Roman"/>
          <w:iCs w:val="0"/>
          <w:sz w:val="26"/>
          <w:szCs w:val="18"/>
        </w:rPr>
        <w:tab/>
      </w:r>
    </w:p>
    <w:p w:rsidR="00AD3986" w:rsidRPr="00216FBD" w:rsidRDefault="00AD3986" w:rsidP="00AD3986">
      <w:pPr>
        <w:ind w:left="450"/>
        <w:jc w:val="both"/>
      </w:pPr>
      <w:r w:rsidRPr="00216FBD">
        <w:t xml:space="preserve">Where </w:t>
      </w:r>
      <w:r>
        <w:t>legacy AD domain</w:t>
      </w:r>
      <w:r w:rsidRPr="00216FBD">
        <w:t xml:space="preserve"> values are used in application </w:t>
      </w:r>
      <w:r>
        <w:t>Web server</w:t>
      </w:r>
      <w:r w:rsidRPr="00216FBD">
        <w:t xml:space="preserve"> they will need to be replaced with the new domain information. To achieve this, the application's technical </w:t>
      </w:r>
      <w:r>
        <w:t>team</w:t>
      </w:r>
      <w:r w:rsidRPr="00216FBD">
        <w:t xml:space="preserve"> needs to;</w:t>
      </w:r>
    </w:p>
    <w:p w:rsidR="00AD3986" w:rsidRDefault="00AD3986" w:rsidP="00AD3986">
      <w:pPr>
        <w:pStyle w:val="ListParagraph"/>
        <w:numPr>
          <w:ilvl w:val="0"/>
          <w:numId w:val="1"/>
        </w:numPr>
        <w:jc w:val="both"/>
      </w:pPr>
      <w:r>
        <w:t>Consult AD, Application Remediation team before making changes in terms of re-hosting your server connecting to new AD Domain</w:t>
      </w:r>
    </w:p>
    <w:p w:rsidR="00D20660" w:rsidRDefault="00D20660" w:rsidP="00AD3986">
      <w:pPr>
        <w:pStyle w:val="ListParagraph"/>
        <w:numPr>
          <w:ilvl w:val="0"/>
          <w:numId w:val="1"/>
        </w:numPr>
        <w:jc w:val="both"/>
      </w:pPr>
      <w:r>
        <w:t>Consult AD, Application Remediation team a</w:t>
      </w:r>
      <w:r w:rsidR="001221CD">
        <w:t>nd share your timeline, migration</w:t>
      </w:r>
      <w:r>
        <w:t xml:space="preserve"> plan</w:t>
      </w:r>
    </w:p>
    <w:p w:rsidR="00D20660" w:rsidRDefault="00D20660" w:rsidP="00AD3986">
      <w:pPr>
        <w:pStyle w:val="ListParagraph"/>
        <w:numPr>
          <w:ilvl w:val="0"/>
          <w:numId w:val="1"/>
        </w:numPr>
        <w:jc w:val="both"/>
      </w:pPr>
      <w:r>
        <w:t xml:space="preserve">Change </w:t>
      </w:r>
      <w:r w:rsidRPr="00E33067">
        <w:t xml:space="preserve">hardcoded AD detail (host and </w:t>
      </w:r>
      <w:r>
        <w:t>port</w:t>
      </w:r>
      <w:r w:rsidRPr="00E33067">
        <w:t xml:space="preserve">) or hardcoded IP address </w:t>
      </w:r>
      <w:r>
        <w:t>is</w:t>
      </w:r>
      <w:r w:rsidRPr="00E33067">
        <w:t xml:space="preserve"> used in </w:t>
      </w:r>
      <w:r>
        <w:t>the application web</w:t>
      </w:r>
      <w:r w:rsidRPr="00E33067">
        <w:t xml:space="preserve"> server</w:t>
      </w:r>
    </w:p>
    <w:p w:rsidR="00D20660" w:rsidRDefault="00D20660" w:rsidP="00AD3986">
      <w:pPr>
        <w:pStyle w:val="ListParagraph"/>
        <w:numPr>
          <w:ilvl w:val="0"/>
          <w:numId w:val="1"/>
        </w:numPr>
        <w:jc w:val="both"/>
      </w:pPr>
      <w:r>
        <w:t xml:space="preserve">Change all service/technical accounts are used to authenticate against Legacy AD and connect to new AD </w:t>
      </w:r>
    </w:p>
    <w:p w:rsidR="00FC470C" w:rsidRPr="001956FA" w:rsidRDefault="00D20660" w:rsidP="00C33212">
      <w:pPr>
        <w:pStyle w:val="ListParagraph"/>
        <w:numPr>
          <w:ilvl w:val="0"/>
          <w:numId w:val="1"/>
        </w:numPr>
        <w:jc w:val="both"/>
      </w:pPr>
      <w:r w:rsidRPr="00BE4CEB">
        <w:t>Perform the necessary testing and BCP testing</w:t>
      </w:r>
    </w:p>
    <w:p w:rsidR="00FC470C" w:rsidRDefault="00FC470C" w:rsidP="00C761E1">
      <w:pPr>
        <w:pStyle w:val="Heading2"/>
        <w:numPr>
          <w:ilvl w:val="2"/>
          <w:numId w:val="3"/>
        </w:numPr>
        <w:jc w:val="both"/>
        <w:rPr>
          <w:rFonts w:eastAsia="Times New Roman"/>
          <w:iCs/>
          <w:sz w:val="26"/>
          <w:szCs w:val="18"/>
        </w:rPr>
      </w:pPr>
      <w:r w:rsidRPr="00C761E1">
        <w:rPr>
          <w:rFonts w:eastAsia="Times New Roman"/>
          <w:iCs/>
          <w:sz w:val="26"/>
          <w:szCs w:val="18"/>
        </w:rPr>
        <w:t xml:space="preserve"> </w:t>
      </w:r>
      <w:bookmarkStart w:id="18" w:name="_Toc525142727"/>
      <w:r w:rsidRPr="00C761E1">
        <w:rPr>
          <w:rFonts w:eastAsia="Times New Roman"/>
          <w:iCs/>
          <w:sz w:val="26"/>
          <w:szCs w:val="18"/>
        </w:rPr>
        <w:t>&lt;&lt;$On-Premise&gt;&gt;</w:t>
      </w:r>
      <w:bookmarkEnd w:id="18"/>
      <w:r w:rsidRPr="00C761E1">
        <w:rPr>
          <w:rFonts w:eastAsia="Times New Roman"/>
          <w:iCs/>
          <w:sz w:val="26"/>
          <w:szCs w:val="18"/>
        </w:rPr>
        <w:t xml:space="preserve"> </w:t>
      </w:r>
    </w:p>
    <w:p w:rsidR="005D557C" w:rsidRDefault="005D557C" w:rsidP="005D557C">
      <w:pPr>
        <w:pStyle w:val="Heading4"/>
        <w:numPr>
          <w:ilvl w:val="3"/>
          <w:numId w:val="3"/>
        </w:numPr>
        <w:jc w:val="both"/>
        <w:rPr>
          <w:rFonts w:eastAsia="Times New Roman"/>
          <w:iCs w:val="0"/>
          <w:sz w:val="26"/>
          <w:szCs w:val="18"/>
        </w:rPr>
      </w:pPr>
      <w:r w:rsidRPr="000C6B91">
        <w:rPr>
          <w:rFonts w:eastAsia="Times New Roman"/>
          <w:iCs w:val="0"/>
          <w:sz w:val="26"/>
          <w:szCs w:val="18"/>
        </w:rPr>
        <w:t>Considerations</w:t>
      </w:r>
    </w:p>
    <w:p w:rsidR="005D557C" w:rsidRDefault="005D557C" w:rsidP="005D557C">
      <w:pPr>
        <w:ind w:left="450"/>
        <w:jc w:val="both"/>
        <w:rPr>
          <w:rFonts w:ascii="Calibri" w:eastAsia="Times New Roman" w:hAnsi="Calibri" w:cs="Calibri"/>
          <w:color w:val="000000"/>
        </w:rPr>
      </w:pPr>
      <w:r>
        <w:rPr>
          <w:lang w:val="en-GB"/>
        </w:rPr>
        <w:t xml:space="preserve">As part of Active Directory </w:t>
      </w:r>
      <w:r w:rsidRPr="000F2CCC">
        <w:rPr>
          <w:lang w:val="en-GB"/>
        </w:rPr>
        <w:t>One Domain Consolidation</w:t>
      </w:r>
      <w:r>
        <w:rPr>
          <w:lang w:val="en-GB"/>
        </w:rPr>
        <w:t xml:space="preserve">, all current AD Domains and Forests will be migrated to Single </w:t>
      </w:r>
      <w:r w:rsidRPr="005A38BE">
        <w:rPr>
          <w:rFonts w:ascii="Calibri" w:eastAsia="Times New Roman" w:hAnsi="Calibri" w:cs="Calibri"/>
          <w:color w:val="000000"/>
        </w:rPr>
        <w:t>Forest</w:t>
      </w:r>
      <w:r>
        <w:rPr>
          <w:lang w:val="en-GB"/>
        </w:rPr>
        <w:t xml:space="preserve"> and One Root AD domain</w:t>
      </w:r>
      <w:r w:rsidRPr="000F2CCC">
        <w:rPr>
          <w:rFonts w:ascii="Calibri" w:eastAsia="Times New Roman" w:hAnsi="Calibri" w:cs="Calibri"/>
          <w:color w:val="000000"/>
        </w:rPr>
        <w:t xml:space="preserve">. </w:t>
      </w:r>
      <w:r>
        <w:rPr>
          <w:rFonts w:ascii="Calibri" w:eastAsia="Times New Roman" w:hAnsi="Calibri" w:cs="Calibri"/>
          <w:color w:val="000000"/>
        </w:rPr>
        <w:t xml:space="preserve">Currently assessment for </w:t>
      </w:r>
      <w:r w:rsidRPr="000F2CCC">
        <w:rPr>
          <w:rFonts w:ascii="Calibri" w:eastAsia="Times New Roman" w:hAnsi="Calibri" w:cs="Calibri"/>
          <w:color w:val="000000"/>
        </w:rPr>
        <w:t xml:space="preserve">135 domain controller and </w:t>
      </w:r>
      <w:r>
        <w:rPr>
          <w:rFonts w:ascii="Calibri" w:eastAsia="Times New Roman" w:hAnsi="Calibri" w:cs="Calibri"/>
          <w:color w:val="000000"/>
        </w:rPr>
        <w:t xml:space="preserve">3 AD Domain is in progress. </w:t>
      </w:r>
    </w:p>
    <w:p w:rsidR="005D557C" w:rsidRDefault="005D557C" w:rsidP="005D557C">
      <w:pPr>
        <w:ind w:left="450"/>
        <w:jc w:val="both"/>
        <w:rPr>
          <w:rFonts w:ascii="Calibri" w:eastAsia="Times New Roman" w:hAnsi="Calibri" w:cs="Calibri"/>
          <w:color w:val="000000"/>
        </w:rPr>
      </w:pPr>
      <w:r>
        <w:rPr>
          <w:rFonts w:ascii="Calibri" w:eastAsia="Times New Roman" w:hAnsi="Calibri" w:cs="Calibri"/>
          <w:color w:val="000000"/>
        </w:rPr>
        <w:lastRenderedPageBreak/>
        <w:t>After assessment new AD domain design will be ready and as part of Phase 2 all Legacy AD domain will be migrated to new AD Domain. Please see below considerations for Application remediation</w:t>
      </w:r>
    </w:p>
    <w:p w:rsidR="005D557C" w:rsidRDefault="005D557C" w:rsidP="005D557C">
      <w:pPr>
        <w:pStyle w:val="ListParagraph"/>
        <w:numPr>
          <w:ilvl w:val="0"/>
          <w:numId w:val="1"/>
        </w:numPr>
        <w:jc w:val="both"/>
        <w:rPr>
          <w:lang w:val="en-GB"/>
        </w:rPr>
      </w:pPr>
      <w:r>
        <w:rPr>
          <w:lang w:val="en-GB"/>
        </w:rPr>
        <w:t xml:space="preserve">Your </w:t>
      </w:r>
      <w:r w:rsidRPr="004E3FDC">
        <w:rPr>
          <w:lang w:val="en-GB"/>
        </w:rPr>
        <w:t xml:space="preserve">Application </w:t>
      </w:r>
      <w:r>
        <w:rPr>
          <w:lang w:val="en-GB"/>
        </w:rPr>
        <w:t xml:space="preserve">technical </w:t>
      </w:r>
      <w:r w:rsidRPr="004E3FDC">
        <w:rPr>
          <w:lang w:val="en-GB"/>
        </w:rPr>
        <w:t>teams are aware of the programme</w:t>
      </w:r>
      <w:r>
        <w:rPr>
          <w:lang w:val="en-GB"/>
        </w:rPr>
        <w:t xml:space="preserve"> for AD </w:t>
      </w:r>
      <w:r w:rsidRPr="000F2CCC">
        <w:rPr>
          <w:lang w:val="en-GB"/>
        </w:rPr>
        <w:t>One Domain Consolidation</w:t>
      </w:r>
    </w:p>
    <w:p w:rsidR="00BA5C36" w:rsidRPr="00F05FB1" w:rsidRDefault="00BA5C36" w:rsidP="00BA5C36">
      <w:pPr>
        <w:pStyle w:val="ListParagraph"/>
        <w:numPr>
          <w:ilvl w:val="0"/>
          <w:numId w:val="1"/>
        </w:numPr>
        <w:jc w:val="both"/>
        <w:rPr>
          <w:lang w:val="en-GB"/>
        </w:rPr>
      </w:pPr>
      <w:r w:rsidRPr="00E33067">
        <w:t xml:space="preserve">If your </w:t>
      </w:r>
      <w:r>
        <w:t>web</w:t>
      </w:r>
      <w:r w:rsidRPr="00E33067">
        <w:t xml:space="preserve"> server is </w:t>
      </w:r>
      <w:r>
        <w:t xml:space="preserve">on </w:t>
      </w:r>
      <w:r w:rsidRPr="00E33067">
        <w:t>non-windows operating system then continue with the existing operating system</w:t>
      </w:r>
    </w:p>
    <w:p w:rsidR="005D557C" w:rsidRDefault="00BA5C36" w:rsidP="005D557C">
      <w:pPr>
        <w:pStyle w:val="ListParagraph"/>
        <w:numPr>
          <w:ilvl w:val="0"/>
          <w:numId w:val="1"/>
        </w:numPr>
        <w:jc w:val="both"/>
        <w:rPr>
          <w:lang w:val="en-GB"/>
        </w:rPr>
      </w:pPr>
      <w:r>
        <w:rPr>
          <w:lang w:val="en-GB"/>
        </w:rPr>
        <w:t>Please check on-premise server is connected to any of AD Domain which require migration post new AD domain is available</w:t>
      </w:r>
    </w:p>
    <w:p w:rsidR="00BA5C36" w:rsidRPr="00BA5C36" w:rsidRDefault="00BA5C36" w:rsidP="005D557C">
      <w:pPr>
        <w:pStyle w:val="ListParagraph"/>
        <w:numPr>
          <w:ilvl w:val="0"/>
          <w:numId w:val="1"/>
        </w:numPr>
        <w:jc w:val="both"/>
        <w:rPr>
          <w:lang w:val="en-GB"/>
        </w:rPr>
      </w:pPr>
      <w:r w:rsidRPr="00E33067">
        <w:t>I</w:t>
      </w:r>
      <w:r>
        <w:t xml:space="preserve">dentify all places in your </w:t>
      </w:r>
      <w:r>
        <w:rPr>
          <w:lang w:val="en-GB"/>
        </w:rPr>
        <w:t xml:space="preserve">on-premise deployment where Service Accounts, Hardcode AD details  </w:t>
      </w:r>
      <w:r w:rsidRPr="00E33067">
        <w:t xml:space="preserve">(host and </w:t>
      </w:r>
      <w:r>
        <w:t>port</w:t>
      </w:r>
      <w:r w:rsidRPr="00E33067">
        <w:t xml:space="preserve">) or hardcoded IP address </w:t>
      </w:r>
      <w:r>
        <w:t>is</w:t>
      </w:r>
      <w:r w:rsidRPr="00E33067">
        <w:t xml:space="preserve"> used</w:t>
      </w:r>
    </w:p>
    <w:p w:rsidR="00BA5C36" w:rsidRPr="00A319EC" w:rsidRDefault="00BA5C36" w:rsidP="00BA5C36">
      <w:pPr>
        <w:pStyle w:val="Heading4"/>
        <w:numPr>
          <w:ilvl w:val="2"/>
          <w:numId w:val="3"/>
        </w:numPr>
        <w:jc w:val="both"/>
        <w:rPr>
          <w:rFonts w:eastAsia="Times New Roman"/>
          <w:iCs w:val="0"/>
          <w:sz w:val="26"/>
          <w:szCs w:val="18"/>
        </w:rPr>
      </w:pPr>
      <w:r w:rsidRPr="00A319EC">
        <w:rPr>
          <w:rFonts w:eastAsia="Times New Roman"/>
          <w:iCs w:val="0"/>
          <w:sz w:val="26"/>
          <w:szCs w:val="18"/>
        </w:rPr>
        <w:t>Migration strategy</w:t>
      </w:r>
      <w:r w:rsidRPr="00A319EC">
        <w:rPr>
          <w:rFonts w:eastAsia="Times New Roman"/>
          <w:iCs w:val="0"/>
          <w:sz w:val="26"/>
          <w:szCs w:val="18"/>
        </w:rPr>
        <w:tab/>
      </w:r>
    </w:p>
    <w:p w:rsidR="00BA5C36" w:rsidRPr="00216FBD" w:rsidRDefault="00BA5C36" w:rsidP="00BA5C36">
      <w:pPr>
        <w:ind w:left="450"/>
        <w:jc w:val="both"/>
      </w:pPr>
      <w:r w:rsidRPr="00216FBD">
        <w:t xml:space="preserve">Where </w:t>
      </w:r>
      <w:r>
        <w:t>legacy AD domain</w:t>
      </w:r>
      <w:r w:rsidRPr="00216FBD">
        <w:t xml:space="preserve"> values are used in application </w:t>
      </w:r>
      <w:r>
        <w:t>on-premise server</w:t>
      </w:r>
      <w:r w:rsidRPr="00216FBD">
        <w:t xml:space="preserve"> they will need to be replaced with the new domain information. To achieve this, the application's technical </w:t>
      </w:r>
      <w:r>
        <w:t>team</w:t>
      </w:r>
      <w:r w:rsidRPr="00216FBD">
        <w:t xml:space="preserve"> needs to;</w:t>
      </w:r>
    </w:p>
    <w:p w:rsidR="00BA5C36" w:rsidRDefault="00BA5C36" w:rsidP="00BA5C36">
      <w:pPr>
        <w:pStyle w:val="ListParagraph"/>
        <w:numPr>
          <w:ilvl w:val="0"/>
          <w:numId w:val="1"/>
        </w:numPr>
        <w:jc w:val="both"/>
      </w:pPr>
      <w:r>
        <w:t>Consult AD, Application Remediation team before making changes in terms of re-hosting your server connecting to new AD Domain</w:t>
      </w:r>
    </w:p>
    <w:p w:rsidR="00BA5C36" w:rsidRDefault="00BA5C36" w:rsidP="00BA5C36">
      <w:pPr>
        <w:pStyle w:val="ListParagraph"/>
        <w:numPr>
          <w:ilvl w:val="0"/>
          <w:numId w:val="1"/>
        </w:numPr>
        <w:jc w:val="both"/>
      </w:pPr>
      <w:r>
        <w:t>Consult AD, Application Remediation team a</w:t>
      </w:r>
      <w:r w:rsidR="001221CD">
        <w:t>nd share your timeline, migration</w:t>
      </w:r>
      <w:r>
        <w:t xml:space="preserve"> plan</w:t>
      </w:r>
    </w:p>
    <w:p w:rsidR="00BA5C36" w:rsidRDefault="00BA5C36" w:rsidP="00BA5C36">
      <w:pPr>
        <w:pStyle w:val="ListParagraph"/>
        <w:numPr>
          <w:ilvl w:val="0"/>
          <w:numId w:val="1"/>
        </w:numPr>
        <w:jc w:val="both"/>
      </w:pPr>
      <w:r>
        <w:t xml:space="preserve">Change </w:t>
      </w:r>
      <w:r w:rsidRPr="00E33067">
        <w:t xml:space="preserve">hardcoded AD detail (host and </w:t>
      </w:r>
      <w:r>
        <w:t>port</w:t>
      </w:r>
      <w:r w:rsidRPr="00E33067">
        <w:t xml:space="preserve">) or hardcoded IP address </w:t>
      </w:r>
      <w:r>
        <w:t>is</w:t>
      </w:r>
      <w:r w:rsidRPr="00E33067">
        <w:t xml:space="preserve"> used in </w:t>
      </w:r>
      <w:r>
        <w:t>the application web</w:t>
      </w:r>
      <w:r w:rsidRPr="00E33067">
        <w:t xml:space="preserve"> server</w:t>
      </w:r>
    </w:p>
    <w:p w:rsidR="00BA5C36" w:rsidRDefault="00BA5C36" w:rsidP="00BA5C36">
      <w:pPr>
        <w:pStyle w:val="ListParagraph"/>
        <w:numPr>
          <w:ilvl w:val="0"/>
          <w:numId w:val="1"/>
        </w:numPr>
        <w:jc w:val="both"/>
      </w:pPr>
      <w:r>
        <w:t xml:space="preserve">Change all service/technical accounts are used to authenticate against Legacy AD and connect to new AD </w:t>
      </w:r>
    </w:p>
    <w:p w:rsidR="00BA5C36" w:rsidRDefault="00BA5C36" w:rsidP="00BA5C36">
      <w:pPr>
        <w:pStyle w:val="ListParagraph"/>
        <w:numPr>
          <w:ilvl w:val="0"/>
          <w:numId w:val="1"/>
        </w:numPr>
        <w:jc w:val="both"/>
      </w:pPr>
      <w:r w:rsidRPr="00BE4CEB">
        <w:t>Perform the necessary testing and BCP testing</w:t>
      </w:r>
    </w:p>
    <w:p w:rsidR="00BA5C36" w:rsidRDefault="00BA5C36" w:rsidP="00BA5C36">
      <w:pPr>
        <w:pStyle w:val="ListParagraph"/>
        <w:ind w:left="1800"/>
        <w:jc w:val="both"/>
        <w:rPr>
          <w:lang w:val="en-GB"/>
        </w:rPr>
      </w:pPr>
    </w:p>
    <w:p w:rsidR="00FC470C" w:rsidRPr="00BA5C36" w:rsidRDefault="00FC470C" w:rsidP="00BA5C36">
      <w:pPr>
        <w:pStyle w:val="Heading2"/>
        <w:numPr>
          <w:ilvl w:val="2"/>
          <w:numId w:val="3"/>
        </w:numPr>
        <w:jc w:val="both"/>
        <w:rPr>
          <w:rFonts w:eastAsia="Times New Roman"/>
          <w:iCs/>
          <w:sz w:val="26"/>
          <w:szCs w:val="18"/>
        </w:rPr>
      </w:pPr>
      <w:r w:rsidRPr="00BA5C36">
        <w:rPr>
          <w:rFonts w:eastAsia="Times New Roman"/>
          <w:iCs/>
          <w:sz w:val="26"/>
          <w:szCs w:val="18"/>
        </w:rPr>
        <w:t xml:space="preserve"> </w:t>
      </w:r>
      <w:bookmarkStart w:id="19" w:name="_Toc525142728"/>
      <w:r w:rsidRPr="00BA5C36">
        <w:rPr>
          <w:rFonts w:eastAsia="Times New Roman"/>
          <w:iCs/>
          <w:sz w:val="26"/>
          <w:szCs w:val="18"/>
        </w:rPr>
        <w:t>&lt;&lt;$Cloud&gt;&gt;</w:t>
      </w:r>
      <w:bookmarkEnd w:id="19"/>
      <w:r w:rsidRPr="00BA5C36">
        <w:rPr>
          <w:rFonts w:eastAsia="Times New Roman"/>
          <w:iCs/>
          <w:sz w:val="26"/>
          <w:szCs w:val="18"/>
        </w:rPr>
        <w:t xml:space="preserve"> </w:t>
      </w:r>
    </w:p>
    <w:p w:rsidR="00285B72" w:rsidRDefault="00285B72" w:rsidP="00285B72">
      <w:pPr>
        <w:pStyle w:val="Heading4"/>
        <w:numPr>
          <w:ilvl w:val="3"/>
          <w:numId w:val="3"/>
        </w:numPr>
        <w:jc w:val="both"/>
        <w:rPr>
          <w:rFonts w:eastAsia="Times New Roman"/>
          <w:iCs w:val="0"/>
          <w:sz w:val="26"/>
          <w:szCs w:val="18"/>
        </w:rPr>
      </w:pPr>
      <w:r w:rsidRPr="000C6B91">
        <w:rPr>
          <w:rFonts w:eastAsia="Times New Roman"/>
          <w:iCs w:val="0"/>
          <w:sz w:val="26"/>
          <w:szCs w:val="18"/>
        </w:rPr>
        <w:t>Considerations</w:t>
      </w:r>
    </w:p>
    <w:p w:rsidR="00285B72" w:rsidRDefault="00285B72" w:rsidP="00285B72">
      <w:pPr>
        <w:ind w:left="450"/>
        <w:jc w:val="both"/>
        <w:rPr>
          <w:rFonts w:ascii="Calibri" w:eastAsia="Times New Roman" w:hAnsi="Calibri" w:cs="Calibri"/>
          <w:color w:val="000000"/>
        </w:rPr>
      </w:pPr>
      <w:r>
        <w:rPr>
          <w:lang w:val="en-GB"/>
        </w:rPr>
        <w:t xml:space="preserve">As part of Active Directory </w:t>
      </w:r>
      <w:r w:rsidRPr="000F2CCC">
        <w:rPr>
          <w:lang w:val="en-GB"/>
        </w:rPr>
        <w:t>One Domain Consolidation</w:t>
      </w:r>
      <w:r>
        <w:rPr>
          <w:lang w:val="en-GB"/>
        </w:rPr>
        <w:t xml:space="preserve">, all current AD Domains and Forests will be migrated to Single </w:t>
      </w:r>
      <w:r w:rsidRPr="005A38BE">
        <w:rPr>
          <w:rFonts w:ascii="Calibri" w:eastAsia="Times New Roman" w:hAnsi="Calibri" w:cs="Calibri"/>
          <w:color w:val="000000"/>
        </w:rPr>
        <w:t>Forest</w:t>
      </w:r>
      <w:r>
        <w:rPr>
          <w:lang w:val="en-GB"/>
        </w:rPr>
        <w:t xml:space="preserve"> and One Root AD domain</w:t>
      </w:r>
      <w:r w:rsidRPr="000F2CCC">
        <w:rPr>
          <w:rFonts w:ascii="Calibri" w:eastAsia="Times New Roman" w:hAnsi="Calibri" w:cs="Calibri"/>
          <w:color w:val="000000"/>
        </w:rPr>
        <w:t xml:space="preserve">. </w:t>
      </w:r>
      <w:r>
        <w:rPr>
          <w:rFonts w:ascii="Calibri" w:eastAsia="Times New Roman" w:hAnsi="Calibri" w:cs="Calibri"/>
          <w:color w:val="000000"/>
        </w:rPr>
        <w:t xml:space="preserve">Currently assessment for </w:t>
      </w:r>
      <w:r w:rsidRPr="000F2CCC">
        <w:rPr>
          <w:rFonts w:ascii="Calibri" w:eastAsia="Times New Roman" w:hAnsi="Calibri" w:cs="Calibri"/>
          <w:color w:val="000000"/>
        </w:rPr>
        <w:t xml:space="preserve">135 domain controller and </w:t>
      </w:r>
      <w:r>
        <w:rPr>
          <w:rFonts w:ascii="Calibri" w:eastAsia="Times New Roman" w:hAnsi="Calibri" w:cs="Calibri"/>
          <w:color w:val="000000"/>
        </w:rPr>
        <w:t xml:space="preserve">3 AD Domain is in progress. </w:t>
      </w:r>
    </w:p>
    <w:p w:rsidR="00285B72" w:rsidRDefault="00285B72" w:rsidP="00285B72">
      <w:pPr>
        <w:ind w:left="450"/>
        <w:jc w:val="both"/>
        <w:rPr>
          <w:rFonts w:ascii="Calibri" w:eastAsia="Times New Roman" w:hAnsi="Calibri" w:cs="Calibri"/>
          <w:color w:val="000000"/>
        </w:rPr>
      </w:pPr>
      <w:r>
        <w:rPr>
          <w:rFonts w:ascii="Calibri" w:eastAsia="Times New Roman" w:hAnsi="Calibri" w:cs="Calibri"/>
          <w:color w:val="000000"/>
        </w:rPr>
        <w:t>After assessment new AD domain design will be ready and as part of Phase 2 all Legacy AD domain will be migrated to new AD Domain. Please see below considerations for Application remediation</w:t>
      </w:r>
    </w:p>
    <w:p w:rsidR="00285B72" w:rsidRDefault="00285B72" w:rsidP="00285B72">
      <w:pPr>
        <w:pStyle w:val="ListParagraph"/>
        <w:numPr>
          <w:ilvl w:val="0"/>
          <w:numId w:val="1"/>
        </w:numPr>
        <w:jc w:val="both"/>
        <w:rPr>
          <w:lang w:val="en-GB"/>
        </w:rPr>
      </w:pPr>
      <w:r>
        <w:rPr>
          <w:lang w:val="en-GB"/>
        </w:rPr>
        <w:t xml:space="preserve">Your </w:t>
      </w:r>
      <w:r w:rsidRPr="004E3FDC">
        <w:rPr>
          <w:lang w:val="en-GB"/>
        </w:rPr>
        <w:t xml:space="preserve">Application </w:t>
      </w:r>
      <w:r>
        <w:rPr>
          <w:lang w:val="en-GB"/>
        </w:rPr>
        <w:t xml:space="preserve">technical </w:t>
      </w:r>
      <w:r w:rsidRPr="004E3FDC">
        <w:rPr>
          <w:lang w:val="en-GB"/>
        </w:rPr>
        <w:t>teams are aware of the programme</w:t>
      </w:r>
      <w:r>
        <w:rPr>
          <w:lang w:val="en-GB"/>
        </w:rPr>
        <w:t xml:space="preserve"> for AD </w:t>
      </w:r>
      <w:r w:rsidRPr="000F2CCC">
        <w:rPr>
          <w:lang w:val="en-GB"/>
        </w:rPr>
        <w:t>One Domain Consolidation</w:t>
      </w:r>
    </w:p>
    <w:p w:rsidR="0094780B" w:rsidRDefault="0094780B" w:rsidP="00285B72">
      <w:pPr>
        <w:pStyle w:val="ListParagraph"/>
        <w:numPr>
          <w:ilvl w:val="0"/>
          <w:numId w:val="1"/>
        </w:numPr>
        <w:jc w:val="both"/>
        <w:rPr>
          <w:lang w:val="en-GB"/>
        </w:rPr>
      </w:pPr>
      <w:r>
        <w:rPr>
          <w:lang w:val="en-GB"/>
        </w:rPr>
        <w:t>Please identify if your Cloud Application is accessed by on-premise Federated Authentication such as Active Directory Federation Service (ADFS)</w:t>
      </w:r>
    </w:p>
    <w:p w:rsidR="000017E6" w:rsidRDefault="000017E6" w:rsidP="00285B72">
      <w:pPr>
        <w:pStyle w:val="ListParagraph"/>
        <w:numPr>
          <w:ilvl w:val="0"/>
          <w:numId w:val="1"/>
        </w:numPr>
        <w:jc w:val="both"/>
        <w:rPr>
          <w:lang w:val="en-GB"/>
        </w:rPr>
      </w:pPr>
      <w:r>
        <w:rPr>
          <w:lang w:val="en-GB"/>
        </w:rPr>
        <w:lastRenderedPageBreak/>
        <w:t xml:space="preserve">Please identify if your cloud hosted server, cloud application uses any on-premise </w:t>
      </w:r>
      <w:r>
        <w:rPr>
          <w:rFonts w:ascii="Calibri" w:eastAsia="Times New Roman" w:hAnsi="Calibri" w:cs="Calibri"/>
          <w:color w:val="000000"/>
        </w:rPr>
        <w:t>Legacy AD domain objects such as Service Accounts, AD Groups and other objects from AD container</w:t>
      </w:r>
    </w:p>
    <w:p w:rsidR="000017E6" w:rsidRPr="00A319EC" w:rsidRDefault="000017E6" w:rsidP="000017E6">
      <w:pPr>
        <w:pStyle w:val="Heading4"/>
        <w:numPr>
          <w:ilvl w:val="2"/>
          <w:numId w:val="3"/>
        </w:numPr>
        <w:jc w:val="both"/>
        <w:rPr>
          <w:rFonts w:eastAsia="Times New Roman"/>
          <w:iCs w:val="0"/>
          <w:sz w:val="26"/>
          <w:szCs w:val="18"/>
        </w:rPr>
      </w:pPr>
      <w:r w:rsidRPr="00A319EC">
        <w:rPr>
          <w:rFonts w:eastAsia="Times New Roman"/>
          <w:iCs w:val="0"/>
          <w:sz w:val="26"/>
          <w:szCs w:val="18"/>
        </w:rPr>
        <w:t>Migration strategy</w:t>
      </w:r>
      <w:r w:rsidRPr="00A319EC">
        <w:rPr>
          <w:rFonts w:eastAsia="Times New Roman"/>
          <w:iCs w:val="0"/>
          <w:sz w:val="26"/>
          <w:szCs w:val="18"/>
        </w:rPr>
        <w:tab/>
      </w:r>
    </w:p>
    <w:p w:rsidR="000017E6" w:rsidRPr="00216FBD" w:rsidRDefault="000017E6" w:rsidP="000017E6">
      <w:pPr>
        <w:ind w:left="450"/>
        <w:jc w:val="both"/>
      </w:pPr>
      <w:r w:rsidRPr="00216FBD">
        <w:t xml:space="preserve">Where </w:t>
      </w:r>
      <w:r>
        <w:t>legacy AD domain</w:t>
      </w:r>
      <w:r w:rsidRPr="00216FBD">
        <w:t xml:space="preserve"> values are used in </w:t>
      </w:r>
      <w:r>
        <w:t xml:space="preserve">your Cloud </w:t>
      </w:r>
      <w:r w:rsidRPr="00216FBD">
        <w:t xml:space="preserve">application they will need to be replaced with the new domain information. To achieve this, the application's technical </w:t>
      </w:r>
      <w:r>
        <w:t>team</w:t>
      </w:r>
      <w:r w:rsidRPr="00216FBD">
        <w:t xml:space="preserve"> needs to;</w:t>
      </w:r>
    </w:p>
    <w:p w:rsidR="000017E6" w:rsidRPr="000017E6" w:rsidRDefault="000017E6" w:rsidP="000017E6">
      <w:pPr>
        <w:pStyle w:val="ListParagraph"/>
        <w:numPr>
          <w:ilvl w:val="0"/>
          <w:numId w:val="1"/>
        </w:numPr>
        <w:jc w:val="both"/>
        <w:rPr>
          <w:lang w:val="en-GB"/>
        </w:rPr>
      </w:pPr>
      <w:r w:rsidRPr="000017E6">
        <w:rPr>
          <w:lang w:val="en-GB"/>
        </w:rPr>
        <w:t>Consult AD, Application Remediation team before making changes in terms of re-hosting your server connecting to new AD Domain</w:t>
      </w:r>
    </w:p>
    <w:p w:rsidR="00FC470C" w:rsidRDefault="000017E6" w:rsidP="000017E6">
      <w:pPr>
        <w:pStyle w:val="ListParagraph"/>
        <w:numPr>
          <w:ilvl w:val="0"/>
          <w:numId w:val="1"/>
        </w:numPr>
        <w:jc w:val="both"/>
        <w:rPr>
          <w:lang w:val="en-GB"/>
        </w:rPr>
      </w:pPr>
      <w:r w:rsidRPr="000017E6">
        <w:rPr>
          <w:lang w:val="en-GB"/>
        </w:rPr>
        <w:t xml:space="preserve">Consult AD, Application Remediation team </w:t>
      </w:r>
      <w:r w:rsidR="001221CD">
        <w:rPr>
          <w:lang w:val="en-GB"/>
        </w:rPr>
        <w:t>and share your timeline, migration</w:t>
      </w:r>
      <w:r w:rsidRPr="000017E6">
        <w:rPr>
          <w:lang w:val="en-GB"/>
        </w:rPr>
        <w:t xml:space="preserve"> plan</w:t>
      </w:r>
    </w:p>
    <w:p w:rsidR="000017E6" w:rsidRDefault="000017E6" w:rsidP="000017E6">
      <w:pPr>
        <w:pStyle w:val="ListParagraph"/>
        <w:numPr>
          <w:ilvl w:val="0"/>
          <w:numId w:val="1"/>
        </w:numPr>
        <w:jc w:val="both"/>
        <w:rPr>
          <w:lang w:val="en-GB"/>
        </w:rPr>
      </w:pPr>
      <w:r>
        <w:rPr>
          <w:lang w:val="en-GB"/>
        </w:rPr>
        <w:t>If on-premise federated authentication is used, plan for changing Authentication, Authorization parameters</w:t>
      </w:r>
      <w:r w:rsidR="00ED6E1B">
        <w:rPr>
          <w:lang w:val="en-GB"/>
        </w:rPr>
        <w:t xml:space="preserve"> </w:t>
      </w:r>
    </w:p>
    <w:p w:rsidR="000017E6" w:rsidRDefault="00ED6E1B" w:rsidP="000017E6">
      <w:pPr>
        <w:pStyle w:val="ListParagraph"/>
        <w:numPr>
          <w:ilvl w:val="0"/>
          <w:numId w:val="1"/>
        </w:numPr>
        <w:jc w:val="both"/>
        <w:rPr>
          <w:lang w:val="en-GB"/>
        </w:rPr>
      </w:pPr>
      <w:r>
        <w:rPr>
          <w:lang w:val="en-GB"/>
        </w:rPr>
        <w:t>Plan for changing Cloud Application hosted server connecting new AD domain</w:t>
      </w:r>
    </w:p>
    <w:p w:rsidR="00ED6E1B" w:rsidRPr="000017E6" w:rsidRDefault="00ED6E1B" w:rsidP="000017E6">
      <w:pPr>
        <w:pStyle w:val="ListParagraph"/>
        <w:numPr>
          <w:ilvl w:val="0"/>
          <w:numId w:val="1"/>
        </w:numPr>
        <w:jc w:val="both"/>
        <w:rPr>
          <w:lang w:val="en-GB"/>
        </w:rPr>
      </w:pPr>
      <w:r w:rsidRPr="00BE4CEB">
        <w:t>Perform the necessary testing and BCP testing</w:t>
      </w:r>
    </w:p>
    <w:p w:rsidR="00FC470C" w:rsidRDefault="00FC470C" w:rsidP="00BA5C36">
      <w:pPr>
        <w:pStyle w:val="Heading2"/>
        <w:numPr>
          <w:ilvl w:val="2"/>
          <w:numId w:val="3"/>
        </w:numPr>
        <w:jc w:val="both"/>
        <w:rPr>
          <w:rFonts w:eastAsia="Times New Roman"/>
          <w:iCs/>
          <w:sz w:val="26"/>
          <w:szCs w:val="18"/>
        </w:rPr>
      </w:pPr>
      <w:r w:rsidRPr="00BA5C36">
        <w:rPr>
          <w:rFonts w:eastAsia="Times New Roman"/>
          <w:iCs/>
          <w:sz w:val="26"/>
          <w:szCs w:val="18"/>
        </w:rPr>
        <w:t xml:space="preserve"> </w:t>
      </w:r>
      <w:bookmarkStart w:id="20" w:name="_Toc525142729"/>
      <w:r w:rsidRPr="00BA5C36">
        <w:rPr>
          <w:rFonts w:eastAsia="Times New Roman"/>
          <w:iCs/>
          <w:sz w:val="26"/>
          <w:szCs w:val="18"/>
        </w:rPr>
        <w:t>&lt;&lt;$Mainframe&gt;&gt;</w:t>
      </w:r>
      <w:bookmarkEnd w:id="20"/>
      <w:r w:rsidRPr="00BA5C36">
        <w:rPr>
          <w:rFonts w:eastAsia="Times New Roman"/>
          <w:iCs/>
          <w:sz w:val="26"/>
          <w:szCs w:val="18"/>
        </w:rPr>
        <w:t xml:space="preserve"> </w:t>
      </w:r>
    </w:p>
    <w:p w:rsidR="008C73F5" w:rsidRPr="008C73F5" w:rsidRDefault="008C73F5" w:rsidP="008C73F5"/>
    <w:p w:rsidR="008C73F5" w:rsidRDefault="008C73F5" w:rsidP="008C73F5">
      <w:pPr>
        <w:pStyle w:val="Heading4"/>
        <w:numPr>
          <w:ilvl w:val="3"/>
          <w:numId w:val="3"/>
        </w:numPr>
        <w:jc w:val="both"/>
        <w:rPr>
          <w:rFonts w:eastAsia="Times New Roman"/>
          <w:iCs w:val="0"/>
          <w:sz w:val="26"/>
          <w:szCs w:val="18"/>
        </w:rPr>
      </w:pPr>
      <w:r w:rsidRPr="000C6B91">
        <w:rPr>
          <w:rFonts w:eastAsia="Times New Roman"/>
          <w:iCs w:val="0"/>
          <w:sz w:val="26"/>
          <w:szCs w:val="18"/>
        </w:rPr>
        <w:t>Considerations</w:t>
      </w:r>
    </w:p>
    <w:p w:rsidR="008C73F5" w:rsidRDefault="008C73F5" w:rsidP="008C73F5">
      <w:pPr>
        <w:ind w:left="450"/>
        <w:jc w:val="both"/>
        <w:rPr>
          <w:rFonts w:ascii="Calibri" w:eastAsia="Times New Roman" w:hAnsi="Calibri" w:cs="Calibri"/>
          <w:color w:val="000000"/>
        </w:rPr>
      </w:pPr>
      <w:r>
        <w:rPr>
          <w:lang w:val="en-GB"/>
        </w:rPr>
        <w:t xml:space="preserve">As part of Active Directory </w:t>
      </w:r>
      <w:r w:rsidRPr="000F2CCC">
        <w:rPr>
          <w:lang w:val="en-GB"/>
        </w:rPr>
        <w:t>One Domain Consolidation</w:t>
      </w:r>
      <w:r>
        <w:rPr>
          <w:lang w:val="en-GB"/>
        </w:rPr>
        <w:t xml:space="preserve">, all current AD Domains and Forests will be migrated to Single </w:t>
      </w:r>
      <w:r w:rsidRPr="005A38BE">
        <w:rPr>
          <w:rFonts w:ascii="Calibri" w:eastAsia="Times New Roman" w:hAnsi="Calibri" w:cs="Calibri"/>
          <w:color w:val="000000"/>
        </w:rPr>
        <w:t>Forest</w:t>
      </w:r>
      <w:r>
        <w:rPr>
          <w:lang w:val="en-GB"/>
        </w:rPr>
        <w:t xml:space="preserve"> and One Root AD domain</w:t>
      </w:r>
      <w:r w:rsidRPr="000F2CCC">
        <w:rPr>
          <w:rFonts w:ascii="Calibri" w:eastAsia="Times New Roman" w:hAnsi="Calibri" w:cs="Calibri"/>
          <w:color w:val="000000"/>
        </w:rPr>
        <w:t xml:space="preserve">. </w:t>
      </w:r>
      <w:r>
        <w:rPr>
          <w:rFonts w:ascii="Calibri" w:eastAsia="Times New Roman" w:hAnsi="Calibri" w:cs="Calibri"/>
          <w:color w:val="000000"/>
        </w:rPr>
        <w:t xml:space="preserve">Currently assessment for </w:t>
      </w:r>
      <w:r w:rsidRPr="000F2CCC">
        <w:rPr>
          <w:rFonts w:ascii="Calibri" w:eastAsia="Times New Roman" w:hAnsi="Calibri" w:cs="Calibri"/>
          <w:color w:val="000000"/>
        </w:rPr>
        <w:t xml:space="preserve">135 domain controller and </w:t>
      </w:r>
      <w:r>
        <w:rPr>
          <w:rFonts w:ascii="Calibri" w:eastAsia="Times New Roman" w:hAnsi="Calibri" w:cs="Calibri"/>
          <w:color w:val="000000"/>
        </w:rPr>
        <w:t xml:space="preserve">3 AD Domain is in progress. </w:t>
      </w:r>
    </w:p>
    <w:p w:rsidR="008C73F5" w:rsidRDefault="008C73F5" w:rsidP="008C73F5">
      <w:pPr>
        <w:ind w:left="450"/>
        <w:jc w:val="both"/>
        <w:rPr>
          <w:rFonts w:ascii="Calibri" w:eastAsia="Times New Roman" w:hAnsi="Calibri" w:cs="Calibri"/>
          <w:color w:val="000000"/>
        </w:rPr>
      </w:pPr>
      <w:r>
        <w:rPr>
          <w:rFonts w:ascii="Calibri" w:eastAsia="Times New Roman" w:hAnsi="Calibri" w:cs="Calibri"/>
          <w:color w:val="000000"/>
        </w:rPr>
        <w:t>After assessment new AD domain design will be ready and as part of Phase 2 all Legacy AD domain will be migrated to new AD Domain. Please see below considerations for Application remediation</w:t>
      </w:r>
    </w:p>
    <w:p w:rsidR="008C73F5" w:rsidRDefault="008C73F5" w:rsidP="008C73F5">
      <w:pPr>
        <w:pStyle w:val="ListParagraph"/>
        <w:numPr>
          <w:ilvl w:val="0"/>
          <w:numId w:val="1"/>
        </w:numPr>
        <w:jc w:val="both"/>
        <w:rPr>
          <w:lang w:val="en-GB"/>
        </w:rPr>
      </w:pPr>
      <w:r>
        <w:rPr>
          <w:lang w:val="en-GB"/>
        </w:rPr>
        <w:t xml:space="preserve">Your </w:t>
      </w:r>
      <w:r w:rsidRPr="004E3FDC">
        <w:rPr>
          <w:lang w:val="en-GB"/>
        </w:rPr>
        <w:t xml:space="preserve">Application </w:t>
      </w:r>
      <w:r>
        <w:rPr>
          <w:lang w:val="en-GB"/>
        </w:rPr>
        <w:t xml:space="preserve">technical </w:t>
      </w:r>
      <w:r w:rsidRPr="004E3FDC">
        <w:rPr>
          <w:lang w:val="en-GB"/>
        </w:rPr>
        <w:t>teams are aware of the programme</w:t>
      </w:r>
      <w:r>
        <w:rPr>
          <w:lang w:val="en-GB"/>
        </w:rPr>
        <w:t xml:space="preserve"> for AD </w:t>
      </w:r>
      <w:r w:rsidRPr="000F2CCC">
        <w:rPr>
          <w:lang w:val="en-GB"/>
        </w:rPr>
        <w:t>One Domain Consolidation</w:t>
      </w:r>
    </w:p>
    <w:p w:rsidR="008C73F5" w:rsidRDefault="008C73F5" w:rsidP="008C73F5">
      <w:pPr>
        <w:pStyle w:val="ListParagraph"/>
        <w:numPr>
          <w:ilvl w:val="0"/>
          <w:numId w:val="1"/>
        </w:numPr>
        <w:jc w:val="both"/>
        <w:rPr>
          <w:lang w:val="en-GB"/>
        </w:rPr>
      </w:pPr>
      <w:r>
        <w:rPr>
          <w:lang w:val="en-GB"/>
        </w:rPr>
        <w:t>Please check Mainframe Application Authentication process such as does the Application uses local mainframe authentication Or Application connects to Legacy AD domain for Authentication/Authorization</w:t>
      </w:r>
    </w:p>
    <w:p w:rsidR="008C73F5" w:rsidRDefault="003532D7" w:rsidP="008C73F5">
      <w:pPr>
        <w:pStyle w:val="ListParagraph"/>
        <w:numPr>
          <w:ilvl w:val="0"/>
          <w:numId w:val="1"/>
        </w:numPr>
        <w:jc w:val="both"/>
        <w:rPr>
          <w:lang w:val="en-GB"/>
        </w:rPr>
      </w:pPr>
      <w:r>
        <w:rPr>
          <w:lang w:val="en-GB"/>
        </w:rPr>
        <w:t>Please check if AD accounts, AD groups are provisioned to Mainframe Application by Identity Management Tool</w:t>
      </w:r>
    </w:p>
    <w:p w:rsidR="003532D7" w:rsidRDefault="003532D7" w:rsidP="008C73F5">
      <w:pPr>
        <w:pStyle w:val="ListParagraph"/>
        <w:numPr>
          <w:ilvl w:val="0"/>
          <w:numId w:val="1"/>
        </w:numPr>
        <w:jc w:val="both"/>
        <w:rPr>
          <w:lang w:val="en-GB"/>
        </w:rPr>
      </w:pPr>
      <w:r>
        <w:rPr>
          <w:lang w:val="en-GB"/>
        </w:rPr>
        <w:t>Identify places in Mainframe Application where AD objects if used</w:t>
      </w:r>
    </w:p>
    <w:p w:rsidR="00FC470C" w:rsidRPr="00F6508E" w:rsidRDefault="00FC470C" w:rsidP="00FC470C">
      <w:pPr>
        <w:spacing w:after="0" w:line="240" w:lineRule="auto"/>
        <w:ind w:left="450" w:firstLine="270"/>
        <w:jc w:val="both"/>
        <w:rPr>
          <w:highlight w:val="yellow"/>
        </w:rPr>
      </w:pPr>
    </w:p>
    <w:p w:rsidR="001221CD" w:rsidRPr="00A319EC" w:rsidRDefault="001221CD" w:rsidP="001221CD">
      <w:pPr>
        <w:pStyle w:val="Heading4"/>
        <w:numPr>
          <w:ilvl w:val="2"/>
          <w:numId w:val="3"/>
        </w:numPr>
        <w:jc w:val="both"/>
        <w:rPr>
          <w:rFonts w:eastAsia="Times New Roman"/>
          <w:iCs w:val="0"/>
          <w:sz w:val="26"/>
          <w:szCs w:val="18"/>
        </w:rPr>
      </w:pPr>
      <w:r w:rsidRPr="00A319EC">
        <w:rPr>
          <w:rFonts w:eastAsia="Times New Roman"/>
          <w:iCs w:val="0"/>
          <w:sz w:val="26"/>
          <w:szCs w:val="18"/>
        </w:rPr>
        <w:t>Migration strategy</w:t>
      </w:r>
      <w:r w:rsidRPr="00A319EC">
        <w:rPr>
          <w:rFonts w:eastAsia="Times New Roman"/>
          <w:iCs w:val="0"/>
          <w:sz w:val="26"/>
          <w:szCs w:val="18"/>
        </w:rPr>
        <w:tab/>
      </w:r>
    </w:p>
    <w:p w:rsidR="001221CD" w:rsidRPr="00216FBD" w:rsidRDefault="001221CD" w:rsidP="001221CD">
      <w:pPr>
        <w:ind w:left="450"/>
        <w:jc w:val="both"/>
      </w:pPr>
      <w:r w:rsidRPr="00216FBD">
        <w:t xml:space="preserve">Where </w:t>
      </w:r>
      <w:r>
        <w:t>legacy AD domain</w:t>
      </w:r>
      <w:r w:rsidRPr="00216FBD">
        <w:t xml:space="preserve"> values are used in </w:t>
      </w:r>
      <w:r>
        <w:t xml:space="preserve">your Mainframe </w:t>
      </w:r>
      <w:r w:rsidRPr="00216FBD">
        <w:t xml:space="preserve">application they will need to be replaced with the new domain information. To achieve this, the application's technical </w:t>
      </w:r>
      <w:r>
        <w:t>team</w:t>
      </w:r>
      <w:r w:rsidRPr="00216FBD">
        <w:t xml:space="preserve"> needs to;</w:t>
      </w:r>
    </w:p>
    <w:p w:rsidR="001221CD" w:rsidRPr="000017E6" w:rsidRDefault="001221CD" w:rsidP="001221CD">
      <w:pPr>
        <w:pStyle w:val="ListParagraph"/>
        <w:numPr>
          <w:ilvl w:val="0"/>
          <w:numId w:val="1"/>
        </w:numPr>
        <w:jc w:val="both"/>
        <w:rPr>
          <w:lang w:val="en-GB"/>
        </w:rPr>
      </w:pPr>
      <w:r w:rsidRPr="000017E6">
        <w:rPr>
          <w:lang w:val="en-GB"/>
        </w:rPr>
        <w:lastRenderedPageBreak/>
        <w:t>Consult AD, Application Remediation team before making changes in terms of re-hosting your server connecting to new AD Domain</w:t>
      </w:r>
    </w:p>
    <w:p w:rsidR="001221CD" w:rsidRDefault="001221CD" w:rsidP="001221CD">
      <w:pPr>
        <w:pStyle w:val="ListParagraph"/>
        <w:numPr>
          <w:ilvl w:val="0"/>
          <w:numId w:val="1"/>
        </w:numPr>
        <w:jc w:val="both"/>
        <w:rPr>
          <w:lang w:val="en-GB"/>
        </w:rPr>
      </w:pPr>
      <w:r w:rsidRPr="000017E6">
        <w:rPr>
          <w:lang w:val="en-GB"/>
        </w:rPr>
        <w:t xml:space="preserve">Consult AD, Application Remediation team </w:t>
      </w:r>
      <w:r>
        <w:rPr>
          <w:lang w:val="en-GB"/>
        </w:rPr>
        <w:t>and share your timeline, migration</w:t>
      </w:r>
      <w:r w:rsidRPr="000017E6">
        <w:rPr>
          <w:lang w:val="en-GB"/>
        </w:rPr>
        <w:t xml:space="preserve"> plan</w:t>
      </w:r>
    </w:p>
    <w:p w:rsidR="001221CD" w:rsidRDefault="00DD5244" w:rsidP="001221CD">
      <w:pPr>
        <w:pStyle w:val="ListParagraph"/>
        <w:numPr>
          <w:ilvl w:val="0"/>
          <w:numId w:val="1"/>
        </w:numPr>
        <w:jc w:val="both"/>
        <w:rPr>
          <w:lang w:val="en-GB"/>
        </w:rPr>
      </w:pPr>
      <w:r>
        <w:rPr>
          <w:lang w:val="en-GB"/>
        </w:rPr>
        <w:t>If Mainframe Application uses Legacy AD authentication/authorization, plan to change Configurations connecting new AD domain</w:t>
      </w:r>
    </w:p>
    <w:p w:rsidR="00DD5244" w:rsidRDefault="00DD5244" w:rsidP="001221CD">
      <w:pPr>
        <w:pStyle w:val="ListParagraph"/>
        <w:numPr>
          <w:ilvl w:val="0"/>
          <w:numId w:val="1"/>
        </w:numPr>
        <w:jc w:val="both"/>
        <w:rPr>
          <w:lang w:val="en-GB"/>
        </w:rPr>
      </w:pPr>
      <w:r>
        <w:rPr>
          <w:lang w:val="en-GB"/>
        </w:rPr>
        <w:t xml:space="preserve">Consult Identity Management team if changes are made for User Provisioning of new AD accounts, groups from new AD </w:t>
      </w:r>
    </w:p>
    <w:p w:rsidR="00DD5244" w:rsidRDefault="00DD5244" w:rsidP="00DD5244">
      <w:pPr>
        <w:pStyle w:val="ListParagraph"/>
        <w:numPr>
          <w:ilvl w:val="0"/>
          <w:numId w:val="1"/>
        </w:numPr>
        <w:jc w:val="both"/>
      </w:pPr>
      <w:r w:rsidRPr="00BE4CEB">
        <w:t>Perform the necessary testing and BCP testing</w:t>
      </w:r>
      <w:r>
        <w:t>.</w:t>
      </w:r>
    </w:p>
    <w:p w:rsidR="00FC470C" w:rsidRPr="00BA5C36" w:rsidRDefault="00FC470C" w:rsidP="00BA5C36">
      <w:pPr>
        <w:pStyle w:val="Heading2"/>
        <w:numPr>
          <w:ilvl w:val="2"/>
          <w:numId w:val="3"/>
        </w:numPr>
        <w:jc w:val="both"/>
        <w:rPr>
          <w:rFonts w:eastAsia="Times New Roman"/>
          <w:iCs/>
          <w:sz w:val="26"/>
          <w:szCs w:val="18"/>
        </w:rPr>
      </w:pPr>
      <w:bookmarkStart w:id="21" w:name="_Toc525142730"/>
      <w:r w:rsidRPr="00BA5C36">
        <w:rPr>
          <w:rFonts w:eastAsia="Times New Roman"/>
          <w:iCs/>
          <w:sz w:val="26"/>
          <w:szCs w:val="18"/>
        </w:rPr>
        <w:t>&lt;&lt;$Standalone (Devices)&gt;&gt;</w:t>
      </w:r>
      <w:bookmarkEnd w:id="21"/>
    </w:p>
    <w:p w:rsidR="00206025" w:rsidRPr="00206025" w:rsidRDefault="00206025" w:rsidP="00206025">
      <w:pPr>
        <w:pStyle w:val="Heading4"/>
        <w:numPr>
          <w:ilvl w:val="3"/>
          <w:numId w:val="3"/>
        </w:numPr>
        <w:jc w:val="both"/>
        <w:rPr>
          <w:rFonts w:eastAsia="Times New Roman"/>
          <w:iCs w:val="0"/>
          <w:sz w:val="26"/>
          <w:szCs w:val="18"/>
        </w:rPr>
      </w:pPr>
      <w:r w:rsidRPr="000C6B91">
        <w:rPr>
          <w:rFonts w:eastAsia="Times New Roman"/>
          <w:iCs w:val="0"/>
          <w:sz w:val="26"/>
          <w:szCs w:val="18"/>
        </w:rPr>
        <w:t>Considerations</w:t>
      </w:r>
    </w:p>
    <w:p w:rsidR="007857AF" w:rsidRDefault="007857AF" w:rsidP="007857AF">
      <w:pPr>
        <w:ind w:left="450"/>
        <w:jc w:val="both"/>
        <w:rPr>
          <w:rFonts w:ascii="Calibri" w:eastAsia="Times New Roman" w:hAnsi="Calibri" w:cs="Calibri"/>
          <w:color w:val="000000"/>
        </w:rPr>
      </w:pPr>
      <w:r>
        <w:rPr>
          <w:lang w:val="en-GB"/>
        </w:rPr>
        <w:t xml:space="preserve">As part of Active Directory </w:t>
      </w:r>
      <w:r w:rsidRPr="000F2CCC">
        <w:rPr>
          <w:lang w:val="en-GB"/>
        </w:rPr>
        <w:t>One Domain Consolidation</w:t>
      </w:r>
      <w:r>
        <w:rPr>
          <w:lang w:val="en-GB"/>
        </w:rPr>
        <w:t xml:space="preserve">, all current AD Domains and Forests will be migrated to Single </w:t>
      </w:r>
      <w:r w:rsidRPr="005A38BE">
        <w:rPr>
          <w:rFonts w:ascii="Calibri" w:eastAsia="Times New Roman" w:hAnsi="Calibri" w:cs="Calibri"/>
          <w:color w:val="000000"/>
        </w:rPr>
        <w:t>Forest</w:t>
      </w:r>
      <w:r>
        <w:rPr>
          <w:lang w:val="en-GB"/>
        </w:rPr>
        <w:t xml:space="preserve"> and One Root AD domain</w:t>
      </w:r>
      <w:r w:rsidRPr="000F2CCC">
        <w:rPr>
          <w:rFonts w:ascii="Calibri" w:eastAsia="Times New Roman" w:hAnsi="Calibri" w:cs="Calibri"/>
          <w:color w:val="000000"/>
        </w:rPr>
        <w:t xml:space="preserve">. </w:t>
      </w:r>
      <w:r>
        <w:rPr>
          <w:rFonts w:ascii="Calibri" w:eastAsia="Times New Roman" w:hAnsi="Calibri" w:cs="Calibri"/>
          <w:color w:val="000000"/>
        </w:rPr>
        <w:t xml:space="preserve">Currently assessment for </w:t>
      </w:r>
      <w:r w:rsidRPr="000F2CCC">
        <w:rPr>
          <w:rFonts w:ascii="Calibri" w:eastAsia="Times New Roman" w:hAnsi="Calibri" w:cs="Calibri"/>
          <w:color w:val="000000"/>
        </w:rPr>
        <w:t xml:space="preserve">135 domain controller and </w:t>
      </w:r>
      <w:r>
        <w:rPr>
          <w:rFonts w:ascii="Calibri" w:eastAsia="Times New Roman" w:hAnsi="Calibri" w:cs="Calibri"/>
          <w:color w:val="000000"/>
        </w:rPr>
        <w:t xml:space="preserve">3 AD Domain is in progress. </w:t>
      </w:r>
    </w:p>
    <w:p w:rsidR="007857AF" w:rsidRDefault="007857AF" w:rsidP="007857AF">
      <w:pPr>
        <w:ind w:left="450"/>
        <w:jc w:val="both"/>
        <w:rPr>
          <w:rFonts w:ascii="Calibri" w:eastAsia="Times New Roman" w:hAnsi="Calibri" w:cs="Calibri"/>
          <w:color w:val="000000"/>
        </w:rPr>
      </w:pPr>
      <w:r>
        <w:rPr>
          <w:rFonts w:ascii="Calibri" w:eastAsia="Times New Roman" w:hAnsi="Calibri" w:cs="Calibri"/>
          <w:color w:val="000000"/>
        </w:rPr>
        <w:t>After assessment new AD domain design will be ready and as part of Phase 2 all Legacy AD domain will be migrated to new AD Domain. Please see below considerations for Application remediation</w:t>
      </w:r>
    </w:p>
    <w:p w:rsidR="007857AF" w:rsidRDefault="007857AF" w:rsidP="007857AF">
      <w:pPr>
        <w:pStyle w:val="ListParagraph"/>
        <w:numPr>
          <w:ilvl w:val="0"/>
          <w:numId w:val="1"/>
        </w:numPr>
        <w:jc w:val="both"/>
        <w:rPr>
          <w:lang w:val="en-GB"/>
        </w:rPr>
      </w:pPr>
      <w:r>
        <w:rPr>
          <w:lang w:val="en-GB"/>
        </w:rPr>
        <w:t xml:space="preserve">Your </w:t>
      </w:r>
      <w:r w:rsidRPr="004E3FDC">
        <w:rPr>
          <w:lang w:val="en-GB"/>
        </w:rPr>
        <w:t xml:space="preserve">Application </w:t>
      </w:r>
      <w:r>
        <w:rPr>
          <w:lang w:val="en-GB"/>
        </w:rPr>
        <w:t xml:space="preserve">technical </w:t>
      </w:r>
      <w:r w:rsidRPr="004E3FDC">
        <w:rPr>
          <w:lang w:val="en-GB"/>
        </w:rPr>
        <w:t>teams are aware of the programme</w:t>
      </w:r>
      <w:r>
        <w:rPr>
          <w:lang w:val="en-GB"/>
        </w:rPr>
        <w:t xml:space="preserve"> for AD </w:t>
      </w:r>
      <w:r w:rsidRPr="000F2CCC">
        <w:rPr>
          <w:lang w:val="en-GB"/>
        </w:rPr>
        <w:t>One Domain Consolidation</w:t>
      </w:r>
    </w:p>
    <w:p w:rsidR="00D670C7" w:rsidRDefault="00D670C7" w:rsidP="00D670C7">
      <w:pPr>
        <w:pStyle w:val="ListParagraph"/>
        <w:numPr>
          <w:ilvl w:val="0"/>
          <w:numId w:val="1"/>
        </w:numPr>
        <w:jc w:val="both"/>
        <w:rPr>
          <w:lang w:val="en-GB"/>
        </w:rPr>
      </w:pPr>
      <w:r>
        <w:rPr>
          <w:lang w:val="en-GB"/>
        </w:rPr>
        <w:t>Please check your Application Authentication process such as does the Application uses local device authentication Or Application connects to Legacy AD domain for Authentication/Authorization</w:t>
      </w:r>
    </w:p>
    <w:p w:rsidR="00D670C7" w:rsidRDefault="003106E1" w:rsidP="007857AF">
      <w:pPr>
        <w:pStyle w:val="ListParagraph"/>
        <w:numPr>
          <w:ilvl w:val="0"/>
          <w:numId w:val="1"/>
        </w:numPr>
        <w:jc w:val="both"/>
        <w:rPr>
          <w:lang w:val="en-GB"/>
        </w:rPr>
      </w:pPr>
      <w:r w:rsidRPr="00E33067">
        <w:t xml:space="preserve">Identify all places where hardcoded AD detail (host and </w:t>
      </w:r>
      <w:r>
        <w:t>port</w:t>
      </w:r>
      <w:r w:rsidRPr="00E33067">
        <w:t xml:space="preserve">) or hardcoded IP address </w:t>
      </w:r>
      <w:r>
        <w:t>is</w:t>
      </w:r>
      <w:r w:rsidRPr="00E33067">
        <w:t xml:space="preserve"> used in </w:t>
      </w:r>
      <w:r>
        <w:t>the application e.g. any webservice, API call</w:t>
      </w:r>
    </w:p>
    <w:p w:rsidR="00FC470C" w:rsidRPr="00F6508E" w:rsidRDefault="00FC470C" w:rsidP="00FC470C">
      <w:pPr>
        <w:spacing w:after="0" w:line="240" w:lineRule="auto"/>
        <w:ind w:left="450" w:firstLine="270"/>
        <w:jc w:val="both"/>
        <w:rPr>
          <w:highlight w:val="yellow"/>
        </w:rPr>
      </w:pPr>
    </w:p>
    <w:p w:rsidR="003106E1" w:rsidRPr="00A319EC" w:rsidRDefault="00FC470C" w:rsidP="003106E1">
      <w:pPr>
        <w:pStyle w:val="Heading4"/>
        <w:numPr>
          <w:ilvl w:val="2"/>
          <w:numId w:val="3"/>
        </w:numPr>
        <w:jc w:val="both"/>
        <w:rPr>
          <w:rFonts w:eastAsia="Times New Roman"/>
          <w:iCs w:val="0"/>
          <w:sz w:val="26"/>
          <w:szCs w:val="18"/>
        </w:rPr>
      </w:pPr>
      <w:r w:rsidRPr="003106E1">
        <w:rPr>
          <w:rFonts w:eastAsia="Times New Roman"/>
          <w:iCs w:val="0"/>
          <w:sz w:val="26"/>
          <w:szCs w:val="18"/>
        </w:rPr>
        <w:t xml:space="preserve"> </w:t>
      </w:r>
      <w:r w:rsidR="003106E1" w:rsidRPr="00A319EC">
        <w:rPr>
          <w:rFonts w:eastAsia="Times New Roman"/>
          <w:iCs w:val="0"/>
          <w:sz w:val="26"/>
          <w:szCs w:val="18"/>
        </w:rPr>
        <w:t>Migration strategy</w:t>
      </w:r>
      <w:r w:rsidR="003106E1" w:rsidRPr="00A319EC">
        <w:rPr>
          <w:rFonts w:eastAsia="Times New Roman"/>
          <w:iCs w:val="0"/>
          <w:sz w:val="26"/>
          <w:szCs w:val="18"/>
        </w:rPr>
        <w:tab/>
      </w:r>
    </w:p>
    <w:p w:rsidR="003106E1" w:rsidRPr="00216FBD" w:rsidRDefault="003106E1" w:rsidP="003106E1">
      <w:pPr>
        <w:ind w:left="450"/>
        <w:jc w:val="both"/>
      </w:pPr>
      <w:r w:rsidRPr="00216FBD">
        <w:t xml:space="preserve">Where </w:t>
      </w:r>
      <w:r>
        <w:t>legacy AD domain</w:t>
      </w:r>
      <w:r w:rsidRPr="00216FBD">
        <w:t xml:space="preserve"> values are used in application </w:t>
      </w:r>
      <w:r>
        <w:t>Web server</w:t>
      </w:r>
      <w:r w:rsidRPr="00216FBD">
        <w:t xml:space="preserve"> they will need to be replaced with the new domain information. To achieve this, the application's technical </w:t>
      </w:r>
      <w:r>
        <w:t>team</w:t>
      </w:r>
      <w:r w:rsidRPr="00216FBD">
        <w:t xml:space="preserve"> needs to;</w:t>
      </w:r>
    </w:p>
    <w:p w:rsidR="003106E1" w:rsidRDefault="003106E1" w:rsidP="003106E1">
      <w:pPr>
        <w:pStyle w:val="ListParagraph"/>
        <w:numPr>
          <w:ilvl w:val="0"/>
          <w:numId w:val="1"/>
        </w:numPr>
        <w:jc w:val="both"/>
      </w:pPr>
      <w:r>
        <w:t>Consult AD, Application Remediation team before making changes in terms of re-hosting your server connecting to new AD Domain</w:t>
      </w:r>
    </w:p>
    <w:p w:rsidR="003106E1" w:rsidRDefault="003106E1" w:rsidP="003106E1">
      <w:pPr>
        <w:pStyle w:val="ListParagraph"/>
        <w:numPr>
          <w:ilvl w:val="0"/>
          <w:numId w:val="1"/>
        </w:numPr>
        <w:jc w:val="both"/>
      </w:pPr>
      <w:r>
        <w:t>Consult AD, Application Remediation team and share your timeline, migration plan</w:t>
      </w:r>
    </w:p>
    <w:p w:rsidR="0036719F" w:rsidRDefault="0036719F" w:rsidP="0036719F">
      <w:pPr>
        <w:pStyle w:val="ListParagraph"/>
        <w:numPr>
          <w:ilvl w:val="0"/>
          <w:numId w:val="1"/>
        </w:numPr>
        <w:jc w:val="both"/>
        <w:rPr>
          <w:lang w:val="en-GB"/>
        </w:rPr>
      </w:pPr>
      <w:r>
        <w:rPr>
          <w:lang w:val="en-GB"/>
        </w:rPr>
        <w:t>If Application uses Legacy AD authentication/authorization, plan to change Configurations connecting new AD domain</w:t>
      </w:r>
    </w:p>
    <w:p w:rsidR="0036719F" w:rsidRDefault="0036719F" w:rsidP="0036719F">
      <w:pPr>
        <w:pStyle w:val="ListParagraph"/>
        <w:numPr>
          <w:ilvl w:val="0"/>
          <w:numId w:val="1"/>
        </w:numPr>
        <w:jc w:val="both"/>
      </w:pPr>
      <w:r>
        <w:t xml:space="preserve">Change </w:t>
      </w:r>
      <w:r w:rsidRPr="00E33067">
        <w:t xml:space="preserve">hardcoded AD detail (host and </w:t>
      </w:r>
      <w:r>
        <w:t>port</w:t>
      </w:r>
      <w:r w:rsidRPr="00E33067">
        <w:t xml:space="preserve">) or hardcoded IP address </w:t>
      </w:r>
      <w:r>
        <w:t>is</w:t>
      </w:r>
      <w:r w:rsidRPr="00E33067">
        <w:t xml:space="preserve"> used in </w:t>
      </w:r>
      <w:r>
        <w:t>the application web</w:t>
      </w:r>
      <w:r w:rsidRPr="00E33067">
        <w:t xml:space="preserve"> </w:t>
      </w:r>
      <w:r>
        <w:t>service, API call</w:t>
      </w:r>
    </w:p>
    <w:p w:rsidR="003106E1" w:rsidRDefault="0036719F" w:rsidP="0036719F">
      <w:pPr>
        <w:pStyle w:val="ListParagraph"/>
        <w:numPr>
          <w:ilvl w:val="0"/>
          <w:numId w:val="1"/>
        </w:numPr>
        <w:jc w:val="both"/>
      </w:pPr>
      <w:r w:rsidRPr="00BE4CEB">
        <w:t>Perform the necessary testing and BCP testing</w:t>
      </w:r>
      <w:r>
        <w:t>.</w:t>
      </w:r>
    </w:p>
    <w:p w:rsidR="00FC470C" w:rsidRPr="00BA5C36" w:rsidRDefault="00FC470C" w:rsidP="00BA5C36">
      <w:pPr>
        <w:pStyle w:val="Heading2"/>
        <w:numPr>
          <w:ilvl w:val="2"/>
          <w:numId w:val="3"/>
        </w:numPr>
        <w:jc w:val="both"/>
        <w:rPr>
          <w:rFonts w:eastAsia="Times New Roman"/>
          <w:iCs/>
          <w:sz w:val="26"/>
          <w:szCs w:val="18"/>
        </w:rPr>
      </w:pPr>
      <w:r w:rsidRPr="00BA5C36">
        <w:rPr>
          <w:rFonts w:eastAsia="Times New Roman"/>
          <w:iCs/>
          <w:sz w:val="26"/>
          <w:szCs w:val="18"/>
        </w:rPr>
        <w:lastRenderedPageBreak/>
        <w:t xml:space="preserve"> </w:t>
      </w:r>
      <w:bookmarkStart w:id="22" w:name="_Toc525142731"/>
      <w:r w:rsidRPr="00BA5C36">
        <w:rPr>
          <w:rFonts w:eastAsia="Times New Roman"/>
          <w:iCs/>
          <w:sz w:val="26"/>
          <w:szCs w:val="18"/>
        </w:rPr>
        <w:t>&lt;&lt;$Other&gt;</w:t>
      </w:r>
      <w:bookmarkEnd w:id="22"/>
    </w:p>
    <w:p w:rsidR="000328B9" w:rsidRDefault="000328B9" w:rsidP="000328B9">
      <w:pPr>
        <w:pStyle w:val="Heading4"/>
        <w:numPr>
          <w:ilvl w:val="3"/>
          <w:numId w:val="3"/>
        </w:numPr>
        <w:jc w:val="both"/>
        <w:rPr>
          <w:rFonts w:eastAsia="Times New Roman"/>
          <w:iCs w:val="0"/>
          <w:sz w:val="26"/>
          <w:szCs w:val="18"/>
        </w:rPr>
      </w:pPr>
      <w:r w:rsidRPr="000C6B91">
        <w:rPr>
          <w:rFonts w:eastAsia="Times New Roman"/>
          <w:iCs w:val="0"/>
          <w:sz w:val="26"/>
          <w:szCs w:val="18"/>
        </w:rPr>
        <w:t>Considerations</w:t>
      </w:r>
    </w:p>
    <w:p w:rsidR="000328B9" w:rsidRDefault="000328B9" w:rsidP="000328B9">
      <w:pPr>
        <w:ind w:left="450"/>
        <w:jc w:val="both"/>
        <w:rPr>
          <w:rFonts w:ascii="Calibri" w:eastAsia="Times New Roman" w:hAnsi="Calibri" w:cs="Calibri"/>
          <w:color w:val="000000"/>
        </w:rPr>
      </w:pPr>
      <w:r>
        <w:rPr>
          <w:lang w:val="en-GB"/>
        </w:rPr>
        <w:t xml:space="preserve">As part of Active Directory </w:t>
      </w:r>
      <w:r w:rsidRPr="000F2CCC">
        <w:rPr>
          <w:lang w:val="en-GB"/>
        </w:rPr>
        <w:t>One Domain Consolidation</w:t>
      </w:r>
      <w:r>
        <w:rPr>
          <w:lang w:val="en-GB"/>
        </w:rPr>
        <w:t xml:space="preserve">, all current AD Domains and Forests will be migrated to Single </w:t>
      </w:r>
      <w:r w:rsidRPr="005A38BE">
        <w:rPr>
          <w:rFonts w:ascii="Calibri" w:eastAsia="Times New Roman" w:hAnsi="Calibri" w:cs="Calibri"/>
          <w:color w:val="000000"/>
        </w:rPr>
        <w:t>Forest</w:t>
      </w:r>
      <w:r>
        <w:rPr>
          <w:lang w:val="en-GB"/>
        </w:rPr>
        <w:t xml:space="preserve"> and One Root AD domain</w:t>
      </w:r>
      <w:r w:rsidRPr="000F2CCC">
        <w:rPr>
          <w:rFonts w:ascii="Calibri" w:eastAsia="Times New Roman" w:hAnsi="Calibri" w:cs="Calibri"/>
          <w:color w:val="000000"/>
        </w:rPr>
        <w:t xml:space="preserve">. </w:t>
      </w:r>
      <w:r>
        <w:rPr>
          <w:rFonts w:ascii="Calibri" w:eastAsia="Times New Roman" w:hAnsi="Calibri" w:cs="Calibri"/>
          <w:color w:val="000000"/>
        </w:rPr>
        <w:t xml:space="preserve">Currently assessment for </w:t>
      </w:r>
      <w:r w:rsidRPr="000F2CCC">
        <w:rPr>
          <w:rFonts w:ascii="Calibri" w:eastAsia="Times New Roman" w:hAnsi="Calibri" w:cs="Calibri"/>
          <w:color w:val="000000"/>
        </w:rPr>
        <w:t xml:space="preserve">135 domain controller and </w:t>
      </w:r>
      <w:r>
        <w:rPr>
          <w:rFonts w:ascii="Calibri" w:eastAsia="Times New Roman" w:hAnsi="Calibri" w:cs="Calibri"/>
          <w:color w:val="000000"/>
        </w:rPr>
        <w:t xml:space="preserve">3 AD Domain is in progress. </w:t>
      </w:r>
    </w:p>
    <w:p w:rsidR="000328B9" w:rsidRDefault="000328B9" w:rsidP="000328B9">
      <w:pPr>
        <w:ind w:left="450"/>
        <w:jc w:val="both"/>
        <w:rPr>
          <w:rFonts w:ascii="Calibri" w:eastAsia="Times New Roman" w:hAnsi="Calibri" w:cs="Calibri"/>
          <w:color w:val="000000"/>
        </w:rPr>
      </w:pPr>
      <w:r>
        <w:rPr>
          <w:rFonts w:ascii="Calibri" w:eastAsia="Times New Roman" w:hAnsi="Calibri" w:cs="Calibri"/>
          <w:color w:val="000000"/>
        </w:rPr>
        <w:t>After assessment new AD domain design will be ready and as part of Phase 2 all Legacy AD domain will be migrated to new AD Domain. Please see below considerations for Application remediation</w:t>
      </w:r>
    </w:p>
    <w:p w:rsidR="000328B9" w:rsidRDefault="000328B9" w:rsidP="000328B9">
      <w:pPr>
        <w:pStyle w:val="ListParagraph"/>
        <w:numPr>
          <w:ilvl w:val="0"/>
          <w:numId w:val="1"/>
        </w:numPr>
        <w:jc w:val="both"/>
        <w:rPr>
          <w:lang w:val="en-GB"/>
        </w:rPr>
      </w:pPr>
      <w:r>
        <w:rPr>
          <w:lang w:val="en-GB"/>
        </w:rPr>
        <w:t xml:space="preserve">Your </w:t>
      </w:r>
      <w:r w:rsidRPr="004E3FDC">
        <w:rPr>
          <w:lang w:val="en-GB"/>
        </w:rPr>
        <w:t xml:space="preserve">Application </w:t>
      </w:r>
      <w:r>
        <w:rPr>
          <w:lang w:val="en-GB"/>
        </w:rPr>
        <w:t xml:space="preserve">technical </w:t>
      </w:r>
      <w:r w:rsidRPr="004E3FDC">
        <w:rPr>
          <w:lang w:val="en-GB"/>
        </w:rPr>
        <w:t>teams are aware of the programme</w:t>
      </w:r>
      <w:r>
        <w:rPr>
          <w:lang w:val="en-GB"/>
        </w:rPr>
        <w:t xml:space="preserve"> for AD </w:t>
      </w:r>
      <w:r w:rsidRPr="000F2CCC">
        <w:rPr>
          <w:lang w:val="en-GB"/>
        </w:rPr>
        <w:t>One Domain Consolidation</w:t>
      </w:r>
    </w:p>
    <w:p w:rsidR="000328B9" w:rsidRDefault="000328B9" w:rsidP="000328B9">
      <w:pPr>
        <w:pStyle w:val="ListParagraph"/>
        <w:numPr>
          <w:ilvl w:val="0"/>
          <w:numId w:val="1"/>
        </w:numPr>
        <w:jc w:val="both"/>
        <w:rPr>
          <w:lang w:val="en-GB"/>
        </w:rPr>
      </w:pPr>
      <w:r>
        <w:rPr>
          <w:lang w:val="en-GB"/>
        </w:rPr>
        <w:t>Please check your Application Authentication process such as does the Application uses local device authentication Or Application connects to Legacy AD domain for Authentication/Authorization</w:t>
      </w:r>
    </w:p>
    <w:p w:rsidR="000328B9" w:rsidRPr="000328B9" w:rsidRDefault="000328B9" w:rsidP="000328B9">
      <w:pPr>
        <w:pStyle w:val="ListParagraph"/>
        <w:numPr>
          <w:ilvl w:val="0"/>
          <w:numId w:val="1"/>
        </w:numPr>
        <w:jc w:val="both"/>
        <w:rPr>
          <w:lang w:val="en-GB"/>
        </w:rPr>
      </w:pPr>
      <w:r w:rsidRPr="00E33067">
        <w:t xml:space="preserve">Identify all places where hardcoded AD detail (host and </w:t>
      </w:r>
      <w:r>
        <w:t>port</w:t>
      </w:r>
      <w:r w:rsidRPr="00E33067">
        <w:t xml:space="preserve">) or hardcoded IP address </w:t>
      </w:r>
      <w:r>
        <w:t>is</w:t>
      </w:r>
      <w:r w:rsidRPr="00E33067">
        <w:t xml:space="preserve"> used in </w:t>
      </w:r>
      <w:r>
        <w:t>the application</w:t>
      </w:r>
    </w:p>
    <w:p w:rsidR="000328B9" w:rsidRPr="00BA5C36" w:rsidRDefault="000328B9" w:rsidP="000328B9">
      <w:pPr>
        <w:pStyle w:val="ListParagraph"/>
        <w:numPr>
          <w:ilvl w:val="0"/>
          <w:numId w:val="1"/>
        </w:numPr>
        <w:jc w:val="both"/>
        <w:rPr>
          <w:lang w:val="en-GB"/>
        </w:rPr>
      </w:pPr>
      <w:r w:rsidRPr="00E33067">
        <w:t>I</w:t>
      </w:r>
      <w:r>
        <w:t xml:space="preserve">dentify all places in your </w:t>
      </w:r>
      <w:r>
        <w:rPr>
          <w:lang w:val="en-GB"/>
        </w:rPr>
        <w:t xml:space="preserve">Application deployment where Service Accounts, Hardcode AD details  </w:t>
      </w:r>
      <w:r w:rsidRPr="00E33067">
        <w:t xml:space="preserve">(host and </w:t>
      </w:r>
      <w:r>
        <w:t>port</w:t>
      </w:r>
      <w:r w:rsidRPr="00E33067">
        <w:t xml:space="preserve">) or hardcoded IP address </w:t>
      </w:r>
      <w:r>
        <w:t>is</w:t>
      </w:r>
      <w:r w:rsidRPr="00E33067">
        <w:t xml:space="preserve"> used</w:t>
      </w:r>
    </w:p>
    <w:p w:rsidR="000328B9" w:rsidRPr="00A319EC" w:rsidRDefault="000328B9" w:rsidP="000328B9">
      <w:pPr>
        <w:pStyle w:val="Heading4"/>
        <w:numPr>
          <w:ilvl w:val="2"/>
          <w:numId w:val="3"/>
        </w:numPr>
        <w:jc w:val="both"/>
        <w:rPr>
          <w:rFonts w:eastAsia="Times New Roman"/>
          <w:iCs w:val="0"/>
          <w:sz w:val="26"/>
          <w:szCs w:val="18"/>
        </w:rPr>
      </w:pPr>
      <w:r w:rsidRPr="00A319EC">
        <w:rPr>
          <w:rFonts w:eastAsia="Times New Roman"/>
          <w:iCs w:val="0"/>
          <w:sz w:val="26"/>
          <w:szCs w:val="18"/>
        </w:rPr>
        <w:t>Migration strategy</w:t>
      </w:r>
      <w:r w:rsidRPr="00A319EC">
        <w:rPr>
          <w:rFonts w:eastAsia="Times New Roman"/>
          <w:iCs w:val="0"/>
          <w:sz w:val="26"/>
          <w:szCs w:val="18"/>
        </w:rPr>
        <w:tab/>
      </w:r>
    </w:p>
    <w:p w:rsidR="000328B9" w:rsidRPr="00216FBD" w:rsidRDefault="000328B9" w:rsidP="000328B9">
      <w:pPr>
        <w:ind w:left="450"/>
        <w:jc w:val="both"/>
      </w:pPr>
      <w:r w:rsidRPr="00216FBD">
        <w:t xml:space="preserve">Where </w:t>
      </w:r>
      <w:r>
        <w:t>legacy AD domain</w:t>
      </w:r>
      <w:r w:rsidRPr="00216FBD">
        <w:t xml:space="preserve"> values are used in application they will need to be replaced with the new domain information. To achieve this, the application's technical </w:t>
      </w:r>
      <w:r>
        <w:t>team</w:t>
      </w:r>
      <w:r w:rsidRPr="00216FBD">
        <w:t xml:space="preserve"> needs to;</w:t>
      </w:r>
    </w:p>
    <w:p w:rsidR="000328B9" w:rsidRDefault="000328B9" w:rsidP="000328B9">
      <w:pPr>
        <w:pStyle w:val="ListParagraph"/>
        <w:numPr>
          <w:ilvl w:val="0"/>
          <w:numId w:val="1"/>
        </w:numPr>
        <w:jc w:val="both"/>
      </w:pPr>
      <w:r>
        <w:t>Consult AD, Application Remediation team before making changes in terms of re-hosting your server connecting to new AD Domain</w:t>
      </w:r>
    </w:p>
    <w:p w:rsidR="000328B9" w:rsidRDefault="000328B9" w:rsidP="000328B9">
      <w:pPr>
        <w:pStyle w:val="ListParagraph"/>
        <w:numPr>
          <w:ilvl w:val="0"/>
          <w:numId w:val="1"/>
        </w:numPr>
        <w:jc w:val="both"/>
      </w:pPr>
      <w:r>
        <w:t>Consult AD, Application Remediation team and share your timeline, migration plan</w:t>
      </w:r>
    </w:p>
    <w:p w:rsidR="000328B9" w:rsidRDefault="000328B9" w:rsidP="000328B9">
      <w:pPr>
        <w:pStyle w:val="ListParagraph"/>
        <w:numPr>
          <w:ilvl w:val="0"/>
          <w:numId w:val="1"/>
        </w:numPr>
        <w:jc w:val="both"/>
      </w:pPr>
      <w:r>
        <w:t xml:space="preserve">Change </w:t>
      </w:r>
      <w:r w:rsidRPr="00E33067">
        <w:t xml:space="preserve">hardcoded AD detail (host and </w:t>
      </w:r>
      <w:r>
        <w:t>port</w:t>
      </w:r>
      <w:r w:rsidRPr="00E33067">
        <w:t xml:space="preserve">) or hardcoded IP address </w:t>
      </w:r>
      <w:r>
        <w:t>is</w:t>
      </w:r>
      <w:r w:rsidRPr="00E33067">
        <w:t xml:space="preserve"> used in </w:t>
      </w:r>
      <w:r>
        <w:t>the application web</w:t>
      </w:r>
      <w:r w:rsidRPr="00E33067">
        <w:t xml:space="preserve"> server</w:t>
      </w:r>
    </w:p>
    <w:p w:rsidR="000328B9" w:rsidRDefault="000328B9" w:rsidP="000328B9">
      <w:pPr>
        <w:pStyle w:val="ListParagraph"/>
        <w:numPr>
          <w:ilvl w:val="0"/>
          <w:numId w:val="1"/>
        </w:numPr>
        <w:jc w:val="both"/>
      </w:pPr>
      <w:r>
        <w:t xml:space="preserve">Change all service/technical accounts are used to authenticate against Legacy AD and connect to new AD </w:t>
      </w:r>
    </w:p>
    <w:p w:rsidR="000328B9" w:rsidRDefault="000328B9" w:rsidP="000328B9">
      <w:pPr>
        <w:pStyle w:val="ListParagraph"/>
        <w:numPr>
          <w:ilvl w:val="0"/>
          <w:numId w:val="1"/>
        </w:numPr>
        <w:jc w:val="both"/>
      </w:pPr>
      <w:r w:rsidRPr="00BE4CEB">
        <w:t>Perform the necessary testing and BCP testing</w:t>
      </w:r>
    </w:p>
    <w:p w:rsidR="000328B9" w:rsidRDefault="000328B9" w:rsidP="000328B9">
      <w:pPr>
        <w:pStyle w:val="ListParagraph"/>
        <w:ind w:left="1800"/>
        <w:jc w:val="both"/>
        <w:rPr>
          <w:lang w:val="en-GB"/>
        </w:rPr>
      </w:pPr>
    </w:p>
    <w:p w:rsidR="00FC470C" w:rsidRPr="00F6508E" w:rsidRDefault="00FC470C" w:rsidP="00FC470C">
      <w:pPr>
        <w:spacing w:after="0" w:line="240" w:lineRule="auto"/>
        <w:ind w:left="720"/>
        <w:jc w:val="both"/>
        <w:rPr>
          <w:highlight w:val="yellow"/>
        </w:rPr>
      </w:pPr>
    </w:p>
    <w:p w:rsidR="00FC470C" w:rsidRPr="00F6508E" w:rsidRDefault="00FC470C" w:rsidP="00FC470C">
      <w:pPr>
        <w:pStyle w:val="ListParagraph"/>
        <w:spacing w:after="0" w:line="240" w:lineRule="auto"/>
        <w:ind w:left="990"/>
        <w:jc w:val="both"/>
        <w:rPr>
          <w:rFonts w:asciiTheme="majorHAnsi" w:eastAsia="Times New Roman" w:hAnsiTheme="majorHAnsi" w:cstheme="majorBidi"/>
          <w:b/>
          <w:bCs/>
          <w:color w:val="000000" w:themeColor="text1"/>
          <w:sz w:val="26"/>
          <w:szCs w:val="18"/>
          <w:highlight w:val="yellow"/>
          <w:lang w:val="en-GB"/>
        </w:rPr>
      </w:pPr>
    </w:p>
    <w:p w:rsidR="00FC470C" w:rsidRPr="00174D1C" w:rsidRDefault="00FC470C" w:rsidP="00FD6330">
      <w:pPr>
        <w:pStyle w:val="Heading2"/>
        <w:numPr>
          <w:ilvl w:val="1"/>
          <w:numId w:val="3"/>
        </w:numPr>
        <w:jc w:val="both"/>
        <w:rPr>
          <w:rFonts w:eastAsia="Times New Roman"/>
        </w:rPr>
      </w:pPr>
      <w:bookmarkStart w:id="23" w:name="_Toc525142732"/>
      <w:r w:rsidRPr="00174D1C">
        <w:rPr>
          <w:rFonts w:eastAsia="Times New Roman"/>
        </w:rPr>
        <w:t>Client Type</w:t>
      </w:r>
      <w:bookmarkEnd w:id="23"/>
    </w:p>
    <w:p w:rsidR="00CF21F5" w:rsidRPr="00CF21F5" w:rsidRDefault="00CF21F5" w:rsidP="00CF21F5">
      <w:pPr>
        <w:ind w:firstLine="450"/>
        <w:rPr>
          <w:b/>
          <w:sz w:val="28"/>
          <w:lang w:val="en-GB"/>
        </w:rPr>
      </w:pPr>
      <w:r>
        <w:rPr>
          <w:lang w:val="en-GB"/>
        </w:rPr>
        <w:t xml:space="preserve">Type of </w:t>
      </w:r>
      <w:r w:rsidRPr="00CF21F5">
        <w:rPr>
          <w:lang w:val="en-GB"/>
        </w:rPr>
        <w:t>client is presented to end users &lt;</w:t>
      </w:r>
      <w:r w:rsidRPr="00CF21F5">
        <w:rPr>
          <w:b/>
          <w:sz w:val="28"/>
          <w:lang w:val="en-GB"/>
        </w:rPr>
        <w:t>&lt;$Yes&gt;&gt;</w:t>
      </w:r>
    </w:p>
    <w:p w:rsidR="00CF21F5" w:rsidRPr="006A6843" w:rsidRDefault="00CF21F5" w:rsidP="00CF21F5">
      <w:pPr>
        <w:pStyle w:val="ListParagraph"/>
        <w:ind w:left="450"/>
        <w:rPr>
          <w:rFonts w:ascii="Calibri" w:eastAsia="Times New Roman" w:hAnsi="Calibri" w:cs="Calibri"/>
          <w:color w:val="000000"/>
        </w:rPr>
      </w:pPr>
      <w:r w:rsidRPr="006A6843">
        <w:rPr>
          <w:rFonts w:ascii="Calibri" w:eastAsia="Times New Roman" w:hAnsi="Calibri" w:cs="Calibri"/>
          <w:color w:val="000000"/>
        </w:rPr>
        <w:t>Based on Application Assessment, details we collected from your Application Team, Owner at DTM     SAM survey Application are below</w:t>
      </w:r>
    </w:p>
    <w:p w:rsidR="00CF21F5" w:rsidRPr="00CF21F5" w:rsidRDefault="00CF21F5" w:rsidP="00CF21F5">
      <w:pPr>
        <w:ind w:left="450"/>
        <w:jc w:val="both"/>
        <w:rPr>
          <w:lang w:val="en-GB"/>
        </w:rPr>
      </w:pPr>
      <w:r w:rsidRPr="00CF21F5">
        <w:rPr>
          <w:lang w:val="en-GB"/>
        </w:rPr>
        <w:lastRenderedPageBreak/>
        <w:t xml:space="preserve">This application </w:t>
      </w:r>
      <w:r w:rsidR="00B2338F">
        <w:rPr>
          <w:lang w:val="en-GB"/>
        </w:rPr>
        <w:t>presents</w:t>
      </w:r>
      <w:r w:rsidRPr="006E6C22">
        <w:rPr>
          <w:lang w:val="en-GB"/>
        </w:rPr>
        <w:t xml:space="preserve"> &lt;</w:t>
      </w:r>
      <w:r w:rsidRPr="006E6C22">
        <w:rPr>
          <w:b/>
          <w:lang w:val="en-GB"/>
        </w:rPr>
        <w:t>&lt;$</w:t>
      </w:r>
      <w:r w:rsidRPr="006E6C22">
        <w:rPr>
          <w:b/>
          <w:color w:val="000000"/>
        </w:rPr>
        <w:t xml:space="preserve"> </w:t>
      </w:r>
      <w:r w:rsidRPr="006E6C22">
        <w:rPr>
          <w:b/>
          <w:sz w:val="28"/>
          <w:lang w:val="en-GB"/>
        </w:rPr>
        <w:t>Client_Type</w:t>
      </w:r>
      <w:r w:rsidRPr="006E6C22">
        <w:rPr>
          <w:b/>
          <w:lang w:val="en-GB"/>
        </w:rPr>
        <w:t xml:space="preserve"> &gt;&gt;</w:t>
      </w:r>
      <w:r w:rsidRPr="00CF21F5">
        <w:rPr>
          <w:b/>
          <w:lang w:val="en-GB"/>
        </w:rPr>
        <w:t xml:space="preserve"> </w:t>
      </w:r>
      <w:r>
        <w:rPr>
          <w:lang w:val="en-GB"/>
        </w:rPr>
        <w:t>as Client type</w:t>
      </w:r>
      <w:r w:rsidRPr="00CF21F5">
        <w:rPr>
          <w:lang w:val="en-GB"/>
        </w:rPr>
        <w:t xml:space="preserve"> </w:t>
      </w:r>
      <w:r w:rsidR="00B2338F">
        <w:rPr>
          <w:lang w:val="en-GB"/>
        </w:rPr>
        <w:t>when users access the Application. P</w:t>
      </w:r>
      <w:r w:rsidRPr="00CF21F5">
        <w:rPr>
          <w:lang w:val="en-GB"/>
        </w:rPr>
        <w:t>lease find the below Considerations and migration strategy.</w:t>
      </w:r>
    </w:p>
    <w:p w:rsidR="00FC470C" w:rsidRPr="000B06B4" w:rsidRDefault="00FC470C" w:rsidP="000B06B4">
      <w:pPr>
        <w:pStyle w:val="Heading2"/>
        <w:numPr>
          <w:ilvl w:val="2"/>
          <w:numId w:val="3"/>
        </w:numPr>
        <w:jc w:val="both"/>
        <w:rPr>
          <w:rFonts w:eastAsia="Times New Roman"/>
          <w:iCs/>
          <w:sz w:val="26"/>
          <w:szCs w:val="18"/>
        </w:rPr>
      </w:pPr>
      <w:bookmarkStart w:id="24" w:name="_Toc525142733"/>
      <w:r w:rsidRPr="000B06B4">
        <w:rPr>
          <w:rFonts w:eastAsia="Times New Roman"/>
          <w:iCs/>
          <w:sz w:val="26"/>
          <w:szCs w:val="18"/>
        </w:rPr>
        <w:t>&lt;&lt;$Thin Client&gt;&gt;</w:t>
      </w:r>
      <w:bookmarkEnd w:id="24"/>
      <w:r w:rsidRPr="000B06B4">
        <w:rPr>
          <w:rFonts w:eastAsia="Times New Roman"/>
          <w:iCs/>
          <w:sz w:val="26"/>
          <w:szCs w:val="18"/>
        </w:rPr>
        <w:t xml:space="preserve"> </w:t>
      </w:r>
    </w:p>
    <w:p w:rsidR="00AF0330" w:rsidRDefault="00AF0330" w:rsidP="00AF0330">
      <w:pPr>
        <w:pStyle w:val="Heading4"/>
        <w:numPr>
          <w:ilvl w:val="3"/>
          <w:numId w:val="3"/>
        </w:numPr>
        <w:jc w:val="both"/>
        <w:rPr>
          <w:rFonts w:eastAsia="Times New Roman"/>
          <w:iCs w:val="0"/>
          <w:sz w:val="26"/>
          <w:szCs w:val="18"/>
        </w:rPr>
      </w:pPr>
      <w:r w:rsidRPr="000C6B91">
        <w:rPr>
          <w:rFonts w:eastAsia="Times New Roman"/>
          <w:iCs w:val="0"/>
          <w:sz w:val="26"/>
          <w:szCs w:val="18"/>
        </w:rPr>
        <w:t>Considerations</w:t>
      </w:r>
    </w:p>
    <w:p w:rsidR="00AF0330" w:rsidRDefault="00AF0330" w:rsidP="00AF0330">
      <w:pPr>
        <w:ind w:left="450"/>
        <w:jc w:val="both"/>
        <w:rPr>
          <w:rFonts w:ascii="Calibri" w:eastAsia="Times New Roman" w:hAnsi="Calibri" w:cs="Calibri"/>
          <w:color w:val="000000"/>
        </w:rPr>
      </w:pPr>
      <w:r>
        <w:rPr>
          <w:lang w:val="en-GB"/>
        </w:rPr>
        <w:t xml:space="preserve">As part of Active Directory </w:t>
      </w:r>
      <w:r w:rsidRPr="000F2CCC">
        <w:rPr>
          <w:lang w:val="en-GB"/>
        </w:rPr>
        <w:t>One Domain Consolidation</w:t>
      </w:r>
      <w:r>
        <w:rPr>
          <w:lang w:val="en-GB"/>
        </w:rPr>
        <w:t xml:space="preserve">, all current AD Domains and Forests will be migrated to Single </w:t>
      </w:r>
      <w:r w:rsidRPr="005A38BE">
        <w:rPr>
          <w:rFonts w:ascii="Calibri" w:eastAsia="Times New Roman" w:hAnsi="Calibri" w:cs="Calibri"/>
          <w:color w:val="000000"/>
        </w:rPr>
        <w:t>Forest</w:t>
      </w:r>
      <w:r>
        <w:rPr>
          <w:lang w:val="en-GB"/>
        </w:rPr>
        <w:t xml:space="preserve"> and One Root AD domain</w:t>
      </w:r>
      <w:r w:rsidRPr="000F2CCC">
        <w:rPr>
          <w:rFonts w:ascii="Calibri" w:eastAsia="Times New Roman" w:hAnsi="Calibri" w:cs="Calibri"/>
          <w:color w:val="000000"/>
        </w:rPr>
        <w:t xml:space="preserve">. </w:t>
      </w:r>
      <w:r>
        <w:rPr>
          <w:rFonts w:ascii="Calibri" w:eastAsia="Times New Roman" w:hAnsi="Calibri" w:cs="Calibri"/>
          <w:color w:val="000000"/>
        </w:rPr>
        <w:t xml:space="preserve">Currently assessment for </w:t>
      </w:r>
      <w:r w:rsidRPr="000F2CCC">
        <w:rPr>
          <w:rFonts w:ascii="Calibri" w:eastAsia="Times New Roman" w:hAnsi="Calibri" w:cs="Calibri"/>
          <w:color w:val="000000"/>
        </w:rPr>
        <w:t xml:space="preserve">135 domain controller and </w:t>
      </w:r>
      <w:r>
        <w:rPr>
          <w:rFonts w:ascii="Calibri" w:eastAsia="Times New Roman" w:hAnsi="Calibri" w:cs="Calibri"/>
          <w:color w:val="000000"/>
        </w:rPr>
        <w:t xml:space="preserve">3 AD Domain is in progress. </w:t>
      </w:r>
    </w:p>
    <w:p w:rsidR="00AF0330" w:rsidRDefault="00AF0330" w:rsidP="00AF0330">
      <w:pPr>
        <w:ind w:left="450"/>
        <w:jc w:val="both"/>
        <w:rPr>
          <w:rFonts w:ascii="Calibri" w:eastAsia="Times New Roman" w:hAnsi="Calibri" w:cs="Calibri"/>
          <w:color w:val="000000"/>
        </w:rPr>
      </w:pPr>
      <w:r>
        <w:rPr>
          <w:rFonts w:ascii="Calibri" w:eastAsia="Times New Roman" w:hAnsi="Calibri" w:cs="Calibri"/>
          <w:color w:val="000000"/>
        </w:rPr>
        <w:t>After assessment new AD domain design will be ready and as part of Phase 2 all Legacy AD domain will be migrated to new AD Domain. Please see below considerations for Application remediation</w:t>
      </w:r>
    </w:p>
    <w:p w:rsidR="00AF0330" w:rsidRDefault="00AF0330" w:rsidP="00AF0330">
      <w:pPr>
        <w:pStyle w:val="ListParagraph"/>
        <w:numPr>
          <w:ilvl w:val="0"/>
          <w:numId w:val="1"/>
        </w:numPr>
        <w:jc w:val="both"/>
        <w:rPr>
          <w:lang w:val="en-GB"/>
        </w:rPr>
      </w:pPr>
      <w:r>
        <w:rPr>
          <w:lang w:val="en-GB"/>
        </w:rPr>
        <w:t xml:space="preserve">Your </w:t>
      </w:r>
      <w:r w:rsidRPr="004E3FDC">
        <w:rPr>
          <w:lang w:val="en-GB"/>
        </w:rPr>
        <w:t xml:space="preserve">Application </w:t>
      </w:r>
      <w:r>
        <w:rPr>
          <w:lang w:val="en-GB"/>
        </w:rPr>
        <w:t xml:space="preserve">technical </w:t>
      </w:r>
      <w:r w:rsidRPr="004E3FDC">
        <w:rPr>
          <w:lang w:val="en-GB"/>
        </w:rPr>
        <w:t>teams are aware of the programme</w:t>
      </w:r>
      <w:r>
        <w:rPr>
          <w:lang w:val="en-GB"/>
        </w:rPr>
        <w:t xml:space="preserve"> for AD </w:t>
      </w:r>
      <w:r w:rsidRPr="000F2CCC">
        <w:rPr>
          <w:lang w:val="en-GB"/>
        </w:rPr>
        <w:t>One Domain Consolidation</w:t>
      </w:r>
    </w:p>
    <w:p w:rsidR="000F1467" w:rsidRPr="000F1467" w:rsidRDefault="000F1467" w:rsidP="00AF0330">
      <w:pPr>
        <w:pStyle w:val="ListParagraph"/>
        <w:numPr>
          <w:ilvl w:val="0"/>
          <w:numId w:val="1"/>
        </w:numPr>
        <w:jc w:val="both"/>
        <w:rPr>
          <w:lang w:val="en-GB"/>
        </w:rPr>
      </w:pPr>
      <w:r w:rsidRPr="00E33067">
        <w:t>Identify all places where hardcoded AD detail (</w:t>
      </w:r>
      <w:r>
        <w:t xml:space="preserve">FQDN, </w:t>
      </w:r>
      <w:r w:rsidRPr="00E33067">
        <w:t xml:space="preserve">host and </w:t>
      </w:r>
      <w:r>
        <w:t>port</w:t>
      </w:r>
      <w:r w:rsidRPr="00E33067">
        <w:t xml:space="preserve">) or hardcoded IP address </w:t>
      </w:r>
      <w:r>
        <w:t>is</w:t>
      </w:r>
      <w:r w:rsidRPr="00E33067">
        <w:t xml:space="preserve"> used in </w:t>
      </w:r>
      <w:r>
        <w:t>the Application Client Configurations e.g. any webservice, API call</w:t>
      </w:r>
    </w:p>
    <w:p w:rsidR="000F1467" w:rsidRDefault="000F1467" w:rsidP="000F1467">
      <w:pPr>
        <w:pStyle w:val="ListParagraph"/>
        <w:numPr>
          <w:ilvl w:val="0"/>
          <w:numId w:val="1"/>
        </w:numPr>
        <w:jc w:val="both"/>
        <w:rPr>
          <w:lang w:val="en-GB"/>
        </w:rPr>
      </w:pPr>
      <w:r>
        <w:t>Identity all service/technical accounts, AD Groups are used to authenticate against Legacy AD</w:t>
      </w:r>
    </w:p>
    <w:p w:rsidR="000F1467" w:rsidRPr="00A319EC" w:rsidRDefault="000F1467" w:rsidP="000F1467">
      <w:pPr>
        <w:pStyle w:val="Heading4"/>
        <w:numPr>
          <w:ilvl w:val="2"/>
          <w:numId w:val="3"/>
        </w:numPr>
        <w:jc w:val="both"/>
        <w:rPr>
          <w:rFonts w:eastAsia="Times New Roman"/>
          <w:iCs w:val="0"/>
          <w:sz w:val="26"/>
          <w:szCs w:val="18"/>
        </w:rPr>
      </w:pPr>
      <w:r w:rsidRPr="00A319EC">
        <w:rPr>
          <w:rFonts w:eastAsia="Times New Roman"/>
          <w:iCs w:val="0"/>
          <w:sz w:val="26"/>
          <w:szCs w:val="18"/>
        </w:rPr>
        <w:t>Migration strategy</w:t>
      </w:r>
      <w:r w:rsidRPr="00A319EC">
        <w:rPr>
          <w:rFonts w:eastAsia="Times New Roman"/>
          <w:iCs w:val="0"/>
          <w:sz w:val="26"/>
          <w:szCs w:val="18"/>
        </w:rPr>
        <w:tab/>
      </w:r>
    </w:p>
    <w:p w:rsidR="000F1467" w:rsidRPr="00216FBD" w:rsidRDefault="000F1467" w:rsidP="000F1467">
      <w:pPr>
        <w:ind w:left="450"/>
        <w:jc w:val="both"/>
      </w:pPr>
      <w:r w:rsidRPr="00216FBD">
        <w:t xml:space="preserve">Where </w:t>
      </w:r>
      <w:r>
        <w:t>legacy AD domain</w:t>
      </w:r>
      <w:r w:rsidRPr="00216FBD">
        <w:t xml:space="preserve"> values are used in application </w:t>
      </w:r>
      <w:r>
        <w:t>Thin Client</w:t>
      </w:r>
      <w:r w:rsidRPr="00216FBD">
        <w:t xml:space="preserve"> they will need to be replaced with the new domain information. To achieve this, the application's technical </w:t>
      </w:r>
      <w:r>
        <w:t>team</w:t>
      </w:r>
      <w:r w:rsidRPr="00216FBD">
        <w:t xml:space="preserve"> needs to;</w:t>
      </w:r>
    </w:p>
    <w:p w:rsidR="000F1467" w:rsidRDefault="000F1467" w:rsidP="000F1467">
      <w:pPr>
        <w:pStyle w:val="ListParagraph"/>
        <w:numPr>
          <w:ilvl w:val="0"/>
          <w:numId w:val="1"/>
        </w:numPr>
        <w:jc w:val="both"/>
      </w:pPr>
      <w:r>
        <w:t>Consult AD, Application Remediation team before making changes in your Application Thin Client connecting to new AD Domain</w:t>
      </w:r>
    </w:p>
    <w:p w:rsidR="000F1467" w:rsidRDefault="000F1467" w:rsidP="000F1467">
      <w:pPr>
        <w:pStyle w:val="ListParagraph"/>
        <w:numPr>
          <w:ilvl w:val="0"/>
          <w:numId w:val="1"/>
        </w:numPr>
        <w:jc w:val="both"/>
      </w:pPr>
      <w:r>
        <w:t>Consult AD, Application Remediation team and share your timeline, migration plan</w:t>
      </w:r>
    </w:p>
    <w:p w:rsidR="000F1467" w:rsidRDefault="000F1467" w:rsidP="000F1467">
      <w:pPr>
        <w:pStyle w:val="ListParagraph"/>
        <w:numPr>
          <w:ilvl w:val="0"/>
          <w:numId w:val="1"/>
        </w:numPr>
        <w:jc w:val="both"/>
        <w:rPr>
          <w:lang w:val="en-GB"/>
        </w:rPr>
      </w:pPr>
      <w:r>
        <w:rPr>
          <w:lang w:val="en-GB"/>
        </w:rPr>
        <w:t>If Application uses Legacy AD authentication/authorization, plan to change Configurations connecting new AD domain e.g. change Service Account, AD Groups, AD container</w:t>
      </w:r>
    </w:p>
    <w:p w:rsidR="000F1467" w:rsidRDefault="000F1467" w:rsidP="000F1467">
      <w:pPr>
        <w:pStyle w:val="ListParagraph"/>
        <w:numPr>
          <w:ilvl w:val="0"/>
          <w:numId w:val="1"/>
        </w:numPr>
        <w:jc w:val="both"/>
      </w:pPr>
      <w:r>
        <w:t xml:space="preserve">Change </w:t>
      </w:r>
      <w:r w:rsidRPr="00E33067">
        <w:t xml:space="preserve">hardcoded AD detail (host and </w:t>
      </w:r>
      <w:r>
        <w:t>port</w:t>
      </w:r>
      <w:r w:rsidRPr="00E33067">
        <w:t xml:space="preserve">) or hardcoded IP address </w:t>
      </w:r>
      <w:r>
        <w:t>is</w:t>
      </w:r>
      <w:r w:rsidRPr="00E33067">
        <w:t xml:space="preserve"> used in </w:t>
      </w:r>
      <w:r>
        <w:t>the application thin client e.g. web</w:t>
      </w:r>
      <w:r w:rsidRPr="00E33067">
        <w:t xml:space="preserve"> </w:t>
      </w:r>
      <w:r>
        <w:t>service, API call</w:t>
      </w:r>
    </w:p>
    <w:p w:rsidR="000F1467" w:rsidRDefault="000F1467" w:rsidP="000F1467">
      <w:pPr>
        <w:pStyle w:val="ListParagraph"/>
        <w:numPr>
          <w:ilvl w:val="0"/>
          <w:numId w:val="1"/>
        </w:numPr>
        <w:jc w:val="both"/>
      </w:pPr>
      <w:r w:rsidRPr="00BE4CEB">
        <w:t>Perform the necessary testing and BCP testing</w:t>
      </w:r>
      <w:r>
        <w:t>.</w:t>
      </w:r>
    </w:p>
    <w:p w:rsidR="00FC470C" w:rsidRPr="00F6508E" w:rsidRDefault="00FC470C" w:rsidP="00FC470C">
      <w:pPr>
        <w:spacing w:after="0" w:line="240" w:lineRule="auto"/>
        <w:jc w:val="both"/>
        <w:rPr>
          <w:rFonts w:asciiTheme="majorHAnsi" w:eastAsia="Times New Roman" w:hAnsiTheme="majorHAnsi" w:cstheme="majorBidi"/>
          <w:b/>
          <w:bCs/>
          <w:color w:val="000000" w:themeColor="text1"/>
          <w:sz w:val="26"/>
          <w:szCs w:val="18"/>
          <w:highlight w:val="yellow"/>
          <w:lang w:val="en-GB"/>
        </w:rPr>
      </w:pPr>
    </w:p>
    <w:p w:rsidR="00FC470C" w:rsidRPr="000B06B4" w:rsidRDefault="00FC470C" w:rsidP="000B06B4">
      <w:pPr>
        <w:pStyle w:val="Heading2"/>
        <w:numPr>
          <w:ilvl w:val="2"/>
          <w:numId w:val="3"/>
        </w:numPr>
        <w:jc w:val="both"/>
        <w:rPr>
          <w:rFonts w:eastAsia="Times New Roman"/>
          <w:iCs/>
          <w:sz w:val="26"/>
          <w:szCs w:val="18"/>
        </w:rPr>
      </w:pPr>
      <w:r w:rsidRPr="000B06B4">
        <w:rPr>
          <w:rFonts w:eastAsiaTheme="minorHAnsi"/>
          <w:sz w:val="22"/>
          <w:szCs w:val="22"/>
        </w:rPr>
        <w:t xml:space="preserve"> </w:t>
      </w:r>
      <w:bookmarkStart w:id="25" w:name="_Toc525142734"/>
      <w:r w:rsidRPr="000B06B4">
        <w:rPr>
          <w:rFonts w:eastAsia="Times New Roman"/>
          <w:iCs/>
          <w:sz w:val="26"/>
          <w:szCs w:val="18"/>
        </w:rPr>
        <w:t>&lt;&lt;$Thick Client&gt;&gt;</w:t>
      </w:r>
      <w:bookmarkEnd w:id="25"/>
      <w:r w:rsidRPr="000B06B4">
        <w:rPr>
          <w:rFonts w:eastAsia="Times New Roman"/>
          <w:iCs/>
          <w:sz w:val="26"/>
          <w:szCs w:val="18"/>
        </w:rPr>
        <w:t xml:space="preserve"> </w:t>
      </w:r>
    </w:p>
    <w:p w:rsidR="00381143" w:rsidRDefault="00381143" w:rsidP="00381143">
      <w:pPr>
        <w:pStyle w:val="Heading4"/>
        <w:numPr>
          <w:ilvl w:val="3"/>
          <w:numId w:val="3"/>
        </w:numPr>
        <w:jc w:val="both"/>
        <w:rPr>
          <w:rFonts w:eastAsia="Times New Roman"/>
          <w:iCs w:val="0"/>
          <w:sz w:val="26"/>
          <w:szCs w:val="18"/>
        </w:rPr>
      </w:pPr>
      <w:r w:rsidRPr="000C6B91">
        <w:rPr>
          <w:rFonts w:eastAsia="Times New Roman"/>
          <w:iCs w:val="0"/>
          <w:sz w:val="26"/>
          <w:szCs w:val="18"/>
        </w:rPr>
        <w:t>Considerations</w:t>
      </w:r>
    </w:p>
    <w:p w:rsidR="00381143" w:rsidRDefault="00381143" w:rsidP="00381143">
      <w:pPr>
        <w:ind w:left="450"/>
        <w:jc w:val="both"/>
        <w:rPr>
          <w:rFonts w:ascii="Calibri" w:eastAsia="Times New Roman" w:hAnsi="Calibri" w:cs="Calibri"/>
          <w:color w:val="000000"/>
        </w:rPr>
      </w:pPr>
      <w:r>
        <w:rPr>
          <w:lang w:val="en-GB"/>
        </w:rPr>
        <w:t xml:space="preserve">As part of Active Directory </w:t>
      </w:r>
      <w:r w:rsidRPr="000F2CCC">
        <w:rPr>
          <w:lang w:val="en-GB"/>
        </w:rPr>
        <w:t>One Domain Consolidation</w:t>
      </w:r>
      <w:r>
        <w:rPr>
          <w:lang w:val="en-GB"/>
        </w:rPr>
        <w:t xml:space="preserve">, all current AD Domains and Forests will be migrated to Single </w:t>
      </w:r>
      <w:r w:rsidRPr="005A38BE">
        <w:rPr>
          <w:rFonts w:ascii="Calibri" w:eastAsia="Times New Roman" w:hAnsi="Calibri" w:cs="Calibri"/>
          <w:color w:val="000000"/>
        </w:rPr>
        <w:t>Forest</w:t>
      </w:r>
      <w:r>
        <w:rPr>
          <w:lang w:val="en-GB"/>
        </w:rPr>
        <w:t xml:space="preserve"> and One Root AD domain</w:t>
      </w:r>
      <w:r w:rsidRPr="000F2CCC">
        <w:rPr>
          <w:rFonts w:ascii="Calibri" w:eastAsia="Times New Roman" w:hAnsi="Calibri" w:cs="Calibri"/>
          <w:color w:val="000000"/>
        </w:rPr>
        <w:t xml:space="preserve">. </w:t>
      </w:r>
      <w:r>
        <w:rPr>
          <w:rFonts w:ascii="Calibri" w:eastAsia="Times New Roman" w:hAnsi="Calibri" w:cs="Calibri"/>
          <w:color w:val="000000"/>
        </w:rPr>
        <w:t xml:space="preserve">Currently assessment for </w:t>
      </w:r>
      <w:r w:rsidRPr="000F2CCC">
        <w:rPr>
          <w:rFonts w:ascii="Calibri" w:eastAsia="Times New Roman" w:hAnsi="Calibri" w:cs="Calibri"/>
          <w:color w:val="000000"/>
        </w:rPr>
        <w:t xml:space="preserve">135 domain controller and </w:t>
      </w:r>
      <w:r>
        <w:rPr>
          <w:rFonts w:ascii="Calibri" w:eastAsia="Times New Roman" w:hAnsi="Calibri" w:cs="Calibri"/>
          <w:color w:val="000000"/>
        </w:rPr>
        <w:t xml:space="preserve">3 AD Domain is in progress. </w:t>
      </w:r>
    </w:p>
    <w:p w:rsidR="00381143" w:rsidRDefault="00381143" w:rsidP="00381143">
      <w:pPr>
        <w:ind w:left="450"/>
        <w:jc w:val="both"/>
        <w:rPr>
          <w:rFonts w:ascii="Calibri" w:eastAsia="Times New Roman" w:hAnsi="Calibri" w:cs="Calibri"/>
          <w:color w:val="000000"/>
        </w:rPr>
      </w:pPr>
      <w:r>
        <w:rPr>
          <w:rFonts w:ascii="Calibri" w:eastAsia="Times New Roman" w:hAnsi="Calibri" w:cs="Calibri"/>
          <w:color w:val="000000"/>
        </w:rPr>
        <w:lastRenderedPageBreak/>
        <w:t>After assessment new AD domain design will be ready and as part of Phase 2 all Legacy AD domain will be migrated to new AD Domain. Please see below considerations for Application remediation</w:t>
      </w:r>
    </w:p>
    <w:p w:rsidR="00381143" w:rsidRDefault="00381143" w:rsidP="00381143">
      <w:pPr>
        <w:pStyle w:val="ListParagraph"/>
        <w:numPr>
          <w:ilvl w:val="0"/>
          <w:numId w:val="1"/>
        </w:numPr>
        <w:jc w:val="both"/>
        <w:rPr>
          <w:lang w:val="en-GB"/>
        </w:rPr>
      </w:pPr>
      <w:r>
        <w:rPr>
          <w:lang w:val="en-GB"/>
        </w:rPr>
        <w:t xml:space="preserve">Your </w:t>
      </w:r>
      <w:r w:rsidRPr="004E3FDC">
        <w:rPr>
          <w:lang w:val="en-GB"/>
        </w:rPr>
        <w:t xml:space="preserve">Application </w:t>
      </w:r>
      <w:r>
        <w:rPr>
          <w:lang w:val="en-GB"/>
        </w:rPr>
        <w:t xml:space="preserve">technical </w:t>
      </w:r>
      <w:r w:rsidRPr="004E3FDC">
        <w:rPr>
          <w:lang w:val="en-GB"/>
        </w:rPr>
        <w:t>teams are aware of the programme</w:t>
      </w:r>
      <w:r>
        <w:rPr>
          <w:lang w:val="en-GB"/>
        </w:rPr>
        <w:t xml:space="preserve"> for AD </w:t>
      </w:r>
      <w:r w:rsidRPr="000F2CCC">
        <w:rPr>
          <w:lang w:val="en-GB"/>
        </w:rPr>
        <w:t>One Domain Consolidation</w:t>
      </w:r>
    </w:p>
    <w:p w:rsidR="00381143" w:rsidRPr="000F1467" w:rsidRDefault="00381143" w:rsidP="00381143">
      <w:pPr>
        <w:pStyle w:val="ListParagraph"/>
        <w:numPr>
          <w:ilvl w:val="0"/>
          <w:numId w:val="1"/>
        </w:numPr>
        <w:jc w:val="both"/>
        <w:rPr>
          <w:lang w:val="en-GB"/>
        </w:rPr>
      </w:pPr>
      <w:r w:rsidRPr="00E33067">
        <w:t>Identify all places where hardcoded AD detail (</w:t>
      </w:r>
      <w:r>
        <w:t xml:space="preserve">FQDN, </w:t>
      </w:r>
      <w:r w:rsidRPr="00E33067">
        <w:t xml:space="preserve">host and </w:t>
      </w:r>
      <w:r>
        <w:t>port</w:t>
      </w:r>
      <w:r w:rsidRPr="00E33067">
        <w:t xml:space="preserve">) or hardcoded IP address </w:t>
      </w:r>
      <w:r>
        <w:t>is</w:t>
      </w:r>
      <w:r w:rsidRPr="00E33067">
        <w:t xml:space="preserve"> used in </w:t>
      </w:r>
      <w:r>
        <w:t>the Application Client Configurations e.g. any webservice, API call</w:t>
      </w:r>
    </w:p>
    <w:p w:rsidR="00381143" w:rsidRDefault="00381143" w:rsidP="00381143">
      <w:pPr>
        <w:pStyle w:val="ListParagraph"/>
        <w:numPr>
          <w:ilvl w:val="0"/>
          <w:numId w:val="1"/>
        </w:numPr>
        <w:jc w:val="both"/>
        <w:rPr>
          <w:lang w:val="en-GB"/>
        </w:rPr>
      </w:pPr>
      <w:r>
        <w:t>Identity all service/technical accounts, AD Groups are used to authenticate against Legacy AD</w:t>
      </w:r>
    </w:p>
    <w:p w:rsidR="00381143" w:rsidRPr="00A319EC" w:rsidRDefault="00381143" w:rsidP="00381143">
      <w:pPr>
        <w:pStyle w:val="Heading4"/>
        <w:numPr>
          <w:ilvl w:val="2"/>
          <w:numId w:val="3"/>
        </w:numPr>
        <w:jc w:val="both"/>
        <w:rPr>
          <w:rFonts w:eastAsia="Times New Roman"/>
          <w:iCs w:val="0"/>
          <w:sz w:val="26"/>
          <w:szCs w:val="18"/>
        </w:rPr>
      </w:pPr>
      <w:r w:rsidRPr="00A319EC">
        <w:rPr>
          <w:rFonts w:eastAsia="Times New Roman"/>
          <w:iCs w:val="0"/>
          <w:sz w:val="26"/>
          <w:szCs w:val="18"/>
        </w:rPr>
        <w:t>Migration strategy</w:t>
      </w:r>
      <w:r w:rsidRPr="00A319EC">
        <w:rPr>
          <w:rFonts w:eastAsia="Times New Roman"/>
          <w:iCs w:val="0"/>
          <w:sz w:val="26"/>
          <w:szCs w:val="18"/>
        </w:rPr>
        <w:tab/>
      </w:r>
    </w:p>
    <w:p w:rsidR="00381143" w:rsidRPr="00216FBD" w:rsidRDefault="00381143" w:rsidP="00381143">
      <w:pPr>
        <w:ind w:left="450"/>
        <w:jc w:val="both"/>
      </w:pPr>
      <w:r w:rsidRPr="00216FBD">
        <w:t xml:space="preserve">Where </w:t>
      </w:r>
      <w:r>
        <w:t>legacy AD domain</w:t>
      </w:r>
      <w:r w:rsidRPr="00216FBD">
        <w:t xml:space="preserve"> values are used in application </w:t>
      </w:r>
      <w:r>
        <w:t>Thick Client</w:t>
      </w:r>
      <w:r w:rsidRPr="00216FBD">
        <w:t xml:space="preserve"> they will need to be replaced with the new domain information. To achieve this, the application's technical </w:t>
      </w:r>
      <w:r>
        <w:t>team</w:t>
      </w:r>
      <w:r w:rsidRPr="00216FBD">
        <w:t xml:space="preserve"> needs to;</w:t>
      </w:r>
    </w:p>
    <w:p w:rsidR="00381143" w:rsidRDefault="00381143" w:rsidP="00381143">
      <w:pPr>
        <w:pStyle w:val="ListParagraph"/>
        <w:numPr>
          <w:ilvl w:val="0"/>
          <w:numId w:val="1"/>
        </w:numPr>
        <w:jc w:val="both"/>
      </w:pPr>
      <w:r>
        <w:t>Consult AD, Application Remediation team before making changes in your Application Thick Client connecting to new AD Domain</w:t>
      </w:r>
    </w:p>
    <w:p w:rsidR="00381143" w:rsidRDefault="00381143" w:rsidP="00381143">
      <w:pPr>
        <w:pStyle w:val="ListParagraph"/>
        <w:numPr>
          <w:ilvl w:val="0"/>
          <w:numId w:val="1"/>
        </w:numPr>
        <w:jc w:val="both"/>
      </w:pPr>
      <w:r>
        <w:t>Consult AD, Application Remediation team and share your timeline, migration plan</w:t>
      </w:r>
    </w:p>
    <w:p w:rsidR="00381143" w:rsidRDefault="00381143" w:rsidP="00381143">
      <w:pPr>
        <w:pStyle w:val="ListParagraph"/>
        <w:numPr>
          <w:ilvl w:val="0"/>
          <w:numId w:val="1"/>
        </w:numPr>
        <w:jc w:val="both"/>
        <w:rPr>
          <w:lang w:val="en-GB"/>
        </w:rPr>
      </w:pPr>
      <w:r>
        <w:rPr>
          <w:lang w:val="en-GB"/>
        </w:rPr>
        <w:t>If Application uses Legacy AD authentication/authorization, plan to change Configurations connecting new AD domain e.g. change Service Account, AD Groups, AD container</w:t>
      </w:r>
    </w:p>
    <w:p w:rsidR="00381143" w:rsidRDefault="00381143" w:rsidP="00381143">
      <w:pPr>
        <w:pStyle w:val="ListParagraph"/>
        <w:numPr>
          <w:ilvl w:val="0"/>
          <w:numId w:val="1"/>
        </w:numPr>
        <w:jc w:val="both"/>
      </w:pPr>
      <w:r>
        <w:t xml:space="preserve">Change </w:t>
      </w:r>
      <w:r w:rsidRPr="00E33067">
        <w:t xml:space="preserve">hardcoded AD detail (host and </w:t>
      </w:r>
      <w:r>
        <w:t>port</w:t>
      </w:r>
      <w:r w:rsidRPr="00E33067">
        <w:t xml:space="preserve">) or hardcoded IP address </w:t>
      </w:r>
      <w:r>
        <w:t>is</w:t>
      </w:r>
      <w:r w:rsidRPr="00E33067">
        <w:t xml:space="preserve"> used in </w:t>
      </w:r>
      <w:r>
        <w:t>the application thin client e.g. web</w:t>
      </w:r>
      <w:r w:rsidRPr="00E33067">
        <w:t xml:space="preserve"> </w:t>
      </w:r>
      <w:r>
        <w:t>service, API call</w:t>
      </w:r>
    </w:p>
    <w:p w:rsidR="00381143" w:rsidRDefault="00381143" w:rsidP="00381143">
      <w:pPr>
        <w:pStyle w:val="ListParagraph"/>
        <w:numPr>
          <w:ilvl w:val="0"/>
          <w:numId w:val="1"/>
        </w:numPr>
        <w:jc w:val="both"/>
      </w:pPr>
      <w:r w:rsidRPr="00BE4CEB">
        <w:t>Perform the necessary testing and BCP testing</w:t>
      </w:r>
      <w:r>
        <w:t>.</w:t>
      </w:r>
    </w:p>
    <w:p w:rsidR="00FC470C" w:rsidRPr="00F6508E" w:rsidRDefault="00FC470C" w:rsidP="00FC470C">
      <w:pPr>
        <w:spacing w:after="0" w:line="240" w:lineRule="auto"/>
        <w:jc w:val="both"/>
        <w:rPr>
          <w:rFonts w:asciiTheme="majorHAnsi" w:eastAsia="Times New Roman" w:hAnsiTheme="majorHAnsi" w:cstheme="majorBidi"/>
          <w:b/>
          <w:bCs/>
          <w:color w:val="000000" w:themeColor="text1"/>
          <w:sz w:val="26"/>
          <w:szCs w:val="18"/>
          <w:highlight w:val="yellow"/>
          <w:lang w:val="en-GB"/>
        </w:rPr>
      </w:pPr>
    </w:p>
    <w:p w:rsidR="00FC470C" w:rsidRPr="000B06B4" w:rsidRDefault="00FC470C" w:rsidP="000B06B4">
      <w:pPr>
        <w:pStyle w:val="Heading2"/>
        <w:numPr>
          <w:ilvl w:val="2"/>
          <w:numId w:val="3"/>
        </w:numPr>
        <w:jc w:val="both"/>
        <w:rPr>
          <w:rFonts w:eastAsia="Times New Roman"/>
          <w:iCs/>
          <w:sz w:val="26"/>
          <w:szCs w:val="18"/>
        </w:rPr>
      </w:pPr>
      <w:r w:rsidRPr="000B06B4">
        <w:rPr>
          <w:rFonts w:eastAsiaTheme="minorHAnsi"/>
          <w:sz w:val="22"/>
          <w:szCs w:val="22"/>
        </w:rPr>
        <w:t xml:space="preserve"> </w:t>
      </w:r>
      <w:bookmarkStart w:id="26" w:name="_Toc525142735"/>
      <w:r w:rsidRPr="000B06B4">
        <w:rPr>
          <w:rFonts w:eastAsia="Times New Roman"/>
          <w:iCs/>
          <w:sz w:val="26"/>
          <w:szCs w:val="18"/>
        </w:rPr>
        <w:t>&lt;&lt;$Thin and Thick Client&gt;&gt;</w:t>
      </w:r>
      <w:bookmarkEnd w:id="26"/>
    </w:p>
    <w:p w:rsidR="009917E6" w:rsidRDefault="009917E6" w:rsidP="009917E6">
      <w:pPr>
        <w:pStyle w:val="Heading4"/>
        <w:numPr>
          <w:ilvl w:val="3"/>
          <w:numId w:val="3"/>
        </w:numPr>
        <w:jc w:val="both"/>
        <w:rPr>
          <w:rFonts w:eastAsia="Times New Roman"/>
          <w:iCs w:val="0"/>
          <w:sz w:val="26"/>
          <w:szCs w:val="18"/>
        </w:rPr>
      </w:pPr>
      <w:r w:rsidRPr="000C6B91">
        <w:rPr>
          <w:rFonts w:eastAsia="Times New Roman"/>
          <w:iCs w:val="0"/>
          <w:sz w:val="26"/>
          <w:szCs w:val="18"/>
        </w:rPr>
        <w:t>Considerations</w:t>
      </w:r>
    </w:p>
    <w:p w:rsidR="009917E6" w:rsidRDefault="009917E6" w:rsidP="009917E6">
      <w:pPr>
        <w:ind w:left="450"/>
        <w:jc w:val="both"/>
        <w:rPr>
          <w:rFonts w:ascii="Calibri" w:eastAsia="Times New Roman" w:hAnsi="Calibri" w:cs="Calibri"/>
          <w:color w:val="000000"/>
        </w:rPr>
      </w:pPr>
      <w:r>
        <w:rPr>
          <w:lang w:val="en-GB"/>
        </w:rPr>
        <w:t xml:space="preserve">As part of Active Directory </w:t>
      </w:r>
      <w:r w:rsidRPr="000F2CCC">
        <w:rPr>
          <w:lang w:val="en-GB"/>
        </w:rPr>
        <w:t>One Domain Consolidation</w:t>
      </w:r>
      <w:r>
        <w:rPr>
          <w:lang w:val="en-GB"/>
        </w:rPr>
        <w:t xml:space="preserve">, all current AD Domains and Forests will be migrated to Single </w:t>
      </w:r>
      <w:r w:rsidRPr="005A38BE">
        <w:rPr>
          <w:rFonts w:ascii="Calibri" w:eastAsia="Times New Roman" w:hAnsi="Calibri" w:cs="Calibri"/>
          <w:color w:val="000000"/>
        </w:rPr>
        <w:t>Forest</w:t>
      </w:r>
      <w:r>
        <w:rPr>
          <w:lang w:val="en-GB"/>
        </w:rPr>
        <w:t xml:space="preserve"> and One Root AD domain</w:t>
      </w:r>
      <w:r w:rsidRPr="000F2CCC">
        <w:rPr>
          <w:rFonts w:ascii="Calibri" w:eastAsia="Times New Roman" w:hAnsi="Calibri" w:cs="Calibri"/>
          <w:color w:val="000000"/>
        </w:rPr>
        <w:t xml:space="preserve">. </w:t>
      </w:r>
      <w:r>
        <w:rPr>
          <w:rFonts w:ascii="Calibri" w:eastAsia="Times New Roman" w:hAnsi="Calibri" w:cs="Calibri"/>
          <w:color w:val="000000"/>
        </w:rPr>
        <w:t xml:space="preserve">Currently assessment for </w:t>
      </w:r>
      <w:r w:rsidRPr="000F2CCC">
        <w:rPr>
          <w:rFonts w:ascii="Calibri" w:eastAsia="Times New Roman" w:hAnsi="Calibri" w:cs="Calibri"/>
          <w:color w:val="000000"/>
        </w:rPr>
        <w:t xml:space="preserve">135 domain controller and </w:t>
      </w:r>
      <w:r>
        <w:rPr>
          <w:rFonts w:ascii="Calibri" w:eastAsia="Times New Roman" w:hAnsi="Calibri" w:cs="Calibri"/>
          <w:color w:val="000000"/>
        </w:rPr>
        <w:t xml:space="preserve">3 AD Domain is in progress. </w:t>
      </w:r>
    </w:p>
    <w:p w:rsidR="009917E6" w:rsidRDefault="009917E6" w:rsidP="009917E6">
      <w:pPr>
        <w:ind w:left="450"/>
        <w:jc w:val="both"/>
        <w:rPr>
          <w:rFonts w:ascii="Calibri" w:eastAsia="Times New Roman" w:hAnsi="Calibri" w:cs="Calibri"/>
          <w:color w:val="000000"/>
        </w:rPr>
      </w:pPr>
      <w:r>
        <w:rPr>
          <w:rFonts w:ascii="Calibri" w:eastAsia="Times New Roman" w:hAnsi="Calibri" w:cs="Calibri"/>
          <w:color w:val="000000"/>
        </w:rPr>
        <w:t>After assessment new AD domain design will be ready and as part of Phase 2 all Legacy AD domain will be migrated to new AD Domain. Please see below considerations for Application remediation</w:t>
      </w:r>
    </w:p>
    <w:p w:rsidR="009917E6" w:rsidRDefault="009917E6" w:rsidP="009917E6">
      <w:pPr>
        <w:pStyle w:val="ListParagraph"/>
        <w:numPr>
          <w:ilvl w:val="0"/>
          <w:numId w:val="1"/>
        </w:numPr>
        <w:jc w:val="both"/>
        <w:rPr>
          <w:lang w:val="en-GB"/>
        </w:rPr>
      </w:pPr>
      <w:r>
        <w:rPr>
          <w:lang w:val="en-GB"/>
        </w:rPr>
        <w:t xml:space="preserve">Your </w:t>
      </w:r>
      <w:r w:rsidRPr="004E3FDC">
        <w:rPr>
          <w:lang w:val="en-GB"/>
        </w:rPr>
        <w:t xml:space="preserve">Application </w:t>
      </w:r>
      <w:r>
        <w:rPr>
          <w:lang w:val="en-GB"/>
        </w:rPr>
        <w:t xml:space="preserve">technical </w:t>
      </w:r>
      <w:r w:rsidRPr="004E3FDC">
        <w:rPr>
          <w:lang w:val="en-GB"/>
        </w:rPr>
        <w:t>teams are aware of the programme</w:t>
      </w:r>
      <w:r>
        <w:rPr>
          <w:lang w:val="en-GB"/>
        </w:rPr>
        <w:t xml:space="preserve"> for AD </w:t>
      </w:r>
      <w:r w:rsidRPr="000F2CCC">
        <w:rPr>
          <w:lang w:val="en-GB"/>
        </w:rPr>
        <w:t>One Domain Consolidation</w:t>
      </w:r>
    </w:p>
    <w:p w:rsidR="009917E6" w:rsidRPr="000F1467" w:rsidRDefault="009917E6" w:rsidP="009917E6">
      <w:pPr>
        <w:pStyle w:val="ListParagraph"/>
        <w:numPr>
          <w:ilvl w:val="0"/>
          <w:numId w:val="1"/>
        </w:numPr>
        <w:jc w:val="both"/>
        <w:rPr>
          <w:lang w:val="en-GB"/>
        </w:rPr>
      </w:pPr>
      <w:r w:rsidRPr="00E33067">
        <w:t>Identify all places where hardcoded AD detail (</w:t>
      </w:r>
      <w:r>
        <w:t xml:space="preserve">FQDN, </w:t>
      </w:r>
      <w:r w:rsidRPr="00E33067">
        <w:t xml:space="preserve">host and </w:t>
      </w:r>
      <w:r>
        <w:t>port</w:t>
      </w:r>
      <w:r w:rsidRPr="00E33067">
        <w:t xml:space="preserve">) or hardcoded IP address </w:t>
      </w:r>
      <w:r>
        <w:t>is</w:t>
      </w:r>
      <w:r w:rsidRPr="00E33067">
        <w:t xml:space="preserve"> used in </w:t>
      </w:r>
      <w:r>
        <w:t>the Application Client Configurations e.g. any webservice, API call</w:t>
      </w:r>
    </w:p>
    <w:p w:rsidR="009917E6" w:rsidRDefault="009917E6" w:rsidP="009917E6">
      <w:pPr>
        <w:pStyle w:val="ListParagraph"/>
        <w:numPr>
          <w:ilvl w:val="0"/>
          <w:numId w:val="1"/>
        </w:numPr>
        <w:jc w:val="both"/>
        <w:rPr>
          <w:lang w:val="en-GB"/>
        </w:rPr>
      </w:pPr>
      <w:r>
        <w:t>Identity all service/technical accounts, AD Groups are used to authenticate against Legacy AD</w:t>
      </w:r>
    </w:p>
    <w:p w:rsidR="009917E6" w:rsidRPr="00A319EC" w:rsidRDefault="009917E6" w:rsidP="009917E6">
      <w:pPr>
        <w:pStyle w:val="Heading4"/>
        <w:numPr>
          <w:ilvl w:val="2"/>
          <w:numId w:val="3"/>
        </w:numPr>
        <w:jc w:val="both"/>
        <w:rPr>
          <w:rFonts w:eastAsia="Times New Roman"/>
          <w:iCs w:val="0"/>
          <w:sz w:val="26"/>
          <w:szCs w:val="18"/>
        </w:rPr>
      </w:pPr>
      <w:r w:rsidRPr="00A319EC">
        <w:rPr>
          <w:rFonts w:eastAsia="Times New Roman"/>
          <w:iCs w:val="0"/>
          <w:sz w:val="26"/>
          <w:szCs w:val="18"/>
        </w:rPr>
        <w:lastRenderedPageBreak/>
        <w:t>Migration strategy</w:t>
      </w:r>
      <w:r w:rsidRPr="00A319EC">
        <w:rPr>
          <w:rFonts w:eastAsia="Times New Roman"/>
          <w:iCs w:val="0"/>
          <w:sz w:val="26"/>
          <w:szCs w:val="18"/>
        </w:rPr>
        <w:tab/>
      </w:r>
    </w:p>
    <w:p w:rsidR="009917E6" w:rsidRPr="00216FBD" w:rsidRDefault="009917E6" w:rsidP="009917E6">
      <w:pPr>
        <w:ind w:left="450"/>
        <w:jc w:val="both"/>
      </w:pPr>
      <w:r w:rsidRPr="00216FBD">
        <w:t xml:space="preserve">Where </w:t>
      </w:r>
      <w:r>
        <w:t>legacy AD domain</w:t>
      </w:r>
      <w:r w:rsidRPr="00216FBD">
        <w:t xml:space="preserve"> values are used in application </w:t>
      </w:r>
      <w:r>
        <w:t>Thin, Thick Client</w:t>
      </w:r>
      <w:r w:rsidRPr="00216FBD">
        <w:t xml:space="preserve"> they will need to be replaced with the new domain information. To achieve this, the application's technical </w:t>
      </w:r>
      <w:r>
        <w:t>team</w:t>
      </w:r>
      <w:r w:rsidRPr="00216FBD">
        <w:t xml:space="preserve"> needs to;</w:t>
      </w:r>
    </w:p>
    <w:p w:rsidR="009917E6" w:rsidRDefault="009917E6" w:rsidP="009917E6">
      <w:pPr>
        <w:pStyle w:val="ListParagraph"/>
        <w:numPr>
          <w:ilvl w:val="0"/>
          <w:numId w:val="1"/>
        </w:numPr>
        <w:jc w:val="both"/>
      </w:pPr>
      <w:r>
        <w:t>Consult AD, Application Remediation team before making changes in your Application Thin, Thick Client connecting to new AD Domain</w:t>
      </w:r>
    </w:p>
    <w:p w:rsidR="009917E6" w:rsidRDefault="009917E6" w:rsidP="009917E6">
      <w:pPr>
        <w:pStyle w:val="ListParagraph"/>
        <w:numPr>
          <w:ilvl w:val="0"/>
          <w:numId w:val="1"/>
        </w:numPr>
        <w:jc w:val="both"/>
      </w:pPr>
      <w:r>
        <w:t>Consult AD, Application Remediation team and share your timeline, migration plan</w:t>
      </w:r>
    </w:p>
    <w:p w:rsidR="009917E6" w:rsidRDefault="009917E6" w:rsidP="009917E6">
      <w:pPr>
        <w:pStyle w:val="ListParagraph"/>
        <w:numPr>
          <w:ilvl w:val="0"/>
          <w:numId w:val="1"/>
        </w:numPr>
        <w:jc w:val="both"/>
        <w:rPr>
          <w:lang w:val="en-GB"/>
        </w:rPr>
      </w:pPr>
      <w:r>
        <w:rPr>
          <w:lang w:val="en-GB"/>
        </w:rPr>
        <w:t>If Application uses Legacy AD authentication/authorization, plan to change Configurations connecting new AD domain e.g. change Service Account, AD Groups, AD container</w:t>
      </w:r>
    </w:p>
    <w:p w:rsidR="009917E6" w:rsidRDefault="009917E6" w:rsidP="009917E6">
      <w:pPr>
        <w:pStyle w:val="ListParagraph"/>
        <w:numPr>
          <w:ilvl w:val="0"/>
          <w:numId w:val="1"/>
        </w:numPr>
        <w:jc w:val="both"/>
      </w:pPr>
      <w:r>
        <w:t xml:space="preserve">Change </w:t>
      </w:r>
      <w:r w:rsidRPr="00E33067">
        <w:t xml:space="preserve">hardcoded AD detail (host and </w:t>
      </w:r>
      <w:r>
        <w:t>port</w:t>
      </w:r>
      <w:r w:rsidRPr="00E33067">
        <w:t xml:space="preserve">) or hardcoded IP address </w:t>
      </w:r>
      <w:r>
        <w:t>is</w:t>
      </w:r>
      <w:r w:rsidRPr="00E33067">
        <w:t xml:space="preserve"> used in </w:t>
      </w:r>
      <w:r>
        <w:t>the application thin client e.g. web</w:t>
      </w:r>
      <w:r w:rsidRPr="00E33067">
        <w:t xml:space="preserve"> </w:t>
      </w:r>
      <w:r>
        <w:t>service, API call</w:t>
      </w:r>
    </w:p>
    <w:p w:rsidR="009917E6" w:rsidRDefault="009917E6" w:rsidP="009917E6">
      <w:pPr>
        <w:pStyle w:val="ListParagraph"/>
        <w:numPr>
          <w:ilvl w:val="0"/>
          <w:numId w:val="1"/>
        </w:numPr>
        <w:jc w:val="both"/>
      </w:pPr>
      <w:r w:rsidRPr="00BE4CEB">
        <w:t>Perform the necessary testing and BCP testing</w:t>
      </w:r>
      <w:r>
        <w:t>.</w:t>
      </w:r>
    </w:p>
    <w:p w:rsidR="00FC470C" w:rsidRPr="00F6508E" w:rsidRDefault="00FC470C" w:rsidP="00FC470C">
      <w:pPr>
        <w:spacing w:after="0" w:line="240" w:lineRule="auto"/>
        <w:jc w:val="both"/>
        <w:rPr>
          <w:rFonts w:asciiTheme="majorHAnsi" w:eastAsia="Times New Roman" w:hAnsiTheme="majorHAnsi" w:cstheme="majorBidi"/>
          <w:b/>
          <w:bCs/>
          <w:color w:val="000000" w:themeColor="text1"/>
          <w:sz w:val="26"/>
          <w:szCs w:val="18"/>
          <w:highlight w:val="yellow"/>
          <w:lang w:val="en-GB"/>
        </w:rPr>
      </w:pPr>
    </w:p>
    <w:p w:rsidR="00FC470C" w:rsidRPr="000B06B4" w:rsidRDefault="00FC470C" w:rsidP="000B06B4">
      <w:pPr>
        <w:pStyle w:val="Heading2"/>
        <w:numPr>
          <w:ilvl w:val="2"/>
          <w:numId w:val="3"/>
        </w:numPr>
        <w:jc w:val="both"/>
        <w:rPr>
          <w:rFonts w:eastAsia="Times New Roman"/>
          <w:iCs/>
          <w:sz w:val="26"/>
          <w:szCs w:val="18"/>
        </w:rPr>
      </w:pPr>
      <w:bookmarkStart w:id="27" w:name="_Toc525142736"/>
      <w:r w:rsidRPr="000B06B4">
        <w:rPr>
          <w:rFonts w:eastAsia="Times New Roman"/>
          <w:iCs/>
          <w:sz w:val="26"/>
          <w:szCs w:val="18"/>
        </w:rPr>
        <w:t>&lt;&lt;$Citrix (HVD)&gt;&gt;</w:t>
      </w:r>
      <w:bookmarkEnd w:id="27"/>
      <w:r w:rsidRPr="000B06B4">
        <w:rPr>
          <w:rFonts w:eastAsia="Times New Roman"/>
          <w:iCs/>
          <w:sz w:val="26"/>
          <w:szCs w:val="18"/>
        </w:rPr>
        <w:t xml:space="preserve"> </w:t>
      </w:r>
    </w:p>
    <w:p w:rsidR="009917E6" w:rsidRDefault="009917E6" w:rsidP="009917E6">
      <w:pPr>
        <w:pStyle w:val="Heading4"/>
        <w:numPr>
          <w:ilvl w:val="3"/>
          <w:numId w:val="3"/>
        </w:numPr>
        <w:jc w:val="both"/>
        <w:rPr>
          <w:rFonts w:eastAsia="Times New Roman"/>
          <w:iCs w:val="0"/>
          <w:sz w:val="26"/>
          <w:szCs w:val="18"/>
        </w:rPr>
      </w:pPr>
      <w:r w:rsidRPr="000C6B91">
        <w:rPr>
          <w:rFonts w:eastAsia="Times New Roman"/>
          <w:iCs w:val="0"/>
          <w:sz w:val="26"/>
          <w:szCs w:val="18"/>
        </w:rPr>
        <w:t>Considerations</w:t>
      </w:r>
    </w:p>
    <w:p w:rsidR="009917E6" w:rsidRDefault="009917E6" w:rsidP="009917E6">
      <w:pPr>
        <w:ind w:left="450"/>
        <w:jc w:val="both"/>
        <w:rPr>
          <w:rFonts w:ascii="Calibri" w:eastAsia="Times New Roman" w:hAnsi="Calibri" w:cs="Calibri"/>
          <w:color w:val="000000"/>
        </w:rPr>
      </w:pPr>
      <w:r>
        <w:rPr>
          <w:lang w:val="en-GB"/>
        </w:rPr>
        <w:t xml:space="preserve">As part of Active Directory </w:t>
      </w:r>
      <w:r w:rsidRPr="000F2CCC">
        <w:rPr>
          <w:lang w:val="en-GB"/>
        </w:rPr>
        <w:t>One Domain Consolidation</w:t>
      </w:r>
      <w:r>
        <w:rPr>
          <w:lang w:val="en-GB"/>
        </w:rPr>
        <w:t xml:space="preserve">, all current AD Domains and Forests will be migrated to Single </w:t>
      </w:r>
      <w:r w:rsidRPr="005A38BE">
        <w:rPr>
          <w:rFonts w:ascii="Calibri" w:eastAsia="Times New Roman" w:hAnsi="Calibri" w:cs="Calibri"/>
          <w:color w:val="000000"/>
        </w:rPr>
        <w:t>Forest</w:t>
      </w:r>
      <w:r>
        <w:rPr>
          <w:lang w:val="en-GB"/>
        </w:rPr>
        <w:t xml:space="preserve"> and One Root AD domain</w:t>
      </w:r>
      <w:r w:rsidRPr="000F2CCC">
        <w:rPr>
          <w:rFonts w:ascii="Calibri" w:eastAsia="Times New Roman" w:hAnsi="Calibri" w:cs="Calibri"/>
          <w:color w:val="000000"/>
        </w:rPr>
        <w:t xml:space="preserve">. </w:t>
      </w:r>
      <w:r>
        <w:rPr>
          <w:rFonts w:ascii="Calibri" w:eastAsia="Times New Roman" w:hAnsi="Calibri" w:cs="Calibri"/>
          <w:color w:val="000000"/>
        </w:rPr>
        <w:t xml:space="preserve">Currently assessment for </w:t>
      </w:r>
      <w:r w:rsidRPr="000F2CCC">
        <w:rPr>
          <w:rFonts w:ascii="Calibri" w:eastAsia="Times New Roman" w:hAnsi="Calibri" w:cs="Calibri"/>
          <w:color w:val="000000"/>
        </w:rPr>
        <w:t xml:space="preserve">135 domain controller and </w:t>
      </w:r>
      <w:r>
        <w:rPr>
          <w:rFonts w:ascii="Calibri" w:eastAsia="Times New Roman" w:hAnsi="Calibri" w:cs="Calibri"/>
          <w:color w:val="000000"/>
        </w:rPr>
        <w:t xml:space="preserve">3 AD Domain is in progress. </w:t>
      </w:r>
    </w:p>
    <w:p w:rsidR="009917E6" w:rsidRDefault="009917E6" w:rsidP="009917E6">
      <w:pPr>
        <w:ind w:left="450"/>
        <w:jc w:val="both"/>
        <w:rPr>
          <w:rFonts w:ascii="Calibri" w:eastAsia="Times New Roman" w:hAnsi="Calibri" w:cs="Calibri"/>
          <w:color w:val="000000"/>
        </w:rPr>
      </w:pPr>
      <w:r>
        <w:rPr>
          <w:rFonts w:ascii="Calibri" w:eastAsia="Times New Roman" w:hAnsi="Calibri" w:cs="Calibri"/>
          <w:color w:val="000000"/>
        </w:rPr>
        <w:t>After assessment new AD domain design will be ready and as part of Phase 2 all Legacy AD domain will be migrated to new AD Domain. Please see below considerations for Application remediation</w:t>
      </w:r>
    </w:p>
    <w:p w:rsidR="009917E6" w:rsidRDefault="009917E6" w:rsidP="009917E6">
      <w:pPr>
        <w:pStyle w:val="ListParagraph"/>
        <w:numPr>
          <w:ilvl w:val="0"/>
          <w:numId w:val="1"/>
        </w:numPr>
        <w:jc w:val="both"/>
        <w:rPr>
          <w:lang w:val="en-GB"/>
        </w:rPr>
      </w:pPr>
      <w:r>
        <w:rPr>
          <w:lang w:val="en-GB"/>
        </w:rPr>
        <w:t xml:space="preserve">Your </w:t>
      </w:r>
      <w:r w:rsidRPr="004E3FDC">
        <w:rPr>
          <w:lang w:val="en-GB"/>
        </w:rPr>
        <w:t xml:space="preserve">Application </w:t>
      </w:r>
      <w:r>
        <w:rPr>
          <w:lang w:val="en-GB"/>
        </w:rPr>
        <w:t xml:space="preserve">technical </w:t>
      </w:r>
      <w:r w:rsidRPr="004E3FDC">
        <w:rPr>
          <w:lang w:val="en-GB"/>
        </w:rPr>
        <w:t>teams are aware of the programme</w:t>
      </w:r>
      <w:r>
        <w:rPr>
          <w:lang w:val="en-GB"/>
        </w:rPr>
        <w:t xml:space="preserve"> for AD </w:t>
      </w:r>
      <w:r w:rsidRPr="000F2CCC">
        <w:rPr>
          <w:lang w:val="en-GB"/>
        </w:rPr>
        <w:t>One Domain Consolidation</w:t>
      </w:r>
      <w:r w:rsidR="00AC7396">
        <w:rPr>
          <w:lang w:val="en-GB"/>
        </w:rPr>
        <w:t xml:space="preserve"> </w:t>
      </w:r>
    </w:p>
    <w:p w:rsidR="00684D46" w:rsidRDefault="00684D46" w:rsidP="009917E6">
      <w:pPr>
        <w:pStyle w:val="ListParagraph"/>
        <w:numPr>
          <w:ilvl w:val="0"/>
          <w:numId w:val="1"/>
        </w:numPr>
        <w:jc w:val="both"/>
        <w:rPr>
          <w:lang w:val="en-GB"/>
        </w:rPr>
      </w:pPr>
      <w:r>
        <w:rPr>
          <w:lang w:val="en-GB"/>
        </w:rPr>
        <w:t>Please identity current Citrix Authentication process against Legacy AD Domain e.g. does Citrix uses federated authentication using ADFS (Active Directory Federation Service)</w:t>
      </w:r>
    </w:p>
    <w:p w:rsidR="00684D46" w:rsidRPr="00684D46" w:rsidRDefault="00684D46" w:rsidP="009917E6">
      <w:pPr>
        <w:pStyle w:val="ListParagraph"/>
        <w:numPr>
          <w:ilvl w:val="0"/>
          <w:numId w:val="1"/>
        </w:numPr>
        <w:jc w:val="both"/>
        <w:rPr>
          <w:lang w:val="en-GB"/>
        </w:rPr>
      </w:pPr>
      <w:r>
        <w:rPr>
          <w:lang w:val="en-GB"/>
        </w:rPr>
        <w:t xml:space="preserve"> </w:t>
      </w:r>
      <w:r w:rsidRPr="00E33067">
        <w:t>Identify all places where hardcoded AD detail (</w:t>
      </w:r>
      <w:r>
        <w:t xml:space="preserve">FQDN, </w:t>
      </w:r>
      <w:r w:rsidRPr="00E33067">
        <w:t xml:space="preserve">host and </w:t>
      </w:r>
      <w:r>
        <w:t>port</w:t>
      </w:r>
      <w:r w:rsidRPr="00E33067">
        <w:t xml:space="preserve">) or hardcoded IP address </w:t>
      </w:r>
      <w:r>
        <w:t>is</w:t>
      </w:r>
      <w:r w:rsidRPr="00E33067">
        <w:t xml:space="preserve"> used in </w:t>
      </w:r>
      <w:r>
        <w:t>the Citrix Application Configurations</w:t>
      </w:r>
    </w:p>
    <w:p w:rsidR="00684D46" w:rsidRPr="00684D46" w:rsidRDefault="00684D46" w:rsidP="009917E6">
      <w:pPr>
        <w:pStyle w:val="ListParagraph"/>
        <w:numPr>
          <w:ilvl w:val="0"/>
          <w:numId w:val="1"/>
        </w:numPr>
        <w:jc w:val="both"/>
        <w:rPr>
          <w:lang w:val="en-GB"/>
        </w:rPr>
      </w:pPr>
      <w:r>
        <w:t>Please validate if Citrix Application Hosted Server is AD Domain Joined</w:t>
      </w:r>
    </w:p>
    <w:p w:rsidR="00684D46" w:rsidRPr="00684D46" w:rsidRDefault="00684D46" w:rsidP="009917E6">
      <w:pPr>
        <w:pStyle w:val="ListParagraph"/>
        <w:numPr>
          <w:ilvl w:val="0"/>
          <w:numId w:val="1"/>
        </w:numPr>
        <w:jc w:val="both"/>
        <w:rPr>
          <w:lang w:val="en-GB"/>
        </w:rPr>
      </w:pPr>
      <w:r>
        <w:t xml:space="preserve">Please validate if Citrix Application provide desktop single sign on using </w:t>
      </w:r>
      <w:r w:rsidRPr="00684D46">
        <w:t>Kerberos</w:t>
      </w:r>
      <w:r>
        <w:rPr>
          <w:rFonts w:ascii="Helvetica" w:hAnsi="Helvetica"/>
          <w:color w:val="000000"/>
          <w:shd w:val="clear" w:color="auto" w:fill="FFFFFF"/>
        </w:rPr>
        <w:t> </w:t>
      </w:r>
    </w:p>
    <w:p w:rsidR="00684D46" w:rsidRDefault="00684D46" w:rsidP="00684D46">
      <w:pPr>
        <w:pStyle w:val="ListParagraph"/>
        <w:numPr>
          <w:ilvl w:val="0"/>
          <w:numId w:val="1"/>
        </w:numPr>
        <w:jc w:val="both"/>
        <w:rPr>
          <w:lang w:val="en-GB"/>
        </w:rPr>
      </w:pPr>
      <w:r>
        <w:t>Identity all service/technical accounts, AD Groups are used to authenticate against Legacy AD</w:t>
      </w:r>
    </w:p>
    <w:p w:rsidR="00684D46" w:rsidRPr="00A319EC" w:rsidRDefault="00684D46" w:rsidP="00684D46">
      <w:pPr>
        <w:pStyle w:val="Heading4"/>
        <w:numPr>
          <w:ilvl w:val="2"/>
          <w:numId w:val="3"/>
        </w:numPr>
        <w:jc w:val="both"/>
        <w:rPr>
          <w:rFonts w:eastAsia="Times New Roman"/>
          <w:iCs w:val="0"/>
          <w:sz w:val="26"/>
          <w:szCs w:val="18"/>
        </w:rPr>
      </w:pPr>
      <w:r w:rsidRPr="00A319EC">
        <w:rPr>
          <w:rFonts w:eastAsia="Times New Roman"/>
          <w:iCs w:val="0"/>
          <w:sz w:val="26"/>
          <w:szCs w:val="18"/>
        </w:rPr>
        <w:t>Migration strategy</w:t>
      </w:r>
      <w:r w:rsidRPr="00A319EC">
        <w:rPr>
          <w:rFonts w:eastAsia="Times New Roman"/>
          <w:iCs w:val="0"/>
          <w:sz w:val="26"/>
          <w:szCs w:val="18"/>
        </w:rPr>
        <w:tab/>
      </w:r>
    </w:p>
    <w:p w:rsidR="00684D46" w:rsidRPr="00216FBD" w:rsidRDefault="00684D46" w:rsidP="00684D46">
      <w:pPr>
        <w:ind w:left="450"/>
        <w:jc w:val="both"/>
      </w:pPr>
      <w:r w:rsidRPr="00216FBD">
        <w:t xml:space="preserve">Where </w:t>
      </w:r>
      <w:r>
        <w:t>legacy AD domain</w:t>
      </w:r>
      <w:r w:rsidRPr="00216FBD">
        <w:t xml:space="preserve"> values are used in </w:t>
      </w:r>
      <w:r>
        <w:t xml:space="preserve">Citrix </w:t>
      </w:r>
      <w:r w:rsidRPr="00216FBD">
        <w:t xml:space="preserve">application they will need to be replaced with the new domain information. To achieve this, the application's technical </w:t>
      </w:r>
      <w:r>
        <w:t>team</w:t>
      </w:r>
      <w:r w:rsidRPr="00216FBD">
        <w:t xml:space="preserve"> needs to;</w:t>
      </w:r>
    </w:p>
    <w:p w:rsidR="00813F94" w:rsidRPr="00813F94" w:rsidRDefault="00684D46" w:rsidP="00D72335">
      <w:pPr>
        <w:pStyle w:val="ListParagraph"/>
        <w:numPr>
          <w:ilvl w:val="0"/>
          <w:numId w:val="1"/>
        </w:numPr>
        <w:jc w:val="both"/>
        <w:rPr>
          <w:lang w:val="en-GB"/>
        </w:rPr>
      </w:pPr>
      <w:r>
        <w:lastRenderedPageBreak/>
        <w:t xml:space="preserve">Consult AD, Application Remediation team before making changes in your </w:t>
      </w:r>
      <w:r w:rsidR="00813F94">
        <w:t xml:space="preserve">Citrix </w:t>
      </w:r>
      <w:r>
        <w:t>Application connecting to new AD Domain</w:t>
      </w:r>
    </w:p>
    <w:p w:rsidR="00684D46" w:rsidRPr="00D72335" w:rsidRDefault="00684D46" w:rsidP="00D72335">
      <w:pPr>
        <w:pStyle w:val="ListParagraph"/>
        <w:numPr>
          <w:ilvl w:val="0"/>
          <w:numId w:val="1"/>
        </w:numPr>
        <w:jc w:val="both"/>
        <w:rPr>
          <w:lang w:val="en-GB"/>
        </w:rPr>
      </w:pPr>
      <w:r>
        <w:t>Consult AD, Application Remediation team and share your timeline, migration plan</w:t>
      </w:r>
    </w:p>
    <w:p w:rsidR="00D72335" w:rsidRDefault="009730CC" w:rsidP="00D72335">
      <w:pPr>
        <w:pStyle w:val="ListParagraph"/>
        <w:numPr>
          <w:ilvl w:val="0"/>
          <w:numId w:val="1"/>
        </w:numPr>
        <w:jc w:val="both"/>
        <w:rPr>
          <w:lang w:val="en-GB"/>
        </w:rPr>
      </w:pPr>
      <w:r>
        <w:rPr>
          <w:lang w:val="en-GB"/>
        </w:rPr>
        <w:t>Migrate Citrix Application Hosted Server to connect new AD Domain</w:t>
      </w:r>
    </w:p>
    <w:p w:rsidR="009730CC" w:rsidRDefault="009730CC" w:rsidP="009730CC">
      <w:pPr>
        <w:pStyle w:val="ListParagraph"/>
        <w:numPr>
          <w:ilvl w:val="0"/>
          <w:numId w:val="1"/>
        </w:numPr>
        <w:jc w:val="both"/>
      </w:pPr>
      <w:r>
        <w:t xml:space="preserve">Change all service/technical accounts are used to authenticate against Legacy AD and connect to new AD </w:t>
      </w:r>
    </w:p>
    <w:p w:rsidR="009730CC" w:rsidRPr="009730CC" w:rsidRDefault="009730CC" w:rsidP="00D72335">
      <w:pPr>
        <w:pStyle w:val="ListParagraph"/>
        <w:numPr>
          <w:ilvl w:val="0"/>
          <w:numId w:val="1"/>
        </w:numPr>
        <w:jc w:val="both"/>
        <w:rPr>
          <w:lang w:val="en-GB"/>
        </w:rPr>
      </w:pPr>
      <w:r>
        <w:rPr>
          <w:lang w:val="en-GB"/>
        </w:rPr>
        <w:t xml:space="preserve">Change configurations related to </w:t>
      </w:r>
      <w:r>
        <w:t xml:space="preserve">desktop single sign on using </w:t>
      </w:r>
      <w:r w:rsidRPr="00684D46">
        <w:t>Kerberos</w:t>
      </w:r>
      <w:r>
        <w:rPr>
          <w:rFonts w:ascii="Helvetica" w:hAnsi="Helvetica"/>
          <w:color w:val="000000"/>
          <w:shd w:val="clear" w:color="auto" w:fill="FFFFFF"/>
        </w:rPr>
        <w:t> </w:t>
      </w:r>
    </w:p>
    <w:p w:rsidR="009730CC" w:rsidRPr="0087167A" w:rsidRDefault="009730CC" w:rsidP="00D72335">
      <w:pPr>
        <w:pStyle w:val="ListParagraph"/>
        <w:numPr>
          <w:ilvl w:val="0"/>
          <w:numId w:val="1"/>
        </w:numPr>
        <w:jc w:val="both"/>
        <w:rPr>
          <w:lang w:val="en-GB"/>
        </w:rPr>
      </w:pPr>
      <w:r>
        <w:rPr>
          <w:lang w:val="en-GB"/>
        </w:rPr>
        <w:t xml:space="preserve">Change other </w:t>
      </w:r>
      <w:r w:rsidRPr="00E33067">
        <w:t>AD detail (</w:t>
      </w:r>
      <w:r>
        <w:t xml:space="preserve">FQDN, </w:t>
      </w:r>
      <w:r w:rsidRPr="00E33067">
        <w:t xml:space="preserve">host and </w:t>
      </w:r>
      <w:r>
        <w:t>port</w:t>
      </w:r>
      <w:r w:rsidRPr="00E33067">
        <w:t>) or hardcoded IP</w:t>
      </w:r>
      <w:r>
        <w:t xml:space="preserve"> address to connect new AD Domain</w:t>
      </w:r>
    </w:p>
    <w:p w:rsidR="0087167A" w:rsidRDefault="0087167A" w:rsidP="0087167A">
      <w:pPr>
        <w:pStyle w:val="ListParagraph"/>
        <w:numPr>
          <w:ilvl w:val="0"/>
          <w:numId w:val="1"/>
        </w:numPr>
        <w:jc w:val="both"/>
      </w:pPr>
      <w:r w:rsidRPr="00BE4CEB">
        <w:t>Perform the necessary testing and BCP testing</w:t>
      </w:r>
    </w:p>
    <w:p w:rsidR="00FC470C" w:rsidRPr="00F6508E" w:rsidRDefault="00FC470C" w:rsidP="00FC470C">
      <w:pPr>
        <w:spacing w:after="0" w:line="240" w:lineRule="auto"/>
        <w:jc w:val="both"/>
        <w:rPr>
          <w:rFonts w:asciiTheme="majorHAnsi" w:eastAsia="Times New Roman" w:hAnsiTheme="majorHAnsi" w:cstheme="majorBidi"/>
          <w:b/>
          <w:bCs/>
          <w:color w:val="000000" w:themeColor="text1"/>
          <w:sz w:val="26"/>
          <w:szCs w:val="18"/>
          <w:highlight w:val="yellow"/>
          <w:lang w:val="en-GB"/>
        </w:rPr>
      </w:pPr>
    </w:p>
    <w:p w:rsidR="00FC470C" w:rsidRPr="000B06B4" w:rsidRDefault="00FC470C" w:rsidP="000B06B4">
      <w:pPr>
        <w:pStyle w:val="Heading2"/>
        <w:numPr>
          <w:ilvl w:val="2"/>
          <w:numId w:val="3"/>
        </w:numPr>
        <w:jc w:val="both"/>
        <w:rPr>
          <w:rFonts w:eastAsia="Times New Roman"/>
          <w:iCs/>
          <w:sz w:val="26"/>
          <w:szCs w:val="18"/>
        </w:rPr>
      </w:pPr>
      <w:r w:rsidRPr="000B06B4">
        <w:rPr>
          <w:rFonts w:eastAsia="Times New Roman"/>
          <w:iCs/>
          <w:sz w:val="26"/>
          <w:szCs w:val="18"/>
        </w:rPr>
        <w:t xml:space="preserve"> </w:t>
      </w:r>
      <w:bookmarkStart w:id="28" w:name="_Toc525142737"/>
      <w:r w:rsidRPr="000B06B4">
        <w:rPr>
          <w:rFonts w:eastAsia="Times New Roman"/>
          <w:iCs/>
          <w:sz w:val="26"/>
          <w:szCs w:val="18"/>
        </w:rPr>
        <w:t>&lt;&lt;$Web Browser/Service&gt;&gt;</w:t>
      </w:r>
      <w:bookmarkEnd w:id="28"/>
    </w:p>
    <w:p w:rsidR="00D2487F" w:rsidRDefault="00D2487F" w:rsidP="00D2487F">
      <w:pPr>
        <w:pStyle w:val="Heading4"/>
        <w:numPr>
          <w:ilvl w:val="3"/>
          <w:numId w:val="3"/>
        </w:numPr>
        <w:jc w:val="both"/>
        <w:rPr>
          <w:rFonts w:eastAsia="Times New Roman"/>
          <w:iCs w:val="0"/>
          <w:sz w:val="26"/>
          <w:szCs w:val="18"/>
        </w:rPr>
      </w:pPr>
      <w:r w:rsidRPr="000C6B91">
        <w:rPr>
          <w:rFonts w:eastAsia="Times New Roman"/>
          <w:iCs w:val="0"/>
          <w:sz w:val="26"/>
          <w:szCs w:val="18"/>
        </w:rPr>
        <w:t>Considerations</w:t>
      </w:r>
    </w:p>
    <w:p w:rsidR="00D2487F" w:rsidRDefault="00D2487F" w:rsidP="00D2487F">
      <w:pPr>
        <w:ind w:left="450"/>
        <w:jc w:val="both"/>
        <w:rPr>
          <w:rFonts w:ascii="Calibri" w:eastAsia="Times New Roman" w:hAnsi="Calibri" w:cs="Calibri"/>
          <w:color w:val="000000"/>
        </w:rPr>
      </w:pPr>
      <w:r>
        <w:rPr>
          <w:lang w:val="en-GB"/>
        </w:rPr>
        <w:t xml:space="preserve">As part of Active Directory </w:t>
      </w:r>
      <w:r w:rsidRPr="000F2CCC">
        <w:rPr>
          <w:lang w:val="en-GB"/>
        </w:rPr>
        <w:t>One Domain Consolidation</w:t>
      </w:r>
      <w:r>
        <w:rPr>
          <w:lang w:val="en-GB"/>
        </w:rPr>
        <w:t xml:space="preserve">, all current AD Domains and Forests will be migrated to Single </w:t>
      </w:r>
      <w:r w:rsidRPr="005A38BE">
        <w:rPr>
          <w:rFonts w:ascii="Calibri" w:eastAsia="Times New Roman" w:hAnsi="Calibri" w:cs="Calibri"/>
          <w:color w:val="000000"/>
        </w:rPr>
        <w:t>Forest</w:t>
      </w:r>
      <w:r>
        <w:rPr>
          <w:lang w:val="en-GB"/>
        </w:rPr>
        <w:t xml:space="preserve"> and One Root AD domain</w:t>
      </w:r>
      <w:r w:rsidRPr="000F2CCC">
        <w:rPr>
          <w:rFonts w:ascii="Calibri" w:eastAsia="Times New Roman" w:hAnsi="Calibri" w:cs="Calibri"/>
          <w:color w:val="000000"/>
        </w:rPr>
        <w:t xml:space="preserve">. </w:t>
      </w:r>
      <w:r>
        <w:rPr>
          <w:rFonts w:ascii="Calibri" w:eastAsia="Times New Roman" w:hAnsi="Calibri" w:cs="Calibri"/>
          <w:color w:val="000000"/>
        </w:rPr>
        <w:t xml:space="preserve">Currently assessment for </w:t>
      </w:r>
      <w:r w:rsidRPr="000F2CCC">
        <w:rPr>
          <w:rFonts w:ascii="Calibri" w:eastAsia="Times New Roman" w:hAnsi="Calibri" w:cs="Calibri"/>
          <w:color w:val="000000"/>
        </w:rPr>
        <w:t xml:space="preserve">135 domain controller and </w:t>
      </w:r>
      <w:r>
        <w:rPr>
          <w:rFonts w:ascii="Calibri" w:eastAsia="Times New Roman" w:hAnsi="Calibri" w:cs="Calibri"/>
          <w:color w:val="000000"/>
        </w:rPr>
        <w:t xml:space="preserve">3 AD Domain is in progress. </w:t>
      </w:r>
    </w:p>
    <w:p w:rsidR="00D2487F" w:rsidRDefault="00D2487F" w:rsidP="00D2487F">
      <w:pPr>
        <w:ind w:left="450"/>
        <w:jc w:val="both"/>
        <w:rPr>
          <w:rFonts w:ascii="Calibri" w:eastAsia="Times New Roman" w:hAnsi="Calibri" w:cs="Calibri"/>
          <w:color w:val="000000"/>
        </w:rPr>
      </w:pPr>
      <w:r>
        <w:rPr>
          <w:rFonts w:ascii="Calibri" w:eastAsia="Times New Roman" w:hAnsi="Calibri" w:cs="Calibri"/>
          <w:color w:val="000000"/>
        </w:rPr>
        <w:t>After assessment new AD domain design will be ready and as part of Phase 2 all Legacy AD domain will be migrated to new AD Domain. Please see below considerations for Application remediation</w:t>
      </w:r>
    </w:p>
    <w:p w:rsidR="00D2487F" w:rsidRDefault="00D2487F" w:rsidP="00D2487F">
      <w:pPr>
        <w:pStyle w:val="ListParagraph"/>
        <w:numPr>
          <w:ilvl w:val="0"/>
          <w:numId w:val="1"/>
        </w:numPr>
        <w:jc w:val="both"/>
        <w:rPr>
          <w:lang w:val="en-GB"/>
        </w:rPr>
      </w:pPr>
      <w:r>
        <w:rPr>
          <w:lang w:val="en-GB"/>
        </w:rPr>
        <w:t xml:space="preserve">Your </w:t>
      </w:r>
      <w:r w:rsidRPr="004E3FDC">
        <w:rPr>
          <w:lang w:val="en-GB"/>
        </w:rPr>
        <w:t xml:space="preserve">Application </w:t>
      </w:r>
      <w:r>
        <w:rPr>
          <w:lang w:val="en-GB"/>
        </w:rPr>
        <w:t xml:space="preserve">technical </w:t>
      </w:r>
      <w:r w:rsidRPr="004E3FDC">
        <w:rPr>
          <w:lang w:val="en-GB"/>
        </w:rPr>
        <w:t>teams are aware of the programme</w:t>
      </w:r>
      <w:r>
        <w:rPr>
          <w:lang w:val="en-GB"/>
        </w:rPr>
        <w:t xml:space="preserve"> for AD </w:t>
      </w:r>
      <w:r w:rsidRPr="000F2CCC">
        <w:rPr>
          <w:lang w:val="en-GB"/>
        </w:rPr>
        <w:t>One Domain Consolidation</w:t>
      </w:r>
      <w:r>
        <w:rPr>
          <w:lang w:val="en-GB"/>
        </w:rPr>
        <w:t xml:space="preserve"> </w:t>
      </w:r>
    </w:p>
    <w:p w:rsidR="00473221" w:rsidRPr="00473221" w:rsidRDefault="00473221" w:rsidP="00473221">
      <w:pPr>
        <w:pStyle w:val="ListParagraph"/>
        <w:numPr>
          <w:ilvl w:val="0"/>
          <w:numId w:val="1"/>
        </w:numPr>
        <w:jc w:val="both"/>
        <w:rPr>
          <w:lang w:val="en-GB"/>
        </w:rPr>
      </w:pPr>
      <w:r w:rsidRPr="00473221">
        <w:rPr>
          <w:lang w:val="en-GB"/>
        </w:rPr>
        <w:t>Identity all service/technical accounts, AD Groups are used to authenticate against Legacy AD</w:t>
      </w:r>
    </w:p>
    <w:p w:rsidR="00D2487F" w:rsidRDefault="00473221" w:rsidP="00473221">
      <w:pPr>
        <w:pStyle w:val="ListParagraph"/>
        <w:numPr>
          <w:ilvl w:val="0"/>
          <w:numId w:val="1"/>
        </w:numPr>
        <w:jc w:val="both"/>
        <w:rPr>
          <w:lang w:val="en-GB"/>
        </w:rPr>
      </w:pPr>
      <w:r w:rsidRPr="00473221">
        <w:rPr>
          <w:lang w:val="en-GB"/>
        </w:rPr>
        <w:t>Identify all places where hardcoded AD detail (FQDN, host and port) or hardcoded IP address is used</w:t>
      </w:r>
    </w:p>
    <w:p w:rsidR="00A5247E" w:rsidRDefault="00A5247E" w:rsidP="00473221">
      <w:pPr>
        <w:pStyle w:val="ListParagraph"/>
        <w:numPr>
          <w:ilvl w:val="0"/>
          <w:numId w:val="1"/>
        </w:numPr>
        <w:jc w:val="both"/>
        <w:rPr>
          <w:lang w:val="en-GB"/>
        </w:rPr>
      </w:pPr>
      <w:r>
        <w:rPr>
          <w:lang w:val="en-GB"/>
        </w:rPr>
        <w:t>Identify if Application requires Integrated Windows Authentication (IWA) to be enabled in Browser connecting to Legacy AD Domain</w:t>
      </w:r>
    </w:p>
    <w:p w:rsidR="00A5247E" w:rsidRPr="00A319EC" w:rsidRDefault="00A5247E" w:rsidP="00A5247E">
      <w:pPr>
        <w:pStyle w:val="Heading4"/>
        <w:numPr>
          <w:ilvl w:val="2"/>
          <w:numId w:val="3"/>
        </w:numPr>
        <w:jc w:val="both"/>
        <w:rPr>
          <w:rFonts w:eastAsia="Times New Roman"/>
          <w:iCs w:val="0"/>
          <w:sz w:val="26"/>
          <w:szCs w:val="18"/>
        </w:rPr>
      </w:pPr>
      <w:r w:rsidRPr="00A319EC">
        <w:rPr>
          <w:rFonts w:eastAsia="Times New Roman"/>
          <w:iCs w:val="0"/>
          <w:sz w:val="26"/>
          <w:szCs w:val="18"/>
        </w:rPr>
        <w:t>Migration strategy</w:t>
      </w:r>
      <w:r w:rsidRPr="00A319EC">
        <w:rPr>
          <w:rFonts w:eastAsia="Times New Roman"/>
          <w:iCs w:val="0"/>
          <w:sz w:val="26"/>
          <w:szCs w:val="18"/>
        </w:rPr>
        <w:tab/>
      </w:r>
    </w:p>
    <w:p w:rsidR="00A5247E" w:rsidRPr="00216FBD" w:rsidRDefault="00A5247E" w:rsidP="00A5247E">
      <w:pPr>
        <w:ind w:left="450"/>
        <w:jc w:val="both"/>
      </w:pPr>
      <w:r w:rsidRPr="00216FBD">
        <w:t xml:space="preserve">Where </w:t>
      </w:r>
      <w:r>
        <w:t>legacy AD domain</w:t>
      </w:r>
      <w:r w:rsidRPr="00216FBD">
        <w:t xml:space="preserve"> values are used in application </w:t>
      </w:r>
      <w:r>
        <w:t xml:space="preserve">Service </w:t>
      </w:r>
      <w:r w:rsidRPr="00216FBD">
        <w:t xml:space="preserve">they will need to be replaced with the new domain information. To achieve this, the application's technical </w:t>
      </w:r>
      <w:r>
        <w:t>team</w:t>
      </w:r>
      <w:r w:rsidRPr="00216FBD">
        <w:t xml:space="preserve"> needs to;</w:t>
      </w:r>
    </w:p>
    <w:p w:rsidR="00A5247E" w:rsidRPr="00813F94" w:rsidRDefault="00A5247E" w:rsidP="00A5247E">
      <w:pPr>
        <w:pStyle w:val="ListParagraph"/>
        <w:numPr>
          <w:ilvl w:val="0"/>
          <w:numId w:val="1"/>
        </w:numPr>
        <w:jc w:val="both"/>
        <w:rPr>
          <w:lang w:val="en-GB"/>
        </w:rPr>
      </w:pPr>
      <w:r>
        <w:t>Consult AD, Application Remediation team before making changes in your Application connecting to new AD Domain</w:t>
      </w:r>
    </w:p>
    <w:p w:rsidR="00A5247E" w:rsidRPr="00A5247E" w:rsidRDefault="00A5247E" w:rsidP="00A5247E">
      <w:pPr>
        <w:pStyle w:val="ListParagraph"/>
        <w:numPr>
          <w:ilvl w:val="0"/>
          <w:numId w:val="1"/>
        </w:numPr>
        <w:jc w:val="both"/>
        <w:rPr>
          <w:lang w:val="en-GB"/>
        </w:rPr>
      </w:pPr>
      <w:r>
        <w:t>Consult AD, Application Remediation team and share your timeline, migration plan</w:t>
      </w:r>
    </w:p>
    <w:p w:rsidR="00A5247E" w:rsidRDefault="009A50FA" w:rsidP="00A5247E">
      <w:pPr>
        <w:pStyle w:val="ListParagraph"/>
        <w:numPr>
          <w:ilvl w:val="0"/>
          <w:numId w:val="1"/>
        </w:numPr>
        <w:jc w:val="both"/>
        <w:rPr>
          <w:lang w:val="en-GB"/>
        </w:rPr>
      </w:pPr>
      <w:r>
        <w:rPr>
          <w:lang w:val="en-GB"/>
        </w:rPr>
        <w:t>Change Integrated Windows Authentication (IWA) configurations connecting to new AD domain</w:t>
      </w:r>
    </w:p>
    <w:p w:rsidR="009A50FA" w:rsidRPr="009A50FA" w:rsidRDefault="009A50FA" w:rsidP="009A50FA">
      <w:pPr>
        <w:pStyle w:val="ListParagraph"/>
        <w:numPr>
          <w:ilvl w:val="0"/>
          <w:numId w:val="1"/>
        </w:numPr>
        <w:jc w:val="both"/>
        <w:rPr>
          <w:lang w:val="en-GB"/>
        </w:rPr>
      </w:pPr>
      <w:r>
        <w:rPr>
          <w:lang w:val="en-GB"/>
        </w:rPr>
        <w:lastRenderedPageBreak/>
        <w:t xml:space="preserve">Change other </w:t>
      </w:r>
      <w:r w:rsidRPr="00E33067">
        <w:t>AD detail (</w:t>
      </w:r>
      <w:r>
        <w:t xml:space="preserve">FQDN, </w:t>
      </w:r>
      <w:r w:rsidRPr="00E33067">
        <w:t xml:space="preserve">host and </w:t>
      </w:r>
      <w:r>
        <w:t>port</w:t>
      </w:r>
      <w:r w:rsidRPr="00E33067">
        <w:t>) or hardcoded IP</w:t>
      </w:r>
      <w:r>
        <w:t xml:space="preserve"> address to connect new AD Domain for the services which used Legacy AD domain</w:t>
      </w:r>
    </w:p>
    <w:p w:rsidR="009A50FA" w:rsidRPr="009A50FA" w:rsidRDefault="009A50FA" w:rsidP="009A50FA">
      <w:pPr>
        <w:pStyle w:val="ListParagraph"/>
        <w:numPr>
          <w:ilvl w:val="0"/>
          <w:numId w:val="1"/>
        </w:numPr>
        <w:jc w:val="both"/>
      </w:pPr>
      <w:r w:rsidRPr="00BE4CEB">
        <w:t>Perform the necessary testing and BCP testing</w:t>
      </w:r>
    </w:p>
    <w:p w:rsidR="009A4916" w:rsidRDefault="009A4916" w:rsidP="00FD6330">
      <w:pPr>
        <w:pStyle w:val="Heading2"/>
        <w:numPr>
          <w:ilvl w:val="1"/>
          <w:numId w:val="3"/>
        </w:numPr>
        <w:jc w:val="both"/>
        <w:rPr>
          <w:rFonts w:eastAsia="Times New Roman"/>
        </w:rPr>
      </w:pPr>
      <w:bookmarkStart w:id="29" w:name="_Toc525142738"/>
      <w:r w:rsidRPr="009A50FA">
        <w:rPr>
          <w:rFonts w:eastAsia="Times New Roman"/>
        </w:rPr>
        <w:t>Application SSL Certificate</w:t>
      </w:r>
      <w:bookmarkEnd w:id="29"/>
    </w:p>
    <w:p w:rsidR="009A50FA" w:rsidRDefault="009A50FA" w:rsidP="009A50FA">
      <w:pPr>
        <w:ind w:firstLine="450"/>
        <w:rPr>
          <w:lang w:val="en-GB"/>
        </w:rPr>
      </w:pPr>
      <w:r w:rsidRPr="009A50FA">
        <w:rPr>
          <w:lang w:val="en-GB"/>
        </w:rPr>
        <w:t xml:space="preserve">Application uses </w:t>
      </w:r>
      <w:r w:rsidR="00BF52EE" w:rsidRPr="009A50FA">
        <w:rPr>
          <w:lang w:val="en-GB"/>
        </w:rPr>
        <w:t>SSL Certificates</w:t>
      </w:r>
      <w:r w:rsidRPr="009A50FA">
        <w:rPr>
          <w:lang w:val="en-GB"/>
        </w:rPr>
        <w:t xml:space="preserve"> </w:t>
      </w:r>
      <w:r w:rsidRPr="00BF52EE">
        <w:rPr>
          <w:b/>
          <w:lang w:val="en-GB"/>
        </w:rPr>
        <w:t>&lt;&lt;$Yes&gt;&gt;</w:t>
      </w:r>
    </w:p>
    <w:p w:rsidR="00BF52EE" w:rsidRDefault="00BF52EE" w:rsidP="00BF52EE">
      <w:pPr>
        <w:pStyle w:val="Heading4"/>
        <w:numPr>
          <w:ilvl w:val="2"/>
          <w:numId w:val="3"/>
        </w:numPr>
        <w:jc w:val="both"/>
        <w:rPr>
          <w:rFonts w:eastAsia="Times New Roman"/>
          <w:iCs w:val="0"/>
          <w:sz w:val="26"/>
          <w:szCs w:val="18"/>
        </w:rPr>
      </w:pPr>
      <w:r w:rsidRPr="00B350F9">
        <w:rPr>
          <w:rFonts w:eastAsia="Times New Roman"/>
          <w:iCs w:val="0"/>
          <w:sz w:val="26"/>
          <w:szCs w:val="18"/>
        </w:rPr>
        <w:t>Assessment Response</w:t>
      </w:r>
    </w:p>
    <w:p w:rsidR="00BF52EE" w:rsidRDefault="00BF52EE" w:rsidP="00BF52EE">
      <w:pPr>
        <w:ind w:left="450"/>
        <w:jc w:val="both"/>
        <w:rPr>
          <w:lang w:val="en-GB"/>
        </w:rPr>
      </w:pPr>
      <w:r w:rsidRPr="00B350F9">
        <w:rPr>
          <w:lang w:val="en-GB"/>
        </w:rPr>
        <w:t xml:space="preserve">Based on Application Assessment, details we collected from your Application Team, Owner at DTM SAM survey Application are below. </w:t>
      </w:r>
    </w:p>
    <w:p w:rsidR="00BF52EE" w:rsidRDefault="00BF52EE" w:rsidP="00BF52EE">
      <w:pPr>
        <w:ind w:left="450"/>
        <w:jc w:val="both"/>
        <w:rPr>
          <w:lang w:val="en-GB"/>
        </w:rPr>
      </w:pPr>
      <w:r w:rsidRPr="00B350F9">
        <w:rPr>
          <w:lang w:val="en-GB"/>
        </w:rPr>
        <w:t>Please validate</w:t>
      </w:r>
      <w:r>
        <w:rPr>
          <w:lang w:val="en-GB"/>
        </w:rPr>
        <w:t xml:space="preserve"> all </w:t>
      </w:r>
      <w:r w:rsidRPr="00BF52EE">
        <w:rPr>
          <w:lang w:val="en-GB"/>
        </w:rPr>
        <w:t xml:space="preserve">Certificates, </w:t>
      </w:r>
      <w:r>
        <w:rPr>
          <w:lang w:val="en-GB"/>
        </w:rPr>
        <w:t xml:space="preserve">which are </w:t>
      </w:r>
      <w:r w:rsidRPr="00BF52EE">
        <w:rPr>
          <w:lang w:val="en-GB"/>
        </w:rPr>
        <w:t xml:space="preserve">registered </w:t>
      </w:r>
      <w:r>
        <w:rPr>
          <w:lang w:val="en-GB"/>
        </w:rPr>
        <w:t xml:space="preserve">against </w:t>
      </w:r>
      <w:r w:rsidRPr="00BF52EE">
        <w:rPr>
          <w:lang w:val="en-GB"/>
        </w:rPr>
        <w:t>active directory domain</w:t>
      </w:r>
    </w:p>
    <w:p w:rsidR="00BF52EE" w:rsidRDefault="00BF52EE" w:rsidP="00BF52EE">
      <w:pPr>
        <w:ind w:left="450"/>
        <w:jc w:val="both"/>
        <w:rPr>
          <w:lang w:val="en-GB"/>
        </w:rPr>
      </w:pPr>
      <w:r>
        <w:rPr>
          <w:lang w:val="en-GB"/>
        </w:rPr>
        <w:t xml:space="preserve">All </w:t>
      </w:r>
      <w:r w:rsidRPr="00BF52EE">
        <w:rPr>
          <w:lang w:val="en-GB"/>
        </w:rPr>
        <w:t>Certificates</w:t>
      </w:r>
      <w:r>
        <w:rPr>
          <w:lang w:val="en-GB"/>
        </w:rPr>
        <w:t xml:space="preserve"> Details </w:t>
      </w:r>
      <w:r w:rsidRPr="00B350F9">
        <w:rPr>
          <w:b/>
          <w:lang w:val="en-GB"/>
        </w:rPr>
        <w:t>&lt;&lt;</w:t>
      </w:r>
      <w:r w:rsidRPr="00B350F9">
        <w:rPr>
          <w:b/>
        </w:rPr>
        <w:t xml:space="preserve"> </w:t>
      </w:r>
      <w:r w:rsidRPr="002B7CC3">
        <w:rPr>
          <w:b/>
          <w:highlight w:val="yellow"/>
          <w:lang w:val="en-GB"/>
        </w:rPr>
        <w:t>Large Text</w:t>
      </w:r>
      <w:r w:rsidRPr="00B350F9">
        <w:rPr>
          <w:b/>
          <w:lang w:val="en-GB"/>
        </w:rPr>
        <w:t>&gt;&gt;</w:t>
      </w:r>
    </w:p>
    <w:p w:rsidR="00BF52EE" w:rsidRDefault="00BF52EE" w:rsidP="00BF52EE">
      <w:pPr>
        <w:pStyle w:val="Heading4"/>
        <w:numPr>
          <w:ilvl w:val="2"/>
          <w:numId w:val="3"/>
        </w:numPr>
        <w:jc w:val="both"/>
        <w:rPr>
          <w:rFonts w:eastAsia="Times New Roman"/>
          <w:iCs w:val="0"/>
          <w:sz w:val="26"/>
          <w:szCs w:val="18"/>
        </w:rPr>
      </w:pPr>
      <w:r w:rsidRPr="000C6B91">
        <w:rPr>
          <w:rFonts w:eastAsia="Times New Roman"/>
          <w:iCs w:val="0"/>
          <w:sz w:val="26"/>
          <w:szCs w:val="18"/>
        </w:rPr>
        <w:t>Considerations</w:t>
      </w:r>
    </w:p>
    <w:p w:rsidR="00BF52EE" w:rsidRDefault="00BF52EE" w:rsidP="00BF52EE">
      <w:pPr>
        <w:ind w:left="450"/>
        <w:jc w:val="both"/>
        <w:rPr>
          <w:rFonts w:ascii="Calibri" w:eastAsia="Times New Roman" w:hAnsi="Calibri" w:cs="Calibri"/>
          <w:color w:val="000000"/>
        </w:rPr>
      </w:pPr>
      <w:r w:rsidRPr="000C6B91">
        <w:rPr>
          <w:lang w:val="en-GB"/>
        </w:rPr>
        <w:t xml:space="preserve">As part of Active Directory One Domain Consolidation, all current AD Domains and Forests will be migrated to Single </w:t>
      </w:r>
      <w:r w:rsidRPr="000C6B91">
        <w:rPr>
          <w:rFonts w:ascii="Calibri" w:eastAsia="Times New Roman" w:hAnsi="Calibri" w:cs="Calibri"/>
          <w:color w:val="000000"/>
        </w:rPr>
        <w:t>Forest</w:t>
      </w:r>
      <w:r w:rsidRPr="000C6B91">
        <w:rPr>
          <w:lang w:val="en-GB"/>
        </w:rPr>
        <w:t xml:space="preserve"> and One Root AD domain</w:t>
      </w:r>
      <w:r w:rsidRPr="000C6B91">
        <w:rPr>
          <w:rFonts w:ascii="Calibri" w:eastAsia="Times New Roman" w:hAnsi="Calibri" w:cs="Calibri"/>
          <w:color w:val="000000"/>
        </w:rPr>
        <w:t xml:space="preserve">. As part of Phase 1, assessment for 135 domain controller and 3 AD Domain is in progress. </w:t>
      </w:r>
    </w:p>
    <w:p w:rsidR="00BF52EE" w:rsidRPr="000C6B91" w:rsidRDefault="00BF52EE" w:rsidP="00BF52EE">
      <w:pPr>
        <w:ind w:left="450"/>
        <w:jc w:val="both"/>
        <w:rPr>
          <w:rFonts w:ascii="Calibri" w:eastAsia="Times New Roman" w:hAnsi="Calibri" w:cs="Calibri"/>
          <w:color w:val="000000"/>
        </w:rPr>
      </w:pPr>
      <w:r w:rsidRPr="000C6B91">
        <w:rPr>
          <w:rFonts w:ascii="Calibri" w:eastAsia="Times New Roman" w:hAnsi="Calibri" w:cs="Calibri"/>
          <w:color w:val="000000"/>
        </w:rPr>
        <w:t>After Phase 1, new AD domain design will be ready and as part of Phase 2 all Legacy AD domain will be migrated to new AD Domain.</w:t>
      </w:r>
      <w:r>
        <w:rPr>
          <w:rFonts w:ascii="Calibri" w:eastAsia="Times New Roman" w:hAnsi="Calibri" w:cs="Calibri"/>
          <w:color w:val="000000"/>
        </w:rPr>
        <w:t xml:space="preserve"> Please see below considerations for Application remediation</w:t>
      </w:r>
    </w:p>
    <w:p w:rsidR="00BF52EE" w:rsidRDefault="00BF52EE" w:rsidP="00BF52EE">
      <w:pPr>
        <w:pStyle w:val="ListParagraph"/>
        <w:numPr>
          <w:ilvl w:val="0"/>
          <w:numId w:val="1"/>
        </w:numPr>
        <w:jc w:val="both"/>
        <w:rPr>
          <w:lang w:val="en-GB"/>
        </w:rPr>
      </w:pPr>
      <w:r>
        <w:rPr>
          <w:lang w:val="en-GB"/>
        </w:rPr>
        <w:t xml:space="preserve">Your </w:t>
      </w:r>
      <w:r w:rsidRPr="004E3FDC">
        <w:rPr>
          <w:lang w:val="en-GB"/>
        </w:rPr>
        <w:t xml:space="preserve">Application </w:t>
      </w:r>
      <w:r>
        <w:rPr>
          <w:lang w:val="en-GB"/>
        </w:rPr>
        <w:t xml:space="preserve">technical </w:t>
      </w:r>
      <w:r w:rsidRPr="004E3FDC">
        <w:rPr>
          <w:lang w:val="en-GB"/>
        </w:rPr>
        <w:t>teams are aware of the programme</w:t>
      </w:r>
      <w:r>
        <w:rPr>
          <w:lang w:val="en-GB"/>
        </w:rPr>
        <w:t xml:space="preserve"> for AD </w:t>
      </w:r>
      <w:r w:rsidRPr="000F2CCC">
        <w:rPr>
          <w:lang w:val="en-GB"/>
        </w:rPr>
        <w:t>One Domain Consolidation</w:t>
      </w:r>
    </w:p>
    <w:p w:rsidR="009607D5" w:rsidRDefault="009607D5" w:rsidP="00BF52EE">
      <w:pPr>
        <w:pStyle w:val="ListParagraph"/>
        <w:numPr>
          <w:ilvl w:val="0"/>
          <w:numId w:val="1"/>
        </w:numPr>
        <w:jc w:val="both"/>
        <w:rPr>
          <w:lang w:val="en-GB"/>
        </w:rPr>
      </w:pPr>
      <w:r>
        <w:rPr>
          <w:lang w:val="en-GB"/>
        </w:rPr>
        <w:t>Validate all SSL Certificates Issue Date, Expiry Date, Root CA, Intermediate CA details</w:t>
      </w:r>
    </w:p>
    <w:p w:rsidR="009607D5" w:rsidRDefault="009607D5" w:rsidP="00BF52EE">
      <w:pPr>
        <w:pStyle w:val="ListParagraph"/>
        <w:numPr>
          <w:ilvl w:val="0"/>
          <w:numId w:val="1"/>
        </w:numPr>
        <w:jc w:val="both"/>
        <w:rPr>
          <w:lang w:val="en-GB"/>
        </w:rPr>
      </w:pPr>
      <w:r>
        <w:rPr>
          <w:lang w:val="en-GB"/>
        </w:rPr>
        <w:t>Validate if SSL Certificate is issued from Internal Active Directory Certificate Service (ADCS) and from to which Legacy AD domain</w:t>
      </w:r>
    </w:p>
    <w:p w:rsidR="009607D5" w:rsidRDefault="009607D5" w:rsidP="00BF52EE">
      <w:pPr>
        <w:pStyle w:val="ListParagraph"/>
        <w:numPr>
          <w:ilvl w:val="0"/>
          <w:numId w:val="1"/>
        </w:numPr>
        <w:jc w:val="both"/>
        <w:rPr>
          <w:lang w:val="en-GB"/>
        </w:rPr>
      </w:pPr>
      <w:r>
        <w:rPr>
          <w:lang w:val="en-GB"/>
        </w:rPr>
        <w:t>Validate if SSL certificate is used from external 3</w:t>
      </w:r>
      <w:r w:rsidRPr="009607D5">
        <w:rPr>
          <w:vertAlign w:val="superscript"/>
          <w:lang w:val="en-GB"/>
        </w:rPr>
        <w:t>rd</w:t>
      </w:r>
      <w:r>
        <w:rPr>
          <w:lang w:val="en-GB"/>
        </w:rPr>
        <w:t xml:space="preserve"> Party ADCS such as Verizon and does the external certificate has any internal ADCS dependency</w:t>
      </w:r>
    </w:p>
    <w:p w:rsidR="00C5302E" w:rsidRDefault="00C5302E" w:rsidP="00BF52EE">
      <w:pPr>
        <w:pStyle w:val="ListParagraph"/>
        <w:numPr>
          <w:ilvl w:val="0"/>
          <w:numId w:val="1"/>
        </w:numPr>
        <w:jc w:val="both"/>
        <w:rPr>
          <w:lang w:val="en-GB"/>
        </w:rPr>
      </w:pPr>
      <w:r>
        <w:rPr>
          <w:lang w:val="en-GB"/>
        </w:rPr>
        <w:t>Identity if SSL certificates are stored at Key Store such as Java Key Store (JKS) and protected by secret encryption keys. Also validate if SSL certificates are managed centrally at HSM (Hardware Security Module)</w:t>
      </w:r>
    </w:p>
    <w:p w:rsidR="00C5302E" w:rsidRDefault="00C5302E" w:rsidP="00BF52EE">
      <w:pPr>
        <w:pStyle w:val="ListParagraph"/>
        <w:numPr>
          <w:ilvl w:val="0"/>
          <w:numId w:val="1"/>
        </w:numPr>
        <w:jc w:val="both"/>
        <w:rPr>
          <w:lang w:val="en-GB"/>
        </w:rPr>
      </w:pPr>
      <w:r>
        <w:rPr>
          <w:lang w:val="en-GB"/>
        </w:rPr>
        <w:t>Validate if SSL Certificates are used for One way SSL Or Two Way SSL Authentication by Applications before allowing Users access to Applications</w:t>
      </w:r>
    </w:p>
    <w:p w:rsidR="00C5302E" w:rsidRDefault="00C5302E" w:rsidP="00BF52EE">
      <w:pPr>
        <w:pStyle w:val="ListParagraph"/>
        <w:numPr>
          <w:ilvl w:val="0"/>
          <w:numId w:val="1"/>
        </w:numPr>
        <w:jc w:val="both"/>
        <w:rPr>
          <w:lang w:val="en-GB"/>
        </w:rPr>
      </w:pPr>
      <w:r>
        <w:rPr>
          <w:lang w:val="en-GB"/>
        </w:rPr>
        <w:t>Identity all Client side and Server side SSL certificates</w:t>
      </w:r>
    </w:p>
    <w:p w:rsidR="00BF52EE" w:rsidRDefault="00C5302E" w:rsidP="00BF52EE">
      <w:pPr>
        <w:pStyle w:val="ListParagraph"/>
        <w:numPr>
          <w:ilvl w:val="0"/>
          <w:numId w:val="1"/>
        </w:numPr>
        <w:jc w:val="both"/>
      </w:pPr>
      <w:r>
        <w:t>Identity if WebServices, API’s use SSL certificates for signing, authenticating services</w:t>
      </w:r>
    </w:p>
    <w:p w:rsidR="00BF52EE" w:rsidRPr="000C6B91" w:rsidRDefault="00BF52EE" w:rsidP="00BF52EE">
      <w:pPr>
        <w:pStyle w:val="Heading4"/>
        <w:numPr>
          <w:ilvl w:val="2"/>
          <w:numId w:val="3"/>
        </w:numPr>
        <w:jc w:val="both"/>
        <w:rPr>
          <w:rFonts w:eastAsia="Times New Roman"/>
          <w:iCs w:val="0"/>
          <w:sz w:val="26"/>
          <w:szCs w:val="18"/>
        </w:rPr>
      </w:pPr>
      <w:r w:rsidRPr="000C6B91">
        <w:rPr>
          <w:rFonts w:eastAsia="Times New Roman"/>
          <w:iCs w:val="0"/>
          <w:sz w:val="26"/>
          <w:szCs w:val="18"/>
        </w:rPr>
        <w:t>Migration strategy</w:t>
      </w:r>
    </w:p>
    <w:p w:rsidR="00BF52EE" w:rsidRPr="00216FBD" w:rsidRDefault="00BF52EE" w:rsidP="00BF52EE">
      <w:pPr>
        <w:ind w:left="450"/>
        <w:jc w:val="both"/>
      </w:pPr>
      <w:r w:rsidRPr="00216FBD">
        <w:t xml:space="preserve">Where </w:t>
      </w:r>
      <w:r>
        <w:t>legacy AD domain</w:t>
      </w:r>
      <w:r w:rsidRPr="00216FBD">
        <w:t xml:space="preserve"> values </w:t>
      </w:r>
      <w:r w:rsidR="00671F31">
        <w:t xml:space="preserve">might be </w:t>
      </w:r>
      <w:r w:rsidRPr="00216FBD">
        <w:t xml:space="preserve">used </w:t>
      </w:r>
      <w:r w:rsidR="00671F31">
        <w:t>by SSL certificates</w:t>
      </w:r>
      <w:r w:rsidRPr="00216FBD">
        <w:t xml:space="preserve"> they will need to be replaced with </w:t>
      </w:r>
      <w:r w:rsidR="0043480F">
        <w:t>new</w:t>
      </w:r>
      <w:r w:rsidR="00671F31">
        <w:t xml:space="preserve"> SSL certificates from</w:t>
      </w:r>
      <w:r w:rsidRPr="00216FBD">
        <w:t xml:space="preserve"> new </w:t>
      </w:r>
      <w:r w:rsidR="00671F31">
        <w:t xml:space="preserve">AD </w:t>
      </w:r>
      <w:r w:rsidRPr="00216FBD">
        <w:t xml:space="preserve">domain. To achieve this, the application's technical </w:t>
      </w:r>
      <w:r>
        <w:t>team</w:t>
      </w:r>
      <w:r w:rsidRPr="00216FBD">
        <w:t xml:space="preserve"> needs to;</w:t>
      </w:r>
    </w:p>
    <w:p w:rsidR="00BF52EE" w:rsidRDefault="00BF52EE" w:rsidP="00BF52EE">
      <w:pPr>
        <w:pStyle w:val="ListParagraph"/>
        <w:numPr>
          <w:ilvl w:val="0"/>
          <w:numId w:val="1"/>
        </w:numPr>
        <w:jc w:val="both"/>
      </w:pPr>
      <w:r>
        <w:lastRenderedPageBreak/>
        <w:t>Consult AD, Application Remediation team before making changes</w:t>
      </w:r>
    </w:p>
    <w:p w:rsidR="00E554C4" w:rsidRPr="0043480F" w:rsidRDefault="00E554C4" w:rsidP="00BF52EE">
      <w:pPr>
        <w:pStyle w:val="ListParagraph"/>
        <w:numPr>
          <w:ilvl w:val="0"/>
          <w:numId w:val="1"/>
        </w:numPr>
        <w:jc w:val="both"/>
      </w:pPr>
      <w:r>
        <w:t xml:space="preserve">Request new SSL Certificate </w:t>
      </w:r>
      <w:r>
        <w:rPr>
          <w:lang w:val="en-GB"/>
        </w:rPr>
        <w:t xml:space="preserve">from new Internal Active Directory Certificate Service (ADCS) and from </w:t>
      </w:r>
      <w:r w:rsidR="0042789C">
        <w:rPr>
          <w:lang w:val="en-GB"/>
        </w:rPr>
        <w:t>new</w:t>
      </w:r>
      <w:r>
        <w:rPr>
          <w:lang w:val="en-GB"/>
        </w:rPr>
        <w:t xml:space="preserve"> AD domain</w:t>
      </w:r>
    </w:p>
    <w:p w:rsidR="0043480F" w:rsidRPr="00CA624E" w:rsidRDefault="00CA624E" w:rsidP="00BF52EE">
      <w:pPr>
        <w:pStyle w:val="ListParagraph"/>
        <w:numPr>
          <w:ilvl w:val="0"/>
          <w:numId w:val="1"/>
        </w:numPr>
        <w:jc w:val="both"/>
      </w:pPr>
      <w:r>
        <w:t xml:space="preserve">Import new SSL Certificate to </w:t>
      </w:r>
      <w:r>
        <w:rPr>
          <w:lang w:val="en-GB"/>
        </w:rPr>
        <w:t>Key Store such as Java Key Store (JKS), HSM</w:t>
      </w:r>
    </w:p>
    <w:p w:rsidR="00CA624E" w:rsidRPr="00CA624E" w:rsidRDefault="00CA624E" w:rsidP="00BF52EE">
      <w:pPr>
        <w:pStyle w:val="ListParagraph"/>
        <w:numPr>
          <w:ilvl w:val="0"/>
          <w:numId w:val="1"/>
        </w:numPr>
        <w:jc w:val="both"/>
      </w:pPr>
      <w:r>
        <w:t xml:space="preserve">Make changes to Application for </w:t>
      </w:r>
      <w:r>
        <w:rPr>
          <w:lang w:val="en-GB"/>
        </w:rPr>
        <w:t>One way SSL Or Two Way SSL Authentication</w:t>
      </w:r>
    </w:p>
    <w:p w:rsidR="00CA624E" w:rsidRDefault="00CA624E" w:rsidP="00BF52EE">
      <w:pPr>
        <w:pStyle w:val="ListParagraph"/>
        <w:numPr>
          <w:ilvl w:val="0"/>
          <w:numId w:val="1"/>
        </w:numPr>
        <w:jc w:val="both"/>
      </w:pPr>
      <w:r>
        <w:t xml:space="preserve">Change all Client side, server side certificates and new SSL certificates </w:t>
      </w:r>
    </w:p>
    <w:p w:rsidR="00CA624E" w:rsidRDefault="00CA624E" w:rsidP="00BF52EE">
      <w:pPr>
        <w:pStyle w:val="ListParagraph"/>
        <w:numPr>
          <w:ilvl w:val="0"/>
          <w:numId w:val="1"/>
        </w:numPr>
        <w:jc w:val="both"/>
      </w:pPr>
      <w:r>
        <w:t>Change WebServices, API’s for new SSL certificates and for signing, authenticating services</w:t>
      </w:r>
    </w:p>
    <w:p w:rsidR="00BF52EE" w:rsidRDefault="00BF52EE" w:rsidP="00BF52EE">
      <w:pPr>
        <w:pStyle w:val="ListParagraph"/>
        <w:numPr>
          <w:ilvl w:val="0"/>
          <w:numId w:val="1"/>
        </w:numPr>
        <w:jc w:val="both"/>
      </w:pPr>
      <w:r w:rsidRPr="00BE4CEB">
        <w:t>Perform the necessary testing and BCP testing</w:t>
      </w:r>
      <w:r>
        <w:t>.</w:t>
      </w:r>
    </w:p>
    <w:p w:rsidR="00BF52EE" w:rsidRPr="004D128A" w:rsidRDefault="00BF52EE" w:rsidP="00BF52EE">
      <w:pPr>
        <w:pStyle w:val="ListParagraph"/>
        <w:ind w:left="1800"/>
        <w:jc w:val="both"/>
      </w:pPr>
    </w:p>
    <w:p w:rsidR="00BF52EE" w:rsidRDefault="00BF52EE" w:rsidP="00BF52EE">
      <w:pPr>
        <w:pStyle w:val="Heading4"/>
        <w:numPr>
          <w:ilvl w:val="2"/>
          <w:numId w:val="3"/>
        </w:numPr>
        <w:jc w:val="both"/>
        <w:rPr>
          <w:rFonts w:eastAsia="Times New Roman"/>
          <w:iCs w:val="0"/>
          <w:sz w:val="26"/>
          <w:szCs w:val="18"/>
        </w:rPr>
      </w:pPr>
      <w:r w:rsidRPr="003D4578">
        <w:rPr>
          <w:rFonts w:eastAsia="Times New Roman"/>
          <w:iCs w:val="0"/>
          <w:sz w:val="26"/>
          <w:szCs w:val="18"/>
        </w:rPr>
        <w:t>&lt;&lt;$No&gt;&gt;</w:t>
      </w:r>
    </w:p>
    <w:p w:rsidR="00BF52EE" w:rsidRPr="006A2327" w:rsidRDefault="00BF52EE" w:rsidP="00BF52EE">
      <w:pPr>
        <w:ind w:left="1170"/>
        <w:jc w:val="both"/>
        <w:rPr>
          <w:lang w:val="en-GB"/>
        </w:rPr>
      </w:pPr>
      <w:r>
        <w:rPr>
          <w:lang w:val="en-GB"/>
        </w:rPr>
        <w:t xml:space="preserve">This application does not </w:t>
      </w:r>
      <w:r w:rsidR="002A5274">
        <w:rPr>
          <w:lang w:val="en-GB"/>
        </w:rPr>
        <w:t>use SSL certificate</w:t>
      </w:r>
      <w:r>
        <w:rPr>
          <w:lang w:val="en-GB"/>
        </w:rPr>
        <w:t xml:space="preserve"> so no changes are required.</w:t>
      </w:r>
    </w:p>
    <w:p w:rsidR="009A50FA" w:rsidRPr="009A50FA" w:rsidRDefault="009A50FA" w:rsidP="009A50FA">
      <w:pPr>
        <w:rPr>
          <w:highlight w:val="yellow"/>
          <w:lang w:val="en-GB"/>
        </w:rPr>
      </w:pPr>
    </w:p>
    <w:p w:rsidR="004A4499" w:rsidRDefault="004A4499" w:rsidP="00FD6330">
      <w:pPr>
        <w:pStyle w:val="Heading2"/>
        <w:numPr>
          <w:ilvl w:val="1"/>
          <w:numId w:val="3"/>
        </w:numPr>
        <w:jc w:val="both"/>
        <w:rPr>
          <w:rFonts w:eastAsia="Times New Roman"/>
        </w:rPr>
      </w:pPr>
      <w:bookmarkStart w:id="30" w:name="_Toc525142739"/>
      <w:r w:rsidRPr="00FF29E4">
        <w:rPr>
          <w:rFonts w:eastAsia="Times New Roman"/>
        </w:rPr>
        <w:t>Application Service Account</w:t>
      </w:r>
      <w:bookmarkEnd w:id="30"/>
    </w:p>
    <w:p w:rsidR="00522549" w:rsidRPr="00522549" w:rsidRDefault="00522549" w:rsidP="00522549">
      <w:pPr>
        <w:pStyle w:val="ListParagraph"/>
        <w:ind w:left="0" w:firstLine="450"/>
        <w:rPr>
          <w:lang w:val="en-GB"/>
        </w:rPr>
      </w:pPr>
      <w:r w:rsidRPr="00522549">
        <w:rPr>
          <w:lang w:val="en-GB"/>
        </w:rPr>
        <w:t xml:space="preserve">Application uses </w:t>
      </w:r>
      <w:r>
        <w:rPr>
          <w:lang w:val="en-GB"/>
        </w:rPr>
        <w:t>Service Accounts</w:t>
      </w:r>
      <w:r w:rsidRPr="00522549">
        <w:rPr>
          <w:lang w:val="en-GB"/>
        </w:rPr>
        <w:t xml:space="preserve"> </w:t>
      </w:r>
      <w:r w:rsidRPr="00522549">
        <w:rPr>
          <w:b/>
          <w:lang w:val="en-GB"/>
        </w:rPr>
        <w:t>&lt;&lt;$Yes&gt;&gt;</w:t>
      </w:r>
    </w:p>
    <w:p w:rsidR="001925CC" w:rsidRDefault="001925CC" w:rsidP="001925CC">
      <w:pPr>
        <w:pStyle w:val="Heading4"/>
        <w:numPr>
          <w:ilvl w:val="2"/>
          <w:numId w:val="3"/>
        </w:numPr>
        <w:jc w:val="both"/>
        <w:rPr>
          <w:rFonts w:eastAsia="Times New Roman"/>
          <w:iCs w:val="0"/>
          <w:sz w:val="26"/>
          <w:szCs w:val="18"/>
        </w:rPr>
      </w:pPr>
      <w:r w:rsidRPr="00B350F9">
        <w:rPr>
          <w:rFonts w:eastAsia="Times New Roman"/>
          <w:iCs w:val="0"/>
          <w:sz w:val="26"/>
          <w:szCs w:val="18"/>
        </w:rPr>
        <w:t>Assessment Response</w:t>
      </w:r>
    </w:p>
    <w:p w:rsidR="001925CC" w:rsidRDefault="001925CC" w:rsidP="001925CC">
      <w:pPr>
        <w:ind w:left="450"/>
        <w:jc w:val="both"/>
        <w:rPr>
          <w:lang w:val="en-GB"/>
        </w:rPr>
      </w:pPr>
      <w:r w:rsidRPr="00B350F9">
        <w:rPr>
          <w:lang w:val="en-GB"/>
        </w:rPr>
        <w:t xml:space="preserve">Based on Application Assessment, details we collected from your Application Team, Owner at DTM SAM survey Application are below. </w:t>
      </w:r>
    </w:p>
    <w:p w:rsidR="001925CC" w:rsidRDefault="001925CC" w:rsidP="001925CC">
      <w:pPr>
        <w:ind w:left="450"/>
        <w:jc w:val="both"/>
        <w:rPr>
          <w:lang w:val="en-GB"/>
        </w:rPr>
      </w:pPr>
      <w:r w:rsidRPr="00B350F9">
        <w:rPr>
          <w:lang w:val="en-GB"/>
        </w:rPr>
        <w:t>Please validate</w:t>
      </w:r>
      <w:r>
        <w:rPr>
          <w:lang w:val="en-GB"/>
        </w:rPr>
        <w:t xml:space="preserve"> all </w:t>
      </w:r>
      <w:r w:rsidRPr="001925CC">
        <w:rPr>
          <w:lang w:val="en-GB"/>
        </w:rPr>
        <w:t xml:space="preserve">service accounts / operational accounts created in </w:t>
      </w:r>
      <w:r>
        <w:rPr>
          <w:lang w:val="en-GB"/>
        </w:rPr>
        <w:t xml:space="preserve">Legacy </w:t>
      </w:r>
      <w:r w:rsidRPr="001925CC">
        <w:rPr>
          <w:lang w:val="en-GB"/>
        </w:rPr>
        <w:t>active directory</w:t>
      </w:r>
      <w:r>
        <w:rPr>
          <w:lang w:val="en-GB"/>
        </w:rPr>
        <w:t xml:space="preserve"> domain</w:t>
      </w:r>
      <w:r w:rsidRPr="001925CC">
        <w:rPr>
          <w:lang w:val="en-GB"/>
        </w:rPr>
        <w:t xml:space="preserve"> to administrate </w:t>
      </w:r>
      <w:r>
        <w:rPr>
          <w:lang w:val="en-GB"/>
        </w:rPr>
        <w:t>your</w:t>
      </w:r>
      <w:r w:rsidRPr="001925CC">
        <w:rPr>
          <w:lang w:val="en-GB"/>
        </w:rPr>
        <w:t xml:space="preserve"> application</w:t>
      </w:r>
    </w:p>
    <w:p w:rsidR="001925CC" w:rsidRDefault="001925CC" w:rsidP="001925CC">
      <w:pPr>
        <w:ind w:left="450"/>
        <w:jc w:val="both"/>
        <w:rPr>
          <w:lang w:val="en-GB"/>
        </w:rPr>
      </w:pPr>
      <w:r>
        <w:rPr>
          <w:lang w:val="en-GB"/>
        </w:rPr>
        <w:t xml:space="preserve">All Service Accounts Details </w:t>
      </w:r>
      <w:r w:rsidRPr="00B350F9">
        <w:rPr>
          <w:b/>
          <w:lang w:val="en-GB"/>
        </w:rPr>
        <w:t>&lt;&lt;</w:t>
      </w:r>
      <w:r w:rsidRPr="00B350F9">
        <w:rPr>
          <w:b/>
        </w:rPr>
        <w:t xml:space="preserve"> </w:t>
      </w:r>
      <w:r w:rsidRPr="002B7CC3">
        <w:rPr>
          <w:b/>
          <w:highlight w:val="yellow"/>
          <w:lang w:val="en-GB"/>
        </w:rPr>
        <w:t>Large Text</w:t>
      </w:r>
      <w:r w:rsidRPr="00B350F9">
        <w:rPr>
          <w:b/>
          <w:lang w:val="en-GB"/>
        </w:rPr>
        <w:t>&gt;&gt;</w:t>
      </w:r>
    </w:p>
    <w:p w:rsidR="001925CC" w:rsidRDefault="001925CC" w:rsidP="001925CC">
      <w:pPr>
        <w:pStyle w:val="Heading4"/>
        <w:numPr>
          <w:ilvl w:val="2"/>
          <w:numId w:val="3"/>
        </w:numPr>
        <w:jc w:val="both"/>
        <w:rPr>
          <w:rFonts w:eastAsia="Times New Roman"/>
          <w:iCs w:val="0"/>
          <w:sz w:val="26"/>
          <w:szCs w:val="18"/>
        </w:rPr>
      </w:pPr>
      <w:r w:rsidRPr="000C6B91">
        <w:rPr>
          <w:rFonts w:eastAsia="Times New Roman"/>
          <w:iCs w:val="0"/>
          <w:sz w:val="26"/>
          <w:szCs w:val="18"/>
        </w:rPr>
        <w:t>Considerations</w:t>
      </w:r>
    </w:p>
    <w:p w:rsidR="001925CC" w:rsidRDefault="001925CC" w:rsidP="001925CC">
      <w:pPr>
        <w:ind w:left="450"/>
        <w:jc w:val="both"/>
        <w:rPr>
          <w:rFonts w:ascii="Calibri" w:eastAsia="Times New Roman" w:hAnsi="Calibri" w:cs="Calibri"/>
          <w:color w:val="000000"/>
        </w:rPr>
      </w:pPr>
      <w:r w:rsidRPr="000C6B91">
        <w:rPr>
          <w:lang w:val="en-GB"/>
        </w:rPr>
        <w:t xml:space="preserve">As part of Active Directory One Domain Consolidation, all current AD Domains and Forests will be migrated to Single </w:t>
      </w:r>
      <w:r w:rsidRPr="000C6B91">
        <w:rPr>
          <w:rFonts w:ascii="Calibri" w:eastAsia="Times New Roman" w:hAnsi="Calibri" w:cs="Calibri"/>
          <w:color w:val="000000"/>
        </w:rPr>
        <w:t>Forest</w:t>
      </w:r>
      <w:r w:rsidRPr="000C6B91">
        <w:rPr>
          <w:lang w:val="en-GB"/>
        </w:rPr>
        <w:t xml:space="preserve"> and One Root AD domain</w:t>
      </w:r>
      <w:r w:rsidRPr="000C6B91">
        <w:rPr>
          <w:rFonts w:ascii="Calibri" w:eastAsia="Times New Roman" w:hAnsi="Calibri" w:cs="Calibri"/>
          <w:color w:val="000000"/>
        </w:rPr>
        <w:t xml:space="preserve">. As part of Phase 1, assessment for 135 domain controller and 3 AD Domain is in progress. </w:t>
      </w:r>
    </w:p>
    <w:p w:rsidR="001925CC" w:rsidRPr="000C6B91" w:rsidRDefault="001925CC" w:rsidP="001925CC">
      <w:pPr>
        <w:ind w:left="450"/>
        <w:jc w:val="both"/>
        <w:rPr>
          <w:rFonts w:ascii="Calibri" w:eastAsia="Times New Roman" w:hAnsi="Calibri" w:cs="Calibri"/>
          <w:color w:val="000000"/>
        </w:rPr>
      </w:pPr>
      <w:r w:rsidRPr="000C6B91">
        <w:rPr>
          <w:rFonts w:ascii="Calibri" w:eastAsia="Times New Roman" w:hAnsi="Calibri" w:cs="Calibri"/>
          <w:color w:val="000000"/>
        </w:rPr>
        <w:t>After Phase 1, new AD domain design will be ready and as part of Phase 2 all Legacy AD domain will be migrated to new AD Domain.</w:t>
      </w:r>
      <w:r>
        <w:rPr>
          <w:rFonts w:ascii="Calibri" w:eastAsia="Times New Roman" w:hAnsi="Calibri" w:cs="Calibri"/>
          <w:color w:val="000000"/>
        </w:rPr>
        <w:t xml:space="preserve"> Please see below considerations for Application remediation</w:t>
      </w:r>
    </w:p>
    <w:p w:rsidR="001925CC" w:rsidRDefault="001925CC" w:rsidP="001925CC">
      <w:pPr>
        <w:pStyle w:val="ListParagraph"/>
        <w:numPr>
          <w:ilvl w:val="0"/>
          <w:numId w:val="1"/>
        </w:numPr>
        <w:jc w:val="both"/>
        <w:rPr>
          <w:lang w:val="en-GB"/>
        </w:rPr>
      </w:pPr>
      <w:r>
        <w:rPr>
          <w:lang w:val="en-GB"/>
        </w:rPr>
        <w:t xml:space="preserve">Your </w:t>
      </w:r>
      <w:r w:rsidRPr="004E3FDC">
        <w:rPr>
          <w:lang w:val="en-GB"/>
        </w:rPr>
        <w:t xml:space="preserve">Application </w:t>
      </w:r>
      <w:r>
        <w:rPr>
          <w:lang w:val="en-GB"/>
        </w:rPr>
        <w:t xml:space="preserve">technical </w:t>
      </w:r>
      <w:r w:rsidRPr="004E3FDC">
        <w:rPr>
          <w:lang w:val="en-GB"/>
        </w:rPr>
        <w:t>teams are aware of the programme</w:t>
      </w:r>
      <w:r>
        <w:rPr>
          <w:lang w:val="en-GB"/>
        </w:rPr>
        <w:t xml:space="preserve"> for AD </w:t>
      </w:r>
      <w:r w:rsidRPr="000F2CCC">
        <w:rPr>
          <w:lang w:val="en-GB"/>
        </w:rPr>
        <w:t>One Domain Consolidation</w:t>
      </w:r>
    </w:p>
    <w:p w:rsidR="001925CC" w:rsidRDefault="001925CC" w:rsidP="00C1599C">
      <w:pPr>
        <w:pStyle w:val="ListParagraph"/>
        <w:numPr>
          <w:ilvl w:val="0"/>
          <w:numId w:val="1"/>
        </w:numPr>
        <w:jc w:val="both"/>
        <w:rPr>
          <w:lang w:val="en-GB"/>
        </w:rPr>
      </w:pPr>
      <w:r>
        <w:rPr>
          <w:lang w:val="en-GB"/>
        </w:rPr>
        <w:t>Identity all Service Accounts used by Data bases such as Service Accounts used to Authenticate/Start/Stop Databases e.g.</w:t>
      </w:r>
      <w:r w:rsidR="00C1599C">
        <w:rPr>
          <w:lang w:val="en-GB"/>
        </w:rPr>
        <w:t xml:space="preserve"> Service Account Name “</w:t>
      </w:r>
      <w:r w:rsidR="00C1599C" w:rsidRPr="00C1599C">
        <w:rPr>
          <w:lang w:val="en-GB"/>
        </w:rPr>
        <w:t>SA-SQL-P</w:t>
      </w:r>
      <w:r w:rsidR="00C1599C">
        <w:rPr>
          <w:lang w:val="en-GB"/>
        </w:rPr>
        <w:t xml:space="preserve">” and associated </w:t>
      </w:r>
      <w:r w:rsidR="00C1599C" w:rsidRPr="00C1599C">
        <w:rPr>
          <w:lang w:val="en-GB"/>
        </w:rPr>
        <w:t>SQL Global Permission Group (R-) e.g. Prefix-SQLServer-Database-AccessLevel "R-SQL-AllSQLServers-X"</w:t>
      </w:r>
      <w:r>
        <w:rPr>
          <w:lang w:val="en-GB"/>
        </w:rPr>
        <w:t xml:space="preserve"> </w:t>
      </w:r>
    </w:p>
    <w:p w:rsidR="00B000FA" w:rsidRPr="007E7ACD" w:rsidRDefault="00B000FA" w:rsidP="007E7ACD">
      <w:pPr>
        <w:pStyle w:val="ListParagraph"/>
        <w:numPr>
          <w:ilvl w:val="0"/>
          <w:numId w:val="1"/>
        </w:numPr>
        <w:jc w:val="both"/>
        <w:rPr>
          <w:lang w:val="en-GB"/>
        </w:rPr>
      </w:pPr>
      <w:r>
        <w:rPr>
          <w:lang w:val="en-GB"/>
        </w:rPr>
        <w:lastRenderedPageBreak/>
        <w:t xml:space="preserve">Identity all Service Accounts used to run </w:t>
      </w:r>
      <w:r w:rsidR="007E7ACD">
        <w:rPr>
          <w:lang w:val="en-GB"/>
        </w:rPr>
        <w:t>Service to</w:t>
      </w:r>
      <w:r>
        <w:rPr>
          <w:lang w:val="en-GB"/>
        </w:rPr>
        <w:t xml:space="preserve"> Service Level Authentication e.g. SPN set for Kerberos Authentication </w:t>
      </w:r>
      <w:r w:rsidRPr="00B000FA">
        <w:rPr>
          <w:lang w:val="en-GB"/>
        </w:rPr>
        <w:t>which enables Kerberos to securely communicate with the Service</w:t>
      </w:r>
      <w:r>
        <w:rPr>
          <w:lang w:val="en-GB"/>
        </w:rPr>
        <w:t xml:space="preserve"> such as </w:t>
      </w:r>
      <w:r w:rsidR="007E7ACD" w:rsidRPr="007E7ACD">
        <w:rPr>
          <w:lang w:val="en-GB"/>
        </w:rPr>
        <w:t>setspn –s ABCDAppService/ServerAddress  domain\ SA-ServiceAccount</w:t>
      </w:r>
      <w:r w:rsidR="007E7ACD">
        <w:rPr>
          <w:lang w:val="en-GB"/>
        </w:rPr>
        <w:t xml:space="preserve">. </w:t>
      </w:r>
      <w:r w:rsidR="00D9329B" w:rsidRPr="007E7ACD">
        <w:rPr>
          <w:lang w:val="en-GB"/>
        </w:rPr>
        <w:t>And associated Service Permission Group e.g. Prefix-SERVER-ServiceDisplayName-AccessLevel “P-SMPWEBM05-ComputerBrowser-R”</w:t>
      </w:r>
    </w:p>
    <w:p w:rsidR="00B000FA" w:rsidRDefault="00C76141" w:rsidP="00C76141">
      <w:pPr>
        <w:pStyle w:val="ListParagraph"/>
        <w:numPr>
          <w:ilvl w:val="0"/>
          <w:numId w:val="1"/>
        </w:numPr>
        <w:jc w:val="both"/>
        <w:rPr>
          <w:lang w:val="en-GB"/>
        </w:rPr>
      </w:pPr>
      <w:r>
        <w:rPr>
          <w:lang w:val="en-GB"/>
        </w:rPr>
        <w:t xml:space="preserve">Identity all Service Accounts for running </w:t>
      </w:r>
      <w:r w:rsidRPr="00C76141">
        <w:rPr>
          <w:lang w:val="en-GB"/>
        </w:rPr>
        <w:t>HTTPS(web) on Server which requires Service Account seamless access e.g. setspn –s HTTPS/ServerAddress  domain\ SA-ServiceAccount</w:t>
      </w:r>
    </w:p>
    <w:p w:rsidR="002267ED" w:rsidRDefault="00DA115A" w:rsidP="00DA115A">
      <w:pPr>
        <w:pStyle w:val="ListParagraph"/>
        <w:numPr>
          <w:ilvl w:val="0"/>
          <w:numId w:val="1"/>
        </w:numPr>
        <w:jc w:val="both"/>
        <w:rPr>
          <w:lang w:val="en-GB"/>
        </w:rPr>
      </w:pPr>
      <w:r w:rsidRPr="00DA115A">
        <w:rPr>
          <w:lang w:val="en-GB"/>
        </w:rPr>
        <w:t>Identity all Domain Security Groups e.g. SCSM and associated Service Accounts used at Application Hosted Server</w:t>
      </w:r>
    </w:p>
    <w:p w:rsidR="00002E26" w:rsidRDefault="00FE59F8" w:rsidP="00002E26">
      <w:pPr>
        <w:pStyle w:val="ListParagraph"/>
        <w:numPr>
          <w:ilvl w:val="0"/>
          <w:numId w:val="1"/>
        </w:numPr>
        <w:jc w:val="both"/>
        <w:rPr>
          <w:lang w:val="en-GB"/>
        </w:rPr>
      </w:pPr>
      <w:r>
        <w:rPr>
          <w:lang w:val="en-GB"/>
        </w:rPr>
        <w:t xml:space="preserve">Identity all </w:t>
      </w:r>
      <w:r w:rsidR="00002E26" w:rsidRPr="00002E26">
        <w:rPr>
          <w:lang w:val="en-GB"/>
        </w:rPr>
        <w:t>Application pool with the service account to run the web service under that SA account e.g. Role Group, Service Account configurations in IIS config</w:t>
      </w:r>
      <w:r w:rsidR="004C2521">
        <w:rPr>
          <w:lang w:val="en-GB"/>
        </w:rPr>
        <w:t>uration</w:t>
      </w:r>
      <w:r w:rsidR="00002E26" w:rsidRPr="00002E26">
        <w:rPr>
          <w:lang w:val="en-GB"/>
        </w:rPr>
        <w:t xml:space="preserve"> files</w:t>
      </w:r>
    </w:p>
    <w:p w:rsidR="001333E1" w:rsidRDefault="00FE59F8" w:rsidP="00002E26">
      <w:pPr>
        <w:pStyle w:val="ListParagraph"/>
        <w:numPr>
          <w:ilvl w:val="0"/>
          <w:numId w:val="1"/>
        </w:numPr>
        <w:jc w:val="both"/>
        <w:rPr>
          <w:lang w:val="en-GB"/>
        </w:rPr>
      </w:pPr>
      <w:r>
        <w:rPr>
          <w:lang w:val="en-GB"/>
        </w:rPr>
        <w:t>Identity all Service Accounts used by Identity Access Management Tools which requires Service Accounts to run, authenticate service against Legacy AD domain such as ADFS, Microsoft Identity Manager, ADAM, Active Role Server and all others</w:t>
      </w:r>
    </w:p>
    <w:p w:rsidR="008810DC" w:rsidRPr="000C6B91" w:rsidRDefault="008810DC" w:rsidP="008810DC">
      <w:pPr>
        <w:pStyle w:val="Heading4"/>
        <w:numPr>
          <w:ilvl w:val="2"/>
          <w:numId w:val="3"/>
        </w:numPr>
        <w:jc w:val="both"/>
        <w:rPr>
          <w:rFonts w:eastAsia="Times New Roman"/>
          <w:iCs w:val="0"/>
          <w:sz w:val="26"/>
          <w:szCs w:val="18"/>
        </w:rPr>
      </w:pPr>
      <w:r w:rsidRPr="000C6B91">
        <w:rPr>
          <w:rFonts w:eastAsia="Times New Roman"/>
          <w:iCs w:val="0"/>
          <w:sz w:val="26"/>
          <w:szCs w:val="18"/>
        </w:rPr>
        <w:t>Migration strategy</w:t>
      </w:r>
    </w:p>
    <w:p w:rsidR="008810DC" w:rsidRPr="00216FBD" w:rsidRDefault="008810DC" w:rsidP="008810DC">
      <w:pPr>
        <w:ind w:left="450"/>
        <w:jc w:val="both"/>
      </w:pPr>
      <w:r w:rsidRPr="00216FBD">
        <w:t xml:space="preserve">Where </w:t>
      </w:r>
      <w:r>
        <w:t>Service Accounts from legacy AD domain</w:t>
      </w:r>
      <w:r w:rsidRPr="00216FBD">
        <w:t xml:space="preserve"> </w:t>
      </w:r>
      <w:r>
        <w:t xml:space="preserve">might be </w:t>
      </w:r>
      <w:r w:rsidRPr="00216FBD">
        <w:t xml:space="preserve">used they will need to be replaced with </w:t>
      </w:r>
      <w:r>
        <w:t>new Service Accounts from</w:t>
      </w:r>
      <w:r w:rsidRPr="00216FBD">
        <w:t xml:space="preserve"> new </w:t>
      </w:r>
      <w:r>
        <w:t xml:space="preserve">AD </w:t>
      </w:r>
      <w:r w:rsidRPr="00216FBD">
        <w:t xml:space="preserve">domain. To achieve this, the application's technical </w:t>
      </w:r>
      <w:r>
        <w:t>team</w:t>
      </w:r>
      <w:r w:rsidRPr="00216FBD">
        <w:t xml:space="preserve"> needs to;</w:t>
      </w:r>
    </w:p>
    <w:p w:rsidR="008810DC" w:rsidRDefault="008810DC" w:rsidP="008810DC">
      <w:pPr>
        <w:pStyle w:val="ListParagraph"/>
        <w:numPr>
          <w:ilvl w:val="0"/>
          <w:numId w:val="1"/>
        </w:numPr>
        <w:jc w:val="both"/>
      </w:pPr>
      <w:r>
        <w:t>Consult AD, Application Remediation team before making changes</w:t>
      </w:r>
    </w:p>
    <w:p w:rsidR="008810DC" w:rsidRPr="00F83C7D" w:rsidRDefault="008810DC" w:rsidP="008810DC">
      <w:pPr>
        <w:pStyle w:val="ListParagraph"/>
        <w:numPr>
          <w:ilvl w:val="0"/>
          <w:numId w:val="1"/>
        </w:numPr>
        <w:jc w:val="both"/>
      </w:pPr>
      <w:r>
        <w:rPr>
          <w:lang w:val="en-GB"/>
        </w:rPr>
        <w:t>Changes Service Accounts</w:t>
      </w:r>
      <w:r w:rsidR="00F83C7D">
        <w:rPr>
          <w:lang w:val="en-GB"/>
        </w:rPr>
        <w:t xml:space="preserve"> configurations</w:t>
      </w:r>
      <w:r>
        <w:rPr>
          <w:lang w:val="en-GB"/>
        </w:rPr>
        <w:t xml:space="preserve"> </w:t>
      </w:r>
      <w:r w:rsidR="00F83C7D">
        <w:rPr>
          <w:lang w:val="en-GB"/>
        </w:rPr>
        <w:t xml:space="preserve">from new AD Domain </w:t>
      </w:r>
      <w:r>
        <w:rPr>
          <w:lang w:val="en-GB"/>
        </w:rPr>
        <w:t>to run Data bases</w:t>
      </w:r>
    </w:p>
    <w:p w:rsidR="00F83C7D" w:rsidRPr="00F83C7D" w:rsidRDefault="00F83C7D" w:rsidP="008810DC">
      <w:pPr>
        <w:pStyle w:val="ListParagraph"/>
        <w:numPr>
          <w:ilvl w:val="0"/>
          <w:numId w:val="1"/>
        </w:numPr>
        <w:jc w:val="both"/>
      </w:pPr>
      <w:r>
        <w:rPr>
          <w:lang w:val="en-GB"/>
        </w:rPr>
        <w:t>Change Service Accounts configurations from new AD Domain to run services to service communication</w:t>
      </w:r>
    </w:p>
    <w:p w:rsidR="00F83C7D" w:rsidRPr="00F83C7D" w:rsidRDefault="00F83C7D" w:rsidP="008810DC">
      <w:pPr>
        <w:pStyle w:val="ListParagraph"/>
        <w:numPr>
          <w:ilvl w:val="0"/>
          <w:numId w:val="1"/>
        </w:numPr>
        <w:jc w:val="both"/>
      </w:pPr>
      <w:r>
        <w:rPr>
          <w:lang w:val="en-GB"/>
        </w:rPr>
        <w:t xml:space="preserve">Change Service Accounts configurations from new AD Domain for running </w:t>
      </w:r>
      <w:r w:rsidRPr="00C76141">
        <w:rPr>
          <w:lang w:val="en-GB"/>
        </w:rPr>
        <w:t>HTTPS(web) on Server</w:t>
      </w:r>
    </w:p>
    <w:p w:rsidR="00F83C7D" w:rsidRPr="00F83C7D" w:rsidRDefault="00F83C7D" w:rsidP="008810DC">
      <w:pPr>
        <w:pStyle w:val="ListParagraph"/>
        <w:numPr>
          <w:ilvl w:val="0"/>
          <w:numId w:val="1"/>
        </w:numPr>
        <w:jc w:val="both"/>
      </w:pPr>
      <w:r>
        <w:rPr>
          <w:lang w:val="en-GB"/>
        </w:rPr>
        <w:t>Change Service Accounts configurations from new AD Domain part of Domain Security Groups</w:t>
      </w:r>
    </w:p>
    <w:p w:rsidR="00F83C7D" w:rsidRPr="00F83C7D" w:rsidRDefault="00F83C7D" w:rsidP="008810DC">
      <w:pPr>
        <w:pStyle w:val="ListParagraph"/>
        <w:numPr>
          <w:ilvl w:val="0"/>
          <w:numId w:val="1"/>
        </w:numPr>
        <w:jc w:val="both"/>
      </w:pPr>
      <w:r>
        <w:rPr>
          <w:lang w:val="en-GB"/>
        </w:rPr>
        <w:t>Change Service Accounts configurations from new AD Domain to run Application Pool</w:t>
      </w:r>
    </w:p>
    <w:p w:rsidR="00F83C7D" w:rsidRPr="00F83C7D" w:rsidRDefault="00F83C7D" w:rsidP="008810DC">
      <w:pPr>
        <w:pStyle w:val="ListParagraph"/>
        <w:numPr>
          <w:ilvl w:val="0"/>
          <w:numId w:val="1"/>
        </w:numPr>
        <w:jc w:val="both"/>
      </w:pPr>
      <w:r>
        <w:rPr>
          <w:lang w:val="en-GB"/>
        </w:rPr>
        <w:t>Change all Service Accounts configurations from new AD Domain for LDAP services, IAM services</w:t>
      </w:r>
    </w:p>
    <w:p w:rsidR="00F83C7D" w:rsidRDefault="00F83C7D" w:rsidP="00F83C7D">
      <w:pPr>
        <w:pStyle w:val="ListParagraph"/>
        <w:numPr>
          <w:ilvl w:val="0"/>
          <w:numId w:val="1"/>
        </w:numPr>
        <w:jc w:val="both"/>
      </w:pPr>
      <w:r w:rsidRPr="00BE4CEB">
        <w:t>Perform the necessary testing and BCP testing</w:t>
      </w:r>
      <w:r>
        <w:t>.</w:t>
      </w:r>
    </w:p>
    <w:p w:rsidR="00F83C7D" w:rsidRPr="004D128A" w:rsidRDefault="00F83C7D" w:rsidP="00F83C7D">
      <w:pPr>
        <w:pStyle w:val="ListParagraph"/>
        <w:ind w:left="1800"/>
        <w:jc w:val="both"/>
      </w:pPr>
    </w:p>
    <w:p w:rsidR="00F83C7D" w:rsidRDefault="00F83C7D" w:rsidP="00F83C7D">
      <w:pPr>
        <w:pStyle w:val="Heading4"/>
        <w:numPr>
          <w:ilvl w:val="2"/>
          <w:numId w:val="3"/>
        </w:numPr>
        <w:jc w:val="both"/>
        <w:rPr>
          <w:rFonts w:eastAsia="Times New Roman"/>
          <w:iCs w:val="0"/>
          <w:sz w:val="26"/>
          <w:szCs w:val="18"/>
        </w:rPr>
      </w:pPr>
      <w:r w:rsidRPr="003D4578">
        <w:rPr>
          <w:rFonts w:eastAsia="Times New Roman"/>
          <w:iCs w:val="0"/>
          <w:sz w:val="26"/>
          <w:szCs w:val="18"/>
        </w:rPr>
        <w:t>&lt;&lt;$No&gt;&gt;</w:t>
      </w:r>
    </w:p>
    <w:p w:rsidR="00F83C7D" w:rsidRPr="006A2327" w:rsidRDefault="00F83C7D" w:rsidP="00F83C7D">
      <w:pPr>
        <w:ind w:left="1170"/>
        <w:jc w:val="both"/>
        <w:rPr>
          <w:lang w:val="en-GB"/>
        </w:rPr>
      </w:pPr>
      <w:r>
        <w:rPr>
          <w:lang w:val="en-GB"/>
        </w:rPr>
        <w:t>This application does not use Service Accounts so no changes are required.</w:t>
      </w:r>
    </w:p>
    <w:p w:rsidR="00F83C7D" w:rsidRDefault="00F83C7D" w:rsidP="00F83C7D">
      <w:pPr>
        <w:pStyle w:val="ListParagraph"/>
        <w:ind w:left="1800"/>
        <w:jc w:val="both"/>
      </w:pPr>
    </w:p>
    <w:p w:rsidR="004A4499" w:rsidRPr="00DC468F" w:rsidRDefault="004A4499" w:rsidP="00FD6330">
      <w:pPr>
        <w:pStyle w:val="Heading2"/>
        <w:numPr>
          <w:ilvl w:val="1"/>
          <w:numId w:val="3"/>
        </w:numPr>
        <w:jc w:val="both"/>
        <w:rPr>
          <w:rFonts w:eastAsia="Times New Roman"/>
        </w:rPr>
      </w:pPr>
      <w:bookmarkStart w:id="31" w:name="_Toc525142740"/>
      <w:r w:rsidRPr="00DC468F">
        <w:rPr>
          <w:rFonts w:eastAsia="Times New Roman"/>
        </w:rPr>
        <w:lastRenderedPageBreak/>
        <w:t>File and Registry Permissions</w:t>
      </w:r>
      <w:bookmarkEnd w:id="31"/>
    </w:p>
    <w:p w:rsidR="004A4499" w:rsidRPr="00E8080B" w:rsidRDefault="004A4499" w:rsidP="00DA6030">
      <w:pPr>
        <w:pStyle w:val="Heading2"/>
        <w:numPr>
          <w:ilvl w:val="2"/>
          <w:numId w:val="3"/>
        </w:numPr>
        <w:jc w:val="both"/>
        <w:rPr>
          <w:rFonts w:eastAsia="Times New Roman"/>
        </w:rPr>
      </w:pPr>
      <w:bookmarkStart w:id="32" w:name="_Toc525142741"/>
      <w:r w:rsidRPr="00E8080B">
        <w:rPr>
          <w:rFonts w:eastAsia="Times New Roman"/>
        </w:rPr>
        <w:t>&lt;&lt;$None&gt;&gt;</w:t>
      </w:r>
      <w:bookmarkEnd w:id="32"/>
      <w:r w:rsidRPr="00E8080B">
        <w:rPr>
          <w:rFonts w:eastAsia="Times New Roman"/>
        </w:rPr>
        <w:t xml:space="preserve"> </w:t>
      </w:r>
    </w:p>
    <w:p w:rsidR="004A4499" w:rsidRPr="00DC468F" w:rsidRDefault="004A4499" w:rsidP="004A4499">
      <w:pPr>
        <w:spacing w:after="0" w:line="240" w:lineRule="auto"/>
        <w:ind w:left="450" w:firstLine="720"/>
        <w:jc w:val="both"/>
        <w:rPr>
          <w:rFonts w:ascii="Calibri" w:eastAsia="Times New Roman" w:hAnsi="Calibri" w:cs="Arial"/>
          <w:bCs/>
          <w:color w:val="000000"/>
        </w:rPr>
      </w:pPr>
      <w:r w:rsidRPr="00DC468F">
        <w:t>Application doesn’t use any File and Registry Permission, no change is required.</w:t>
      </w:r>
    </w:p>
    <w:p w:rsidR="004A4499" w:rsidRPr="00DC468F" w:rsidRDefault="004A4499" w:rsidP="004A4499">
      <w:pPr>
        <w:pStyle w:val="ListParagraph"/>
        <w:spacing w:after="0" w:line="240" w:lineRule="auto"/>
        <w:jc w:val="both"/>
        <w:rPr>
          <w:rFonts w:ascii="Calibri" w:eastAsia="Times New Roman" w:hAnsi="Calibri" w:cs="Arial"/>
          <w:bCs/>
          <w:color w:val="000000"/>
        </w:rPr>
      </w:pPr>
    </w:p>
    <w:p w:rsidR="004A4499" w:rsidRPr="00E8080B" w:rsidRDefault="004A4499" w:rsidP="00DA6030">
      <w:pPr>
        <w:pStyle w:val="Heading2"/>
        <w:numPr>
          <w:ilvl w:val="2"/>
          <w:numId w:val="3"/>
        </w:numPr>
        <w:jc w:val="both"/>
        <w:rPr>
          <w:rFonts w:eastAsia="Times New Roman"/>
        </w:rPr>
      </w:pPr>
      <w:bookmarkStart w:id="33" w:name="_Toc525142742"/>
      <w:r w:rsidRPr="00E8080B">
        <w:rPr>
          <w:rFonts w:eastAsia="Times New Roman"/>
        </w:rPr>
        <w:t>&lt;&lt;$Dynamic File Structure&gt;&gt;</w:t>
      </w:r>
      <w:bookmarkEnd w:id="33"/>
    </w:p>
    <w:p w:rsidR="004A4499" w:rsidRDefault="004A4499" w:rsidP="004A4499">
      <w:pPr>
        <w:ind w:left="1080"/>
        <w:jc w:val="both"/>
        <w:rPr>
          <w:lang w:val="en-GB"/>
        </w:rPr>
      </w:pPr>
      <w:r w:rsidRPr="00DC468F">
        <w:rPr>
          <w:lang w:val="en-GB"/>
        </w:rPr>
        <w:t>This Application uses Dynamic files Structure, Please find the below Considerations and migration Strategy.</w:t>
      </w:r>
    </w:p>
    <w:p w:rsidR="000733EE" w:rsidRDefault="000733EE" w:rsidP="00DA6030">
      <w:pPr>
        <w:pStyle w:val="Heading4"/>
        <w:numPr>
          <w:ilvl w:val="3"/>
          <w:numId w:val="3"/>
        </w:numPr>
        <w:jc w:val="both"/>
        <w:rPr>
          <w:rFonts w:eastAsia="Times New Roman"/>
          <w:iCs w:val="0"/>
          <w:sz w:val="26"/>
          <w:szCs w:val="18"/>
        </w:rPr>
      </w:pPr>
      <w:r w:rsidRPr="000C6B91">
        <w:rPr>
          <w:rFonts w:eastAsia="Times New Roman"/>
          <w:iCs w:val="0"/>
          <w:sz w:val="26"/>
          <w:szCs w:val="18"/>
        </w:rPr>
        <w:t>Considerations</w:t>
      </w:r>
    </w:p>
    <w:p w:rsidR="000733EE" w:rsidRDefault="000733EE" w:rsidP="000733EE">
      <w:pPr>
        <w:ind w:left="450"/>
        <w:jc w:val="both"/>
        <w:rPr>
          <w:rFonts w:ascii="Calibri" w:eastAsia="Times New Roman" w:hAnsi="Calibri" w:cs="Calibri"/>
          <w:color w:val="000000"/>
        </w:rPr>
      </w:pPr>
      <w:r w:rsidRPr="000C6B91">
        <w:rPr>
          <w:lang w:val="en-GB"/>
        </w:rPr>
        <w:t xml:space="preserve">As part of Active Directory One Domain Consolidation, all current AD Domains and Forests will be migrated to Single </w:t>
      </w:r>
      <w:r w:rsidRPr="000C6B91">
        <w:rPr>
          <w:rFonts w:ascii="Calibri" w:eastAsia="Times New Roman" w:hAnsi="Calibri" w:cs="Calibri"/>
          <w:color w:val="000000"/>
        </w:rPr>
        <w:t>Forest</w:t>
      </w:r>
      <w:r w:rsidRPr="000C6B91">
        <w:rPr>
          <w:lang w:val="en-GB"/>
        </w:rPr>
        <w:t xml:space="preserve"> and One Root AD domain</w:t>
      </w:r>
      <w:r w:rsidRPr="000C6B91">
        <w:rPr>
          <w:rFonts w:ascii="Calibri" w:eastAsia="Times New Roman" w:hAnsi="Calibri" w:cs="Calibri"/>
          <w:color w:val="000000"/>
        </w:rPr>
        <w:t xml:space="preserve">. As part of Phase 1, assessment for 135 domain controller and 3 AD Domain is in progress. </w:t>
      </w:r>
    </w:p>
    <w:p w:rsidR="000733EE" w:rsidRPr="000C6B91" w:rsidRDefault="000733EE" w:rsidP="000733EE">
      <w:pPr>
        <w:ind w:left="450"/>
        <w:jc w:val="both"/>
        <w:rPr>
          <w:rFonts w:ascii="Calibri" w:eastAsia="Times New Roman" w:hAnsi="Calibri" w:cs="Calibri"/>
          <w:color w:val="000000"/>
        </w:rPr>
      </w:pPr>
      <w:r w:rsidRPr="000C6B91">
        <w:rPr>
          <w:rFonts w:ascii="Calibri" w:eastAsia="Times New Roman" w:hAnsi="Calibri" w:cs="Calibri"/>
          <w:color w:val="000000"/>
        </w:rPr>
        <w:t>After Phase 1, new AD domain design will be ready and as part of Phase 2 all Legacy AD domain will be migrated to new AD Domain.</w:t>
      </w:r>
      <w:r>
        <w:rPr>
          <w:rFonts w:ascii="Calibri" w:eastAsia="Times New Roman" w:hAnsi="Calibri" w:cs="Calibri"/>
          <w:color w:val="000000"/>
        </w:rPr>
        <w:t xml:space="preserve"> Please see below considerations for Application remediation</w:t>
      </w:r>
    </w:p>
    <w:p w:rsidR="000733EE" w:rsidRDefault="000733EE" w:rsidP="000733EE">
      <w:pPr>
        <w:pStyle w:val="ListParagraph"/>
        <w:numPr>
          <w:ilvl w:val="0"/>
          <w:numId w:val="1"/>
        </w:numPr>
        <w:jc w:val="both"/>
        <w:rPr>
          <w:lang w:val="en-GB"/>
        </w:rPr>
      </w:pPr>
      <w:r>
        <w:rPr>
          <w:lang w:val="en-GB"/>
        </w:rPr>
        <w:t xml:space="preserve">Your </w:t>
      </w:r>
      <w:r w:rsidRPr="004E3FDC">
        <w:rPr>
          <w:lang w:val="en-GB"/>
        </w:rPr>
        <w:t xml:space="preserve">Application </w:t>
      </w:r>
      <w:r>
        <w:rPr>
          <w:lang w:val="en-GB"/>
        </w:rPr>
        <w:t xml:space="preserve">technical </w:t>
      </w:r>
      <w:r w:rsidRPr="004E3FDC">
        <w:rPr>
          <w:lang w:val="en-GB"/>
        </w:rPr>
        <w:t>teams are aware of the programme</w:t>
      </w:r>
      <w:r>
        <w:rPr>
          <w:lang w:val="en-GB"/>
        </w:rPr>
        <w:t xml:space="preserve"> for AD </w:t>
      </w:r>
      <w:r w:rsidRPr="000F2CCC">
        <w:rPr>
          <w:lang w:val="en-GB"/>
        </w:rPr>
        <w:t>One Domain Consolidation</w:t>
      </w:r>
    </w:p>
    <w:p w:rsidR="000733EE" w:rsidRPr="000733EE" w:rsidRDefault="000733EE" w:rsidP="00381F5C">
      <w:pPr>
        <w:pStyle w:val="ListParagraph"/>
        <w:numPr>
          <w:ilvl w:val="0"/>
          <w:numId w:val="1"/>
        </w:numPr>
        <w:jc w:val="both"/>
        <w:rPr>
          <w:lang w:val="en-GB"/>
        </w:rPr>
      </w:pPr>
      <w:r w:rsidRPr="00DC468F">
        <w:t>Identify full name and path of the file which application</w:t>
      </w:r>
      <w:r>
        <w:t xml:space="preserve"> uses</w:t>
      </w:r>
      <w:r w:rsidR="00381F5C">
        <w:t xml:space="preserve"> e.g. </w:t>
      </w:r>
      <w:r w:rsidR="00381F5C" w:rsidRPr="00381F5C">
        <w:t>names of DFS Paths, UNC Paths</w:t>
      </w:r>
    </w:p>
    <w:p w:rsidR="000733EE" w:rsidRPr="000733EE" w:rsidRDefault="000733EE" w:rsidP="000733EE">
      <w:pPr>
        <w:pStyle w:val="ListParagraph"/>
        <w:numPr>
          <w:ilvl w:val="0"/>
          <w:numId w:val="1"/>
        </w:numPr>
        <w:jc w:val="both"/>
        <w:rPr>
          <w:lang w:val="en-GB"/>
        </w:rPr>
      </w:pPr>
      <w:r w:rsidRPr="00DC468F">
        <w:t>Identify the</w:t>
      </w:r>
      <w:r>
        <w:t xml:space="preserve"> Service</w:t>
      </w:r>
      <w:r w:rsidRPr="00DC468F">
        <w:t xml:space="preserve"> account</w:t>
      </w:r>
      <w:r>
        <w:t>s</w:t>
      </w:r>
      <w:r w:rsidRPr="00DC468F">
        <w:t xml:space="preserve"> used to access the DFS</w:t>
      </w:r>
    </w:p>
    <w:p w:rsidR="000733EE" w:rsidRPr="000733EE" w:rsidRDefault="000733EE" w:rsidP="000733EE">
      <w:pPr>
        <w:pStyle w:val="ListParagraph"/>
        <w:numPr>
          <w:ilvl w:val="0"/>
          <w:numId w:val="1"/>
        </w:numPr>
        <w:jc w:val="both"/>
        <w:rPr>
          <w:lang w:val="en-GB"/>
        </w:rPr>
      </w:pPr>
      <w:r>
        <w:t xml:space="preserve">Identify </w:t>
      </w:r>
      <w:r w:rsidRPr="00DC468F">
        <w:t>system or domain hosting file on file server</w:t>
      </w:r>
      <w:r>
        <w:t xml:space="preserve"> which uses Legacy AD Domain</w:t>
      </w:r>
    </w:p>
    <w:p w:rsidR="000733EE" w:rsidRDefault="00381F5C" w:rsidP="00381F5C">
      <w:pPr>
        <w:pStyle w:val="ListParagraph"/>
        <w:numPr>
          <w:ilvl w:val="0"/>
          <w:numId w:val="1"/>
        </w:numPr>
        <w:jc w:val="both"/>
        <w:rPr>
          <w:lang w:val="en-GB"/>
        </w:rPr>
      </w:pPr>
      <w:r w:rsidRPr="00381F5C">
        <w:rPr>
          <w:lang w:val="en-GB"/>
        </w:rPr>
        <w:t>Identity all File Permission Group e.g. Prefix-Server-FolderandFilePath[(#)]-AccessLevel "P-SMPFILEP01-D-Data-Employee Benefits-HR-Documentat-W2.Doc(1)-RW"</w:t>
      </w:r>
    </w:p>
    <w:p w:rsidR="00381F5C" w:rsidRDefault="00381F5C" w:rsidP="00381F5C">
      <w:pPr>
        <w:pStyle w:val="ListParagraph"/>
        <w:numPr>
          <w:ilvl w:val="0"/>
          <w:numId w:val="1"/>
        </w:numPr>
        <w:jc w:val="both"/>
        <w:rPr>
          <w:lang w:val="en-GB"/>
        </w:rPr>
      </w:pPr>
      <w:r w:rsidRPr="00381F5C">
        <w:rPr>
          <w:lang w:val="en-GB"/>
        </w:rPr>
        <w:t>Identity all</w:t>
      </w:r>
      <w:r>
        <w:rPr>
          <w:lang w:val="en-GB"/>
        </w:rPr>
        <w:t xml:space="preserve"> </w:t>
      </w:r>
      <w:r w:rsidRPr="00381F5C">
        <w:rPr>
          <w:lang w:val="en-GB"/>
        </w:rPr>
        <w:t>Folder Permission Group e.g. Prefix-Server-Folder Path[(#)]-Access Level "P-SMPWEBM05-D-Apps-Siebel-Rx"</w:t>
      </w:r>
    </w:p>
    <w:p w:rsidR="00381F5C" w:rsidRDefault="00381F5C" w:rsidP="00381F5C">
      <w:pPr>
        <w:pStyle w:val="ListParagraph"/>
        <w:numPr>
          <w:ilvl w:val="0"/>
          <w:numId w:val="1"/>
        </w:numPr>
        <w:jc w:val="both"/>
        <w:rPr>
          <w:lang w:val="en-GB"/>
        </w:rPr>
      </w:pPr>
      <w:r w:rsidRPr="00381F5C">
        <w:rPr>
          <w:lang w:val="en-GB"/>
        </w:rPr>
        <w:t>Identity all</w:t>
      </w:r>
      <w:r>
        <w:rPr>
          <w:lang w:val="en-GB"/>
        </w:rPr>
        <w:t xml:space="preserve"> </w:t>
      </w:r>
      <w:r w:rsidRPr="00381F5C">
        <w:rPr>
          <w:lang w:val="en-GB"/>
        </w:rPr>
        <w:t>Server Share Permission Group e.g. Prefix-Server-ShareName-AccessLevel "P-SMPWEBM05-APPS-R"</w:t>
      </w:r>
    </w:p>
    <w:p w:rsidR="00381F5C" w:rsidRDefault="00381F5C" w:rsidP="00381F5C">
      <w:pPr>
        <w:pStyle w:val="ListParagraph"/>
        <w:numPr>
          <w:ilvl w:val="0"/>
          <w:numId w:val="1"/>
        </w:numPr>
        <w:jc w:val="both"/>
        <w:rPr>
          <w:lang w:val="en-GB"/>
        </w:rPr>
      </w:pPr>
      <w:r w:rsidRPr="00381F5C">
        <w:rPr>
          <w:lang w:val="en-GB"/>
        </w:rPr>
        <w:t>Identity all</w:t>
      </w:r>
      <w:r>
        <w:rPr>
          <w:lang w:val="en-GB"/>
        </w:rPr>
        <w:t xml:space="preserve"> </w:t>
      </w:r>
      <w:r w:rsidRPr="00381F5C">
        <w:rPr>
          <w:lang w:val="en-GB"/>
        </w:rPr>
        <w:t>DFS Folder Permission Group e.g. Prefix-Domain-DFS Root-DFS Link Name/Folder Path -AccessLevel "P-C-AllLocations-AllDepartments-R"</w:t>
      </w:r>
    </w:p>
    <w:p w:rsidR="00E63177" w:rsidRPr="000C6B91" w:rsidRDefault="00E63177" w:rsidP="00973B9B">
      <w:pPr>
        <w:pStyle w:val="Heading4"/>
        <w:numPr>
          <w:ilvl w:val="3"/>
          <w:numId w:val="3"/>
        </w:numPr>
        <w:jc w:val="both"/>
        <w:rPr>
          <w:rFonts w:eastAsia="Times New Roman"/>
          <w:iCs w:val="0"/>
          <w:sz w:val="26"/>
          <w:szCs w:val="18"/>
        </w:rPr>
      </w:pPr>
      <w:r w:rsidRPr="000C6B91">
        <w:rPr>
          <w:rFonts w:eastAsia="Times New Roman"/>
          <w:iCs w:val="0"/>
          <w:sz w:val="26"/>
          <w:szCs w:val="18"/>
        </w:rPr>
        <w:t>Migration strategy</w:t>
      </w:r>
    </w:p>
    <w:p w:rsidR="00E63177" w:rsidRPr="00216FBD" w:rsidRDefault="00E63177" w:rsidP="00E63177">
      <w:pPr>
        <w:ind w:left="450"/>
        <w:jc w:val="both"/>
      </w:pPr>
      <w:r w:rsidRPr="00216FBD">
        <w:t xml:space="preserve">Where </w:t>
      </w:r>
      <w:r w:rsidRPr="00DC468F">
        <w:rPr>
          <w:lang w:val="en-GB"/>
        </w:rPr>
        <w:t>Dynamic files Structure</w:t>
      </w:r>
      <w:r>
        <w:t>, groups, service accounts from legacy AD domain</w:t>
      </w:r>
      <w:r w:rsidRPr="00216FBD">
        <w:t xml:space="preserve"> </w:t>
      </w:r>
      <w:r>
        <w:t xml:space="preserve">might be </w:t>
      </w:r>
      <w:r w:rsidRPr="00216FBD">
        <w:t xml:space="preserve">used they will need to be replaced with </w:t>
      </w:r>
      <w:r>
        <w:t xml:space="preserve">DFS, Service Accounts, </w:t>
      </w:r>
      <w:r w:rsidR="00A82542">
        <w:t>and Groups</w:t>
      </w:r>
      <w:r>
        <w:t xml:space="preserve"> from</w:t>
      </w:r>
      <w:r w:rsidRPr="00216FBD">
        <w:t xml:space="preserve"> new </w:t>
      </w:r>
      <w:r>
        <w:t xml:space="preserve">AD </w:t>
      </w:r>
      <w:r w:rsidRPr="00216FBD">
        <w:t xml:space="preserve">domain. To achieve this, the application's technical </w:t>
      </w:r>
      <w:r>
        <w:t>team</w:t>
      </w:r>
      <w:r w:rsidRPr="00216FBD">
        <w:t xml:space="preserve"> needs to;</w:t>
      </w:r>
    </w:p>
    <w:p w:rsidR="00E63177" w:rsidRDefault="00E63177" w:rsidP="00E63177">
      <w:pPr>
        <w:pStyle w:val="ListParagraph"/>
        <w:numPr>
          <w:ilvl w:val="0"/>
          <w:numId w:val="1"/>
        </w:numPr>
        <w:jc w:val="both"/>
      </w:pPr>
      <w:r>
        <w:t>Consult AD, Application Remediation team before making changes</w:t>
      </w:r>
    </w:p>
    <w:p w:rsidR="00DA10D6" w:rsidRDefault="00DA10D6" w:rsidP="00E63177">
      <w:pPr>
        <w:pStyle w:val="ListParagraph"/>
        <w:numPr>
          <w:ilvl w:val="0"/>
          <w:numId w:val="1"/>
        </w:numPr>
        <w:jc w:val="both"/>
      </w:pPr>
      <w:r>
        <w:lastRenderedPageBreak/>
        <w:t>Make changes to system or domain hosting file on file server connecting new AD Domain</w:t>
      </w:r>
    </w:p>
    <w:p w:rsidR="00DA10D6" w:rsidRPr="00DA10D6" w:rsidRDefault="00DA10D6" w:rsidP="00E63177">
      <w:pPr>
        <w:pStyle w:val="ListParagraph"/>
        <w:numPr>
          <w:ilvl w:val="0"/>
          <w:numId w:val="1"/>
        </w:numPr>
        <w:jc w:val="both"/>
      </w:pPr>
      <w:r>
        <w:t xml:space="preserve">Make changes to All Service Accounts, </w:t>
      </w:r>
      <w:r w:rsidRPr="00381F5C">
        <w:rPr>
          <w:lang w:val="en-GB"/>
        </w:rPr>
        <w:t>File Permission Group</w:t>
      </w:r>
      <w:r>
        <w:rPr>
          <w:lang w:val="en-GB"/>
        </w:rPr>
        <w:t xml:space="preserve">, Folder </w:t>
      </w:r>
      <w:r w:rsidRPr="00381F5C">
        <w:rPr>
          <w:lang w:val="en-GB"/>
        </w:rPr>
        <w:t>Permission Group</w:t>
      </w:r>
      <w:r>
        <w:rPr>
          <w:lang w:val="en-GB"/>
        </w:rPr>
        <w:t xml:space="preserve">, </w:t>
      </w:r>
      <w:r w:rsidRPr="00381F5C">
        <w:rPr>
          <w:lang w:val="en-GB"/>
        </w:rPr>
        <w:t>Server Share Permission Group</w:t>
      </w:r>
      <w:r>
        <w:rPr>
          <w:lang w:val="en-GB"/>
        </w:rPr>
        <w:t xml:space="preserve">, </w:t>
      </w:r>
      <w:r w:rsidRPr="00381F5C">
        <w:rPr>
          <w:lang w:val="en-GB"/>
        </w:rPr>
        <w:t>DFS Folder Permission Group</w:t>
      </w:r>
      <w:r>
        <w:rPr>
          <w:lang w:val="en-GB"/>
        </w:rPr>
        <w:t xml:space="preserve"> connecting new AD Domain</w:t>
      </w:r>
    </w:p>
    <w:p w:rsidR="00DA10D6" w:rsidRDefault="00DA10D6" w:rsidP="006708FF">
      <w:pPr>
        <w:pStyle w:val="ListParagraph"/>
        <w:numPr>
          <w:ilvl w:val="0"/>
          <w:numId w:val="1"/>
        </w:numPr>
        <w:jc w:val="both"/>
      </w:pPr>
      <w:r>
        <w:t xml:space="preserve">Make changes to </w:t>
      </w:r>
      <w:r w:rsidRPr="00DC468F">
        <w:t xml:space="preserve">full name and </w:t>
      </w:r>
      <w:r w:rsidRPr="00381F5C">
        <w:t>DFS Paths, UNC Paths</w:t>
      </w:r>
      <w:r w:rsidRPr="00DC468F">
        <w:t xml:space="preserve"> of the file </w:t>
      </w:r>
    </w:p>
    <w:p w:rsidR="004A4499" w:rsidRPr="00DC468F" w:rsidRDefault="004A4499" w:rsidP="004A4499">
      <w:pPr>
        <w:pStyle w:val="ListParagraph"/>
        <w:numPr>
          <w:ilvl w:val="0"/>
          <w:numId w:val="1"/>
        </w:numPr>
        <w:jc w:val="both"/>
      </w:pPr>
      <w:r w:rsidRPr="00DC468F">
        <w:t xml:space="preserve">Arrange for </w:t>
      </w:r>
      <w:r w:rsidR="007E51F2">
        <w:t xml:space="preserve">necessary </w:t>
      </w:r>
      <w:r w:rsidRPr="00DC468F">
        <w:t>testing and BCP testing.</w:t>
      </w:r>
    </w:p>
    <w:p w:rsidR="004A4499" w:rsidRPr="00DC468F" w:rsidRDefault="004A4499" w:rsidP="004A4499">
      <w:pPr>
        <w:pStyle w:val="ListParagraph"/>
        <w:ind w:left="1800"/>
        <w:jc w:val="both"/>
      </w:pPr>
    </w:p>
    <w:p w:rsidR="004A4499" w:rsidRPr="00DD1F77" w:rsidRDefault="004A4499" w:rsidP="00973B9B">
      <w:pPr>
        <w:pStyle w:val="Heading2"/>
        <w:numPr>
          <w:ilvl w:val="2"/>
          <w:numId w:val="3"/>
        </w:numPr>
        <w:jc w:val="both"/>
        <w:rPr>
          <w:rFonts w:eastAsia="Times New Roman"/>
        </w:rPr>
      </w:pPr>
      <w:bookmarkStart w:id="34" w:name="_Toc525142743"/>
      <w:r w:rsidRPr="00DD1F77">
        <w:rPr>
          <w:rFonts w:eastAsia="Times New Roman"/>
        </w:rPr>
        <w:t>&lt;&lt;$Registry Permission&gt;&gt;</w:t>
      </w:r>
      <w:bookmarkEnd w:id="34"/>
      <w:r w:rsidRPr="00DD1F77">
        <w:rPr>
          <w:rFonts w:eastAsia="Times New Roman"/>
        </w:rPr>
        <w:t xml:space="preserve"> </w:t>
      </w:r>
    </w:p>
    <w:p w:rsidR="004A4499" w:rsidRPr="00DC468F" w:rsidRDefault="004A4499" w:rsidP="004A4499">
      <w:pPr>
        <w:ind w:left="1080"/>
        <w:jc w:val="both"/>
        <w:rPr>
          <w:lang w:val="en-GB"/>
        </w:rPr>
      </w:pPr>
      <w:r w:rsidRPr="00DC468F">
        <w:rPr>
          <w:lang w:val="en-GB"/>
        </w:rPr>
        <w:t>This Application uses Registry Permission, Please find the below Considerations and migration Strategy.</w:t>
      </w:r>
    </w:p>
    <w:p w:rsidR="00DD1F77" w:rsidRDefault="00DD1F77" w:rsidP="00973B9B">
      <w:pPr>
        <w:pStyle w:val="Heading4"/>
        <w:numPr>
          <w:ilvl w:val="3"/>
          <w:numId w:val="3"/>
        </w:numPr>
        <w:jc w:val="both"/>
        <w:rPr>
          <w:rFonts w:eastAsia="Times New Roman"/>
          <w:iCs w:val="0"/>
          <w:sz w:val="26"/>
          <w:szCs w:val="18"/>
        </w:rPr>
      </w:pPr>
      <w:r w:rsidRPr="000C6B91">
        <w:rPr>
          <w:rFonts w:eastAsia="Times New Roman"/>
          <w:iCs w:val="0"/>
          <w:sz w:val="26"/>
          <w:szCs w:val="18"/>
        </w:rPr>
        <w:t>Considerations</w:t>
      </w:r>
    </w:p>
    <w:p w:rsidR="00DD1F77" w:rsidRDefault="00DD1F77" w:rsidP="00DD1F77">
      <w:pPr>
        <w:ind w:left="450"/>
        <w:jc w:val="both"/>
        <w:rPr>
          <w:rFonts w:ascii="Calibri" w:eastAsia="Times New Roman" w:hAnsi="Calibri" w:cs="Calibri"/>
          <w:color w:val="000000"/>
        </w:rPr>
      </w:pPr>
      <w:r w:rsidRPr="000C6B91">
        <w:rPr>
          <w:lang w:val="en-GB"/>
        </w:rPr>
        <w:t xml:space="preserve">As part of Active Directory One Domain Consolidation, all current AD Domains and Forests will be migrated to Single </w:t>
      </w:r>
      <w:r w:rsidRPr="000C6B91">
        <w:rPr>
          <w:rFonts w:ascii="Calibri" w:eastAsia="Times New Roman" w:hAnsi="Calibri" w:cs="Calibri"/>
          <w:color w:val="000000"/>
        </w:rPr>
        <w:t>Forest</w:t>
      </w:r>
      <w:r w:rsidRPr="000C6B91">
        <w:rPr>
          <w:lang w:val="en-GB"/>
        </w:rPr>
        <w:t xml:space="preserve"> and One Root AD domain</w:t>
      </w:r>
      <w:r w:rsidRPr="000C6B91">
        <w:rPr>
          <w:rFonts w:ascii="Calibri" w:eastAsia="Times New Roman" w:hAnsi="Calibri" w:cs="Calibri"/>
          <w:color w:val="000000"/>
        </w:rPr>
        <w:t xml:space="preserve">. As part of Phase 1, assessment for 135 domain controller and 3 AD Domain is in progress. </w:t>
      </w:r>
    </w:p>
    <w:p w:rsidR="00DD1F77" w:rsidRPr="000C6B91" w:rsidRDefault="00DD1F77" w:rsidP="00DD1F77">
      <w:pPr>
        <w:ind w:left="450"/>
        <w:jc w:val="both"/>
        <w:rPr>
          <w:rFonts w:ascii="Calibri" w:eastAsia="Times New Roman" w:hAnsi="Calibri" w:cs="Calibri"/>
          <w:color w:val="000000"/>
        </w:rPr>
      </w:pPr>
      <w:r w:rsidRPr="000C6B91">
        <w:rPr>
          <w:rFonts w:ascii="Calibri" w:eastAsia="Times New Roman" w:hAnsi="Calibri" w:cs="Calibri"/>
          <w:color w:val="000000"/>
        </w:rPr>
        <w:t>After Phase 1, new AD domain design will be ready and as part of Phase 2 all Legacy AD domain will be migrated to new AD Domain.</w:t>
      </w:r>
      <w:r>
        <w:rPr>
          <w:rFonts w:ascii="Calibri" w:eastAsia="Times New Roman" w:hAnsi="Calibri" w:cs="Calibri"/>
          <w:color w:val="000000"/>
        </w:rPr>
        <w:t xml:space="preserve"> Please see below considerations for Application remediation</w:t>
      </w:r>
    </w:p>
    <w:p w:rsidR="00DD1F77" w:rsidRDefault="00DD1F77" w:rsidP="00DD1F77">
      <w:pPr>
        <w:pStyle w:val="ListParagraph"/>
        <w:numPr>
          <w:ilvl w:val="0"/>
          <w:numId w:val="1"/>
        </w:numPr>
        <w:jc w:val="both"/>
        <w:rPr>
          <w:lang w:val="en-GB"/>
        </w:rPr>
      </w:pPr>
      <w:r>
        <w:rPr>
          <w:lang w:val="en-GB"/>
        </w:rPr>
        <w:t xml:space="preserve">Your </w:t>
      </w:r>
      <w:r w:rsidRPr="004E3FDC">
        <w:rPr>
          <w:lang w:val="en-GB"/>
        </w:rPr>
        <w:t xml:space="preserve">Application </w:t>
      </w:r>
      <w:r>
        <w:rPr>
          <w:lang w:val="en-GB"/>
        </w:rPr>
        <w:t xml:space="preserve">technical </w:t>
      </w:r>
      <w:r w:rsidRPr="004E3FDC">
        <w:rPr>
          <w:lang w:val="en-GB"/>
        </w:rPr>
        <w:t>teams are aware of the programme</w:t>
      </w:r>
      <w:r>
        <w:rPr>
          <w:lang w:val="en-GB"/>
        </w:rPr>
        <w:t xml:space="preserve"> for AD </w:t>
      </w:r>
      <w:r w:rsidRPr="000F2CCC">
        <w:rPr>
          <w:lang w:val="en-GB"/>
        </w:rPr>
        <w:t>One Domain Consolidation</w:t>
      </w:r>
    </w:p>
    <w:p w:rsidR="00DD1F77" w:rsidRPr="00DD1F77" w:rsidRDefault="00DD1F77" w:rsidP="00DD1F77">
      <w:pPr>
        <w:pStyle w:val="ListParagraph"/>
        <w:numPr>
          <w:ilvl w:val="0"/>
          <w:numId w:val="1"/>
        </w:numPr>
        <w:jc w:val="both"/>
        <w:rPr>
          <w:lang w:val="en-GB"/>
        </w:rPr>
      </w:pPr>
      <w:r w:rsidRPr="00DC468F">
        <w:t>Identify all file/folder/registry permissions and GPOs required for the application</w:t>
      </w:r>
    </w:p>
    <w:p w:rsidR="00DD1F77" w:rsidRPr="00DD1F77" w:rsidRDefault="00DD1F77" w:rsidP="00DD1F77">
      <w:pPr>
        <w:pStyle w:val="ListParagraph"/>
        <w:numPr>
          <w:ilvl w:val="0"/>
          <w:numId w:val="1"/>
        </w:numPr>
        <w:rPr>
          <w:lang w:val="en-GB"/>
        </w:rPr>
      </w:pPr>
      <w:r w:rsidRPr="00DD1F77">
        <w:rPr>
          <w:lang w:val="en-GB"/>
        </w:rPr>
        <w:t>Identify all Registry Permission Group in Legacy AD Domain e.g. Prefix-Server-FullNameRegistryEntry[(#)]-AccessLevel</w:t>
      </w:r>
      <w:r>
        <w:rPr>
          <w:lang w:val="en-GB"/>
        </w:rPr>
        <w:t xml:space="preserve"> </w:t>
      </w:r>
      <w:r w:rsidRPr="00DD1F77">
        <w:rPr>
          <w:lang w:val="en-GB"/>
        </w:rPr>
        <w:t>"P-SMPWEBM05-HKLMSYSTEMCurrentControlSetServiceslanmans(1)-R"</w:t>
      </w:r>
    </w:p>
    <w:p w:rsidR="00DD1F77" w:rsidRPr="00DC7EE6" w:rsidRDefault="00DD1F77" w:rsidP="00DD1F77">
      <w:pPr>
        <w:pStyle w:val="ListParagraph"/>
        <w:numPr>
          <w:ilvl w:val="0"/>
          <w:numId w:val="1"/>
        </w:numPr>
        <w:jc w:val="both"/>
        <w:rPr>
          <w:lang w:val="en-GB"/>
        </w:rPr>
      </w:pPr>
      <w:r>
        <w:rPr>
          <w:lang w:val="en-GB"/>
        </w:rPr>
        <w:t xml:space="preserve">Identity Registry entry in your Application Server, any </w:t>
      </w:r>
      <w:r w:rsidRPr="00E33067">
        <w:t xml:space="preserve">hardcoded </w:t>
      </w:r>
      <w:r>
        <w:t xml:space="preserve">Legacy </w:t>
      </w:r>
      <w:r w:rsidRPr="00E33067">
        <w:t>AD detail (</w:t>
      </w:r>
      <w:r>
        <w:t xml:space="preserve">FQDN, </w:t>
      </w:r>
      <w:r w:rsidRPr="00E33067">
        <w:t xml:space="preserve">host and </w:t>
      </w:r>
      <w:r>
        <w:t>port</w:t>
      </w:r>
      <w:r w:rsidRPr="00E33067">
        <w:t xml:space="preserve">) or hardcoded IP address </w:t>
      </w:r>
      <w:r>
        <w:t>is</w:t>
      </w:r>
      <w:r w:rsidRPr="00E33067">
        <w:t xml:space="preserve"> used</w:t>
      </w:r>
    </w:p>
    <w:p w:rsidR="00DC7EE6" w:rsidRPr="000C6B91" w:rsidRDefault="00DC7EE6" w:rsidP="00973B9B">
      <w:pPr>
        <w:pStyle w:val="Heading4"/>
        <w:numPr>
          <w:ilvl w:val="3"/>
          <w:numId w:val="3"/>
        </w:numPr>
        <w:jc w:val="both"/>
        <w:rPr>
          <w:rFonts w:eastAsia="Times New Roman"/>
          <w:iCs w:val="0"/>
          <w:sz w:val="26"/>
          <w:szCs w:val="18"/>
        </w:rPr>
      </w:pPr>
      <w:r w:rsidRPr="000C6B91">
        <w:rPr>
          <w:rFonts w:eastAsia="Times New Roman"/>
          <w:iCs w:val="0"/>
          <w:sz w:val="26"/>
          <w:szCs w:val="18"/>
        </w:rPr>
        <w:t>Migration strategy</w:t>
      </w:r>
    </w:p>
    <w:p w:rsidR="00DC7EE6" w:rsidRPr="00216FBD" w:rsidRDefault="00DC7EE6" w:rsidP="00DC7EE6">
      <w:pPr>
        <w:ind w:left="450"/>
        <w:jc w:val="both"/>
      </w:pPr>
      <w:r w:rsidRPr="00216FBD">
        <w:t>Where</w:t>
      </w:r>
      <w:r>
        <w:t xml:space="preserve"> </w:t>
      </w:r>
      <w:r w:rsidRPr="00DD1F77">
        <w:rPr>
          <w:lang w:val="en-GB"/>
        </w:rPr>
        <w:t>Registry Permission Group</w:t>
      </w:r>
      <w:r>
        <w:rPr>
          <w:lang w:val="en-GB"/>
        </w:rPr>
        <w:t>, AD entries</w:t>
      </w:r>
      <w:r w:rsidRPr="00216FBD">
        <w:t xml:space="preserve"> </w:t>
      </w:r>
      <w:r>
        <w:t>from legacy AD domain</w:t>
      </w:r>
      <w:r w:rsidRPr="00216FBD">
        <w:t xml:space="preserve"> </w:t>
      </w:r>
      <w:r>
        <w:t xml:space="preserve">might be </w:t>
      </w:r>
      <w:r w:rsidRPr="00216FBD">
        <w:t xml:space="preserve">used they will need to be replaced </w:t>
      </w:r>
      <w:r>
        <w:t>from</w:t>
      </w:r>
      <w:r w:rsidRPr="00216FBD">
        <w:t xml:space="preserve"> new </w:t>
      </w:r>
      <w:r>
        <w:t xml:space="preserve">AD </w:t>
      </w:r>
      <w:r w:rsidRPr="00216FBD">
        <w:t xml:space="preserve">domain. To achieve this, the application's technical </w:t>
      </w:r>
      <w:r>
        <w:t>team</w:t>
      </w:r>
      <w:r w:rsidRPr="00216FBD">
        <w:t xml:space="preserve"> needs to;</w:t>
      </w:r>
    </w:p>
    <w:p w:rsidR="00DC7EE6" w:rsidRDefault="00DC7EE6" w:rsidP="00DC7EE6">
      <w:pPr>
        <w:pStyle w:val="ListParagraph"/>
        <w:numPr>
          <w:ilvl w:val="0"/>
          <w:numId w:val="1"/>
        </w:numPr>
        <w:jc w:val="both"/>
      </w:pPr>
      <w:r>
        <w:t>Consult AD, Application Remediation team before making changes</w:t>
      </w:r>
    </w:p>
    <w:p w:rsidR="00DC7EE6" w:rsidRDefault="007E51F2" w:rsidP="00DC7EE6">
      <w:pPr>
        <w:pStyle w:val="ListParagraph"/>
        <w:numPr>
          <w:ilvl w:val="0"/>
          <w:numId w:val="1"/>
        </w:numPr>
        <w:jc w:val="both"/>
      </w:pPr>
      <w:r>
        <w:t xml:space="preserve">Make changes to </w:t>
      </w:r>
      <w:r w:rsidRPr="00DC468F">
        <w:t>registry permissions</w:t>
      </w:r>
      <w:r>
        <w:t xml:space="preserve"> connecting new AD Domain in your Application hosted Server</w:t>
      </w:r>
    </w:p>
    <w:p w:rsidR="007E51F2" w:rsidRPr="007E51F2" w:rsidRDefault="007E51F2" w:rsidP="00DC7EE6">
      <w:pPr>
        <w:pStyle w:val="ListParagraph"/>
        <w:numPr>
          <w:ilvl w:val="0"/>
          <w:numId w:val="1"/>
        </w:numPr>
        <w:jc w:val="both"/>
      </w:pPr>
      <w:r>
        <w:t xml:space="preserve">Make changes to </w:t>
      </w:r>
      <w:r w:rsidRPr="00DD1F77">
        <w:rPr>
          <w:lang w:val="en-GB"/>
        </w:rPr>
        <w:t>Registry Permission Group</w:t>
      </w:r>
    </w:p>
    <w:p w:rsidR="007E51F2" w:rsidRDefault="007E51F2" w:rsidP="00DC7EE6">
      <w:pPr>
        <w:pStyle w:val="ListParagraph"/>
        <w:numPr>
          <w:ilvl w:val="0"/>
          <w:numId w:val="1"/>
        </w:numPr>
        <w:jc w:val="both"/>
      </w:pPr>
      <w:r>
        <w:t xml:space="preserve">Make changes to </w:t>
      </w:r>
      <w:r w:rsidRPr="00E33067">
        <w:t xml:space="preserve">hardcoded </w:t>
      </w:r>
      <w:r>
        <w:t xml:space="preserve">Legacy </w:t>
      </w:r>
      <w:r w:rsidRPr="00E33067">
        <w:t>AD detail (</w:t>
      </w:r>
      <w:r>
        <w:t xml:space="preserve">FQDN, </w:t>
      </w:r>
      <w:r w:rsidRPr="00E33067">
        <w:t xml:space="preserve">host and </w:t>
      </w:r>
      <w:r>
        <w:t>port</w:t>
      </w:r>
      <w:r w:rsidRPr="00E33067">
        <w:t>) or hardcoded IP address</w:t>
      </w:r>
      <w:r>
        <w:t xml:space="preserve"> in Registry connecting new AD Domain</w:t>
      </w:r>
    </w:p>
    <w:p w:rsidR="007E51F2" w:rsidRPr="00DC468F" w:rsidRDefault="007E51F2" w:rsidP="007E51F2">
      <w:pPr>
        <w:pStyle w:val="ListParagraph"/>
        <w:numPr>
          <w:ilvl w:val="0"/>
          <w:numId w:val="1"/>
        </w:numPr>
        <w:jc w:val="both"/>
      </w:pPr>
      <w:r w:rsidRPr="00DC468F">
        <w:t xml:space="preserve">Arrange for </w:t>
      </w:r>
      <w:r>
        <w:t xml:space="preserve">necessary </w:t>
      </w:r>
      <w:r w:rsidRPr="00DC468F">
        <w:t>testing and BCP testing.</w:t>
      </w:r>
    </w:p>
    <w:p w:rsidR="004A4499" w:rsidRPr="007E51F2" w:rsidRDefault="004A4499" w:rsidP="00973B9B">
      <w:pPr>
        <w:pStyle w:val="Heading2"/>
        <w:numPr>
          <w:ilvl w:val="2"/>
          <w:numId w:val="3"/>
        </w:numPr>
        <w:jc w:val="both"/>
        <w:rPr>
          <w:rFonts w:eastAsia="Times New Roman"/>
        </w:rPr>
      </w:pPr>
      <w:r w:rsidRPr="007E51F2">
        <w:rPr>
          <w:rFonts w:eastAsia="Times New Roman"/>
        </w:rPr>
        <w:lastRenderedPageBreak/>
        <w:t xml:space="preserve"> </w:t>
      </w:r>
      <w:bookmarkStart w:id="35" w:name="_Toc525142744"/>
      <w:r w:rsidRPr="007E51F2">
        <w:rPr>
          <w:rFonts w:eastAsia="Times New Roman"/>
        </w:rPr>
        <w:t>&lt;&lt;$NAS&gt;&gt;</w:t>
      </w:r>
      <w:bookmarkEnd w:id="35"/>
      <w:r w:rsidRPr="007E51F2">
        <w:rPr>
          <w:rFonts w:eastAsia="Times New Roman"/>
        </w:rPr>
        <w:t xml:space="preserve"> </w:t>
      </w:r>
    </w:p>
    <w:p w:rsidR="004A4499" w:rsidRPr="00DC468F" w:rsidRDefault="004A4499" w:rsidP="004A4499">
      <w:pPr>
        <w:ind w:left="360" w:firstLine="720"/>
        <w:jc w:val="both"/>
        <w:rPr>
          <w:lang w:val="en-GB"/>
        </w:rPr>
      </w:pPr>
      <w:r w:rsidRPr="00DC468F">
        <w:rPr>
          <w:lang w:val="en-GB"/>
        </w:rPr>
        <w:t>This Application uses NAS, Please find the below Considerations and migration Strategy.</w:t>
      </w:r>
    </w:p>
    <w:p w:rsidR="007E51F2" w:rsidRDefault="007E51F2" w:rsidP="00973B9B">
      <w:pPr>
        <w:pStyle w:val="Heading4"/>
        <w:numPr>
          <w:ilvl w:val="3"/>
          <w:numId w:val="3"/>
        </w:numPr>
        <w:jc w:val="both"/>
        <w:rPr>
          <w:rFonts w:eastAsia="Times New Roman"/>
          <w:iCs w:val="0"/>
          <w:sz w:val="26"/>
          <w:szCs w:val="18"/>
        </w:rPr>
      </w:pPr>
      <w:r w:rsidRPr="000C6B91">
        <w:rPr>
          <w:rFonts w:eastAsia="Times New Roman"/>
          <w:iCs w:val="0"/>
          <w:sz w:val="26"/>
          <w:szCs w:val="18"/>
        </w:rPr>
        <w:t>Considerations</w:t>
      </w:r>
    </w:p>
    <w:p w:rsidR="007E51F2" w:rsidRDefault="007E51F2" w:rsidP="007E51F2">
      <w:pPr>
        <w:ind w:left="450"/>
        <w:jc w:val="both"/>
        <w:rPr>
          <w:rFonts w:ascii="Calibri" w:eastAsia="Times New Roman" w:hAnsi="Calibri" w:cs="Calibri"/>
          <w:color w:val="000000"/>
        </w:rPr>
      </w:pPr>
      <w:r w:rsidRPr="000C6B91">
        <w:rPr>
          <w:lang w:val="en-GB"/>
        </w:rPr>
        <w:t xml:space="preserve">As part of Active Directory One Domain Consolidation, all current AD Domains and Forests will be migrated to Single </w:t>
      </w:r>
      <w:r w:rsidRPr="000C6B91">
        <w:rPr>
          <w:rFonts w:ascii="Calibri" w:eastAsia="Times New Roman" w:hAnsi="Calibri" w:cs="Calibri"/>
          <w:color w:val="000000"/>
        </w:rPr>
        <w:t>Forest</w:t>
      </w:r>
      <w:r w:rsidRPr="000C6B91">
        <w:rPr>
          <w:lang w:val="en-GB"/>
        </w:rPr>
        <w:t xml:space="preserve"> and One Root AD domain</w:t>
      </w:r>
      <w:r w:rsidRPr="000C6B91">
        <w:rPr>
          <w:rFonts w:ascii="Calibri" w:eastAsia="Times New Roman" w:hAnsi="Calibri" w:cs="Calibri"/>
          <w:color w:val="000000"/>
        </w:rPr>
        <w:t xml:space="preserve">. As part of Phase 1, assessment for 135 domain controller and 3 AD Domain is in progress. </w:t>
      </w:r>
    </w:p>
    <w:p w:rsidR="007E51F2" w:rsidRPr="000C6B91" w:rsidRDefault="007E51F2" w:rsidP="007E51F2">
      <w:pPr>
        <w:ind w:left="450"/>
        <w:jc w:val="both"/>
        <w:rPr>
          <w:rFonts w:ascii="Calibri" w:eastAsia="Times New Roman" w:hAnsi="Calibri" w:cs="Calibri"/>
          <w:color w:val="000000"/>
        </w:rPr>
      </w:pPr>
      <w:r w:rsidRPr="000C6B91">
        <w:rPr>
          <w:rFonts w:ascii="Calibri" w:eastAsia="Times New Roman" w:hAnsi="Calibri" w:cs="Calibri"/>
          <w:color w:val="000000"/>
        </w:rPr>
        <w:t>After Phase 1, new AD domain design will be ready and as part of Phase 2 all Legacy AD domain will be migrated to new AD Domain.</w:t>
      </w:r>
      <w:r>
        <w:rPr>
          <w:rFonts w:ascii="Calibri" w:eastAsia="Times New Roman" w:hAnsi="Calibri" w:cs="Calibri"/>
          <w:color w:val="000000"/>
        </w:rPr>
        <w:t xml:space="preserve"> Please see below considerations for Application remediation</w:t>
      </w:r>
    </w:p>
    <w:p w:rsidR="007E51F2" w:rsidRDefault="007E51F2" w:rsidP="006708FF">
      <w:pPr>
        <w:pStyle w:val="ListParagraph"/>
        <w:numPr>
          <w:ilvl w:val="0"/>
          <w:numId w:val="1"/>
        </w:numPr>
        <w:jc w:val="both"/>
      </w:pPr>
      <w:r w:rsidRPr="007E51F2">
        <w:rPr>
          <w:lang w:val="en-GB"/>
        </w:rPr>
        <w:t>Your Application technical teams are aware of the programme for AD One Domain Consolidation</w:t>
      </w:r>
    </w:p>
    <w:p w:rsidR="004A4499" w:rsidRPr="00DC468F" w:rsidRDefault="004A4499" w:rsidP="004A4499">
      <w:pPr>
        <w:pStyle w:val="ListParagraph"/>
        <w:numPr>
          <w:ilvl w:val="0"/>
          <w:numId w:val="1"/>
        </w:numPr>
        <w:jc w:val="both"/>
      </w:pPr>
      <w:r w:rsidRPr="00DC468F">
        <w:t>Identify names along with FQDN (Fully qualified domain name) of Network storage server or NAS used by application.</w:t>
      </w:r>
    </w:p>
    <w:p w:rsidR="004A4499" w:rsidRDefault="004A4499" w:rsidP="004A4499">
      <w:pPr>
        <w:pStyle w:val="ListParagraph"/>
        <w:numPr>
          <w:ilvl w:val="0"/>
          <w:numId w:val="1"/>
        </w:numPr>
        <w:jc w:val="both"/>
      </w:pPr>
      <w:r w:rsidRPr="00DC468F">
        <w:t>Identify how Network storage</w:t>
      </w:r>
      <w:r w:rsidR="007E51F2">
        <w:t xml:space="preserve"> is associated with application</w:t>
      </w:r>
    </w:p>
    <w:p w:rsidR="007E51F2" w:rsidRPr="000C6B91" w:rsidRDefault="007E51F2" w:rsidP="00973B9B">
      <w:pPr>
        <w:pStyle w:val="Heading4"/>
        <w:numPr>
          <w:ilvl w:val="3"/>
          <w:numId w:val="3"/>
        </w:numPr>
        <w:jc w:val="both"/>
        <w:rPr>
          <w:rFonts w:eastAsia="Times New Roman"/>
          <w:iCs w:val="0"/>
          <w:sz w:val="26"/>
          <w:szCs w:val="18"/>
        </w:rPr>
      </w:pPr>
      <w:r w:rsidRPr="000C6B91">
        <w:rPr>
          <w:rFonts w:eastAsia="Times New Roman"/>
          <w:iCs w:val="0"/>
          <w:sz w:val="26"/>
          <w:szCs w:val="18"/>
        </w:rPr>
        <w:t>Migration strategy</w:t>
      </w:r>
    </w:p>
    <w:p w:rsidR="007E51F2" w:rsidRDefault="007E51F2" w:rsidP="007E51F2">
      <w:pPr>
        <w:ind w:left="450"/>
        <w:jc w:val="both"/>
      </w:pPr>
      <w:r w:rsidRPr="00216FBD">
        <w:t>Where</w:t>
      </w:r>
      <w:r>
        <w:t xml:space="preserve"> </w:t>
      </w:r>
      <w:r w:rsidRPr="00DC468F">
        <w:t xml:space="preserve">Network storage server or NAS </w:t>
      </w:r>
      <w:r>
        <w:t>from legacy AD domain</w:t>
      </w:r>
      <w:r w:rsidRPr="00216FBD">
        <w:t xml:space="preserve"> </w:t>
      </w:r>
      <w:r>
        <w:t xml:space="preserve">environment might be </w:t>
      </w:r>
      <w:r w:rsidRPr="00216FBD">
        <w:t xml:space="preserve">used they will need to be replaced </w:t>
      </w:r>
      <w:r>
        <w:t>from</w:t>
      </w:r>
      <w:r w:rsidRPr="00216FBD">
        <w:t xml:space="preserve"> new </w:t>
      </w:r>
      <w:r>
        <w:t xml:space="preserve">AD </w:t>
      </w:r>
      <w:r w:rsidRPr="00216FBD">
        <w:t xml:space="preserve">domain. To achieve this, the application's technical </w:t>
      </w:r>
      <w:r>
        <w:t>team needs to</w:t>
      </w:r>
    </w:p>
    <w:p w:rsidR="007E51F2" w:rsidRDefault="007E51F2" w:rsidP="007E51F2">
      <w:pPr>
        <w:pStyle w:val="ListParagraph"/>
        <w:numPr>
          <w:ilvl w:val="0"/>
          <w:numId w:val="1"/>
        </w:numPr>
        <w:jc w:val="both"/>
      </w:pPr>
      <w:r>
        <w:t>Consult AD, Application Remediation team before making changes</w:t>
      </w:r>
    </w:p>
    <w:p w:rsidR="004A4499" w:rsidRPr="00DC468F" w:rsidRDefault="004A4499" w:rsidP="004A4499">
      <w:pPr>
        <w:pStyle w:val="ListParagraph"/>
        <w:numPr>
          <w:ilvl w:val="0"/>
          <w:numId w:val="1"/>
        </w:numPr>
        <w:jc w:val="both"/>
      </w:pPr>
      <w:r w:rsidRPr="00DC468F">
        <w:t>Application uses Network Storage to store data manually or triggered by an event after authenticating against AD. Make sure each of the storage components and servers where this storage is installed are migrated to the new AD domain.</w:t>
      </w:r>
    </w:p>
    <w:p w:rsidR="004A4499" w:rsidRPr="00DC468F" w:rsidRDefault="004A4499" w:rsidP="004A4499">
      <w:pPr>
        <w:pStyle w:val="ListParagraph"/>
        <w:numPr>
          <w:ilvl w:val="0"/>
          <w:numId w:val="1"/>
        </w:numPr>
        <w:jc w:val="both"/>
      </w:pPr>
      <w:r w:rsidRPr="00DC468F">
        <w:t>Perform necessary testing and BCP testing.</w:t>
      </w:r>
    </w:p>
    <w:p w:rsidR="004A4499" w:rsidRPr="00DC468F" w:rsidRDefault="004A4499" w:rsidP="004A4499">
      <w:pPr>
        <w:spacing w:after="0" w:line="240" w:lineRule="auto"/>
        <w:ind w:left="360" w:firstLine="360"/>
        <w:jc w:val="both"/>
        <w:rPr>
          <w:rFonts w:ascii="Calibri" w:eastAsia="Times New Roman" w:hAnsi="Calibri" w:cs="Arial"/>
          <w:bCs/>
          <w:color w:val="000000"/>
        </w:rPr>
      </w:pPr>
      <w:r w:rsidRPr="00DC468F">
        <w:rPr>
          <w:rFonts w:ascii="Calibri" w:eastAsia="Times New Roman" w:hAnsi="Calibri" w:cs="Arial"/>
          <w:b/>
          <w:bCs/>
          <w:color w:val="000000"/>
        </w:rPr>
        <w:t xml:space="preserve">      Note</w:t>
      </w:r>
      <w:r w:rsidRPr="00DC468F">
        <w:rPr>
          <w:rFonts w:ascii="Calibri" w:eastAsia="Times New Roman" w:hAnsi="Calibri" w:cs="Arial"/>
          <w:bCs/>
          <w:color w:val="000000"/>
        </w:rPr>
        <w:t xml:space="preserve"> – To request registration of new storage servers on a new AD domain, raise a request.</w:t>
      </w:r>
    </w:p>
    <w:p w:rsidR="004A4499" w:rsidRPr="00DC468F" w:rsidRDefault="004A4499" w:rsidP="004A4499">
      <w:pPr>
        <w:spacing w:after="0" w:line="240" w:lineRule="auto"/>
        <w:jc w:val="both"/>
        <w:rPr>
          <w:rFonts w:asciiTheme="majorHAnsi" w:eastAsia="Times New Roman" w:hAnsiTheme="majorHAnsi" w:cstheme="majorBidi"/>
          <w:b/>
          <w:bCs/>
          <w:color w:val="000000" w:themeColor="text1"/>
          <w:sz w:val="26"/>
          <w:szCs w:val="18"/>
          <w:lang w:val="en-GB"/>
        </w:rPr>
      </w:pPr>
    </w:p>
    <w:p w:rsidR="004A4499" w:rsidRPr="00E55C0A" w:rsidRDefault="004A4499" w:rsidP="00973B9B">
      <w:pPr>
        <w:pStyle w:val="Heading2"/>
        <w:numPr>
          <w:ilvl w:val="2"/>
          <w:numId w:val="3"/>
        </w:numPr>
        <w:jc w:val="both"/>
        <w:rPr>
          <w:rFonts w:eastAsia="Times New Roman"/>
        </w:rPr>
      </w:pPr>
      <w:r w:rsidRPr="00E55C0A">
        <w:rPr>
          <w:rFonts w:eastAsia="Times New Roman"/>
        </w:rPr>
        <w:t xml:space="preserve"> </w:t>
      </w:r>
      <w:bookmarkStart w:id="36" w:name="_Toc525142745"/>
      <w:r w:rsidRPr="00E55C0A">
        <w:rPr>
          <w:rFonts w:eastAsia="Times New Roman"/>
        </w:rPr>
        <w:t>&lt;&lt;$SAN&gt;&gt;</w:t>
      </w:r>
      <w:bookmarkEnd w:id="36"/>
    </w:p>
    <w:p w:rsidR="004A4499" w:rsidRPr="00DC468F" w:rsidRDefault="004A4499" w:rsidP="004A4499">
      <w:pPr>
        <w:ind w:left="360" w:firstLine="720"/>
        <w:jc w:val="both"/>
        <w:rPr>
          <w:lang w:val="en-GB"/>
        </w:rPr>
      </w:pPr>
      <w:r w:rsidRPr="00DC468F">
        <w:rPr>
          <w:lang w:val="en-GB"/>
        </w:rPr>
        <w:t>This Application uses SAN, Please find the below Considerations and migration Strategy.</w:t>
      </w:r>
    </w:p>
    <w:p w:rsidR="00E55C0A" w:rsidRDefault="00E55C0A" w:rsidP="00973B9B">
      <w:pPr>
        <w:pStyle w:val="Heading4"/>
        <w:numPr>
          <w:ilvl w:val="3"/>
          <w:numId w:val="3"/>
        </w:numPr>
        <w:jc w:val="both"/>
        <w:rPr>
          <w:rFonts w:eastAsia="Times New Roman"/>
          <w:iCs w:val="0"/>
          <w:sz w:val="26"/>
          <w:szCs w:val="18"/>
        </w:rPr>
      </w:pPr>
      <w:r w:rsidRPr="000C6B91">
        <w:rPr>
          <w:rFonts w:eastAsia="Times New Roman"/>
          <w:iCs w:val="0"/>
          <w:sz w:val="26"/>
          <w:szCs w:val="18"/>
        </w:rPr>
        <w:t>Considerations</w:t>
      </w:r>
    </w:p>
    <w:p w:rsidR="00E55C0A" w:rsidRDefault="00E55C0A" w:rsidP="00E55C0A">
      <w:pPr>
        <w:ind w:left="450"/>
        <w:jc w:val="both"/>
        <w:rPr>
          <w:rFonts w:ascii="Calibri" w:eastAsia="Times New Roman" w:hAnsi="Calibri" w:cs="Calibri"/>
          <w:color w:val="000000"/>
        </w:rPr>
      </w:pPr>
      <w:r w:rsidRPr="000C6B91">
        <w:rPr>
          <w:lang w:val="en-GB"/>
        </w:rPr>
        <w:t xml:space="preserve">As part of Active Directory One Domain Consolidation, all current AD Domains and Forests will be migrated to Single </w:t>
      </w:r>
      <w:r w:rsidRPr="000C6B91">
        <w:rPr>
          <w:rFonts w:ascii="Calibri" w:eastAsia="Times New Roman" w:hAnsi="Calibri" w:cs="Calibri"/>
          <w:color w:val="000000"/>
        </w:rPr>
        <w:t>Forest</w:t>
      </w:r>
      <w:r w:rsidRPr="000C6B91">
        <w:rPr>
          <w:lang w:val="en-GB"/>
        </w:rPr>
        <w:t xml:space="preserve"> and One Root AD domain</w:t>
      </w:r>
      <w:r w:rsidRPr="000C6B91">
        <w:rPr>
          <w:rFonts w:ascii="Calibri" w:eastAsia="Times New Roman" w:hAnsi="Calibri" w:cs="Calibri"/>
          <w:color w:val="000000"/>
        </w:rPr>
        <w:t xml:space="preserve">. As part of Phase 1, assessment for 135 domain controller and 3 AD Domain is in progress. </w:t>
      </w:r>
    </w:p>
    <w:p w:rsidR="00E55C0A" w:rsidRPr="000C6B91" w:rsidRDefault="00E55C0A" w:rsidP="00E55C0A">
      <w:pPr>
        <w:ind w:left="450"/>
        <w:jc w:val="both"/>
        <w:rPr>
          <w:rFonts w:ascii="Calibri" w:eastAsia="Times New Roman" w:hAnsi="Calibri" w:cs="Calibri"/>
          <w:color w:val="000000"/>
        </w:rPr>
      </w:pPr>
      <w:r w:rsidRPr="000C6B91">
        <w:rPr>
          <w:rFonts w:ascii="Calibri" w:eastAsia="Times New Roman" w:hAnsi="Calibri" w:cs="Calibri"/>
          <w:color w:val="000000"/>
        </w:rPr>
        <w:t>After Phase 1, new AD domain design will be ready and as part of Phase 2 all Legacy AD domain will be migrated to new AD Domain.</w:t>
      </w:r>
      <w:r>
        <w:rPr>
          <w:rFonts w:ascii="Calibri" w:eastAsia="Times New Roman" w:hAnsi="Calibri" w:cs="Calibri"/>
          <w:color w:val="000000"/>
        </w:rPr>
        <w:t xml:space="preserve"> Please see below considerations for Application remediation</w:t>
      </w:r>
    </w:p>
    <w:p w:rsidR="004A4499" w:rsidRPr="00DC468F" w:rsidRDefault="00E55C0A" w:rsidP="00E55C0A">
      <w:pPr>
        <w:pStyle w:val="ListParagraph"/>
        <w:numPr>
          <w:ilvl w:val="0"/>
          <w:numId w:val="1"/>
        </w:numPr>
        <w:jc w:val="both"/>
      </w:pPr>
      <w:r w:rsidRPr="007E51F2">
        <w:rPr>
          <w:lang w:val="en-GB"/>
        </w:rPr>
        <w:lastRenderedPageBreak/>
        <w:t>Your Application technical teams are aware of the programme for AD One Domain Consolidation</w:t>
      </w:r>
    </w:p>
    <w:p w:rsidR="004A4499" w:rsidRPr="00DC468F" w:rsidRDefault="004A4499" w:rsidP="004A4499">
      <w:pPr>
        <w:pStyle w:val="ListParagraph"/>
        <w:numPr>
          <w:ilvl w:val="0"/>
          <w:numId w:val="1"/>
        </w:numPr>
        <w:jc w:val="both"/>
      </w:pPr>
      <w:r w:rsidRPr="00DC468F">
        <w:t>Identify names along with FQDN (Fully qualified domain name) of Network storage server or SAN used by application.</w:t>
      </w:r>
    </w:p>
    <w:p w:rsidR="00E55C0A" w:rsidRPr="000C6B91" w:rsidRDefault="00E55C0A" w:rsidP="00973B9B">
      <w:pPr>
        <w:pStyle w:val="Heading4"/>
        <w:numPr>
          <w:ilvl w:val="3"/>
          <w:numId w:val="3"/>
        </w:numPr>
        <w:jc w:val="both"/>
        <w:rPr>
          <w:rFonts w:eastAsia="Times New Roman"/>
          <w:iCs w:val="0"/>
          <w:sz w:val="26"/>
          <w:szCs w:val="18"/>
        </w:rPr>
      </w:pPr>
      <w:r w:rsidRPr="000C6B91">
        <w:rPr>
          <w:rFonts w:eastAsia="Times New Roman"/>
          <w:iCs w:val="0"/>
          <w:sz w:val="26"/>
          <w:szCs w:val="18"/>
        </w:rPr>
        <w:t>Migration strategy</w:t>
      </w:r>
    </w:p>
    <w:p w:rsidR="00E55C0A" w:rsidRDefault="00E55C0A" w:rsidP="00E55C0A">
      <w:pPr>
        <w:ind w:left="450"/>
        <w:jc w:val="both"/>
      </w:pPr>
      <w:r w:rsidRPr="00216FBD">
        <w:t>Where</w:t>
      </w:r>
      <w:r>
        <w:t xml:space="preserve"> SAN</w:t>
      </w:r>
      <w:r w:rsidRPr="00DC468F">
        <w:t xml:space="preserve"> </w:t>
      </w:r>
      <w:r>
        <w:t>from legacy AD domain</w:t>
      </w:r>
      <w:r w:rsidRPr="00216FBD">
        <w:t xml:space="preserve"> </w:t>
      </w:r>
      <w:r>
        <w:t xml:space="preserve">environment might be </w:t>
      </w:r>
      <w:r w:rsidRPr="00216FBD">
        <w:t xml:space="preserve">used they will need to be replaced </w:t>
      </w:r>
      <w:r>
        <w:t>from</w:t>
      </w:r>
      <w:r w:rsidRPr="00216FBD">
        <w:t xml:space="preserve"> new </w:t>
      </w:r>
      <w:r>
        <w:t xml:space="preserve">AD </w:t>
      </w:r>
      <w:r w:rsidRPr="00216FBD">
        <w:t xml:space="preserve">domain. To achieve this, the application's technical </w:t>
      </w:r>
      <w:r>
        <w:t>team needs to</w:t>
      </w:r>
    </w:p>
    <w:p w:rsidR="00E55C0A" w:rsidRDefault="00E55C0A" w:rsidP="00E55C0A">
      <w:pPr>
        <w:pStyle w:val="ListParagraph"/>
        <w:numPr>
          <w:ilvl w:val="0"/>
          <w:numId w:val="1"/>
        </w:numPr>
        <w:jc w:val="both"/>
      </w:pPr>
      <w:r>
        <w:t>Consult AD, Application Remediation team before making changes</w:t>
      </w:r>
    </w:p>
    <w:p w:rsidR="004A4499" w:rsidRPr="00DC468F" w:rsidRDefault="004A4499" w:rsidP="004A4499">
      <w:pPr>
        <w:pStyle w:val="ListParagraph"/>
        <w:numPr>
          <w:ilvl w:val="0"/>
          <w:numId w:val="1"/>
        </w:numPr>
        <w:jc w:val="both"/>
      </w:pPr>
      <w:r w:rsidRPr="00DC468F">
        <w:t>Application uses Network Storage to store data manually or triggered by an event after authenticating against AD. Make sure each of the storage components and servers where this storage is installed are migrated to the new AD domain.</w:t>
      </w:r>
    </w:p>
    <w:p w:rsidR="004A4499" w:rsidRPr="00DC468F" w:rsidRDefault="004A4499" w:rsidP="004A4499">
      <w:pPr>
        <w:pStyle w:val="ListParagraph"/>
        <w:numPr>
          <w:ilvl w:val="0"/>
          <w:numId w:val="1"/>
        </w:numPr>
        <w:jc w:val="both"/>
      </w:pPr>
      <w:r w:rsidRPr="00DC468F">
        <w:t>Perform necessary testing and BCP testing.</w:t>
      </w:r>
    </w:p>
    <w:p w:rsidR="004A4499" w:rsidRPr="00F6508E" w:rsidRDefault="004A4499" w:rsidP="004A4499">
      <w:pPr>
        <w:spacing w:after="0" w:line="240" w:lineRule="auto"/>
        <w:ind w:left="630" w:firstLine="90"/>
        <w:jc w:val="both"/>
        <w:rPr>
          <w:rFonts w:ascii="Calibri" w:eastAsia="Times New Roman" w:hAnsi="Calibri" w:cs="Arial"/>
          <w:bCs/>
          <w:color w:val="000000"/>
          <w:highlight w:val="yellow"/>
        </w:rPr>
      </w:pPr>
      <w:r w:rsidRPr="00DC468F">
        <w:rPr>
          <w:rFonts w:ascii="Calibri" w:eastAsia="Times New Roman" w:hAnsi="Calibri" w:cs="Arial"/>
          <w:b/>
          <w:bCs/>
          <w:color w:val="000000"/>
        </w:rPr>
        <w:t xml:space="preserve">       Note</w:t>
      </w:r>
      <w:r w:rsidRPr="00DC468F">
        <w:rPr>
          <w:rFonts w:ascii="Calibri" w:eastAsia="Times New Roman" w:hAnsi="Calibri" w:cs="Arial"/>
          <w:bCs/>
          <w:color w:val="000000"/>
        </w:rPr>
        <w:t xml:space="preserve"> – To request registration of new storage servers on a new AD domain, raise a request.</w:t>
      </w:r>
    </w:p>
    <w:p w:rsidR="004A4499" w:rsidRPr="00F6508E" w:rsidRDefault="004A4499" w:rsidP="004A4499">
      <w:pPr>
        <w:spacing w:after="0" w:line="240" w:lineRule="auto"/>
        <w:jc w:val="both"/>
        <w:rPr>
          <w:rFonts w:asciiTheme="majorHAnsi" w:eastAsia="Times New Roman" w:hAnsiTheme="majorHAnsi" w:cstheme="majorBidi"/>
          <w:b/>
          <w:bCs/>
          <w:color w:val="000000" w:themeColor="text1"/>
          <w:sz w:val="26"/>
          <w:szCs w:val="18"/>
          <w:highlight w:val="yellow"/>
          <w:lang w:val="en-GB"/>
        </w:rPr>
      </w:pPr>
    </w:p>
    <w:p w:rsidR="009A4916" w:rsidRPr="00DA6030" w:rsidRDefault="009A4916" w:rsidP="00FD6330">
      <w:pPr>
        <w:pStyle w:val="Heading2"/>
        <w:numPr>
          <w:ilvl w:val="1"/>
          <w:numId w:val="3"/>
        </w:numPr>
        <w:jc w:val="both"/>
        <w:rPr>
          <w:rFonts w:eastAsia="Times New Roman"/>
        </w:rPr>
      </w:pPr>
      <w:bookmarkStart w:id="37" w:name="_Toc525142746"/>
      <w:r w:rsidRPr="00DA6030">
        <w:rPr>
          <w:rFonts w:eastAsia="Times New Roman"/>
        </w:rPr>
        <w:t>Application Distribution List Mailbox</w:t>
      </w:r>
      <w:bookmarkEnd w:id="37"/>
    </w:p>
    <w:p w:rsidR="009A4916" w:rsidRPr="00DA6030" w:rsidRDefault="009A4916" w:rsidP="009A4916">
      <w:pPr>
        <w:ind w:left="450"/>
        <w:jc w:val="both"/>
        <w:rPr>
          <w:lang w:val="en-GB"/>
        </w:rPr>
      </w:pPr>
      <w:r w:rsidRPr="00DA6030">
        <w:rPr>
          <w:lang w:val="en-GB"/>
        </w:rPr>
        <w:t xml:space="preserve">This application uses </w:t>
      </w:r>
      <w:r w:rsidR="00973B9B" w:rsidRPr="00973B9B">
        <w:t>Distribution List Mailbox</w:t>
      </w:r>
      <w:r w:rsidRPr="00DA6030">
        <w:t xml:space="preserve"> </w:t>
      </w:r>
      <w:r w:rsidR="00973B9B" w:rsidRPr="00522549">
        <w:rPr>
          <w:b/>
          <w:lang w:val="en-GB"/>
        </w:rPr>
        <w:t>&lt;&lt;$Yes&gt;&gt;</w:t>
      </w:r>
      <w:r w:rsidRPr="00DA6030">
        <w:t xml:space="preserve">for communication, Please find the below Considerations and migration </w:t>
      </w:r>
      <w:r w:rsidR="00600B5C" w:rsidRPr="00DA6030">
        <w:t>strategy.</w:t>
      </w:r>
    </w:p>
    <w:p w:rsidR="009A4916" w:rsidRDefault="009A4916" w:rsidP="00973B9B">
      <w:pPr>
        <w:pStyle w:val="Heading2"/>
        <w:numPr>
          <w:ilvl w:val="2"/>
          <w:numId w:val="3"/>
        </w:numPr>
        <w:jc w:val="both"/>
        <w:rPr>
          <w:rFonts w:eastAsia="Times New Roman"/>
          <w:iCs/>
          <w:sz w:val="26"/>
          <w:szCs w:val="18"/>
        </w:rPr>
      </w:pPr>
      <w:bookmarkStart w:id="38" w:name="_Toc525142747"/>
      <w:r w:rsidRPr="00DA6030">
        <w:rPr>
          <w:rFonts w:eastAsia="Times New Roman"/>
          <w:iCs/>
          <w:sz w:val="26"/>
          <w:szCs w:val="18"/>
        </w:rPr>
        <w:t>&lt;&lt;$Distribution List&gt;&gt;</w:t>
      </w:r>
      <w:bookmarkEnd w:id="38"/>
      <w:r w:rsidRPr="00DA6030">
        <w:rPr>
          <w:rFonts w:eastAsia="Times New Roman"/>
          <w:iCs/>
          <w:sz w:val="26"/>
          <w:szCs w:val="18"/>
        </w:rPr>
        <w:t xml:space="preserve">  </w:t>
      </w:r>
    </w:p>
    <w:p w:rsidR="00600B5C" w:rsidRDefault="00600B5C" w:rsidP="00600B5C">
      <w:pPr>
        <w:pStyle w:val="ListParagraph"/>
        <w:ind w:left="1170"/>
        <w:jc w:val="both"/>
        <w:rPr>
          <w:lang w:val="en-GB"/>
        </w:rPr>
      </w:pPr>
      <w:r w:rsidRPr="00600B5C">
        <w:rPr>
          <w:lang w:val="en-GB"/>
        </w:rPr>
        <w:t xml:space="preserve">This Application uses </w:t>
      </w:r>
      <w:r>
        <w:rPr>
          <w:lang w:val="en-GB"/>
        </w:rPr>
        <w:t>Distribution List</w:t>
      </w:r>
      <w:r w:rsidRPr="00600B5C">
        <w:rPr>
          <w:lang w:val="en-GB"/>
        </w:rPr>
        <w:t>, Please find the below Considerations and migration Strateg</w:t>
      </w:r>
      <w:r w:rsidR="00AD5FEB">
        <w:rPr>
          <w:lang w:val="en-GB"/>
        </w:rPr>
        <w:t>y</w:t>
      </w:r>
    </w:p>
    <w:p w:rsidR="00AD5FEB" w:rsidRDefault="00AD5FEB" w:rsidP="00AD5FEB">
      <w:pPr>
        <w:pStyle w:val="Heading4"/>
        <w:numPr>
          <w:ilvl w:val="3"/>
          <w:numId w:val="3"/>
        </w:numPr>
        <w:jc w:val="both"/>
        <w:rPr>
          <w:rFonts w:eastAsia="Times New Roman"/>
          <w:iCs w:val="0"/>
          <w:sz w:val="26"/>
          <w:szCs w:val="18"/>
        </w:rPr>
      </w:pPr>
      <w:r w:rsidRPr="000C6B91">
        <w:rPr>
          <w:rFonts w:eastAsia="Times New Roman"/>
          <w:iCs w:val="0"/>
          <w:sz w:val="26"/>
          <w:szCs w:val="18"/>
        </w:rPr>
        <w:t>Considerations</w:t>
      </w:r>
    </w:p>
    <w:p w:rsidR="00AD5FEB" w:rsidRDefault="00AD5FEB" w:rsidP="00AD5FEB">
      <w:pPr>
        <w:ind w:left="450"/>
        <w:jc w:val="both"/>
        <w:rPr>
          <w:rFonts w:ascii="Calibri" w:eastAsia="Times New Roman" w:hAnsi="Calibri" w:cs="Calibri"/>
          <w:color w:val="000000"/>
        </w:rPr>
      </w:pPr>
      <w:r w:rsidRPr="000C6B91">
        <w:rPr>
          <w:lang w:val="en-GB"/>
        </w:rPr>
        <w:t xml:space="preserve">As part of Active Directory One Domain Consolidation, all current AD Domains and Forests will be migrated to Single </w:t>
      </w:r>
      <w:r w:rsidRPr="000C6B91">
        <w:rPr>
          <w:rFonts w:ascii="Calibri" w:eastAsia="Times New Roman" w:hAnsi="Calibri" w:cs="Calibri"/>
          <w:color w:val="000000"/>
        </w:rPr>
        <w:t>Forest</w:t>
      </w:r>
      <w:r w:rsidRPr="000C6B91">
        <w:rPr>
          <w:lang w:val="en-GB"/>
        </w:rPr>
        <w:t xml:space="preserve"> and One Root AD domain</w:t>
      </w:r>
      <w:r w:rsidRPr="000C6B91">
        <w:rPr>
          <w:rFonts w:ascii="Calibri" w:eastAsia="Times New Roman" w:hAnsi="Calibri" w:cs="Calibri"/>
          <w:color w:val="000000"/>
        </w:rPr>
        <w:t xml:space="preserve">. As part of Phase 1, assessment for 135 domain controller and 3 AD Domain is in progress. </w:t>
      </w:r>
    </w:p>
    <w:p w:rsidR="00AD5FEB" w:rsidRPr="000C6B91" w:rsidRDefault="00AD5FEB" w:rsidP="00AD5FEB">
      <w:pPr>
        <w:ind w:left="450"/>
        <w:jc w:val="both"/>
        <w:rPr>
          <w:rFonts w:ascii="Calibri" w:eastAsia="Times New Roman" w:hAnsi="Calibri" w:cs="Calibri"/>
          <w:color w:val="000000"/>
        </w:rPr>
      </w:pPr>
      <w:r w:rsidRPr="000C6B91">
        <w:rPr>
          <w:rFonts w:ascii="Calibri" w:eastAsia="Times New Roman" w:hAnsi="Calibri" w:cs="Calibri"/>
          <w:color w:val="000000"/>
        </w:rPr>
        <w:t>After Phase 1, new AD domain design will be ready and as part of Phase 2 all Legacy AD domain will be migrated to new AD Domain.</w:t>
      </w:r>
      <w:r>
        <w:rPr>
          <w:rFonts w:ascii="Calibri" w:eastAsia="Times New Roman" w:hAnsi="Calibri" w:cs="Calibri"/>
          <w:color w:val="000000"/>
        </w:rPr>
        <w:t xml:space="preserve"> Please see below considerations for Application remediation</w:t>
      </w:r>
    </w:p>
    <w:p w:rsidR="00AD5FEB" w:rsidRPr="000421FD" w:rsidRDefault="00AD5FEB" w:rsidP="00AD5FEB">
      <w:pPr>
        <w:pStyle w:val="ListParagraph"/>
        <w:numPr>
          <w:ilvl w:val="0"/>
          <w:numId w:val="1"/>
        </w:numPr>
        <w:jc w:val="both"/>
      </w:pPr>
      <w:r w:rsidRPr="007E51F2">
        <w:rPr>
          <w:lang w:val="en-GB"/>
        </w:rPr>
        <w:t>Your Application technical teams are aware of the programme for AD One Domain Consolidation</w:t>
      </w:r>
    </w:p>
    <w:p w:rsidR="000421FD" w:rsidRDefault="000421FD" w:rsidP="000421FD">
      <w:pPr>
        <w:pStyle w:val="ListParagraph"/>
        <w:numPr>
          <w:ilvl w:val="0"/>
          <w:numId w:val="1"/>
        </w:numPr>
        <w:jc w:val="both"/>
      </w:pPr>
      <w:r w:rsidRPr="000421FD">
        <w:t>Please Identity names of DL's your Application uses, DL's requested  and members of your DL's</w:t>
      </w:r>
    </w:p>
    <w:p w:rsidR="004D559A" w:rsidRPr="00DC468F" w:rsidRDefault="004D559A" w:rsidP="004D559A">
      <w:pPr>
        <w:pStyle w:val="ListParagraph"/>
        <w:numPr>
          <w:ilvl w:val="0"/>
          <w:numId w:val="1"/>
        </w:numPr>
        <w:jc w:val="both"/>
      </w:pPr>
      <w:r>
        <w:t xml:space="preserve">Identify </w:t>
      </w:r>
      <w:r w:rsidRPr="004D559A">
        <w:t>distribution groups used by Application from Legacy AD</w:t>
      </w:r>
    </w:p>
    <w:p w:rsidR="009A4916" w:rsidRDefault="009A4916" w:rsidP="009A4916">
      <w:pPr>
        <w:pStyle w:val="ListParagraph"/>
        <w:numPr>
          <w:ilvl w:val="0"/>
          <w:numId w:val="1"/>
        </w:numPr>
        <w:jc w:val="both"/>
      </w:pPr>
      <w:r w:rsidRPr="00DA6030">
        <w:t>Identify names along with full SMTP address of DL or mail group used by application</w:t>
      </w:r>
    </w:p>
    <w:p w:rsidR="00C4248E" w:rsidRPr="000C6B91" w:rsidRDefault="00C4248E" w:rsidP="00C4248E">
      <w:pPr>
        <w:pStyle w:val="Heading4"/>
        <w:numPr>
          <w:ilvl w:val="3"/>
          <w:numId w:val="3"/>
        </w:numPr>
        <w:jc w:val="both"/>
        <w:rPr>
          <w:rFonts w:eastAsia="Times New Roman"/>
          <w:iCs w:val="0"/>
          <w:sz w:val="26"/>
          <w:szCs w:val="18"/>
        </w:rPr>
      </w:pPr>
      <w:r w:rsidRPr="000C6B91">
        <w:rPr>
          <w:rFonts w:eastAsia="Times New Roman"/>
          <w:iCs w:val="0"/>
          <w:sz w:val="26"/>
          <w:szCs w:val="18"/>
        </w:rPr>
        <w:lastRenderedPageBreak/>
        <w:t>Migration strategy</w:t>
      </w:r>
    </w:p>
    <w:p w:rsidR="00C4248E" w:rsidRDefault="00C4248E" w:rsidP="00C4248E">
      <w:pPr>
        <w:ind w:left="450"/>
        <w:jc w:val="both"/>
      </w:pPr>
      <w:r w:rsidRPr="00216FBD">
        <w:t>Where</w:t>
      </w:r>
      <w:r>
        <w:t xml:space="preserve"> DL’s</w:t>
      </w:r>
      <w:r w:rsidRPr="00DC468F">
        <w:t xml:space="preserve"> </w:t>
      </w:r>
      <w:r>
        <w:t>from legacy AD domain</w:t>
      </w:r>
      <w:r w:rsidRPr="00216FBD">
        <w:t xml:space="preserve"> </w:t>
      </w:r>
      <w:r>
        <w:t xml:space="preserve">environment might be </w:t>
      </w:r>
      <w:r w:rsidRPr="00216FBD">
        <w:t xml:space="preserve">used they will need to be replaced </w:t>
      </w:r>
      <w:r>
        <w:t>from</w:t>
      </w:r>
      <w:r w:rsidRPr="00216FBD">
        <w:t xml:space="preserve"> new </w:t>
      </w:r>
      <w:r>
        <w:t xml:space="preserve">AD </w:t>
      </w:r>
      <w:r w:rsidRPr="00216FBD">
        <w:t xml:space="preserve">domain. To achieve this, the application's technical </w:t>
      </w:r>
      <w:r>
        <w:t>team needs to</w:t>
      </w:r>
    </w:p>
    <w:p w:rsidR="00C4248E" w:rsidRDefault="00C4248E" w:rsidP="00C4248E">
      <w:pPr>
        <w:pStyle w:val="ListParagraph"/>
        <w:numPr>
          <w:ilvl w:val="0"/>
          <w:numId w:val="1"/>
        </w:numPr>
        <w:jc w:val="both"/>
      </w:pPr>
      <w:r>
        <w:t>Consult AD, Application Remediation team before making changes</w:t>
      </w:r>
    </w:p>
    <w:p w:rsidR="00C4248E" w:rsidRDefault="00C4248E" w:rsidP="00C4248E">
      <w:pPr>
        <w:pStyle w:val="ListParagraph"/>
        <w:numPr>
          <w:ilvl w:val="0"/>
          <w:numId w:val="1"/>
        </w:numPr>
        <w:jc w:val="both"/>
      </w:pPr>
      <w:r>
        <w:t>Make changes to DL Groups used at Application and connect to new AD</w:t>
      </w:r>
    </w:p>
    <w:p w:rsidR="00C4248E" w:rsidRDefault="00C4248E" w:rsidP="00C4248E">
      <w:pPr>
        <w:pStyle w:val="ListParagraph"/>
        <w:numPr>
          <w:ilvl w:val="0"/>
          <w:numId w:val="1"/>
        </w:numPr>
        <w:jc w:val="both"/>
      </w:pPr>
      <w:r>
        <w:t xml:space="preserve">Make changes to </w:t>
      </w:r>
      <w:r w:rsidRPr="00DA6030">
        <w:t>SMTP address of DL or mail group used by application</w:t>
      </w:r>
    </w:p>
    <w:p w:rsidR="00797D53" w:rsidRPr="00DC468F" w:rsidRDefault="00797D53" w:rsidP="00797D53">
      <w:pPr>
        <w:pStyle w:val="ListParagraph"/>
        <w:numPr>
          <w:ilvl w:val="0"/>
          <w:numId w:val="1"/>
        </w:numPr>
        <w:jc w:val="both"/>
      </w:pPr>
      <w:r w:rsidRPr="00DC468F">
        <w:t>Perform necessary testing and BCP testing.</w:t>
      </w:r>
    </w:p>
    <w:p w:rsidR="00797D53" w:rsidRDefault="00797D53" w:rsidP="00797D53">
      <w:pPr>
        <w:pStyle w:val="ListParagraph"/>
        <w:ind w:left="1800"/>
        <w:jc w:val="both"/>
      </w:pPr>
    </w:p>
    <w:p w:rsidR="00C4248E" w:rsidRPr="00DA6030" w:rsidRDefault="00C4248E" w:rsidP="00C4248E">
      <w:pPr>
        <w:jc w:val="both"/>
      </w:pPr>
    </w:p>
    <w:p w:rsidR="009A4916" w:rsidRPr="00DA6030" w:rsidRDefault="009A4916" w:rsidP="00797D53">
      <w:pPr>
        <w:ind w:left="720"/>
        <w:rPr>
          <w:rFonts w:ascii="Calibri" w:eastAsia="Times New Roman" w:hAnsi="Calibri" w:cs="Arial"/>
          <w:bCs/>
          <w:color w:val="000000"/>
        </w:rPr>
      </w:pPr>
      <w:r w:rsidRPr="00DA6030">
        <w:t xml:space="preserve">        </w:t>
      </w:r>
      <w:r w:rsidRPr="00DA6030">
        <w:rPr>
          <w:rFonts w:ascii="Calibri" w:eastAsia="Times New Roman" w:hAnsi="Calibri" w:cs="Arial"/>
          <w:b/>
          <w:bCs/>
          <w:color w:val="000000"/>
        </w:rPr>
        <w:t>Note</w:t>
      </w:r>
      <w:r w:rsidRPr="00DA6030">
        <w:rPr>
          <w:rFonts w:ascii="Calibri" w:eastAsia="Times New Roman" w:hAnsi="Calibri" w:cs="Arial"/>
          <w:bCs/>
          <w:color w:val="000000"/>
        </w:rPr>
        <w:t xml:space="preserve"> – To request creation of new DL or mail group on a new AD domain, refer section                                                                </w:t>
      </w:r>
      <w:r w:rsidR="00797D53">
        <w:rPr>
          <w:rFonts w:ascii="Calibri" w:eastAsia="Times New Roman" w:hAnsi="Calibri" w:cs="Arial"/>
          <w:bCs/>
          <w:color w:val="000000"/>
        </w:rPr>
        <w:t xml:space="preserve">  </w:t>
      </w:r>
      <w:r w:rsidRPr="00DA6030">
        <w:rPr>
          <w:rFonts w:ascii="Calibri" w:eastAsia="Times New Roman" w:hAnsi="Calibri" w:cs="Arial"/>
          <w:b/>
          <w:bCs/>
          <w:color w:val="000000"/>
        </w:rPr>
        <w:t>'</w:t>
      </w:r>
      <w:r w:rsidRPr="00DA6030">
        <w:rPr>
          <w:rFonts w:ascii="Calibri" w:eastAsia="Times New Roman" w:hAnsi="Calibri" w:cs="Arial"/>
          <w:b/>
          <w:bCs/>
          <w:color w:val="000000"/>
        </w:rPr>
        <w:fldChar w:fldCharType="begin"/>
      </w:r>
      <w:r w:rsidRPr="00DA6030">
        <w:rPr>
          <w:rFonts w:ascii="Calibri" w:eastAsia="Times New Roman" w:hAnsi="Calibri" w:cs="Arial"/>
          <w:b/>
          <w:bCs/>
          <w:color w:val="000000"/>
        </w:rPr>
        <w:instrText xml:space="preserve"> REF _Ref463262448 \h  \* MERGEFORMAT </w:instrText>
      </w:r>
      <w:r w:rsidRPr="00DA6030">
        <w:rPr>
          <w:rFonts w:ascii="Calibri" w:eastAsia="Times New Roman" w:hAnsi="Calibri" w:cs="Arial"/>
          <w:b/>
          <w:bCs/>
          <w:color w:val="000000"/>
        </w:rPr>
      </w:r>
      <w:r w:rsidRPr="00DA6030">
        <w:rPr>
          <w:rFonts w:ascii="Calibri" w:eastAsia="Times New Roman" w:hAnsi="Calibri" w:cs="Arial"/>
          <w:b/>
          <w:bCs/>
          <w:color w:val="000000"/>
        </w:rPr>
        <w:fldChar w:fldCharType="separate"/>
      </w:r>
      <w:r w:rsidRPr="00DA6030">
        <w:rPr>
          <w:b/>
        </w:rPr>
        <w:t>Request for new DL</w:t>
      </w:r>
      <w:r w:rsidRPr="00DA6030">
        <w:rPr>
          <w:rFonts w:ascii="Calibri" w:eastAsia="Times New Roman" w:hAnsi="Calibri" w:cs="Arial"/>
          <w:b/>
          <w:bCs/>
          <w:color w:val="000000"/>
        </w:rPr>
        <w:fldChar w:fldCharType="end"/>
      </w:r>
      <w:r w:rsidRPr="00DA6030">
        <w:rPr>
          <w:rFonts w:ascii="Calibri" w:eastAsia="Times New Roman" w:hAnsi="Calibri" w:cs="Arial"/>
          <w:bCs/>
          <w:color w:val="000000"/>
        </w:rPr>
        <w:t>'</w:t>
      </w:r>
    </w:p>
    <w:p w:rsidR="009A4916" w:rsidRPr="00DA6030" w:rsidRDefault="009A4916" w:rsidP="007F05C4">
      <w:pPr>
        <w:pStyle w:val="Heading2"/>
        <w:numPr>
          <w:ilvl w:val="2"/>
          <w:numId w:val="3"/>
        </w:numPr>
        <w:jc w:val="both"/>
        <w:rPr>
          <w:rFonts w:eastAsia="Times New Roman"/>
          <w:iCs/>
          <w:sz w:val="26"/>
          <w:szCs w:val="18"/>
        </w:rPr>
      </w:pPr>
      <w:bookmarkStart w:id="39" w:name="_Toc525142748"/>
      <w:r w:rsidRPr="00DA6030">
        <w:rPr>
          <w:rFonts w:eastAsia="Times New Roman"/>
          <w:iCs/>
          <w:sz w:val="26"/>
          <w:szCs w:val="18"/>
        </w:rPr>
        <w:t>&lt;&lt;$Shared Mailbox&gt;&gt;</w:t>
      </w:r>
      <w:bookmarkEnd w:id="39"/>
    </w:p>
    <w:p w:rsidR="007F05C4" w:rsidRPr="007F05C4" w:rsidRDefault="007F05C4" w:rsidP="007F05C4">
      <w:pPr>
        <w:ind w:left="1170"/>
        <w:jc w:val="both"/>
        <w:rPr>
          <w:lang w:val="en-GB"/>
        </w:rPr>
      </w:pPr>
      <w:r w:rsidRPr="007F05C4">
        <w:rPr>
          <w:lang w:val="en-GB"/>
        </w:rPr>
        <w:t xml:space="preserve">This Application uses </w:t>
      </w:r>
      <w:r>
        <w:rPr>
          <w:lang w:val="en-GB"/>
        </w:rPr>
        <w:t>Shared Mailbox</w:t>
      </w:r>
      <w:r w:rsidRPr="007F05C4">
        <w:rPr>
          <w:lang w:val="en-GB"/>
        </w:rPr>
        <w:t>, Please find the below Considerations and migration Strategy</w:t>
      </w:r>
    </w:p>
    <w:p w:rsidR="00EB2ED1" w:rsidRDefault="00EB2ED1" w:rsidP="00EB2ED1">
      <w:pPr>
        <w:pStyle w:val="Heading4"/>
        <w:numPr>
          <w:ilvl w:val="3"/>
          <w:numId w:val="3"/>
        </w:numPr>
        <w:jc w:val="both"/>
        <w:rPr>
          <w:rFonts w:eastAsia="Times New Roman"/>
          <w:iCs w:val="0"/>
          <w:sz w:val="26"/>
          <w:szCs w:val="18"/>
        </w:rPr>
      </w:pPr>
      <w:r w:rsidRPr="000C6B91">
        <w:rPr>
          <w:rFonts w:eastAsia="Times New Roman"/>
          <w:iCs w:val="0"/>
          <w:sz w:val="26"/>
          <w:szCs w:val="18"/>
        </w:rPr>
        <w:t>Considerations</w:t>
      </w:r>
    </w:p>
    <w:p w:rsidR="00EB2ED1" w:rsidRDefault="00EB2ED1" w:rsidP="00EB2ED1">
      <w:pPr>
        <w:ind w:left="450"/>
        <w:jc w:val="both"/>
        <w:rPr>
          <w:rFonts w:ascii="Calibri" w:eastAsia="Times New Roman" w:hAnsi="Calibri" w:cs="Calibri"/>
          <w:color w:val="000000"/>
        </w:rPr>
      </w:pPr>
      <w:r w:rsidRPr="000C6B91">
        <w:rPr>
          <w:lang w:val="en-GB"/>
        </w:rPr>
        <w:t xml:space="preserve">As part of Active Directory One Domain Consolidation, all current AD Domains and Forests will be migrated to Single </w:t>
      </w:r>
      <w:r w:rsidRPr="000C6B91">
        <w:rPr>
          <w:rFonts w:ascii="Calibri" w:eastAsia="Times New Roman" w:hAnsi="Calibri" w:cs="Calibri"/>
          <w:color w:val="000000"/>
        </w:rPr>
        <w:t>Forest</w:t>
      </w:r>
      <w:r w:rsidRPr="000C6B91">
        <w:rPr>
          <w:lang w:val="en-GB"/>
        </w:rPr>
        <w:t xml:space="preserve"> and One Root AD domain</w:t>
      </w:r>
      <w:r w:rsidRPr="000C6B91">
        <w:rPr>
          <w:rFonts w:ascii="Calibri" w:eastAsia="Times New Roman" w:hAnsi="Calibri" w:cs="Calibri"/>
          <w:color w:val="000000"/>
        </w:rPr>
        <w:t xml:space="preserve">. As part of Phase 1, assessment for 135 domain controller and 3 AD Domain is in progress. </w:t>
      </w:r>
    </w:p>
    <w:p w:rsidR="00EB2ED1" w:rsidRPr="000C6B91" w:rsidRDefault="00EB2ED1" w:rsidP="00EB2ED1">
      <w:pPr>
        <w:ind w:left="450"/>
        <w:jc w:val="both"/>
        <w:rPr>
          <w:rFonts w:ascii="Calibri" w:eastAsia="Times New Roman" w:hAnsi="Calibri" w:cs="Calibri"/>
          <w:color w:val="000000"/>
        </w:rPr>
      </w:pPr>
      <w:r w:rsidRPr="000C6B91">
        <w:rPr>
          <w:rFonts w:ascii="Calibri" w:eastAsia="Times New Roman" w:hAnsi="Calibri" w:cs="Calibri"/>
          <w:color w:val="000000"/>
        </w:rPr>
        <w:t>After Phase 1, new AD domain design will be ready and as part of Phase 2 all Legacy AD domain will be migrated to new AD Domain.</w:t>
      </w:r>
      <w:r>
        <w:rPr>
          <w:rFonts w:ascii="Calibri" w:eastAsia="Times New Roman" w:hAnsi="Calibri" w:cs="Calibri"/>
          <w:color w:val="000000"/>
        </w:rPr>
        <w:t xml:space="preserve"> Please see below considerations for Application remediation</w:t>
      </w:r>
    </w:p>
    <w:p w:rsidR="00EB2ED1" w:rsidRPr="00AA3896" w:rsidRDefault="00EB2ED1" w:rsidP="00EB2ED1">
      <w:pPr>
        <w:pStyle w:val="ListParagraph"/>
        <w:numPr>
          <w:ilvl w:val="0"/>
          <w:numId w:val="1"/>
        </w:numPr>
        <w:jc w:val="both"/>
      </w:pPr>
      <w:r w:rsidRPr="007E51F2">
        <w:rPr>
          <w:lang w:val="en-GB"/>
        </w:rPr>
        <w:t>Your Application technical teams are aware of the programme for AD One Domain Consolidation</w:t>
      </w:r>
    </w:p>
    <w:p w:rsidR="00AA3896" w:rsidRDefault="00AA3896" w:rsidP="00EB2ED1">
      <w:pPr>
        <w:pStyle w:val="ListParagraph"/>
        <w:numPr>
          <w:ilvl w:val="0"/>
          <w:numId w:val="1"/>
        </w:numPr>
        <w:jc w:val="both"/>
        <w:rPr>
          <w:lang w:val="en-GB"/>
        </w:rPr>
      </w:pPr>
      <w:r>
        <w:rPr>
          <w:lang w:val="en-GB"/>
        </w:rPr>
        <w:t xml:space="preserve">Identify </w:t>
      </w:r>
      <w:r w:rsidRPr="00AA3896">
        <w:rPr>
          <w:lang w:val="en-GB"/>
        </w:rPr>
        <w:t>DS- groups will be used for sending e-mail communication (mail enabled) and for granting a</w:t>
      </w:r>
      <w:r>
        <w:rPr>
          <w:lang w:val="en-GB"/>
        </w:rPr>
        <w:t>ccess to shared mailboxes (MB-)</w:t>
      </w:r>
    </w:p>
    <w:p w:rsidR="00AA3896" w:rsidRPr="00DA6030" w:rsidRDefault="00AA3896" w:rsidP="00AA3896">
      <w:pPr>
        <w:pStyle w:val="ListParagraph"/>
        <w:numPr>
          <w:ilvl w:val="0"/>
          <w:numId w:val="1"/>
        </w:numPr>
        <w:jc w:val="both"/>
      </w:pPr>
      <w:r w:rsidRPr="00DA6030">
        <w:t>Identify names along with full SMTP address of shared mailbox used by application.</w:t>
      </w:r>
    </w:p>
    <w:p w:rsidR="00AA3896" w:rsidRPr="00DA6030" w:rsidRDefault="00AA3896" w:rsidP="00AA3896">
      <w:pPr>
        <w:pStyle w:val="ListParagraph"/>
        <w:numPr>
          <w:ilvl w:val="0"/>
          <w:numId w:val="1"/>
        </w:numPr>
        <w:jc w:val="both"/>
      </w:pPr>
      <w:r w:rsidRPr="00DA6030">
        <w:t>Identify how the access to these shared mailboxes is requested by a user. (ex. SNOW or on mail etc.)</w:t>
      </w:r>
    </w:p>
    <w:p w:rsidR="009A4916" w:rsidRDefault="009A4916" w:rsidP="00AA3896">
      <w:pPr>
        <w:pStyle w:val="Heading4"/>
        <w:numPr>
          <w:ilvl w:val="3"/>
          <w:numId w:val="3"/>
        </w:numPr>
        <w:jc w:val="both"/>
        <w:rPr>
          <w:rFonts w:eastAsia="Times New Roman"/>
          <w:iCs w:val="0"/>
          <w:sz w:val="26"/>
          <w:szCs w:val="18"/>
        </w:rPr>
      </w:pPr>
      <w:r w:rsidRPr="00AA3896">
        <w:rPr>
          <w:rFonts w:eastAsia="Times New Roman"/>
          <w:iCs w:val="0"/>
          <w:sz w:val="26"/>
          <w:szCs w:val="18"/>
        </w:rPr>
        <w:t>Migration strategy</w:t>
      </w:r>
    </w:p>
    <w:p w:rsidR="00AA3896" w:rsidRDefault="00AA3896" w:rsidP="00AA3896">
      <w:pPr>
        <w:ind w:left="450"/>
        <w:jc w:val="both"/>
      </w:pPr>
      <w:r w:rsidRPr="00216FBD">
        <w:t>Where</w:t>
      </w:r>
      <w:r>
        <w:t xml:space="preserve"> Shared Mailbox</w:t>
      </w:r>
      <w:r w:rsidRPr="00DC468F">
        <w:t xml:space="preserve"> </w:t>
      </w:r>
      <w:r>
        <w:t>from legacy AD domain</w:t>
      </w:r>
      <w:r w:rsidRPr="00216FBD">
        <w:t xml:space="preserve"> </w:t>
      </w:r>
      <w:r>
        <w:t xml:space="preserve">environment might be </w:t>
      </w:r>
      <w:r w:rsidRPr="00216FBD">
        <w:t xml:space="preserve">used they will need to be replaced </w:t>
      </w:r>
      <w:r>
        <w:t>from</w:t>
      </w:r>
      <w:r w:rsidRPr="00216FBD">
        <w:t xml:space="preserve"> new </w:t>
      </w:r>
      <w:r>
        <w:t xml:space="preserve">AD </w:t>
      </w:r>
      <w:r w:rsidRPr="00216FBD">
        <w:t xml:space="preserve">domain. To achieve this, the application's technical </w:t>
      </w:r>
      <w:r>
        <w:t>team needs to</w:t>
      </w:r>
    </w:p>
    <w:p w:rsidR="00AA3896" w:rsidRDefault="00AA3896" w:rsidP="00AA3896">
      <w:pPr>
        <w:pStyle w:val="ListParagraph"/>
        <w:numPr>
          <w:ilvl w:val="0"/>
          <w:numId w:val="1"/>
        </w:numPr>
        <w:jc w:val="both"/>
      </w:pPr>
      <w:r>
        <w:t>Consult AD, Application Remediation team before making changes</w:t>
      </w:r>
    </w:p>
    <w:p w:rsidR="00AA3896" w:rsidRDefault="00AA3896" w:rsidP="00AA3896">
      <w:pPr>
        <w:pStyle w:val="ListParagraph"/>
        <w:numPr>
          <w:ilvl w:val="0"/>
          <w:numId w:val="1"/>
        </w:numPr>
        <w:jc w:val="both"/>
      </w:pPr>
      <w:r>
        <w:t xml:space="preserve">Make changes </w:t>
      </w:r>
      <w:r w:rsidRPr="00DA6030">
        <w:t xml:space="preserve">shared mailboxes </w:t>
      </w:r>
      <w:r>
        <w:t xml:space="preserve">which are to be </w:t>
      </w:r>
      <w:r w:rsidRPr="00DA6030">
        <w:t>migrated to the new AD domain</w:t>
      </w:r>
    </w:p>
    <w:p w:rsidR="00AA3896" w:rsidRDefault="00AA3896" w:rsidP="00AA3896">
      <w:pPr>
        <w:pStyle w:val="ListParagraph"/>
        <w:numPr>
          <w:ilvl w:val="0"/>
          <w:numId w:val="1"/>
        </w:numPr>
        <w:jc w:val="both"/>
      </w:pPr>
      <w:r>
        <w:t>Make changes to Application Configurations related to new Shared Maiboxes</w:t>
      </w:r>
    </w:p>
    <w:p w:rsidR="009A4916" w:rsidRPr="00DA6030" w:rsidRDefault="009A4916" w:rsidP="009A4916">
      <w:pPr>
        <w:pStyle w:val="ListParagraph"/>
        <w:numPr>
          <w:ilvl w:val="0"/>
          <w:numId w:val="1"/>
        </w:numPr>
        <w:jc w:val="both"/>
      </w:pPr>
      <w:r w:rsidRPr="00DA6030">
        <w:lastRenderedPageBreak/>
        <w:t>Perform the necessary testing and BCP testing.</w:t>
      </w:r>
    </w:p>
    <w:p w:rsidR="009A4916" w:rsidRPr="00DA6030" w:rsidRDefault="009A4916" w:rsidP="009A4916">
      <w:pPr>
        <w:spacing w:after="0" w:line="240" w:lineRule="auto"/>
        <w:ind w:left="1080"/>
        <w:jc w:val="both"/>
        <w:rPr>
          <w:rFonts w:ascii="Calibri" w:eastAsia="Times New Roman" w:hAnsi="Calibri" w:cs="Arial"/>
          <w:bCs/>
          <w:color w:val="000000"/>
        </w:rPr>
      </w:pPr>
      <w:r w:rsidRPr="00DA6030">
        <w:rPr>
          <w:rFonts w:ascii="Calibri" w:eastAsia="Times New Roman" w:hAnsi="Calibri" w:cs="Arial"/>
          <w:b/>
          <w:bCs/>
          <w:color w:val="000000"/>
        </w:rPr>
        <w:t>Note</w:t>
      </w:r>
      <w:r w:rsidRPr="00DA6030">
        <w:rPr>
          <w:rFonts w:ascii="Calibri" w:eastAsia="Times New Roman" w:hAnsi="Calibri" w:cs="Arial"/>
          <w:bCs/>
          <w:color w:val="000000"/>
        </w:rPr>
        <w:t xml:space="preserve"> – To request creation of shared mailbox on new AD domain, Refer section '</w:t>
      </w:r>
      <w:r w:rsidRPr="00DA6030">
        <w:rPr>
          <w:rFonts w:ascii="Calibri" w:eastAsia="Times New Roman" w:hAnsi="Calibri" w:cs="Arial"/>
          <w:b/>
          <w:bCs/>
          <w:color w:val="000000"/>
        </w:rPr>
        <w:fldChar w:fldCharType="begin"/>
      </w:r>
      <w:r w:rsidRPr="00DA6030">
        <w:rPr>
          <w:rFonts w:ascii="Calibri" w:eastAsia="Times New Roman" w:hAnsi="Calibri" w:cs="Arial"/>
          <w:b/>
          <w:bCs/>
          <w:color w:val="000000"/>
        </w:rPr>
        <w:instrText xml:space="preserve"> REF _Ref463261863 \h  \* MERGEFORMAT </w:instrText>
      </w:r>
      <w:r w:rsidRPr="00DA6030">
        <w:rPr>
          <w:rFonts w:ascii="Calibri" w:eastAsia="Times New Roman" w:hAnsi="Calibri" w:cs="Arial"/>
          <w:b/>
          <w:bCs/>
          <w:color w:val="000000"/>
        </w:rPr>
      </w:r>
      <w:r w:rsidRPr="00DA6030">
        <w:rPr>
          <w:rFonts w:ascii="Calibri" w:eastAsia="Times New Roman" w:hAnsi="Calibri" w:cs="Arial"/>
          <w:b/>
          <w:bCs/>
          <w:color w:val="000000"/>
        </w:rPr>
        <w:fldChar w:fldCharType="separate"/>
      </w:r>
      <w:r w:rsidRPr="00DA6030">
        <w:rPr>
          <w:rFonts w:ascii="Calibri" w:eastAsia="Times New Roman" w:hAnsi="Calibri" w:cs="Arial"/>
          <w:b/>
          <w:bCs/>
          <w:color w:val="000000"/>
        </w:rPr>
        <w:t xml:space="preserve">Request for </w:t>
      </w:r>
      <w:r w:rsidRPr="00DA6030">
        <w:rPr>
          <w:rFonts w:ascii="Calibri" w:eastAsia="Times New Roman" w:hAnsi="Calibri" w:cs="Arial"/>
          <w:b/>
          <w:color w:val="000000"/>
        </w:rPr>
        <w:t>shared mailbox</w:t>
      </w:r>
      <w:r w:rsidRPr="00DA6030">
        <w:rPr>
          <w:rFonts w:ascii="Calibri" w:eastAsia="Times New Roman" w:hAnsi="Calibri" w:cs="Arial"/>
          <w:b/>
          <w:bCs/>
          <w:color w:val="000000"/>
        </w:rPr>
        <w:fldChar w:fldCharType="end"/>
      </w:r>
      <w:r w:rsidRPr="00DA6030">
        <w:rPr>
          <w:rFonts w:ascii="Calibri" w:eastAsia="Times New Roman" w:hAnsi="Calibri" w:cs="Arial"/>
          <w:b/>
          <w:bCs/>
          <w:color w:val="000000"/>
        </w:rPr>
        <w:t>'</w:t>
      </w:r>
    </w:p>
    <w:p w:rsidR="009A4916" w:rsidRPr="00DA6030" w:rsidRDefault="009A4916" w:rsidP="009A4916">
      <w:pPr>
        <w:spacing w:after="0" w:line="240" w:lineRule="auto"/>
        <w:jc w:val="both"/>
        <w:rPr>
          <w:rFonts w:asciiTheme="majorHAnsi" w:eastAsia="Times New Roman" w:hAnsiTheme="majorHAnsi" w:cstheme="majorBidi"/>
          <w:b/>
          <w:bCs/>
          <w:color w:val="000000" w:themeColor="text1"/>
          <w:sz w:val="26"/>
          <w:szCs w:val="18"/>
          <w:lang w:val="en-GB"/>
        </w:rPr>
      </w:pPr>
      <w:r w:rsidRPr="00DA6030">
        <w:rPr>
          <w:rFonts w:asciiTheme="majorHAnsi" w:eastAsia="Times New Roman" w:hAnsiTheme="majorHAnsi" w:cstheme="majorBidi"/>
          <w:b/>
          <w:bCs/>
          <w:color w:val="000000" w:themeColor="text1"/>
          <w:sz w:val="26"/>
          <w:szCs w:val="18"/>
          <w:lang w:val="en-GB"/>
        </w:rPr>
        <w:t xml:space="preserve">  </w:t>
      </w:r>
    </w:p>
    <w:p w:rsidR="009A4916" w:rsidRPr="00DA6030" w:rsidRDefault="009A4916" w:rsidP="00C03DA7">
      <w:pPr>
        <w:pStyle w:val="Heading2"/>
        <w:numPr>
          <w:ilvl w:val="2"/>
          <w:numId w:val="3"/>
        </w:numPr>
        <w:jc w:val="both"/>
        <w:rPr>
          <w:rFonts w:eastAsia="Times New Roman"/>
          <w:iCs/>
          <w:sz w:val="26"/>
          <w:szCs w:val="18"/>
        </w:rPr>
      </w:pPr>
      <w:bookmarkStart w:id="40" w:name="_Toc525142749"/>
      <w:r w:rsidRPr="00C03DA7">
        <w:rPr>
          <w:rFonts w:eastAsia="Times New Roman"/>
          <w:iCs/>
          <w:sz w:val="26"/>
          <w:szCs w:val="18"/>
        </w:rPr>
        <w:t>&lt;&lt;$Distribution List and Shared Mailbox&gt;&gt;</w:t>
      </w:r>
      <w:bookmarkEnd w:id="40"/>
      <w:r w:rsidRPr="00C03DA7">
        <w:rPr>
          <w:rFonts w:eastAsia="Times New Roman"/>
          <w:iCs/>
          <w:sz w:val="26"/>
          <w:szCs w:val="18"/>
        </w:rPr>
        <w:t xml:space="preserve"> </w:t>
      </w:r>
    </w:p>
    <w:p w:rsidR="00C03DA7" w:rsidRPr="00C03DA7" w:rsidRDefault="00C03DA7" w:rsidP="00C03DA7">
      <w:pPr>
        <w:pStyle w:val="ListParagraph"/>
        <w:ind w:left="1170"/>
        <w:jc w:val="both"/>
        <w:rPr>
          <w:lang w:val="en-GB"/>
        </w:rPr>
      </w:pPr>
      <w:r w:rsidRPr="00C03DA7">
        <w:rPr>
          <w:lang w:val="en-GB"/>
        </w:rPr>
        <w:t xml:space="preserve">This Application uses </w:t>
      </w:r>
      <w:r>
        <w:rPr>
          <w:lang w:val="en-GB"/>
        </w:rPr>
        <w:t xml:space="preserve">both Distribution List and </w:t>
      </w:r>
      <w:r w:rsidRPr="00C03DA7">
        <w:rPr>
          <w:lang w:val="en-GB"/>
        </w:rPr>
        <w:t>Shared Mailbox, Please find the below Considerations and migration Strategy</w:t>
      </w:r>
    </w:p>
    <w:p w:rsidR="00C756DA" w:rsidRDefault="00C756DA" w:rsidP="00C756DA">
      <w:pPr>
        <w:pStyle w:val="Heading4"/>
        <w:numPr>
          <w:ilvl w:val="3"/>
          <w:numId w:val="3"/>
        </w:numPr>
        <w:jc w:val="both"/>
        <w:rPr>
          <w:rFonts w:eastAsia="Times New Roman"/>
          <w:iCs w:val="0"/>
          <w:sz w:val="26"/>
          <w:szCs w:val="18"/>
        </w:rPr>
      </w:pPr>
      <w:r w:rsidRPr="000C6B91">
        <w:rPr>
          <w:rFonts w:eastAsia="Times New Roman"/>
          <w:iCs w:val="0"/>
          <w:sz w:val="26"/>
          <w:szCs w:val="18"/>
        </w:rPr>
        <w:t>Considerations</w:t>
      </w:r>
    </w:p>
    <w:p w:rsidR="00C756DA" w:rsidRDefault="00C756DA" w:rsidP="00C756DA">
      <w:pPr>
        <w:ind w:left="450"/>
        <w:jc w:val="both"/>
        <w:rPr>
          <w:rFonts w:ascii="Calibri" w:eastAsia="Times New Roman" w:hAnsi="Calibri" w:cs="Calibri"/>
          <w:color w:val="000000"/>
        </w:rPr>
      </w:pPr>
      <w:r w:rsidRPr="000C6B91">
        <w:rPr>
          <w:lang w:val="en-GB"/>
        </w:rPr>
        <w:t xml:space="preserve">As part of Active Directory One Domain Consolidation, all current AD Domains and Forests will be migrated to Single </w:t>
      </w:r>
      <w:r w:rsidRPr="000C6B91">
        <w:rPr>
          <w:rFonts w:ascii="Calibri" w:eastAsia="Times New Roman" w:hAnsi="Calibri" w:cs="Calibri"/>
          <w:color w:val="000000"/>
        </w:rPr>
        <w:t>Forest</w:t>
      </w:r>
      <w:r w:rsidRPr="000C6B91">
        <w:rPr>
          <w:lang w:val="en-GB"/>
        </w:rPr>
        <w:t xml:space="preserve"> and One Root AD domain</w:t>
      </w:r>
      <w:r w:rsidRPr="000C6B91">
        <w:rPr>
          <w:rFonts w:ascii="Calibri" w:eastAsia="Times New Roman" w:hAnsi="Calibri" w:cs="Calibri"/>
          <w:color w:val="000000"/>
        </w:rPr>
        <w:t xml:space="preserve">. As part of Phase 1, assessment for 135 domain controller and 3 AD Domain is in progress. </w:t>
      </w:r>
    </w:p>
    <w:p w:rsidR="00C756DA" w:rsidRPr="000C6B91" w:rsidRDefault="00C756DA" w:rsidP="00C756DA">
      <w:pPr>
        <w:ind w:left="450"/>
        <w:jc w:val="both"/>
        <w:rPr>
          <w:rFonts w:ascii="Calibri" w:eastAsia="Times New Roman" w:hAnsi="Calibri" w:cs="Calibri"/>
          <w:color w:val="000000"/>
        </w:rPr>
      </w:pPr>
      <w:r w:rsidRPr="000C6B91">
        <w:rPr>
          <w:rFonts w:ascii="Calibri" w:eastAsia="Times New Roman" w:hAnsi="Calibri" w:cs="Calibri"/>
          <w:color w:val="000000"/>
        </w:rPr>
        <w:t>After Phase 1, new AD domain design will be ready and as part of Phase 2 all Legacy AD domain will be migrated to new AD Domain.</w:t>
      </w:r>
      <w:r>
        <w:rPr>
          <w:rFonts w:ascii="Calibri" w:eastAsia="Times New Roman" w:hAnsi="Calibri" w:cs="Calibri"/>
          <w:color w:val="000000"/>
        </w:rPr>
        <w:t xml:space="preserve"> Please see below considerations for Application remediation</w:t>
      </w:r>
    </w:p>
    <w:p w:rsidR="009A4916" w:rsidRPr="00DA6030" w:rsidRDefault="009A4916" w:rsidP="009A4916">
      <w:pPr>
        <w:pStyle w:val="ListParagraph"/>
        <w:numPr>
          <w:ilvl w:val="0"/>
          <w:numId w:val="1"/>
        </w:numPr>
        <w:jc w:val="both"/>
      </w:pPr>
      <w:r w:rsidRPr="00DA6030">
        <w:t>Identify names along with full SMTP address of DL or mail group used by application.</w:t>
      </w:r>
    </w:p>
    <w:p w:rsidR="009A4916" w:rsidRPr="00DA6030" w:rsidRDefault="009A4916" w:rsidP="009A4916">
      <w:pPr>
        <w:pStyle w:val="ListParagraph"/>
        <w:numPr>
          <w:ilvl w:val="0"/>
          <w:numId w:val="1"/>
        </w:numPr>
        <w:jc w:val="both"/>
      </w:pPr>
      <w:r w:rsidRPr="00DA6030">
        <w:t>Identify names along with full SMTP address of shared mailbox used by application.</w:t>
      </w:r>
    </w:p>
    <w:p w:rsidR="009A4916" w:rsidRDefault="009A4916" w:rsidP="009A4916">
      <w:pPr>
        <w:pStyle w:val="ListParagraph"/>
        <w:numPr>
          <w:ilvl w:val="0"/>
          <w:numId w:val="1"/>
        </w:numPr>
        <w:jc w:val="both"/>
      </w:pPr>
      <w:r w:rsidRPr="00DA6030">
        <w:t>Identify how the access to these shared mailboxes is requested by a user. (</w:t>
      </w:r>
      <w:r w:rsidR="00C756DA" w:rsidRPr="00DA6030">
        <w:t>ex. SNOW or on mail etc</w:t>
      </w:r>
      <w:r w:rsidRPr="00DA6030">
        <w:t>)</w:t>
      </w:r>
    </w:p>
    <w:p w:rsidR="006708FF" w:rsidRPr="000C6B91" w:rsidRDefault="006708FF" w:rsidP="006708FF">
      <w:pPr>
        <w:pStyle w:val="Heading4"/>
        <w:numPr>
          <w:ilvl w:val="3"/>
          <w:numId w:val="3"/>
        </w:numPr>
        <w:jc w:val="both"/>
        <w:rPr>
          <w:rFonts w:eastAsia="Times New Roman"/>
          <w:iCs w:val="0"/>
          <w:sz w:val="26"/>
          <w:szCs w:val="18"/>
        </w:rPr>
      </w:pPr>
      <w:r w:rsidRPr="000C6B91">
        <w:rPr>
          <w:rFonts w:eastAsia="Times New Roman"/>
          <w:iCs w:val="0"/>
          <w:sz w:val="26"/>
          <w:szCs w:val="18"/>
        </w:rPr>
        <w:t>Migration strategy</w:t>
      </w:r>
    </w:p>
    <w:p w:rsidR="006708FF" w:rsidRDefault="006708FF" w:rsidP="006708FF">
      <w:pPr>
        <w:ind w:left="450"/>
        <w:jc w:val="both"/>
      </w:pPr>
      <w:r w:rsidRPr="00216FBD">
        <w:t>Where</w:t>
      </w:r>
      <w:r>
        <w:t xml:space="preserve"> DL’s</w:t>
      </w:r>
      <w:r w:rsidRPr="00DC468F">
        <w:t xml:space="preserve"> </w:t>
      </w:r>
      <w:r>
        <w:t>from legacy AD domain</w:t>
      </w:r>
      <w:r w:rsidRPr="00216FBD">
        <w:t xml:space="preserve"> </w:t>
      </w:r>
      <w:r>
        <w:t xml:space="preserve">environment might be </w:t>
      </w:r>
      <w:r w:rsidRPr="00216FBD">
        <w:t xml:space="preserve">used they will need to be replaced </w:t>
      </w:r>
      <w:r>
        <w:t>from</w:t>
      </w:r>
      <w:r w:rsidRPr="00216FBD">
        <w:t xml:space="preserve"> new </w:t>
      </w:r>
      <w:r>
        <w:t xml:space="preserve">AD </w:t>
      </w:r>
      <w:r w:rsidRPr="00216FBD">
        <w:t xml:space="preserve">domain. To achieve this, the application's technical </w:t>
      </w:r>
      <w:r>
        <w:t>team needs to</w:t>
      </w:r>
    </w:p>
    <w:p w:rsidR="006708FF" w:rsidRDefault="006708FF" w:rsidP="006708FF">
      <w:pPr>
        <w:pStyle w:val="ListParagraph"/>
        <w:numPr>
          <w:ilvl w:val="0"/>
          <w:numId w:val="1"/>
        </w:numPr>
        <w:jc w:val="both"/>
      </w:pPr>
      <w:r>
        <w:t>Consult AD, Application Remediation team before making changes</w:t>
      </w:r>
    </w:p>
    <w:p w:rsidR="006708FF" w:rsidRDefault="006708FF" w:rsidP="006708FF">
      <w:pPr>
        <w:pStyle w:val="ListParagraph"/>
        <w:numPr>
          <w:ilvl w:val="0"/>
          <w:numId w:val="1"/>
        </w:numPr>
        <w:jc w:val="both"/>
      </w:pPr>
      <w:r>
        <w:t>Make changes to DL Groups used at Application and connect to new AD</w:t>
      </w:r>
    </w:p>
    <w:p w:rsidR="006708FF" w:rsidRDefault="006708FF" w:rsidP="006708FF">
      <w:pPr>
        <w:pStyle w:val="ListParagraph"/>
        <w:numPr>
          <w:ilvl w:val="0"/>
          <w:numId w:val="1"/>
        </w:numPr>
        <w:jc w:val="both"/>
      </w:pPr>
      <w:r>
        <w:t xml:space="preserve">Make changes to </w:t>
      </w:r>
      <w:r w:rsidRPr="00DA6030">
        <w:t>SMTP address of DL or mail group used by application</w:t>
      </w:r>
    </w:p>
    <w:p w:rsidR="006708FF" w:rsidRDefault="006708FF" w:rsidP="006708FF">
      <w:pPr>
        <w:pStyle w:val="ListParagraph"/>
        <w:numPr>
          <w:ilvl w:val="0"/>
          <w:numId w:val="1"/>
        </w:numPr>
        <w:jc w:val="both"/>
      </w:pPr>
      <w:r>
        <w:t xml:space="preserve">Make changes </w:t>
      </w:r>
      <w:r w:rsidRPr="00DA6030">
        <w:t xml:space="preserve">shared mailboxes </w:t>
      </w:r>
      <w:r>
        <w:t xml:space="preserve">which are to be </w:t>
      </w:r>
      <w:r w:rsidRPr="00DA6030">
        <w:t>migrated to the new AD domain</w:t>
      </w:r>
    </w:p>
    <w:p w:rsidR="006708FF" w:rsidRDefault="006708FF" w:rsidP="006708FF">
      <w:pPr>
        <w:pStyle w:val="ListParagraph"/>
        <w:numPr>
          <w:ilvl w:val="0"/>
          <w:numId w:val="1"/>
        </w:numPr>
        <w:jc w:val="both"/>
      </w:pPr>
      <w:r>
        <w:t>Make changes to Application Configurations related to new Shared Maiboxes</w:t>
      </w:r>
    </w:p>
    <w:p w:rsidR="006708FF" w:rsidRPr="00DA6030" w:rsidRDefault="006708FF" w:rsidP="006708FF">
      <w:pPr>
        <w:pStyle w:val="ListParagraph"/>
        <w:numPr>
          <w:ilvl w:val="0"/>
          <w:numId w:val="1"/>
        </w:numPr>
        <w:jc w:val="both"/>
      </w:pPr>
      <w:r w:rsidRPr="00DA6030">
        <w:t>Perform the necessary testing and BCP testing.</w:t>
      </w:r>
    </w:p>
    <w:p w:rsidR="006708FF" w:rsidRPr="00DA6030" w:rsidRDefault="006708FF" w:rsidP="003F5ABE">
      <w:pPr>
        <w:spacing w:after="0" w:line="240" w:lineRule="auto"/>
        <w:ind w:left="1170"/>
        <w:jc w:val="both"/>
        <w:rPr>
          <w:rFonts w:ascii="Calibri" w:eastAsia="Times New Roman" w:hAnsi="Calibri" w:cs="Arial"/>
          <w:bCs/>
          <w:color w:val="000000"/>
        </w:rPr>
      </w:pPr>
      <w:r w:rsidRPr="00DA6030">
        <w:rPr>
          <w:rFonts w:ascii="Calibri" w:eastAsia="Times New Roman" w:hAnsi="Calibri" w:cs="Arial"/>
          <w:b/>
          <w:bCs/>
          <w:color w:val="000000"/>
        </w:rPr>
        <w:t>Note</w:t>
      </w:r>
      <w:r w:rsidRPr="00DA6030">
        <w:rPr>
          <w:rFonts w:ascii="Calibri" w:eastAsia="Times New Roman" w:hAnsi="Calibri" w:cs="Arial"/>
          <w:bCs/>
          <w:color w:val="000000"/>
        </w:rPr>
        <w:t xml:space="preserve"> – To request creation of new DL or mail group on a new AD domain, refer section                                                                </w:t>
      </w:r>
      <w:r>
        <w:rPr>
          <w:rFonts w:ascii="Calibri" w:eastAsia="Times New Roman" w:hAnsi="Calibri" w:cs="Arial"/>
          <w:bCs/>
          <w:color w:val="000000"/>
        </w:rPr>
        <w:t xml:space="preserve">  </w:t>
      </w:r>
      <w:r w:rsidRPr="00DA6030">
        <w:rPr>
          <w:rFonts w:ascii="Calibri" w:eastAsia="Times New Roman" w:hAnsi="Calibri" w:cs="Arial"/>
          <w:b/>
          <w:bCs/>
          <w:color w:val="000000"/>
        </w:rPr>
        <w:t>'</w:t>
      </w:r>
      <w:r w:rsidRPr="00DA6030">
        <w:rPr>
          <w:rFonts w:ascii="Calibri" w:eastAsia="Times New Roman" w:hAnsi="Calibri" w:cs="Arial"/>
          <w:b/>
          <w:bCs/>
          <w:color w:val="000000"/>
        </w:rPr>
        <w:fldChar w:fldCharType="begin"/>
      </w:r>
      <w:r w:rsidRPr="00DA6030">
        <w:rPr>
          <w:rFonts w:ascii="Calibri" w:eastAsia="Times New Roman" w:hAnsi="Calibri" w:cs="Arial"/>
          <w:b/>
          <w:bCs/>
          <w:color w:val="000000"/>
        </w:rPr>
        <w:instrText xml:space="preserve"> REF _Ref463262448 \h  \* MERGEFORMAT </w:instrText>
      </w:r>
      <w:r w:rsidRPr="00DA6030">
        <w:rPr>
          <w:rFonts w:ascii="Calibri" w:eastAsia="Times New Roman" w:hAnsi="Calibri" w:cs="Arial"/>
          <w:b/>
          <w:bCs/>
          <w:color w:val="000000"/>
        </w:rPr>
      </w:r>
      <w:r w:rsidRPr="00DA6030">
        <w:rPr>
          <w:rFonts w:ascii="Calibri" w:eastAsia="Times New Roman" w:hAnsi="Calibri" w:cs="Arial"/>
          <w:b/>
          <w:bCs/>
          <w:color w:val="000000"/>
        </w:rPr>
        <w:fldChar w:fldCharType="separate"/>
      </w:r>
      <w:r w:rsidRPr="00DA6030">
        <w:rPr>
          <w:b/>
        </w:rPr>
        <w:t>Request for new DL</w:t>
      </w:r>
      <w:r w:rsidRPr="00DA6030">
        <w:rPr>
          <w:rFonts w:ascii="Calibri" w:eastAsia="Times New Roman" w:hAnsi="Calibri" w:cs="Arial"/>
          <w:b/>
          <w:bCs/>
          <w:color w:val="000000"/>
        </w:rPr>
        <w:fldChar w:fldCharType="end"/>
      </w:r>
      <w:r w:rsidRPr="00DA6030">
        <w:rPr>
          <w:rFonts w:ascii="Calibri" w:eastAsia="Times New Roman" w:hAnsi="Calibri" w:cs="Arial"/>
          <w:bCs/>
          <w:color w:val="000000"/>
        </w:rPr>
        <w:t>'</w:t>
      </w:r>
      <w:r w:rsidR="003F5ABE">
        <w:rPr>
          <w:rFonts w:ascii="Calibri" w:eastAsia="Times New Roman" w:hAnsi="Calibri" w:cs="Arial"/>
          <w:bCs/>
          <w:color w:val="000000"/>
        </w:rPr>
        <w:t xml:space="preserve"> and </w:t>
      </w:r>
      <w:r w:rsidRPr="00DA6030">
        <w:rPr>
          <w:rFonts w:ascii="Calibri" w:eastAsia="Times New Roman" w:hAnsi="Calibri" w:cs="Arial"/>
          <w:bCs/>
          <w:color w:val="000000"/>
        </w:rPr>
        <w:t>To request creation of shared mailbox on new AD domain, Refer section '</w:t>
      </w:r>
      <w:r w:rsidRPr="00DA6030">
        <w:rPr>
          <w:rFonts w:ascii="Calibri" w:eastAsia="Times New Roman" w:hAnsi="Calibri" w:cs="Arial"/>
          <w:b/>
          <w:bCs/>
          <w:color w:val="000000"/>
        </w:rPr>
        <w:fldChar w:fldCharType="begin"/>
      </w:r>
      <w:r w:rsidRPr="00DA6030">
        <w:rPr>
          <w:rFonts w:ascii="Calibri" w:eastAsia="Times New Roman" w:hAnsi="Calibri" w:cs="Arial"/>
          <w:b/>
          <w:bCs/>
          <w:color w:val="000000"/>
        </w:rPr>
        <w:instrText xml:space="preserve"> REF _Ref463261863 \h  \* MERGEFORMAT </w:instrText>
      </w:r>
      <w:r w:rsidRPr="00DA6030">
        <w:rPr>
          <w:rFonts w:ascii="Calibri" w:eastAsia="Times New Roman" w:hAnsi="Calibri" w:cs="Arial"/>
          <w:b/>
          <w:bCs/>
          <w:color w:val="000000"/>
        </w:rPr>
      </w:r>
      <w:r w:rsidRPr="00DA6030">
        <w:rPr>
          <w:rFonts w:ascii="Calibri" w:eastAsia="Times New Roman" w:hAnsi="Calibri" w:cs="Arial"/>
          <w:b/>
          <w:bCs/>
          <w:color w:val="000000"/>
        </w:rPr>
        <w:fldChar w:fldCharType="separate"/>
      </w:r>
      <w:r w:rsidRPr="00DA6030">
        <w:rPr>
          <w:rFonts w:ascii="Calibri" w:eastAsia="Times New Roman" w:hAnsi="Calibri" w:cs="Arial"/>
          <w:b/>
          <w:bCs/>
          <w:color w:val="000000"/>
        </w:rPr>
        <w:t xml:space="preserve">Request for </w:t>
      </w:r>
      <w:r w:rsidRPr="00DA6030">
        <w:rPr>
          <w:rFonts w:ascii="Calibri" w:eastAsia="Times New Roman" w:hAnsi="Calibri" w:cs="Arial"/>
          <w:b/>
          <w:color w:val="000000"/>
        </w:rPr>
        <w:t>shared mailbox</w:t>
      </w:r>
      <w:r w:rsidRPr="00DA6030">
        <w:rPr>
          <w:rFonts w:ascii="Calibri" w:eastAsia="Times New Roman" w:hAnsi="Calibri" w:cs="Arial"/>
          <w:b/>
          <w:bCs/>
          <w:color w:val="000000"/>
        </w:rPr>
        <w:fldChar w:fldCharType="end"/>
      </w:r>
      <w:r w:rsidRPr="00DA6030">
        <w:rPr>
          <w:rFonts w:ascii="Calibri" w:eastAsia="Times New Roman" w:hAnsi="Calibri" w:cs="Arial"/>
          <w:b/>
          <w:bCs/>
          <w:color w:val="000000"/>
        </w:rPr>
        <w:t>'</w:t>
      </w:r>
    </w:p>
    <w:p w:rsidR="006708FF" w:rsidRDefault="006708FF" w:rsidP="006708FF">
      <w:pPr>
        <w:spacing w:after="0" w:line="240" w:lineRule="auto"/>
        <w:ind w:left="1170"/>
        <w:jc w:val="both"/>
        <w:rPr>
          <w:rFonts w:ascii="Calibri" w:eastAsia="Times New Roman" w:hAnsi="Calibri" w:cs="Arial"/>
          <w:bCs/>
          <w:color w:val="000000"/>
        </w:rPr>
      </w:pPr>
    </w:p>
    <w:p w:rsidR="009A4916" w:rsidRPr="00DA6030" w:rsidRDefault="009A4916" w:rsidP="00C278C0">
      <w:pPr>
        <w:pStyle w:val="Heading4"/>
        <w:numPr>
          <w:ilvl w:val="2"/>
          <w:numId w:val="32"/>
        </w:numPr>
        <w:jc w:val="both"/>
        <w:rPr>
          <w:rFonts w:eastAsia="Times New Roman"/>
          <w:iCs w:val="0"/>
          <w:sz w:val="26"/>
          <w:szCs w:val="18"/>
        </w:rPr>
      </w:pPr>
      <w:r w:rsidRPr="00DA6030">
        <w:rPr>
          <w:rFonts w:eastAsia="Times New Roman"/>
          <w:iCs w:val="0"/>
          <w:sz w:val="26"/>
          <w:szCs w:val="18"/>
        </w:rPr>
        <w:t>&lt;&lt;$None&gt;&gt;</w:t>
      </w:r>
    </w:p>
    <w:p w:rsidR="009A4916" w:rsidRPr="00DA6030" w:rsidRDefault="009A4916" w:rsidP="009A4916">
      <w:pPr>
        <w:spacing w:after="0" w:line="240" w:lineRule="auto"/>
        <w:ind w:left="450" w:firstLine="720"/>
        <w:jc w:val="both"/>
        <w:rPr>
          <w:rFonts w:ascii="Calibri" w:eastAsia="Times New Roman" w:hAnsi="Calibri" w:cs="Arial"/>
          <w:bCs/>
          <w:color w:val="000000"/>
        </w:rPr>
      </w:pPr>
      <w:r w:rsidRPr="00DA6030">
        <w:t>Application doesn’t using any DL or Share mailbox, no changes are required.</w:t>
      </w:r>
    </w:p>
    <w:p w:rsidR="009A4916" w:rsidRPr="00F6508E" w:rsidRDefault="009A4916" w:rsidP="009A4916">
      <w:pPr>
        <w:spacing w:after="0" w:line="240" w:lineRule="auto"/>
        <w:jc w:val="both"/>
        <w:rPr>
          <w:rFonts w:asciiTheme="majorHAnsi" w:eastAsia="Times New Roman" w:hAnsiTheme="majorHAnsi" w:cstheme="majorBidi"/>
          <w:b/>
          <w:bCs/>
          <w:color w:val="000000" w:themeColor="text1"/>
          <w:sz w:val="26"/>
          <w:szCs w:val="18"/>
          <w:highlight w:val="yellow"/>
          <w:lang w:val="en-GB"/>
        </w:rPr>
      </w:pPr>
    </w:p>
    <w:p w:rsidR="009A4916" w:rsidRPr="00006D6A" w:rsidRDefault="009A4916" w:rsidP="00FD6330">
      <w:pPr>
        <w:pStyle w:val="Heading2"/>
        <w:numPr>
          <w:ilvl w:val="1"/>
          <w:numId w:val="3"/>
        </w:numPr>
        <w:jc w:val="both"/>
        <w:rPr>
          <w:rFonts w:eastAsia="Times New Roman"/>
        </w:rPr>
      </w:pPr>
      <w:bookmarkStart w:id="41" w:name="_Toc525142750"/>
      <w:r w:rsidRPr="00006D6A">
        <w:rPr>
          <w:rFonts w:eastAsia="Times New Roman"/>
        </w:rPr>
        <w:lastRenderedPageBreak/>
        <w:t>Application Share Point</w:t>
      </w:r>
      <w:bookmarkEnd w:id="41"/>
    </w:p>
    <w:p w:rsidR="00006D6A" w:rsidRPr="00006D6A" w:rsidRDefault="00006D6A" w:rsidP="00006D6A">
      <w:pPr>
        <w:ind w:left="450"/>
        <w:jc w:val="both"/>
        <w:rPr>
          <w:lang w:val="en-GB"/>
        </w:rPr>
      </w:pPr>
      <w:r w:rsidRPr="00006D6A">
        <w:rPr>
          <w:lang w:val="en-GB"/>
        </w:rPr>
        <w:t xml:space="preserve">This application uses </w:t>
      </w:r>
      <w:r>
        <w:t>Shared Point</w:t>
      </w:r>
      <w:r w:rsidRPr="00DA6030">
        <w:t xml:space="preserve"> </w:t>
      </w:r>
      <w:r w:rsidRPr="00006D6A">
        <w:rPr>
          <w:b/>
          <w:lang w:val="en-GB"/>
        </w:rPr>
        <w:t>&lt;&lt;$Yes&gt;&gt;</w:t>
      </w:r>
      <w:r w:rsidRPr="00DA6030">
        <w:t xml:space="preserve">for </w:t>
      </w:r>
      <w:r>
        <w:t>Documents Library</w:t>
      </w:r>
      <w:r w:rsidRPr="00DA6030">
        <w:t xml:space="preserve">, </w:t>
      </w:r>
      <w:r w:rsidR="00415B1E" w:rsidRPr="00006D6A">
        <w:t>content management</w:t>
      </w:r>
      <w:r w:rsidR="00415B1E" w:rsidRPr="00DA6030">
        <w:t xml:space="preserve"> </w:t>
      </w:r>
      <w:r w:rsidR="00415B1E">
        <w:t xml:space="preserve"> </w:t>
      </w:r>
      <w:r w:rsidRPr="00DA6030">
        <w:t>Please find the below Considerations and migration strategy.</w:t>
      </w:r>
    </w:p>
    <w:p w:rsidR="006E6ACE" w:rsidRDefault="006E6ACE" w:rsidP="006E6ACE">
      <w:pPr>
        <w:pStyle w:val="Heading4"/>
        <w:numPr>
          <w:ilvl w:val="3"/>
          <w:numId w:val="3"/>
        </w:numPr>
        <w:jc w:val="both"/>
        <w:rPr>
          <w:rFonts w:eastAsia="Times New Roman"/>
          <w:iCs w:val="0"/>
          <w:sz w:val="26"/>
          <w:szCs w:val="18"/>
        </w:rPr>
      </w:pPr>
      <w:r w:rsidRPr="000C6B91">
        <w:rPr>
          <w:rFonts w:eastAsia="Times New Roman"/>
          <w:iCs w:val="0"/>
          <w:sz w:val="26"/>
          <w:szCs w:val="18"/>
        </w:rPr>
        <w:t>Considerations</w:t>
      </w:r>
    </w:p>
    <w:p w:rsidR="006E6ACE" w:rsidRDefault="006E6ACE" w:rsidP="006E6ACE">
      <w:pPr>
        <w:ind w:left="450"/>
        <w:jc w:val="both"/>
        <w:rPr>
          <w:rFonts w:ascii="Calibri" w:eastAsia="Times New Roman" w:hAnsi="Calibri" w:cs="Calibri"/>
          <w:color w:val="000000"/>
        </w:rPr>
      </w:pPr>
      <w:r w:rsidRPr="000C6B91">
        <w:rPr>
          <w:lang w:val="en-GB"/>
        </w:rPr>
        <w:t xml:space="preserve">As part of Active Directory One Domain Consolidation, all current AD Domains and Forests will be migrated to Single </w:t>
      </w:r>
      <w:r w:rsidRPr="000C6B91">
        <w:rPr>
          <w:rFonts w:ascii="Calibri" w:eastAsia="Times New Roman" w:hAnsi="Calibri" w:cs="Calibri"/>
          <w:color w:val="000000"/>
        </w:rPr>
        <w:t>Forest</w:t>
      </w:r>
      <w:r w:rsidRPr="000C6B91">
        <w:rPr>
          <w:lang w:val="en-GB"/>
        </w:rPr>
        <w:t xml:space="preserve"> and One Root AD domain</w:t>
      </w:r>
      <w:r w:rsidRPr="000C6B91">
        <w:rPr>
          <w:rFonts w:ascii="Calibri" w:eastAsia="Times New Roman" w:hAnsi="Calibri" w:cs="Calibri"/>
          <w:color w:val="000000"/>
        </w:rPr>
        <w:t xml:space="preserve">. As part of Phase 1, assessment for 135 domain controller and 3 AD Domain is in progress. </w:t>
      </w:r>
    </w:p>
    <w:p w:rsidR="006E6ACE" w:rsidRDefault="006E6ACE" w:rsidP="006E6ACE">
      <w:pPr>
        <w:ind w:left="450"/>
        <w:jc w:val="both"/>
        <w:rPr>
          <w:rFonts w:ascii="Calibri" w:eastAsia="Times New Roman" w:hAnsi="Calibri" w:cs="Calibri"/>
          <w:color w:val="000000"/>
        </w:rPr>
      </w:pPr>
      <w:r w:rsidRPr="000C6B91">
        <w:rPr>
          <w:rFonts w:ascii="Calibri" w:eastAsia="Times New Roman" w:hAnsi="Calibri" w:cs="Calibri"/>
          <w:color w:val="000000"/>
        </w:rPr>
        <w:t>After Phase 1, new AD domain design will be ready and as part of Phase 2 all Legacy AD domain will be migrated to new AD Domain.</w:t>
      </w:r>
      <w:r>
        <w:rPr>
          <w:rFonts w:ascii="Calibri" w:eastAsia="Times New Roman" w:hAnsi="Calibri" w:cs="Calibri"/>
          <w:color w:val="000000"/>
        </w:rPr>
        <w:t xml:space="preserve"> Please see below considerations for Application remediation</w:t>
      </w:r>
    </w:p>
    <w:p w:rsidR="006E6ACE" w:rsidRPr="0084472B" w:rsidRDefault="006E6ACE" w:rsidP="006E6ACE">
      <w:pPr>
        <w:pStyle w:val="ListParagraph"/>
        <w:numPr>
          <w:ilvl w:val="0"/>
          <w:numId w:val="1"/>
        </w:numPr>
        <w:jc w:val="both"/>
      </w:pPr>
      <w:r w:rsidRPr="007E51F2">
        <w:rPr>
          <w:lang w:val="en-GB"/>
        </w:rPr>
        <w:t>Your Application technical teams are aware of the programme for AD One Domain Consolidation</w:t>
      </w:r>
    </w:p>
    <w:p w:rsidR="0084472B" w:rsidRDefault="0084472B" w:rsidP="00792139">
      <w:pPr>
        <w:pStyle w:val="ListParagraph"/>
        <w:numPr>
          <w:ilvl w:val="0"/>
          <w:numId w:val="1"/>
        </w:numPr>
        <w:jc w:val="both"/>
      </w:pPr>
      <w:r>
        <w:t xml:space="preserve">Identify how </w:t>
      </w:r>
      <w:r w:rsidRPr="0084472B">
        <w:t>SharePoint access is provided to users of your Application</w:t>
      </w:r>
      <w:r w:rsidR="00792139">
        <w:t xml:space="preserve"> and </w:t>
      </w:r>
      <w:r w:rsidR="00792139" w:rsidRPr="00792139">
        <w:t>Do all users of your Application get access to SharePoint</w:t>
      </w:r>
    </w:p>
    <w:p w:rsidR="00792139" w:rsidRDefault="00792139" w:rsidP="00792139">
      <w:pPr>
        <w:pStyle w:val="ListParagraph"/>
        <w:numPr>
          <w:ilvl w:val="0"/>
          <w:numId w:val="1"/>
        </w:numPr>
        <w:jc w:val="both"/>
      </w:pPr>
      <w:r>
        <w:t>W</w:t>
      </w:r>
      <w:r w:rsidRPr="00792139">
        <w:t>hat are the different types of users and how is the access classification done for them</w:t>
      </w:r>
    </w:p>
    <w:p w:rsidR="005764ED" w:rsidRPr="000421FD" w:rsidRDefault="005764ED" w:rsidP="00792139">
      <w:pPr>
        <w:pStyle w:val="ListParagraph"/>
        <w:numPr>
          <w:ilvl w:val="0"/>
          <w:numId w:val="1"/>
        </w:numPr>
        <w:jc w:val="both"/>
      </w:pPr>
      <w:r>
        <w:t>Identity all SharePoint AD Groups from Legacy AD Domain</w:t>
      </w:r>
    </w:p>
    <w:p w:rsidR="00C5198F" w:rsidRPr="000C6B91" w:rsidRDefault="00C5198F" w:rsidP="00C5198F">
      <w:pPr>
        <w:pStyle w:val="Heading4"/>
        <w:numPr>
          <w:ilvl w:val="3"/>
          <w:numId w:val="3"/>
        </w:numPr>
        <w:jc w:val="both"/>
        <w:rPr>
          <w:rFonts w:eastAsia="Times New Roman"/>
          <w:iCs w:val="0"/>
          <w:sz w:val="26"/>
          <w:szCs w:val="18"/>
        </w:rPr>
      </w:pPr>
      <w:r w:rsidRPr="000C6B91">
        <w:rPr>
          <w:rFonts w:eastAsia="Times New Roman"/>
          <w:iCs w:val="0"/>
          <w:sz w:val="26"/>
          <w:szCs w:val="18"/>
        </w:rPr>
        <w:t>Migration strategy</w:t>
      </w:r>
    </w:p>
    <w:p w:rsidR="00C5198F" w:rsidRDefault="00C5198F" w:rsidP="00C5198F">
      <w:pPr>
        <w:ind w:left="450"/>
        <w:jc w:val="both"/>
      </w:pPr>
      <w:r w:rsidRPr="00216FBD">
        <w:t>Where</w:t>
      </w:r>
      <w:r>
        <w:t xml:space="preserve"> SharePoint connecting legacy AD domain</w:t>
      </w:r>
      <w:r w:rsidRPr="00216FBD">
        <w:t xml:space="preserve"> </w:t>
      </w:r>
      <w:r>
        <w:t xml:space="preserve">environment might be </w:t>
      </w:r>
      <w:r w:rsidRPr="00216FBD">
        <w:t xml:space="preserve">used they will need to be replaced </w:t>
      </w:r>
      <w:r>
        <w:t>from</w:t>
      </w:r>
      <w:r w:rsidRPr="00216FBD">
        <w:t xml:space="preserve"> new </w:t>
      </w:r>
      <w:r>
        <w:t xml:space="preserve">AD </w:t>
      </w:r>
      <w:r w:rsidRPr="00216FBD">
        <w:t xml:space="preserve">domain. To achieve this, the application's technical </w:t>
      </w:r>
      <w:r>
        <w:t>team needs to</w:t>
      </w:r>
    </w:p>
    <w:p w:rsidR="00C5198F" w:rsidRDefault="00C5198F" w:rsidP="00C5198F">
      <w:pPr>
        <w:pStyle w:val="ListParagraph"/>
        <w:numPr>
          <w:ilvl w:val="0"/>
          <w:numId w:val="1"/>
        </w:numPr>
        <w:jc w:val="both"/>
      </w:pPr>
      <w:r>
        <w:t>Consult AD, Application Remediation team before making changes</w:t>
      </w:r>
    </w:p>
    <w:p w:rsidR="00D74776" w:rsidRDefault="00D74776" w:rsidP="00C5198F">
      <w:pPr>
        <w:pStyle w:val="ListParagraph"/>
        <w:numPr>
          <w:ilvl w:val="0"/>
          <w:numId w:val="1"/>
        </w:numPr>
        <w:jc w:val="both"/>
      </w:pPr>
      <w:r>
        <w:t>Consult AD team for</w:t>
      </w:r>
      <w:r w:rsidRPr="00006D6A">
        <w:t xml:space="preserve"> SharePoint </w:t>
      </w:r>
      <w:r>
        <w:t>migration Plan</w:t>
      </w:r>
      <w:r w:rsidRPr="00006D6A">
        <w:t xml:space="preserve"> to the new AD domain</w:t>
      </w:r>
    </w:p>
    <w:p w:rsidR="000E7BBE" w:rsidRDefault="000E7BBE" w:rsidP="00C5198F">
      <w:pPr>
        <w:pStyle w:val="ListParagraph"/>
        <w:numPr>
          <w:ilvl w:val="0"/>
          <w:numId w:val="1"/>
        </w:numPr>
        <w:jc w:val="both"/>
      </w:pPr>
      <w:r>
        <w:t>Make Changes to your Application configurations for new SharePoint URL, Access</w:t>
      </w:r>
    </w:p>
    <w:p w:rsidR="009A4916" w:rsidRPr="00006D6A" w:rsidRDefault="000E7BBE" w:rsidP="00BF2CC5">
      <w:pPr>
        <w:pStyle w:val="ListParagraph"/>
        <w:numPr>
          <w:ilvl w:val="0"/>
          <w:numId w:val="1"/>
        </w:numPr>
        <w:jc w:val="both"/>
      </w:pPr>
      <w:r>
        <w:t>Make Changes to Application specific SharePoint New AD Groups and members of the SharePoint AD Group</w:t>
      </w:r>
    </w:p>
    <w:p w:rsidR="009A4916" w:rsidRPr="00006D6A" w:rsidRDefault="009A4916" w:rsidP="009A4916">
      <w:pPr>
        <w:pStyle w:val="ListParagraph"/>
        <w:numPr>
          <w:ilvl w:val="0"/>
          <w:numId w:val="1"/>
        </w:numPr>
        <w:jc w:val="both"/>
      </w:pPr>
      <w:r w:rsidRPr="00006D6A">
        <w:t>Perform necessary testing and BCP testing.</w:t>
      </w:r>
    </w:p>
    <w:p w:rsidR="009A4916" w:rsidRPr="00006D6A" w:rsidRDefault="009A4916" w:rsidP="00D33CCA">
      <w:pPr>
        <w:pStyle w:val="Heading4"/>
        <w:numPr>
          <w:ilvl w:val="3"/>
          <w:numId w:val="3"/>
        </w:numPr>
        <w:jc w:val="both"/>
        <w:rPr>
          <w:rFonts w:eastAsia="Times New Roman"/>
          <w:iCs w:val="0"/>
          <w:sz w:val="26"/>
          <w:szCs w:val="18"/>
        </w:rPr>
      </w:pPr>
      <w:r w:rsidRPr="00006D6A">
        <w:rPr>
          <w:rFonts w:eastAsia="Times New Roman"/>
          <w:iCs w:val="0"/>
          <w:sz w:val="26"/>
          <w:szCs w:val="18"/>
        </w:rPr>
        <w:t>&lt;&lt;$No&gt;&gt;</w:t>
      </w:r>
    </w:p>
    <w:p w:rsidR="009A4916" w:rsidRPr="00006D6A" w:rsidRDefault="009A4916" w:rsidP="009A4916">
      <w:pPr>
        <w:spacing w:after="0" w:line="240" w:lineRule="auto"/>
        <w:ind w:left="450" w:firstLine="720"/>
        <w:jc w:val="both"/>
        <w:rPr>
          <w:rFonts w:ascii="Calibri" w:eastAsia="Times New Roman" w:hAnsi="Calibri" w:cs="Arial"/>
          <w:bCs/>
          <w:color w:val="000000"/>
        </w:rPr>
      </w:pPr>
      <w:r w:rsidRPr="00006D6A">
        <w:t>Application doesn’t using any SharePoint, no changes are required.</w:t>
      </w:r>
    </w:p>
    <w:p w:rsidR="009A4916" w:rsidRPr="00D80735" w:rsidRDefault="009A4916" w:rsidP="00FD6330">
      <w:pPr>
        <w:pStyle w:val="Heading2"/>
        <w:numPr>
          <w:ilvl w:val="1"/>
          <w:numId w:val="3"/>
        </w:numPr>
        <w:jc w:val="both"/>
        <w:rPr>
          <w:rFonts w:eastAsia="Times New Roman"/>
        </w:rPr>
      </w:pPr>
      <w:bookmarkStart w:id="42" w:name="_Toc525142751"/>
      <w:r w:rsidRPr="00D80735">
        <w:rPr>
          <w:rFonts w:eastAsia="Times New Roman"/>
        </w:rPr>
        <w:t>Authentication Mechanism</w:t>
      </w:r>
      <w:bookmarkEnd w:id="42"/>
    </w:p>
    <w:p w:rsidR="009A4916" w:rsidRPr="00D80735" w:rsidRDefault="009A4916" w:rsidP="009A4916">
      <w:pPr>
        <w:pStyle w:val="ListParagraph"/>
        <w:ind w:left="450"/>
        <w:jc w:val="both"/>
        <w:rPr>
          <w:lang w:val="en-GB"/>
        </w:rPr>
      </w:pPr>
      <w:r w:rsidRPr="00D80735">
        <w:rPr>
          <w:lang w:val="en-GB"/>
        </w:rPr>
        <w:t>This application uses</w:t>
      </w:r>
      <w:r w:rsidR="00D80735">
        <w:rPr>
          <w:lang w:val="en-GB"/>
        </w:rPr>
        <w:t xml:space="preserve"> </w:t>
      </w:r>
      <w:r w:rsidR="00D80735" w:rsidRPr="00D80735">
        <w:rPr>
          <w:lang w:val="en-GB"/>
        </w:rPr>
        <w:t xml:space="preserve">Authetication_Mechanism </w:t>
      </w:r>
      <w:r w:rsidR="00D80735" w:rsidRPr="00006D6A">
        <w:rPr>
          <w:b/>
          <w:lang w:val="en-GB"/>
        </w:rPr>
        <w:t>&lt;&lt;$Yes&gt;&gt;</w:t>
      </w:r>
      <w:r w:rsidR="00D80735">
        <w:rPr>
          <w:b/>
          <w:lang w:val="en-GB"/>
        </w:rPr>
        <w:t xml:space="preserve"> </w:t>
      </w:r>
      <w:r w:rsidRPr="00D80735">
        <w:rPr>
          <w:lang w:val="en-GB"/>
        </w:rPr>
        <w:t xml:space="preserve">as Authentication protocol Mechanism, Please find the below Considerations and Migration Strategy for selected Authentication mechanism. </w:t>
      </w:r>
    </w:p>
    <w:p w:rsidR="009A4916" w:rsidRDefault="009A4916" w:rsidP="00D33CCA">
      <w:pPr>
        <w:pStyle w:val="Heading4"/>
        <w:numPr>
          <w:ilvl w:val="2"/>
          <w:numId w:val="3"/>
        </w:numPr>
        <w:jc w:val="both"/>
        <w:rPr>
          <w:rFonts w:eastAsia="Times New Roman"/>
          <w:iCs w:val="0"/>
          <w:sz w:val="26"/>
          <w:szCs w:val="18"/>
        </w:rPr>
      </w:pPr>
      <w:r w:rsidRPr="00D80735">
        <w:rPr>
          <w:rFonts w:eastAsia="Times New Roman"/>
          <w:iCs w:val="0"/>
          <w:sz w:val="26"/>
          <w:szCs w:val="18"/>
        </w:rPr>
        <w:lastRenderedPageBreak/>
        <w:t>&lt;&lt;$Kerberos&gt;&gt;</w:t>
      </w:r>
    </w:p>
    <w:p w:rsidR="00D33CCA" w:rsidRDefault="00D33CCA" w:rsidP="00D33CCA">
      <w:pPr>
        <w:pStyle w:val="Heading4"/>
        <w:numPr>
          <w:ilvl w:val="3"/>
          <w:numId w:val="3"/>
        </w:numPr>
        <w:jc w:val="both"/>
        <w:rPr>
          <w:rFonts w:eastAsia="Times New Roman"/>
          <w:iCs w:val="0"/>
          <w:sz w:val="26"/>
          <w:szCs w:val="18"/>
        </w:rPr>
      </w:pPr>
      <w:r w:rsidRPr="000C6B91">
        <w:rPr>
          <w:rFonts w:eastAsia="Times New Roman"/>
          <w:iCs w:val="0"/>
          <w:sz w:val="26"/>
          <w:szCs w:val="18"/>
        </w:rPr>
        <w:t>Considerations</w:t>
      </w:r>
    </w:p>
    <w:p w:rsidR="009177D4" w:rsidRDefault="009177D4" w:rsidP="009177D4">
      <w:pPr>
        <w:ind w:left="450"/>
        <w:jc w:val="both"/>
        <w:rPr>
          <w:rFonts w:ascii="Calibri" w:eastAsia="Times New Roman" w:hAnsi="Calibri" w:cs="Calibri"/>
          <w:color w:val="000000"/>
        </w:rPr>
      </w:pPr>
      <w:r w:rsidRPr="000C6B91">
        <w:rPr>
          <w:lang w:val="en-GB"/>
        </w:rPr>
        <w:t xml:space="preserve">As part of Active Directory One Domain Consolidation, all current AD Domains and Forests will be migrated to Single </w:t>
      </w:r>
      <w:r w:rsidRPr="000C6B91">
        <w:rPr>
          <w:rFonts w:ascii="Calibri" w:eastAsia="Times New Roman" w:hAnsi="Calibri" w:cs="Calibri"/>
          <w:color w:val="000000"/>
        </w:rPr>
        <w:t>Forest</w:t>
      </w:r>
      <w:r w:rsidRPr="000C6B91">
        <w:rPr>
          <w:lang w:val="en-GB"/>
        </w:rPr>
        <w:t xml:space="preserve"> and One Root AD domain</w:t>
      </w:r>
      <w:r w:rsidRPr="000C6B91">
        <w:rPr>
          <w:rFonts w:ascii="Calibri" w:eastAsia="Times New Roman" w:hAnsi="Calibri" w:cs="Calibri"/>
          <w:color w:val="000000"/>
        </w:rPr>
        <w:t xml:space="preserve">. As part of Phase 1, assessment for 135 domain controller and 3 AD Domain is in progress. </w:t>
      </w:r>
    </w:p>
    <w:p w:rsidR="009177D4" w:rsidRDefault="009177D4" w:rsidP="009177D4">
      <w:pPr>
        <w:ind w:left="450"/>
        <w:jc w:val="both"/>
        <w:rPr>
          <w:rFonts w:ascii="Calibri" w:eastAsia="Times New Roman" w:hAnsi="Calibri" w:cs="Calibri"/>
          <w:color w:val="000000"/>
        </w:rPr>
      </w:pPr>
      <w:r w:rsidRPr="000C6B91">
        <w:rPr>
          <w:rFonts w:ascii="Calibri" w:eastAsia="Times New Roman" w:hAnsi="Calibri" w:cs="Calibri"/>
          <w:color w:val="000000"/>
        </w:rPr>
        <w:t>After Phase 1, new AD domain design will be ready and as part of Phase 2 all Legacy AD domain will be migrated to new AD Domain.</w:t>
      </w:r>
      <w:r>
        <w:rPr>
          <w:rFonts w:ascii="Calibri" w:eastAsia="Times New Roman" w:hAnsi="Calibri" w:cs="Calibri"/>
          <w:color w:val="000000"/>
        </w:rPr>
        <w:t xml:space="preserve"> Please see below considerations for Application remediation</w:t>
      </w:r>
    </w:p>
    <w:p w:rsidR="009177D4" w:rsidRPr="008E5490" w:rsidRDefault="009177D4" w:rsidP="009177D4">
      <w:pPr>
        <w:pStyle w:val="ListParagraph"/>
        <w:numPr>
          <w:ilvl w:val="0"/>
          <w:numId w:val="1"/>
        </w:numPr>
        <w:jc w:val="both"/>
      </w:pPr>
      <w:r w:rsidRPr="007E51F2">
        <w:rPr>
          <w:lang w:val="en-GB"/>
        </w:rPr>
        <w:t>Your Application technical teams are aware of the programme for AD One Domain Consolidation</w:t>
      </w:r>
    </w:p>
    <w:p w:rsidR="008E5490" w:rsidRPr="00D80735" w:rsidRDefault="008E5490" w:rsidP="008E5490">
      <w:pPr>
        <w:pStyle w:val="ListParagraph"/>
        <w:numPr>
          <w:ilvl w:val="0"/>
          <w:numId w:val="1"/>
        </w:numPr>
        <w:jc w:val="both"/>
      </w:pPr>
      <w:r w:rsidRPr="00D80735">
        <w:t>Identify all places where hardcoded AD detail (host and port) or hardcoded IP address is used in your authentication server.</w:t>
      </w:r>
    </w:p>
    <w:p w:rsidR="008E5490" w:rsidRPr="00D80735" w:rsidRDefault="008E5490" w:rsidP="008E5490">
      <w:pPr>
        <w:pStyle w:val="ListParagraph"/>
        <w:numPr>
          <w:ilvl w:val="0"/>
          <w:numId w:val="1"/>
        </w:numPr>
        <w:jc w:val="both"/>
      </w:pPr>
      <w:r w:rsidRPr="00D80735">
        <w:t>If Kerberos is installed on a non-windows operating system then continue with the existing operating system.</w:t>
      </w:r>
    </w:p>
    <w:p w:rsidR="008E5490" w:rsidRDefault="008E5490" w:rsidP="009177D4">
      <w:pPr>
        <w:pStyle w:val="ListParagraph"/>
        <w:numPr>
          <w:ilvl w:val="0"/>
          <w:numId w:val="1"/>
        </w:numPr>
        <w:jc w:val="both"/>
      </w:pPr>
      <w:r>
        <w:t xml:space="preserve">Identify </w:t>
      </w:r>
      <w:r w:rsidR="007E0DF4">
        <w:t xml:space="preserve">and Lists </w:t>
      </w:r>
      <w:r>
        <w:t xml:space="preserve">all SPN, </w:t>
      </w:r>
      <w:r w:rsidR="007E0DF4">
        <w:t>i</w:t>
      </w:r>
      <w:r w:rsidRPr="00D80735">
        <w:t>f SPNs and associated service/technical accounts are used for Kerberos authentication</w:t>
      </w:r>
    </w:p>
    <w:p w:rsidR="007E0DF4" w:rsidRDefault="007E0DF4" w:rsidP="009177D4">
      <w:pPr>
        <w:pStyle w:val="ListParagraph"/>
        <w:numPr>
          <w:ilvl w:val="0"/>
          <w:numId w:val="1"/>
        </w:numPr>
        <w:jc w:val="both"/>
      </w:pPr>
      <w:r>
        <w:t>Identify all SPN used for Service to Service Authentication across different Application Servers</w:t>
      </w:r>
    </w:p>
    <w:p w:rsidR="007E0DF4" w:rsidRPr="0084472B" w:rsidRDefault="007E0DF4" w:rsidP="009177D4">
      <w:pPr>
        <w:pStyle w:val="ListParagraph"/>
        <w:numPr>
          <w:ilvl w:val="0"/>
          <w:numId w:val="1"/>
        </w:numPr>
        <w:jc w:val="both"/>
      </w:pPr>
      <w:r>
        <w:t xml:space="preserve">Identity all SPN used for </w:t>
      </w:r>
      <w:r w:rsidRPr="00C76141">
        <w:rPr>
          <w:lang w:val="en-GB"/>
        </w:rPr>
        <w:t>HTTPS(web) on Server</w:t>
      </w:r>
      <w:r>
        <w:rPr>
          <w:lang w:val="en-GB"/>
        </w:rPr>
        <w:t xml:space="preserve"> where Service is running</w:t>
      </w:r>
    </w:p>
    <w:p w:rsidR="00D33CCA" w:rsidRPr="00D33CCA" w:rsidRDefault="00D33CCA" w:rsidP="00D33CCA">
      <w:pPr>
        <w:pStyle w:val="Heading4"/>
        <w:numPr>
          <w:ilvl w:val="3"/>
          <w:numId w:val="3"/>
        </w:numPr>
        <w:jc w:val="both"/>
        <w:rPr>
          <w:rFonts w:eastAsia="Times New Roman"/>
          <w:iCs w:val="0"/>
          <w:sz w:val="26"/>
          <w:szCs w:val="18"/>
        </w:rPr>
      </w:pPr>
      <w:r w:rsidRPr="00D33CCA">
        <w:rPr>
          <w:rFonts w:eastAsia="Times New Roman"/>
          <w:iCs w:val="0"/>
          <w:sz w:val="26"/>
          <w:szCs w:val="18"/>
        </w:rPr>
        <w:t>Migration strategy</w:t>
      </w:r>
    </w:p>
    <w:p w:rsidR="00D33CCA" w:rsidRDefault="00D33CCA" w:rsidP="00D33CCA">
      <w:pPr>
        <w:ind w:left="450"/>
        <w:jc w:val="both"/>
      </w:pPr>
      <w:r w:rsidRPr="00216FBD">
        <w:t>Where</w:t>
      </w:r>
      <w:r>
        <w:t xml:space="preserve"> Kerberos Authentication connecting legacy AD domain</w:t>
      </w:r>
      <w:r w:rsidRPr="00216FBD">
        <w:t xml:space="preserve"> </w:t>
      </w:r>
      <w:r>
        <w:t xml:space="preserve">environment might be </w:t>
      </w:r>
      <w:r w:rsidRPr="00216FBD">
        <w:t xml:space="preserve">used they will need to be replaced </w:t>
      </w:r>
      <w:r>
        <w:t>from</w:t>
      </w:r>
      <w:r w:rsidRPr="00216FBD">
        <w:t xml:space="preserve"> new </w:t>
      </w:r>
      <w:r>
        <w:t xml:space="preserve">AD </w:t>
      </w:r>
      <w:r w:rsidRPr="00216FBD">
        <w:t xml:space="preserve">domain. To achieve this, the application's technical </w:t>
      </w:r>
      <w:r>
        <w:t>team needs to</w:t>
      </w:r>
    </w:p>
    <w:p w:rsidR="00D33CCA" w:rsidRDefault="00D33CCA" w:rsidP="00D33CCA">
      <w:pPr>
        <w:pStyle w:val="ListParagraph"/>
        <w:numPr>
          <w:ilvl w:val="0"/>
          <w:numId w:val="1"/>
        </w:numPr>
        <w:jc w:val="both"/>
      </w:pPr>
      <w:r>
        <w:t>Consult AD, Application Remediation team before making changes</w:t>
      </w:r>
    </w:p>
    <w:p w:rsidR="00D33CCA" w:rsidRDefault="00D33CCA" w:rsidP="00D33CCA">
      <w:pPr>
        <w:pStyle w:val="ListParagraph"/>
        <w:numPr>
          <w:ilvl w:val="0"/>
          <w:numId w:val="1"/>
        </w:numPr>
        <w:jc w:val="both"/>
      </w:pPr>
      <w:r>
        <w:t>Make changes to SPN setting connecting new AD Domain and with new lists of Service Accounts</w:t>
      </w:r>
    </w:p>
    <w:p w:rsidR="00D33CCA" w:rsidRDefault="00D33CCA" w:rsidP="00D33CCA">
      <w:pPr>
        <w:pStyle w:val="ListParagraph"/>
        <w:numPr>
          <w:ilvl w:val="0"/>
          <w:numId w:val="1"/>
        </w:numPr>
        <w:jc w:val="both"/>
      </w:pPr>
      <w:r>
        <w:t>Change SPNs for Kerberos Authentication for Service to Service Communication</w:t>
      </w:r>
    </w:p>
    <w:p w:rsidR="00D33CCA" w:rsidRPr="00D33CCA" w:rsidRDefault="00D33CCA" w:rsidP="00D33CCA">
      <w:pPr>
        <w:pStyle w:val="ListParagraph"/>
        <w:numPr>
          <w:ilvl w:val="0"/>
          <w:numId w:val="1"/>
        </w:numPr>
        <w:jc w:val="both"/>
      </w:pPr>
      <w:r>
        <w:t xml:space="preserve">Change SPNs used for </w:t>
      </w:r>
      <w:r w:rsidRPr="00C76141">
        <w:rPr>
          <w:lang w:val="en-GB"/>
        </w:rPr>
        <w:t>HTTPS(web) on Server</w:t>
      </w:r>
      <w:r>
        <w:rPr>
          <w:lang w:val="en-GB"/>
        </w:rPr>
        <w:t xml:space="preserve"> where Service is running</w:t>
      </w:r>
    </w:p>
    <w:p w:rsidR="00D33CCA" w:rsidRPr="00D80735" w:rsidRDefault="00D33CCA" w:rsidP="00D33CCA">
      <w:pPr>
        <w:pStyle w:val="ListParagraph"/>
        <w:numPr>
          <w:ilvl w:val="0"/>
          <w:numId w:val="1"/>
        </w:numPr>
        <w:jc w:val="both"/>
      </w:pPr>
      <w:r w:rsidRPr="00D80735">
        <w:t>Register the new host in new AD domain and setup Kerberos authentication.</w:t>
      </w:r>
    </w:p>
    <w:p w:rsidR="00D33CCA" w:rsidRPr="00D80735" w:rsidRDefault="00D33CCA" w:rsidP="00D33CCA">
      <w:pPr>
        <w:pStyle w:val="ListParagraph"/>
        <w:numPr>
          <w:ilvl w:val="0"/>
          <w:numId w:val="1"/>
        </w:numPr>
        <w:jc w:val="both"/>
      </w:pPr>
      <w:r w:rsidRPr="00D80735">
        <w:t>Perform the necessary testing and BCP testing.</w:t>
      </w:r>
    </w:p>
    <w:p w:rsidR="00D33CCA" w:rsidRPr="00D80735" w:rsidRDefault="00D33CCA" w:rsidP="00D33CCA">
      <w:pPr>
        <w:ind w:left="450" w:firstLine="720"/>
        <w:jc w:val="both"/>
      </w:pPr>
      <w:r w:rsidRPr="00D80735">
        <w:t>Please refer section "</w:t>
      </w:r>
      <w:r w:rsidRPr="00D80735">
        <w:rPr>
          <w:b/>
        </w:rPr>
        <w:fldChar w:fldCharType="begin"/>
      </w:r>
      <w:r w:rsidRPr="00D33CCA">
        <w:rPr>
          <w:b/>
        </w:rPr>
        <w:instrText xml:space="preserve"> REF _Ref462752394 \r \h  \* MERGEFORMAT </w:instrText>
      </w:r>
      <w:r w:rsidRPr="00D80735">
        <w:rPr>
          <w:b/>
        </w:rPr>
      </w:r>
      <w:r w:rsidRPr="00D80735">
        <w:rPr>
          <w:b/>
        </w:rPr>
        <w:fldChar w:fldCharType="separate"/>
      </w:r>
      <w:r w:rsidRPr="00D33CCA">
        <w:rPr>
          <w:b/>
        </w:rPr>
        <w:t xml:space="preserve"> </w:t>
      </w:r>
      <w:r w:rsidRPr="00D33CCA">
        <w:rPr>
          <w:b/>
        </w:rPr>
        <w:fldChar w:fldCharType="begin"/>
      </w:r>
      <w:r w:rsidRPr="00D33CCA">
        <w:rPr>
          <w:b/>
        </w:rPr>
        <w:instrText xml:space="preserve"> REF _Ref462752615 \h  \* MERGEFORMAT </w:instrText>
      </w:r>
      <w:r w:rsidRPr="00D33CCA">
        <w:rPr>
          <w:b/>
        </w:rPr>
      </w:r>
      <w:r w:rsidRPr="00D33CCA">
        <w:rPr>
          <w:b/>
        </w:rPr>
        <w:fldChar w:fldCharType="separate"/>
      </w:r>
      <w:r w:rsidRPr="00D33CCA">
        <w:rPr>
          <w:b/>
        </w:rPr>
        <w:t>Request for new service/technical account</w:t>
      </w:r>
      <w:r w:rsidRPr="00D33CCA">
        <w:rPr>
          <w:b/>
        </w:rPr>
        <w:fldChar w:fldCharType="end"/>
      </w:r>
      <w:r w:rsidRPr="00D80735">
        <w:t xml:space="preserve"> </w:t>
      </w:r>
      <w:r w:rsidRPr="00D80735">
        <w:fldChar w:fldCharType="end"/>
      </w:r>
      <w:r w:rsidRPr="00D80735">
        <w:t>" for details.</w:t>
      </w:r>
    </w:p>
    <w:p w:rsidR="009A4916" w:rsidRPr="00D80735" w:rsidRDefault="009A4916" w:rsidP="00074D33">
      <w:pPr>
        <w:pStyle w:val="Heading4"/>
        <w:numPr>
          <w:ilvl w:val="2"/>
          <w:numId w:val="3"/>
        </w:numPr>
        <w:jc w:val="both"/>
        <w:rPr>
          <w:rFonts w:eastAsia="Times New Roman"/>
          <w:iCs w:val="0"/>
          <w:sz w:val="26"/>
          <w:szCs w:val="18"/>
        </w:rPr>
      </w:pPr>
      <w:r w:rsidRPr="00D80735">
        <w:rPr>
          <w:rFonts w:eastAsia="Times New Roman"/>
          <w:iCs w:val="0"/>
          <w:sz w:val="26"/>
          <w:szCs w:val="18"/>
        </w:rPr>
        <w:t>&lt;&lt;$NTLM&gt;&gt;</w:t>
      </w:r>
    </w:p>
    <w:p w:rsidR="00074D33" w:rsidRDefault="00074D33" w:rsidP="00074D33">
      <w:pPr>
        <w:pStyle w:val="Heading4"/>
        <w:numPr>
          <w:ilvl w:val="3"/>
          <w:numId w:val="3"/>
        </w:numPr>
        <w:jc w:val="both"/>
        <w:rPr>
          <w:rFonts w:eastAsia="Times New Roman"/>
          <w:iCs w:val="0"/>
          <w:sz w:val="26"/>
          <w:szCs w:val="18"/>
        </w:rPr>
      </w:pPr>
      <w:r w:rsidRPr="000C6B91">
        <w:rPr>
          <w:rFonts w:eastAsia="Times New Roman"/>
          <w:iCs w:val="0"/>
          <w:sz w:val="26"/>
          <w:szCs w:val="18"/>
        </w:rPr>
        <w:t>Considerations</w:t>
      </w:r>
    </w:p>
    <w:p w:rsidR="00074D33" w:rsidRDefault="00074D33" w:rsidP="00074D33">
      <w:pPr>
        <w:ind w:left="450"/>
        <w:jc w:val="both"/>
        <w:rPr>
          <w:rFonts w:ascii="Calibri" w:eastAsia="Times New Roman" w:hAnsi="Calibri" w:cs="Calibri"/>
          <w:color w:val="000000"/>
        </w:rPr>
      </w:pPr>
      <w:r w:rsidRPr="000C6B91">
        <w:rPr>
          <w:lang w:val="en-GB"/>
        </w:rPr>
        <w:t xml:space="preserve">As part of Active Directory One Domain Consolidation, all current AD Domains and Forests will be migrated to Single </w:t>
      </w:r>
      <w:r w:rsidRPr="000C6B91">
        <w:rPr>
          <w:rFonts w:ascii="Calibri" w:eastAsia="Times New Roman" w:hAnsi="Calibri" w:cs="Calibri"/>
          <w:color w:val="000000"/>
        </w:rPr>
        <w:t>Forest</w:t>
      </w:r>
      <w:r w:rsidRPr="000C6B91">
        <w:rPr>
          <w:lang w:val="en-GB"/>
        </w:rPr>
        <w:t xml:space="preserve"> and One Root AD domain</w:t>
      </w:r>
      <w:r w:rsidRPr="000C6B91">
        <w:rPr>
          <w:rFonts w:ascii="Calibri" w:eastAsia="Times New Roman" w:hAnsi="Calibri" w:cs="Calibri"/>
          <w:color w:val="000000"/>
        </w:rPr>
        <w:t xml:space="preserve">. As part of Phase 1, assessment for 135 domain controller and 3 AD Domain is in progress. </w:t>
      </w:r>
    </w:p>
    <w:p w:rsidR="00074D33" w:rsidRDefault="00074D33" w:rsidP="00074D33">
      <w:pPr>
        <w:ind w:left="450"/>
        <w:jc w:val="both"/>
        <w:rPr>
          <w:rFonts w:ascii="Calibri" w:eastAsia="Times New Roman" w:hAnsi="Calibri" w:cs="Calibri"/>
          <w:color w:val="000000"/>
        </w:rPr>
      </w:pPr>
      <w:r w:rsidRPr="000C6B91">
        <w:rPr>
          <w:rFonts w:ascii="Calibri" w:eastAsia="Times New Roman" w:hAnsi="Calibri" w:cs="Calibri"/>
          <w:color w:val="000000"/>
        </w:rPr>
        <w:lastRenderedPageBreak/>
        <w:t>After Phase 1, new AD domain design will be ready and as part of Phase 2 all Legacy AD domain will be migrated to new AD Domain.</w:t>
      </w:r>
      <w:r>
        <w:rPr>
          <w:rFonts w:ascii="Calibri" w:eastAsia="Times New Roman" w:hAnsi="Calibri" w:cs="Calibri"/>
          <w:color w:val="000000"/>
        </w:rPr>
        <w:t xml:space="preserve"> Please see below considerations for Application remediation</w:t>
      </w:r>
    </w:p>
    <w:p w:rsidR="00074D33" w:rsidRPr="00AF30E3" w:rsidRDefault="00074D33" w:rsidP="00074D33">
      <w:pPr>
        <w:pStyle w:val="ListParagraph"/>
        <w:numPr>
          <w:ilvl w:val="0"/>
          <w:numId w:val="1"/>
        </w:numPr>
        <w:jc w:val="both"/>
      </w:pPr>
      <w:r w:rsidRPr="007E51F2">
        <w:rPr>
          <w:lang w:val="en-GB"/>
        </w:rPr>
        <w:t>Your Application technical teams are aware of the programme for AD One Domain Consolidation</w:t>
      </w:r>
    </w:p>
    <w:p w:rsidR="00AF30E3" w:rsidRDefault="00AF30E3" w:rsidP="00074D33">
      <w:pPr>
        <w:pStyle w:val="ListParagraph"/>
        <w:numPr>
          <w:ilvl w:val="0"/>
          <w:numId w:val="1"/>
        </w:numPr>
        <w:jc w:val="both"/>
      </w:pPr>
      <w:r>
        <w:rPr>
          <w:lang w:val="en-GB"/>
        </w:rPr>
        <w:t xml:space="preserve">Identify all </w:t>
      </w:r>
      <w:r w:rsidRPr="00D80735">
        <w:t>Service/technical accounts are used for authentication</w:t>
      </w:r>
    </w:p>
    <w:p w:rsidR="0035671E" w:rsidRDefault="0035671E" w:rsidP="00074D33">
      <w:pPr>
        <w:pStyle w:val="ListParagraph"/>
        <w:numPr>
          <w:ilvl w:val="0"/>
          <w:numId w:val="1"/>
        </w:numPr>
        <w:jc w:val="both"/>
      </w:pPr>
      <w:r>
        <w:t>Identity your Application Server configurations for NTLM related settings</w:t>
      </w:r>
    </w:p>
    <w:p w:rsidR="0035671E" w:rsidRDefault="0035671E" w:rsidP="00074D33">
      <w:pPr>
        <w:pStyle w:val="ListParagraph"/>
        <w:numPr>
          <w:ilvl w:val="0"/>
          <w:numId w:val="1"/>
        </w:numPr>
        <w:jc w:val="both"/>
      </w:pPr>
      <w:r>
        <w:t>Identity Applications which uses desktop single sign on using NTLM authentication</w:t>
      </w:r>
    </w:p>
    <w:p w:rsidR="007E2FE6" w:rsidRDefault="007E2FE6" w:rsidP="007E2FE6">
      <w:pPr>
        <w:pStyle w:val="ListParagraph"/>
        <w:numPr>
          <w:ilvl w:val="0"/>
          <w:numId w:val="1"/>
        </w:numPr>
        <w:jc w:val="both"/>
      </w:pPr>
      <w:r w:rsidRPr="00D80735">
        <w:t>Identify all places where hardcoded AD detail (host and port) or hardcoded IP address is use</w:t>
      </w:r>
      <w:r w:rsidR="00CD679A">
        <w:t>d in your authentication server</w:t>
      </w:r>
    </w:p>
    <w:p w:rsidR="00CD679A" w:rsidRDefault="00CD679A" w:rsidP="00CD679A">
      <w:pPr>
        <w:pStyle w:val="ListParagraph"/>
        <w:numPr>
          <w:ilvl w:val="0"/>
          <w:numId w:val="1"/>
        </w:numPr>
        <w:jc w:val="both"/>
      </w:pPr>
      <w:r w:rsidRPr="00D80735">
        <w:t>If authentication components are installed on a non-windows operating system then continue with the existi</w:t>
      </w:r>
      <w:r>
        <w:t>ng operating system</w:t>
      </w:r>
    </w:p>
    <w:p w:rsidR="00387A40" w:rsidRPr="00D33CCA" w:rsidRDefault="00387A40" w:rsidP="00387A40">
      <w:pPr>
        <w:pStyle w:val="Heading4"/>
        <w:numPr>
          <w:ilvl w:val="3"/>
          <w:numId w:val="3"/>
        </w:numPr>
        <w:jc w:val="both"/>
        <w:rPr>
          <w:rFonts w:eastAsia="Times New Roman"/>
          <w:iCs w:val="0"/>
          <w:sz w:val="26"/>
          <w:szCs w:val="18"/>
        </w:rPr>
      </w:pPr>
      <w:r w:rsidRPr="00D33CCA">
        <w:rPr>
          <w:rFonts w:eastAsia="Times New Roman"/>
          <w:iCs w:val="0"/>
          <w:sz w:val="26"/>
          <w:szCs w:val="18"/>
        </w:rPr>
        <w:t>Migration strategy</w:t>
      </w:r>
    </w:p>
    <w:p w:rsidR="00387A40" w:rsidRDefault="00387A40" w:rsidP="00387A40">
      <w:pPr>
        <w:ind w:left="450"/>
        <w:jc w:val="both"/>
      </w:pPr>
      <w:r w:rsidRPr="00216FBD">
        <w:t>Where</w:t>
      </w:r>
      <w:r>
        <w:t xml:space="preserve"> NTLM Authentication connecting legacy AD domain</w:t>
      </w:r>
      <w:r w:rsidRPr="00216FBD">
        <w:t xml:space="preserve"> </w:t>
      </w:r>
      <w:r>
        <w:t xml:space="preserve">environment might be </w:t>
      </w:r>
      <w:r w:rsidRPr="00216FBD">
        <w:t xml:space="preserve">used they will need to be replaced </w:t>
      </w:r>
      <w:r>
        <w:t>from</w:t>
      </w:r>
      <w:r w:rsidRPr="00216FBD">
        <w:t xml:space="preserve"> new </w:t>
      </w:r>
      <w:r>
        <w:t xml:space="preserve">AD </w:t>
      </w:r>
      <w:r w:rsidRPr="00216FBD">
        <w:t xml:space="preserve">domain. To achieve this, the application's technical </w:t>
      </w:r>
      <w:r>
        <w:t>team needs to</w:t>
      </w:r>
    </w:p>
    <w:p w:rsidR="00387A40" w:rsidRDefault="00387A40" w:rsidP="00387A40">
      <w:pPr>
        <w:pStyle w:val="ListParagraph"/>
        <w:numPr>
          <w:ilvl w:val="0"/>
          <w:numId w:val="1"/>
        </w:numPr>
        <w:jc w:val="both"/>
      </w:pPr>
      <w:r>
        <w:t>Consult AD, Application Remediation team before making changes</w:t>
      </w:r>
    </w:p>
    <w:p w:rsidR="009A4916" w:rsidRPr="00D80735" w:rsidRDefault="009A4916" w:rsidP="009A4916">
      <w:pPr>
        <w:pStyle w:val="ListParagraph"/>
        <w:numPr>
          <w:ilvl w:val="0"/>
          <w:numId w:val="1"/>
        </w:numPr>
        <w:jc w:val="both"/>
      </w:pPr>
      <w:r w:rsidRPr="00D80735">
        <w:t>Register the new host in new AD domain and setup Desktop SSO-NTLM authentication.</w:t>
      </w:r>
    </w:p>
    <w:p w:rsidR="009A4916" w:rsidRPr="00D80735" w:rsidRDefault="009A4916" w:rsidP="009A4916">
      <w:pPr>
        <w:pStyle w:val="ListParagraph"/>
        <w:numPr>
          <w:ilvl w:val="0"/>
          <w:numId w:val="1"/>
        </w:numPr>
        <w:jc w:val="both"/>
      </w:pPr>
      <w:r w:rsidRPr="00D80735">
        <w:t>Perform the necessary testing and BCP testing.</w:t>
      </w:r>
    </w:p>
    <w:p w:rsidR="009A4916" w:rsidRPr="00D80735" w:rsidRDefault="009A4916" w:rsidP="009A4916">
      <w:pPr>
        <w:pStyle w:val="ListParagraph"/>
        <w:ind w:left="1800"/>
        <w:jc w:val="both"/>
      </w:pPr>
    </w:p>
    <w:p w:rsidR="009A4916" w:rsidRPr="00D80735" w:rsidRDefault="009A4916" w:rsidP="008A679E">
      <w:pPr>
        <w:pStyle w:val="Heading4"/>
        <w:numPr>
          <w:ilvl w:val="2"/>
          <w:numId w:val="3"/>
        </w:numPr>
        <w:jc w:val="both"/>
        <w:rPr>
          <w:rFonts w:eastAsia="Times New Roman"/>
          <w:iCs w:val="0"/>
          <w:sz w:val="26"/>
          <w:szCs w:val="18"/>
        </w:rPr>
      </w:pPr>
      <w:r w:rsidRPr="00D80735">
        <w:rPr>
          <w:rFonts w:eastAsia="Times New Roman"/>
          <w:iCs w:val="0"/>
          <w:sz w:val="26"/>
          <w:szCs w:val="18"/>
        </w:rPr>
        <w:t>&lt;&lt;$Oauth&gt;&gt;</w:t>
      </w:r>
    </w:p>
    <w:p w:rsidR="008A679E" w:rsidRDefault="008A679E" w:rsidP="008A679E">
      <w:pPr>
        <w:pStyle w:val="Heading4"/>
        <w:numPr>
          <w:ilvl w:val="3"/>
          <w:numId w:val="3"/>
        </w:numPr>
        <w:jc w:val="both"/>
        <w:rPr>
          <w:rFonts w:eastAsia="Times New Roman"/>
          <w:iCs w:val="0"/>
          <w:sz w:val="26"/>
          <w:szCs w:val="18"/>
        </w:rPr>
      </w:pPr>
      <w:r w:rsidRPr="000C6B91">
        <w:rPr>
          <w:rFonts w:eastAsia="Times New Roman"/>
          <w:iCs w:val="0"/>
          <w:sz w:val="26"/>
          <w:szCs w:val="18"/>
        </w:rPr>
        <w:t>Considerations</w:t>
      </w:r>
    </w:p>
    <w:p w:rsidR="008A679E" w:rsidRDefault="008A679E" w:rsidP="008A679E">
      <w:pPr>
        <w:ind w:left="450"/>
        <w:jc w:val="both"/>
        <w:rPr>
          <w:rFonts w:ascii="Calibri" w:eastAsia="Times New Roman" w:hAnsi="Calibri" w:cs="Calibri"/>
          <w:color w:val="000000"/>
        </w:rPr>
      </w:pPr>
      <w:r w:rsidRPr="000C6B91">
        <w:rPr>
          <w:lang w:val="en-GB"/>
        </w:rPr>
        <w:t xml:space="preserve">As part of Active Directory One Domain Consolidation, all current AD Domains and Forests will be migrated to Single </w:t>
      </w:r>
      <w:r w:rsidRPr="000C6B91">
        <w:rPr>
          <w:rFonts w:ascii="Calibri" w:eastAsia="Times New Roman" w:hAnsi="Calibri" w:cs="Calibri"/>
          <w:color w:val="000000"/>
        </w:rPr>
        <w:t>Forest</w:t>
      </w:r>
      <w:r w:rsidRPr="000C6B91">
        <w:rPr>
          <w:lang w:val="en-GB"/>
        </w:rPr>
        <w:t xml:space="preserve"> and One Root AD domain</w:t>
      </w:r>
      <w:r w:rsidRPr="000C6B91">
        <w:rPr>
          <w:rFonts w:ascii="Calibri" w:eastAsia="Times New Roman" w:hAnsi="Calibri" w:cs="Calibri"/>
          <w:color w:val="000000"/>
        </w:rPr>
        <w:t xml:space="preserve">. As part of Phase 1, assessment for 135 domain controller and 3 AD Domain is in progress. </w:t>
      </w:r>
    </w:p>
    <w:p w:rsidR="008A679E" w:rsidRDefault="008A679E" w:rsidP="008A679E">
      <w:pPr>
        <w:ind w:left="450"/>
        <w:jc w:val="both"/>
        <w:rPr>
          <w:rFonts w:ascii="Calibri" w:eastAsia="Times New Roman" w:hAnsi="Calibri" w:cs="Calibri"/>
          <w:color w:val="000000"/>
        </w:rPr>
      </w:pPr>
      <w:r w:rsidRPr="000C6B91">
        <w:rPr>
          <w:rFonts w:ascii="Calibri" w:eastAsia="Times New Roman" w:hAnsi="Calibri" w:cs="Calibri"/>
          <w:color w:val="000000"/>
        </w:rPr>
        <w:t>After Phase 1, new AD domain design will be ready and as part of Phase 2 all Legacy AD domain will be migrated to new AD Domain.</w:t>
      </w:r>
      <w:r>
        <w:rPr>
          <w:rFonts w:ascii="Calibri" w:eastAsia="Times New Roman" w:hAnsi="Calibri" w:cs="Calibri"/>
          <w:color w:val="000000"/>
        </w:rPr>
        <w:t xml:space="preserve"> Please see below considerations for Application remediation</w:t>
      </w:r>
    </w:p>
    <w:p w:rsidR="008A679E" w:rsidRPr="008A679E" w:rsidRDefault="008A679E" w:rsidP="008A679E">
      <w:pPr>
        <w:pStyle w:val="ListParagraph"/>
        <w:numPr>
          <w:ilvl w:val="0"/>
          <w:numId w:val="1"/>
        </w:numPr>
        <w:jc w:val="both"/>
      </w:pPr>
      <w:r w:rsidRPr="007E51F2">
        <w:rPr>
          <w:lang w:val="en-GB"/>
        </w:rPr>
        <w:t>Your Application technical teams are aware of the programme for AD One Domain Consolidation</w:t>
      </w:r>
    </w:p>
    <w:p w:rsidR="008A679E" w:rsidRPr="008A679E" w:rsidRDefault="008A679E" w:rsidP="008A679E">
      <w:pPr>
        <w:pStyle w:val="ListParagraph"/>
        <w:numPr>
          <w:ilvl w:val="0"/>
          <w:numId w:val="1"/>
        </w:numPr>
        <w:jc w:val="both"/>
      </w:pPr>
      <w:r>
        <w:rPr>
          <w:lang w:val="en-GB"/>
        </w:rPr>
        <w:t>Identity Federation Server which issues OAUTH token for Identity Server and whether Federation server connects Legacy Domain e.g. ADFS 3.0, ADFS 4.0</w:t>
      </w:r>
    </w:p>
    <w:p w:rsidR="008A679E" w:rsidRDefault="008A679E" w:rsidP="008A679E">
      <w:pPr>
        <w:pStyle w:val="ListParagraph"/>
        <w:numPr>
          <w:ilvl w:val="0"/>
          <w:numId w:val="1"/>
        </w:numPr>
        <w:jc w:val="both"/>
      </w:pPr>
      <w:r>
        <w:t>Validate if OAUTH token contains attributes from Legacy AD Domain</w:t>
      </w:r>
    </w:p>
    <w:p w:rsidR="00DE2FF9" w:rsidRPr="008E5490" w:rsidRDefault="00DE2FF9" w:rsidP="008A679E">
      <w:pPr>
        <w:pStyle w:val="ListParagraph"/>
        <w:numPr>
          <w:ilvl w:val="0"/>
          <w:numId w:val="1"/>
        </w:numPr>
        <w:jc w:val="both"/>
      </w:pPr>
      <w:r>
        <w:t>Identity all possible Legacy AD domain objects such as AD container, AD Groups, Service Accounts</w:t>
      </w:r>
    </w:p>
    <w:p w:rsidR="00DE2FF9" w:rsidRPr="00D33CCA" w:rsidRDefault="00DE2FF9" w:rsidP="00DE2FF9">
      <w:pPr>
        <w:pStyle w:val="Heading4"/>
        <w:numPr>
          <w:ilvl w:val="3"/>
          <w:numId w:val="3"/>
        </w:numPr>
        <w:jc w:val="both"/>
        <w:rPr>
          <w:rFonts w:eastAsia="Times New Roman"/>
          <w:iCs w:val="0"/>
          <w:sz w:val="26"/>
          <w:szCs w:val="18"/>
        </w:rPr>
      </w:pPr>
      <w:r w:rsidRPr="00D33CCA">
        <w:rPr>
          <w:rFonts w:eastAsia="Times New Roman"/>
          <w:iCs w:val="0"/>
          <w:sz w:val="26"/>
          <w:szCs w:val="18"/>
        </w:rPr>
        <w:lastRenderedPageBreak/>
        <w:t>Migration strategy</w:t>
      </w:r>
    </w:p>
    <w:p w:rsidR="00DE2FF9" w:rsidRDefault="00DE2FF9" w:rsidP="00DE2FF9">
      <w:pPr>
        <w:ind w:left="450"/>
        <w:jc w:val="both"/>
      </w:pPr>
      <w:r w:rsidRPr="00216FBD">
        <w:t>Where</w:t>
      </w:r>
      <w:r>
        <w:t xml:space="preserve"> OAUTH Authentication connecting legacy AD domain</w:t>
      </w:r>
      <w:r w:rsidRPr="00216FBD">
        <w:t xml:space="preserve"> </w:t>
      </w:r>
      <w:r>
        <w:t xml:space="preserve">environment might be </w:t>
      </w:r>
      <w:r w:rsidRPr="00216FBD">
        <w:t xml:space="preserve">used they will need to be replaced </w:t>
      </w:r>
      <w:r>
        <w:t>from</w:t>
      </w:r>
      <w:r w:rsidRPr="00216FBD">
        <w:t xml:space="preserve"> new </w:t>
      </w:r>
      <w:r>
        <w:t xml:space="preserve">AD </w:t>
      </w:r>
      <w:r w:rsidRPr="00216FBD">
        <w:t xml:space="preserve">domain. To achieve this, the application's technical </w:t>
      </w:r>
      <w:r>
        <w:t>team needs to</w:t>
      </w:r>
    </w:p>
    <w:p w:rsidR="00DE2FF9" w:rsidRDefault="00DE2FF9" w:rsidP="00DE2FF9">
      <w:pPr>
        <w:pStyle w:val="ListParagraph"/>
        <w:numPr>
          <w:ilvl w:val="0"/>
          <w:numId w:val="1"/>
        </w:numPr>
        <w:jc w:val="both"/>
      </w:pPr>
      <w:r>
        <w:t>Consult AD, Application Remediation team before making changes</w:t>
      </w:r>
    </w:p>
    <w:p w:rsidR="00FD4198" w:rsidRDefault="00FD4198" w:rsidP="00DE2FF9">
      <w:pPr>
        <w:pStyle w:val="ListParagraph"/>
        <w:numPr>
          <w:ilvl w:val="0"/>
          <w:numId w:val="1"/>
        </w:numPr>
        <w:jc w:val="both"/>
      </w:pPr>
      <w:r>
        <w:t>Consult Identity Management Federation Service for OAUTH related configurations that are needed in your Application</w:t>
      </w:r>
    </w:p>
    <w:p w:rsidR="00DE2FF9" w:rsidRDefault="00DE2FF9" w:rsidP="00DE2FF9">
      <w:pPr>
        <w:pStyle w:val="ListParagraph"/>
        <w:numPr>
          <w:ilvl w:val="0"/>
          <w:numId w:val="1"/>
        </w:numPr>
        <w:jc w:val="both"/>
      </w:pPr>
      <w:r w:rsidRPr="00D80735">
        <w:t>Register the new ho</w:t>
      </w:r>
      <w:r>
        <w:t>st in new AD domain and setup OAUTH</w:t>
      </w:r>
      <w:r w:rsidRPr="00D80735">
        <w:t xml:space="preserve"> authentication </w:t>
      </w:r>
    </w:p>
    <w:p w:rsidR="00DE2FF9" w:rsidRPr="00D80735" w:rsidRDefault="00DE2FF9" w:rsidP="00DE2FF9">
      <w:pPr>
        <w:pStyle w:val="ListParagraph"/>
        <w:numPr>
          <w:ilvl w:val="0"/>
          <w:numId w:val="1"/>
        </w:numPr>
        <w:jc w:val="both"/>
      </w:pPr>
      <w:r w:rsidRPr="00D80735">
        <w:t>Perform the necessary testing and BCP testing.</w:t>
      </w:r>
    </w:p>
    <w:p w:rsidR="009A4916" w:rsidRPr="00D80735" w:rsidRDefault="009A4916" w:rsidP="009A4916">
      <w:pPr>
        <w:pStyle w:val="ListParagraph"/>
        <w:ind w:left="1800"/>
        <w:jc w:val="both"/>
      </w:pPr>
    </w:p>
    <w:p w:rsidR="009A4916" w:rsidRPr="00D80735" w:rsidRDefault="009A4916" w:rsidP="00A64D12">
      <w:pPr>
        <w:pStyle w:val="Heading4"/>
        <w:numPr>
          <w:ilvl w:val="2"/>
          <w:numId w:val="3"/>
        </w:numPr>
        <w:jc w:val="both"/>
        <w:rPr>
          <w:rFonts w:eastAsia="Times New Roman"/>
          <w:iCs w:val="0"/>
          <w:sz w:val="26"/>
          <w:szCs w:val="18"/>
        </w:rPr>
      </w:pPr>
      <w:r w:rsidRPr="00D80735">
        <w:rPr>
          <w:rFonts w:eastAsia="Times New Roman"/>
          <w:iCs w:val="0"/>
          <w:sz w:val="26"/>
          <w:szCs w:val="18"/>
        </w:rPr>
        <w:t>&lt;&lt;$OpenID&gt;&gt;</w:t>
      </w:r>
    </w:p>
    <w:p w:rsidR="00A64D12" w:rsidRDefault="00A64D12" w:rsidP="00A64D12">
      <w:pPr>
        <w:pStyle w:val="Heading4"/>
        <w:numPr>
          <w:ilvl w:val="3"/>
          <w:numId w:val="3"/>
        </w:numPr>
        <w:jc w:val="both"/>
        <w:rPr>
          <w:rFonts w:eastAsia="Times New Roman"/>
          <w:iCs w:val="0"/>
          <w:sz w:val="26"/>
          <w:szCs w:val="18"/>
        </w:rPr>
      </w:pPr>
      <w:r w:rsidRPr="000C6B91">
        <w:rPr>
          <w:rFonts w:eastAsia="Times New Roman"/>
          <w:iCs w:val="0"/>
          <w:sz w:val="26"/>
          <w:szCs w:val="18"/>
        </w:rPr>
        <w:t>Considerations</w:t>
      </w:r>
    </w:p>
    <w:p w:rsidR="00A64D12" w:rsidRDefault="00A64D12" w:rsidP="00A64D12">
      <w:pPr>
        <w:ind w:left="450"/>
        <w:jc w:val="both"/>
        <w:rPr>
          <w:rFonts w:ascii="Calibri" w:eastAsia="Times New Roman" w:hAnsi="Calibri" w:cs="Calibri"/>
          <w:color w:val="000000"/>
        </w:rPr>
      </w:pPr>
      <w:r w:rsidRPr="000C6B91">
        <w:rPr>
          <w:lang w:val="en-GB"/>
        </w:rPr>
        <w:t xml:space="preserve">As part of Active Directory One Domain Consolidation, all current AD Domains and Forests will be migrated to Single </w:t>
      </w:r>
      <w:r w:rsidRPr="000C6B91">
        <w:rPr>
          <w:rFonts w:ascii="Calibri" w:eastAsia="Times New Roman" w:hAnsi="Calibri" w:cs="Calibri"/>
          <w:color w:val="000000"/>
        </w:rPr>
        <w:t>Forest</w:t>
      </w:r>
      <w:r w:rsidRPr="000C6B91">
        <w:rPr>
          <w:lang w:val="en-GB"/>
        </w:rPr>
        <w:t xml:space="preserve"> and One Root AD domain</w:t>
      </w:r>
      <w:r w:rsidRPr="000C6B91">
        <w:rPr>
          <w:rFonts w:ascii="Calibri" w:eastAsia="Times New Roman" w:hAnsi="Calibri" w:cs="Calibri"/>
          <w:color w:val="000000"/>
        </w:rPr>
        <w:t xml:space="preserve">. As part of Phase 1, assessment for 135 domain controller and 3 AD Domain is in progress. </w:t>
      </w:r>
    </w:p>
    <w:p w:rsidR="00A64D12" w:rsidRDefault="00A64D12" w:rsidP="00A64D12">
      <w:pPr>
        <w:ind w:left="450"/>
        <w:jc w:val="both"/>
        <w:rPr>
          <w:rFonts w:ascii="Calibri" w:eastAsia="Times New Roman" w:hAnsi="Calibri" w:cs="Calibri"/>
          <w:color w:val="000000"/>
        </w:rPr>
      </w:pPr>
      <w:r w:rsidRPr="000C6B91">
        <w:rPr>
          <w:rFonts w:ascii="Calibri" w:eastAsia="Times New Roman" w:hAnsi="Calibri" w:cs="Calibri"/>
          <w:color w:val="000000"/>
        </w:rPr>
        <w:t>After Phase 1, new AD domain design will be ready and as part of Phase 2 all Legacy AD domain will be migrated to new AD Domain.</w:t>
      </w:r>
      <w:r>
        <w:rPr>
          <w:rFonts w:ascii="Calibri" w:eastAsia="Times New Roman" w:hAnsi="Calibri" w:cs="Calibri"/>
          <w:color w:val="000000"/>
        </w:rPr>
        <w:t xml:space="preserve"> Please see below considerations for Application remediation</w:t>
      </w:r>
    </w:p>
    <w:p w:rsidR="00A64D12" w:rsidRPr="008A679E" w:rsidRDefault="00A64D12" w:rsidP="00A64D12">
      <w:pPr>
        <w:pStyle w:val="ListParagraph"/>
        <w:numPr>
          <w:ilvl w:val="0"/>
          <w:numId w:val="1"/>
        </w:numPr>
        <w:jc w:val="both"/>
      </w:pPr>
      <w:r w:rsidRPr="007E51F2">
        <w:rPr>
          <w:lang w:val="en-GB"/>
        </w:rPr>
        <w:t>Your Application technical teams are aware of the programme for AD One Domain Consolidation</w:t>
      </w:r>
    </w:p>
    <w:p w:rsidR="00A64D12" w:rsidRPr="008A679E" w:rsidRDefault="00A64D12" w:rsidP="00A64D12">
      <w:pPr>
        <w:pStyle w:val="ListParagraph"/>
        <w:numPr>
          <w:ilvl w:val="0"/>
          <w:numId w:val="1"/>
        </w:numPr>
        <w:jc w:val="both"/>
      </w:pPr>
      <w:r>
        <w:rPr>
          <w:lang w:val="en-GB"/>
        </w:rPr>
        <w:t xml:space="preserve">Identity Federation Server which issues </w:t>
      </w:r>
      <w:r w:rsidRPr="00A64D12">
        <w:rPr>
          <w:lang w:val="en-GB"/>
        </w:rPr>
        <w:t>OpenID</w:t>
      </w:r>
      <w:r>
        <w:rPr>
          <w:lang w:val="en-GB"/>
        </w:rPr>
        <w:t xml:space="preserve"> token for Identity Server and whether Federation server connects Legacy Domain e.g. ADFS 3.0, ADFS 4.0</w:t>
      </w:r>
    </w:p>
    <w:p w:rsidR="00A64D12" w:rsidRDefault="00A64D12" w:rsidP="00A64D12">
      <w:pPr>
        <w:pStyle w:val="ListParagraph"/>
        <w:numPr>
          <w:ilvl w:val="0"/>
          <w:numId w:val="1"/>
        </w:numPr>
        <w:jc w:val="both"/>
      </w:pPr>
      <w:r>
        <w:t xml:space="preserve">Validate if </w:t>
      </w:r>
      <w:r w:rsidRPr="00A64D12">
        <w:rPr>
          <w:lang w:val="en-GB"/>
        </w:rPr>
        <w:t>OpenID</w:t>
      </w:r>
      <w:r>
        <w:rPr>
          <w:lang w:val="en-GB"/>
        </w:rPr>
        <w:t xml:space="preserve"> </w:t>
      </w:r>
      <w:r>
        <w:t>token contains attributes from Legacy AD Domain</w:t>
      </w:r>
    </w:p>
    <w:p w:rsidR="00A64D12" w:rsidRPr="008E5490" w:rsidRDefault="00A64D12" w:rsidP="00A64D12">
      <w:pPr>
        <w:pStyle w:val="ListParagraph"/>
        <w:numPr>
          <w:ilvl w:val="0"/>
          <w:numId w:val="1"/>
        </w:numPr>
        <w:jc w:val="both"/>
      </w:pPr>
      <w:r>
        <w:t>Identity all possible Legacy AD domain objects such as AD container, AD Groups, Service Accounts</w:t>
      </w:r>
    </w:p>
    <w:p w:rsidR="00A64D12" w:rsidRPr="00D33CCA" w:rsidRDefault="00A64D12" w:rsidP="00A64D12">
      <w:pPr>
        <w:pStyle w:val="Heading4"/>
        <w:numPr>
          <w:ilvl w:val="3"/>
          <w:numId w:val="3"/>
        </w:numPr>
        <w:jc w:val="both"/>
        <w:rPr>
          <w:rFonts w:eastAsia="Times New Roman"/>
          <w:iCs w:val="0"/>
          <w:sz w:val="26"/>
          <w:szCs w:val="18"/>
        </w:rPr>
      </w:pPr>
      <w:r w:rsidRPr="00D33CCA">
        <w:rPr>
          <w:rFonts w:eastAsia="Times New Roman"/>
          <w:iCs w:val="0"/>
          <w:sz w:val="26"/>
          <w:szCs w:val="18"/>
        </w:rPr>
        <w:t>Migration strategy</w:t>
      </w:r>
    </w:p>
    <w:p w:rsidR="00A64D12" w:rsidRDefault="00A64D12" w:rsidP="00A64D12">
      <w:pPr>
        <w:ind w:left="450"/>
        <w:jc w:val="both"/>
      </w:pPr>
      <w:r w:rsidRPr="00216FBD">
        <w:t>Where</w:t>
      </w:r>
      <w:r>
        <w:t xml:space="preserve"> </w:t>
      </w:r>
      <w:r w:rsidRPr="00A64D12">
        <w:rPr>
          <w:lang w:val="en-GB"/>
        </w:rPr>
        <w:t>OpenID</w:t>
      </w:r>
      <w:r>
        <w:rPr>
          <w:lang w:val="en-GB"/>
        </w:rPr>
        <w:t xml:space="preserve"> </w:t>
      </w:r>
      <w:r>
        <w:t>Authentication connecting legacy AD domain</w:t>
      </w:r>
      <w:r w:rsidRPr="00216FBD">
        <w:t xml:space="preserve"> </w:t>
      </w:r>
      <w:r>
        <w:t xml:space="preserve">environment might be </w:t>
      </w:r>
      <w:r w:rsidRPr="00216FBD">
        <w:t xml:space="preserve">used they will need to be replaced </w:t>
      </w:r>
      <w:r>
        <w:t>from</w:t>
      </w:r>
      <w:r w:rsidRPr="00216FBD">
        <w:t xml:space="preserve"> new </w:t>
      </w:r>
      <w:r>
        <w:t xml:space="preserve">AD </w:t>
      </w:r>
      <w:r w:rsidRPr="00216FBD">
        <w:t xml:space="preserve">domain. To achieve this, the application's technical </w:t>
      </w:r>
      <w:r>
        <w:t>team needs to</w:t>
      </w:r>
    </w:p>
    <w:p w:rsidR="00A64D12" w:rsidRDefault="00A64D12" w:rsidP="00A64D12">
      <w:pPr>
        <w:pStyle w:val="ListParagraph"/>
        <w:numPr>
          <w:ilvl w:val="0"/>
          <w:numId w:val="1"/>
        </w:numPr>
        <w:jc w:val="both"/>
      </w:pPr>
      <w:r>
        <w:t>Consult AD, Application Remediation team before making changes</w:t>
      </w:r>
    </w:p>
    <w:p w:rsidR="00A64D12" w:rsidRDefault="00A64D12" w:rsidP="00A64D12">
      <w:pPr>
        <w:pStyle w:val="ListParagraph"/>
        <w:numPr>
          <w:ilvl w:val="0"/>
          <w:numId w:val="1"/>
        </w:numPr>
        <w:jc w:val="both"/>
      </w:pPr>
      <w:r>
        <w:t xml:space="preserve">Consult Identity Management Federation Service for </w:t>
      </w:r>
      <w:r w:rsidRPr="00A64D12">
        <w:rPr>
          <w:lang w:val="en-GB"/>
        </w:rPr>
        <w:t>OpenID</w:t>
      </w:r>
      <w:r>
        <w:rPr>
          <w:lang w:val="en-GB"/>
        </w:rPr>
        <w:t xml:space="preserve"> </w:t>
      </w:r>
      <w:r>
        <w:t>related configurations that are needed in your Application</w:t>
      </w:r>
    </w:p>
    <w:p w:rsidR="00A64D12" w:rsidRDefault="00A64D12" w:rsidP="00A64D12">
      <w:pPr>
        <w:pStyle w:val="ListParagraph"/>
        <w:numPr>
          <w:ilvl w:val="0"/>
          <w:numId w:val="1"/>
        </w:numPr>
        <w:jc w:val="both"/>
      </w:pPr>
      <w:r w:rsidRPr="00D80735">
        <w:t>Register the new ho</w:t>
      </w:r>
      <w:r>
        <w:t xml:space="preserve">st in new AD domain and setup </w:t>
      </w:r>
      <w:r w:rsidRPr="00A64D12">
        <w:rPr>
          <w:lang w:val="en-GB"/>
        </w:rPr>
        <w:t>OpenID</w:t>
      </w:r>
      <w:r>
        <w:rPr>
          <w:lang w:val="en-GB"/>
        </w:rPr>
        <w:t xml:space="preserve"> </w:t>
      </w:r>
      <w:r w:rsidRPr="00D80735">
        <w:t xml:space="preserve">authentication </w:t>
      </w:r>
    </w:p>
    <w:p w:rsidR="00A64D12" w:rsidRPr="00D80735" w:rsidRDefault="00A64D12" w:rsidP="00A64D12">
      <w:pPr>
        <w:pStyle w:val="ListParagraph"/>
        <w:numPr>
          <w:ilvl w:val="0"/>
          <w:numId w:val="1"/>
        </w:numPr>
        <w:jc w:val="both"/>
      </w:pPr>
      <w:r w:rsidRPr="00D80735">
        <w:t>Perform the necessary testing and BCP testing.</w:t>
      </w:r>
    </w:p>
    <w:p w:rsidR="009A4916" w:rsidRPr="00D80735" w:rsidRDefault="009A4916" w:rsidP="00625B12">
      <w:pPr>
        <w:pStyle w:val="Heading4"/>
        <w:numPr>
          <w:ilvl w:val="2"/>
          <w:numId w:val="3"/>
        </w:numPr>
        <w:jc w:val="both"/>
        <w:rPr>
          <w:rFonts w:eastAsia="Times New Roman"/>
          <w:iCs w:val="0"/>
          <w:sz w:val="26"/>
          <w:szCs w:val="18"/>
        </w:rPr>
      </w:pPr>
      <w:r w:rsidRPr="00D80735">
        <w:rPr>
          <w:rFonts w:eastAsia="Times New Roman"/>
          <w:iCs w:val="0"/>
          <w:sz w:val="26"/>
          <w:szCs w:val="18"/>
        </w:rPr>
        <w:lastRenderedPageBreak/>
        <w:t xml:space="preserve"> &lt;&lt;$SAML&gt;&gt;</w:t>
      </w:r>
    </w:p>
    <w:p w:rsidR="00625B12" w:rsidRDefault="00625B12" w:rsidP="00625B12">
      <w:pPr>
        <w:pStyle w:val="Heading4"/>
        <w:numPr>
          <w:ilvl w:val="3"/>
          <w:numId w:val="3"/>
        </w:numPr>
        <w:jc w:val="both"/>
        <w:rPr>
          <w:rFonts w:eastAsia="Times New Roman"/>
          <w:iCs w:val="0"/>
          <w:sz w:val="26"/>
          <w:szCs w:val="18"/>
        </w:rPr>
      </w:pPr>
      <w:r w:rsidRPr="000C6B91">
        <w:rPr>
          <w:rFonts w:eastAsia="Times New Roman"/>
          <w:iCs w:val="0"/>
          <w:sz w:val="26"/>
          <w:szCs w:val="18"/>
        </w:rPr>
        <w:t>Considerations</w:t>
      </w:r>
    </w:p>
    <w:p w:rsidR="00625B12" w:rsidRDefault="00625B12" w:rsidP="00625B12">
      <w:pPr>
        <w:ind w:left="450"/>
        <w:jc w:val="both"/>
        <w:rPr>
          <w:rFonts w:ascii="Calibri" w:eastAsia="Times New Roman" w:hAnsi="Calibri" w:cs="Calibri"/>
          <w:color w:val="000000"/>
        </w:rPr>
      </w:pPr>
      <w:r w:rsidRPr="000C6B91">
        <w:rPr>
          <w:lang w:val="en-GB"/>
        </w:rPr>
        <w:t xml:space="preserve">As part of Active Directory One Domain Consolidation, all current AD Domains and Forests will be migrated to Single </w:t>
      </w:r>
      <w:r w:rsidRPr="000C6B91">
        <w:rPr>
          <w:rFonts w:ascii="Calibri" w:eastAsia="Times New Roman" w:hAnsi="Calibri" w:cs="Calibri"/>
          <w:color w:val="000000"/>
        </w:rPr>
        <w:t>Forest</w:t>
      </w:r>
      <w:r w:rsidRPr="000C6B91">
        <w:rPr>
          <w:lang w:val="en-GB"/>
        </w:rPr>
        <w:t xml:space="preserve"> and One Root AD domain</w:t>
      </w:r>
      <w:r w:rsidRPr="000C6B91">
        <w:rPr>
          <w:rFonts w:ascii="Calibri" w:eastAsia="Times New Roman" w:hAnsi="Calibri" w:cs="Calibri"/>
          <w:color w:val="000000"/>
        </w:rPr>
        <w:t xml:space="preserve">. As part of Phase 1, assessment for 135 domain controller and 3 AD Domain is in progress. </w:t>
      </w:r>
    </w:p>
    <w:p w:rsidR="00625B12" w:rsidRDefault="00625B12" w:rsidP="00625B12">
      <w:pPr>
        <w:ind w:left="450"/>
        <w:jc w:val="both"/>
        <w:rPr>
          <w:rFonts w:ascii="Calibri" w:eastAsia="Times New Roman" w:hAnsi="Calibri" w:cs="Calibri"/>
          <w:color w:val="000000"/>
        </w:rPr>
      </w:pPr>
      <w:r w:rsidRPr="000C6B91">
        <w:rPr>
          <w:rFonts w:ascii="Calibri" w:eastAsia="Times New Roman" w:hAnsi="Calibri" w:cs="Calibri"/>
          <w:color w:val="000000"/>
        </w:rPr>
        <w:t>After Phase 1, new AD domain design will be ready and as part of Phase 2 all Legacy AD domain will be migrated to new AD Domain.</w:t>
      </w:r>
      <w:r>
        <w:rPr>
          <w:rFonts w:ascii="Calibri" w:eastAsia="Times New Roman" w:hAnsi="Calibri" w:cs="Calibri"/>
          <w:color w:val="000000"/>
        </w:rPr>
        <w:t xml:space="preserve"> Please see below considerations for Application remediation</w:t>
      </w:r>
    </w:p>
    <w:p w:rsidR="00625B12" w:rsidRPr="008A679E" w:rsidRDefault="00625B12" w:rsidP="00625B12">
      <w:pPr>
        <w:pStyle w:val="ListParagraph"/>
        <w:numPr>
          <w:ilvl w:val="0"/>
          <w:numId w:val="1"/>
        </w:numPr>
        <w:jc w:val="both"/>
      </w:pPr>
      <w:r w:rsidRPr="007E51F2">
        <w:rPr>
          <w:lang w:val="en-GB"/>
        </w:rPr>
        <w:t>Your Application technical teams are aware of the programme for AD One Domain Consolidation</w:t>
      </w:r>
    </w:p>
    <w:p w:rsidR="00625B12" w:rsidRPr="008A679E" w:rsidRDefault="00625B12" w:rsidP="00625B12">
      <w:pPr>
        <w:pStyle w:val="ListParagraph"/>
        <w:numPr>
          <w:ilvl w:val="0"/>
          <w:numId w:val="1"/>
        </w:numPr>
        <w:jc w:val="both"/>
      </w:pPr>
      <w:r>
        <w:rPr>
          <w:lang w:val="en-GB"/>
        </w:rPr>
        <w:t xml:space="preserve">Identity Federation Server which issues SAML token for Identity Server and whether Federation server connects Legacy </w:t>
      </w:r>
      <w:r w:rsidR="00BB4E77">
        <w:rPr>
          <w:lang w:val="en-GB"/>
        </w:rPr>
        <w:t xml:space="preserve">AD </w:t>
      </w:r>
      <w:r>
        <w:rPr>
          <w:lang w:val="en-GB"/>
        </w:rPr>
        <w:t>Domain e.g. ADFS 3.0, ADFS 4.0</w:t>
      </w:r>
    </w:p>
    <w:p w:rsidR="00625B12" w:rsidRDefault="00625B12" w:rsidP="00625B12">
      <w:pPr>
        <w:pStyle w:val="ListParagraph"/>
        <w:numPr>
          <w:ilvl w:val="0"/>
          <w:numId w:val="1"/>
        </w:numPr>
        <w:jc w:val="both"/>
      </w:pPr>
      <w:r>
        <w:t xml:space="preserve">Validate if </w:t>
      </w:r>
      <w:r>
        <w:rPr>
          <w:lang w:val="en-GB"/>
        </w:rPr>
        <w:t xml:space="preserve">SAML </w:t>
      </w:r>
      <w:r>
        <w:t>token contains attributes from Legacy AD Domain</w:t>
      </w:r>
    </w:p>
    <w:p w:rsidR="00625B12" w:rsidRPr="008E5490" w:rsidRDefault="00625B12" w:rsidP="00625B12">
      <w:pPr>
        <w:pStyle w:val="ListParagraph"/>
        <w:numPr>
          <w:ilvl w:val="0"/>
          <w:numId w:val="1"/>
        </w:numPr>
        <w:jc w:val="both"/>
      </w:pPr>
      <w:r>
        <w:t>Identity all possible Legacy AD domain objects such as AD container, AD Groups, Service Accounts</w:t>
      </w:r>
    </w:p>
    <w:p w:rsidR="00625B12" w:rsidRPr="00D33CCA" w:rsidRDefault="00625B12" w:rsidP="00625B12">
      <w:pPr>
        <w:pStyle w:val="Heading4"/>
        <w:numPr>
          <w:ilvl w:val="3"/>
          <w:numId w:val="3"/>
        </w:numPr>
        <w:jc w:val="both"/>
        <w:rPr>
          <w:rFonts w:eastAsia="Times New Roman"/>
          <w:iCs w:val="0"/>
          <w:sz w:val="26"/>
          <w:szCs w:val="18"/>
        </w:rPr>
      </w:pPr>
      <w:r w:rsidRPr="00D33CCA">
        <w:rPr>
          <w:rFonts w:eastAsia="Times New Roman"/>
          <w:iCs w:val="0"/>
          <w:sz w:val="26"/>
          <w:szCs w:val="18"/>
        </w:rPr>
        <w:t>Migration strategy</w:t>
      </w:r>
    </w:p>
    <w:p w:rsidR="00625B12" w:rsidRDefault="00625B12" w:rsidP="00625B12">
      <w:pPr>
        <w:ind w:left="450"/>
        <w:jc w:val="both"/>
      </w:pPr>
      <w:r w:rsidRPr="00216FBD">
        <w:t>Where</w:t>
      </w:r>
      <w:r>
        <w:t xml:space="preserve"> </w:t>
      </w:r>
      <w:r>
        <w:rPr>
          <w:lang w:val="en-GB"/>
        </w:rPr>
        <w:t xml:space="preserve">SAML </w:t>
      </w:r>
      <w:r>
        <w:t>Authentication connecting legacy AD domain</w:t>
      </w:r>
      <w:r w:rsidRPr="00216FBD">
        <w:t xml:space="preserve"> </w:t>
      </w:r>
      <w:r>
        <w:t xml:space="preserve">environment might be </w:t>
      </w:r>
      <w:r w:rsidRPr="00216FBD">
        <w:t xml:space="preserve">used they will need to be replaced </w:t>
      </w:r>
      <w:r>
        <w:t>from</w:t>
      </w:r>
      <w:r w:rsidRPr="00216FBD">
        <w:t xml:space="preserve"> new </w:t>
      </w:r>
      <w:r>
        <w:t xml:space="preserve">AD </w:t>
      </w:r>
      <w:r w:rsidRPr="00216FBD">
        <w:t xml:space="preserve">domain. To achieve this, the application's technical </w:t>
      </w:r>
      <w:r>
        <w:t>team needs to</w:t>
      </w:r>
    </w:p>
    <w:p w:rsidR="00625B12" w:rsidRDefault="00625B12" w:rsidP="00625B12">
      <w:pPr>
        <w:pStyle w:val="ListParagraph"/>
        <w:numPr>
          <w:ilvl w:val="0"/>
          <w:numId w:val="1"/>
        </w:numPr>
        <w:jc w:val="both"/>
      </w:pPr>
      <w:r>
        <w:t>Consult AD, Application Remediation team before making changes</w:t>
      </w:r>
    </w:p>
    <w:p w:rsidR="00625B12" w:rsidRDefault="00625B12" w:rsidP="00625B12">
      <w:pPr>
        <w:pStyle w:val="ListParagraph"/>
        <w:numPr>
          <w:ilvl w:val="0"/>
          <w:numId w:val="1"/>
        </w:numPr>
        <w:jc w:val="both"/>
      </w:pPr>
      <w:r>
        <w:t xml:space="preserve">Consult Identity Management Federation Service for </w:t>
      </w:r>
      <w:r>
        <w:rPr>
          <w:lang w:val="en-GB"/>
        </w:rPr>
        <w:t xml:space="preserve">SAML </w:t>
      </w:r>
      <w:r>
        <w:t>related configurations that are needed in your Application</w:t>
      </w:r>
    </w:p>
    <w:p w:rsidR="00625B12" w:rsidRDefault="00625B12" w:rsidP="00625B12">
      <w:pPr>
        <w:pStyle w:val="ListParagraph"/>
        <w:numPr>
          <w:ilvl w:val="0"/>
          <w:numId w:val="1"/>
        </w:numPr>
        <w:jc w:val="both"/>
      </w:pPr>
      <w:r w:rsidRPr="00D80735">
        <w:t>Register the new ho</w:t>
      </w:r>
      <w:r>
        <w:t xml:space="preserve">st in new AD domain and setup </w:t>
      </w:r>
      <w:r>
        <w:rPr>
          <w:lang w:val="en-GB"/>
        </w:rPr>
        <w:t xml:space="preserve">SAML </w:t>
      </w:r>
      <w:r w:rsidRPr="00D80735">
        <w:t xml:space="preserve">authentication </w:t>
      </w:r>
    </w:p>
    <w:p w:rsidR="00625B12" w:rsidRPr="00D80735" w:rsidRDefault="00625B12" w:rsidP="00625B12">
      <w:pPr>
        <w:pStyle w:val="ListParagraph"/>
        <w:numPr>
          <w:ilvl w:val="0"/>
          <w:numId w:val="1"/>
        </w:numPr>
        <w:jc w:val="both"/>
      </w:pPr>
      <w:r w:rsidRPr="00D80735">
        <w:t>Perform the necessary testing and BCP testing.</w:t>
      </w:r>
    </w:p>
    <w:p w:rsidR="009A4916" w:rsidRPr="00D80735" w:rsidRDefault="009A4916" w:rsidP="00625B12">
      <w:pPr>
        <w:pStyle w:val="Heading4"/>
        <w:numPr>
          <w:ilvl w:val="2"/>
          <w:numId w:val="3"/>
        </w:numPr>
        <w:jc w:val="both"/>
        <w:rPr>
          <w:rFonts w:eastAsia="Times New Roman"/>
          <w:iCs w:val="0"/>
          <w:sz w:val="26"/>
          <w:szCs w:val="18"/>
        </w:rPr>
      </w:pPr>
      <w:r w:rsidRPr="00D80735">
        <w:rPr>
          <w:rFonts w:eastAsia="Times New Roman"/>
          <w:iCs w:val="0"/>
          <w:sz w:val="26"/>
          <w:szCs w:val="18"/>
        </w:rPr>
        <w:t xml:space="preserve"> &lt;&lt;$Other&gt;&gt;</w:t>
      </w:r>
    </w:p>
    <w:p w:rsidR="00625B12" w:rsidRDefault="00625B12" w:rsidP="00625B12">
      <w:pPr>
        <w:pStyle w:val="Heading4"/>
        <w:numPr>
          <w:ilvl w:val="3"/>
          <w:numId w:val="3"/>
        </w:numPr>
        <w:jc w:val="both"/>
        <w:rPr>
          <w:rFonts w:eastAsia="Times New Roman"/>
          <w:iCs w:val="0"/>
          <w:sz w:val="26"/>
          <w:szCs w:val="18"/>
        </w:rPr>
      </w:pPr>
      <w:r w:rsidRPr="000C6B91">
        <w:rPr>
          <w:rFonts w:eastAsia="Times New Roman"/>
          <w:iCs w:val="0"/>
          <w:sz w:val="26"/>
          <w:szCs w:val="18"/>
        </w:rPr>
        <w:t>Considerations</w:t>
      </w:r>
    </w:p>
    <w:p w:rsidR="00625B12" w:rsidRDefault="00625B12" w:rsidP="00625B12">
      <w:pPr>
        <w:ind w:left="450"/>
        <w:jc w:val="both"/>
        <w:rPr>
          <w:rFonts w:ascii="Calibri" w:eastAsia="Times New Roman" w:hAnsi="Calibri" w:cs="Calibri"/>
          <w:color w:val="000000"/>
        </w:rPr>
      </w:pPr>
      <w:r w:rsidRPr="000C6B91">
        <w:rPr>
          <w:lang w:val="en-GB"/>
        </w:rPr>
        <w:t xml:space="preserve">As part of Active Directory One Domain Consolidation, all current AD Domains and Forests will be migrated to Single </w:t>
      </w:r>
      <w:r w:rsidRPr="000C6B91">
        <w:rPr>
          <w:rFonts w:ascii="Calibri" w:eastAsia="Times New Roman" w:hAnsi="Calibri" w:cs="Calibri"/>
          <w:color w:val="000000"/>
        </w:rPr>
        <w:t>Forest</w:t>
      </w:r>
      <w:r w:rsidRPr="000C6B91">
        <w:rPr>
          <w:lang w:val="en-GB"/>
        </w:rPr>
        <w:t xml:space="preserve"> and One Root AD domain</w:t>
      </w:r>
      <w:r w:rsidRPr="000C6B91">
        <w:rPr>
          <w:rFonts w:ascii="Calibri" w:eastAsia="Times New Roman" w:hAnsi="Calibri" w:cs="Calibri"/>
          <w:color w:val="000000"/>
        </w:rPr>
        <w:t xml:space="preserve">. As part of Phase 1, assessment for 135 domain controller and 3 AD Domain is in progress. </w:t>
      </w:r>
    </w:p>
    <w:p w:rsidR="00625B12" w:rsidRDefault="00625B12" w:rsidP="00625B12">
      <w:pPr>
        <w:ind w:left="450"/>
        <w:jc w:val="both"/>
        <w:rPr>
          <w:rFonts w:ascii="Calibri" w:eastAsia="Times New Roman" w:hAnsi="Calibri" w:cs="Calibri"/>
          <w:color w:val="000000"/>
        </w:rPr>
      </w:pPr>
      <w:r w:rsidRPr="000C6B91">
        <w:rPr>
          <w:rFonts w:ascii="Calibri" w:eastAsia="Times New Roman" w:hAnsi="Calibri" w:cs="Calibri"/>
          <w:color w:val="000000"/>
        </w:rPr>
        <w:t>After Phase 1, new AD domain design will be ready and as part of Phase 2 all Legacy AD domain will be migrated to new AD Domain.</w:t>
      </w:r>
      <w:r>
        <w:rPr>
          <w:rFonts w:ascii="Calibri" w:eastAsia="Times New Roman" w:hAnsi="Calibri" w:cs="Calibri"/>
          <w:color w:val="000000"/>
        </w:rPr>
        <w:t xml:space="preserve"> Please see below considerations for Application remediation</w:t>
      </w:r>
    </w:p>
    <w:p w:rsidR="00625B12" w:rsidRPr="00625B12" w:rsidRDefault="00625B12" w:rsidP="00625B12">
      <w:pPr>
        <w:pStyle w:val="ListParagraph"/>
        <w:numPr>
          <w:ilvl w:val="0"/>
          <w:numId w:val="1"/>
        </w:numPr>
        <w:jc w:val="both"/>
      </w:pPr>
      <w:r w:rsidRPr="007E51F2">
        <w:rPr>
          <w:lang w:val="en-GB"/>
        </w:rPr>
        <w:t>Your Application technical teams are aware of the programme for AD One Domain Consolidation</w:t>
      </w:r>
    </w:p>
    <w:p w:rsidR="00625B12" w:rsidRPr="006F6668" w:rsidRDefault="00625B12" w:rsidP="00625B12">
      <w:pPr>
        <w:pStyle w:val="ListParagraph"/>
        <w:numPr>
          <w:ilvl w:val="0"/>
          <w:numId w:val="1"/>
        </w:numPr>
        <w:jc w:val="both"/>
      </w:pPr>
      <w:r>
        <w:rPr>
          <w:lang w:val="en-GB"/>
        </w:rPr>
        <w:lastRenderedPageBreak/>
        <w:t>Identify what are other Authentication Protocol used such as HTTPS (SSL Certificate), BASIC Authentication, FORM based Authentication used where Legacy AD Do</w:t>
      </w:r>
      <w:r w:rsidR="006F6668">
        <w:rPr>
          <w:lang w:val="en-GB"/>
        </w:rPr>
        <w:t>main is used for Authentication</w:t>
      </w:r>
    </w:p>
    <w:p w:rsidR="006F6668" w:rsidRPr="00625B12" w:rsidRDefault="006F6668" w:rsidP="00625B12">
      <w:pPr>
        <w:pStyle w:val="ListParagraph"/>
        <w:numPr>
          <w:ilvl w:val="0"/>
          <w:numId w:val="1"/>
        </w:numPr>
        <w:jc w:val="both"/>
      </w:pPr>
      <w:r>
        <w:rPr>
          <w:lang w:val="en-GB"/>
        </w:rPr>
        <w:t xml:space="preserve">Identify </w:t>
      </w:r>
      <w:r w:rsidRPr="00D80735">
        <w:t xml:space="preserve">application </w:t>
      </w:r>
      <w:r>
        <w:t>used</w:t>
      </w:r>
      <w:r w:rsidRPr="00D80735">
        <w:t xml:space="preserve"> AD authen</w:t>
      </w:r>
      <w:r>
        <w:t>tication through headers, custom tokens</w:t>
      </w:r>
    </w:p>
    <w:p w:rsidR="00625B12" w:rsidRDefault="00625B12" w:rsidP="00625B12">
      <w:pPr>
        <w:pStyle w:val="ListParagraph"/>
        <w:numPr>
          <w:ilvl w:val="0"/>
          <w:numId w:val="1"/>
        </w:numPr>
        <w:jc w:val="both"/>
      </w:pPr>
      <w:r w:rsidRPr="00D80735">
        <w:t>Identify all places where hardcoded AD detail (host and port) or hardcoded IP address is use</w:t>
      </w:r>
      <w:r>
        <w:t>d in your authentication server</w:t>
      </w:r>
    </w:p>
    <w:p w:rsidR="00625B12" w:rsidRPr="00625B12" w:rsidRDefault="00625B12" w:rsidP="00625B12">
      <w:pPr>
        <w:pStyle w:val="ListParagraph"/>
        <w:numPr>
          <w:ilvl w:val="0"/>
          <w:numId w:val="1"/>
        </w:numPr>
        <w:jc w:val="both"/>
      </w:pPr>
      <w:r>
        <w:rPr>
          <w:lang w:val="en-GB"/>
        </w:rPr>
        <w:t xml:space="preserve"> Identity all Service Accounts, AD Domain Security Groups in your Application from Legacy AD Domain</w:t>
      </w:r>
    </w:p>
    <w:p w:rsidR="00625B12" w:rsidRPr="00D33CCA" w:rsidRDefault="00625B12" w:rsidP="00625B12">
      <w:pPr>
        <w:pStyle w:val="Heading4"/>
        <w:numPr>
          <w:ilvl w:val="3"/>
          <w:numId w:val="3"/>
        </w:numPr>
        <w:jc w:val="both"/>
        <w:rPr>
          <w:rFonts w:eastAsia="Times New Roman"/>
          <w:iCs w:val="0"/>
          <w:sz w:val="26"/>
          <w:szCs w:val="18"/>
        </w:rPr>
      </w:pPr>
      <w:r w:rsidRPr="00D33CCA">
        <w:rPr>
          <w:rFonts w:eastAsia="Times New Roman"/>
          <w:iCs w:val="0"/>
          <w:sz w:val="26"/>
          <w:szCs w:val="18"/>
        </w:rPr>
        <w:t>Migration strategy</w:t>
      </w:r>
    </w:p>
    <w:p w:rsidR="00625B12" w:rsidRDefault="00625B12" w:rsidP="00625B12">
      <w:pPr>
        <w:ind w:left="450"/>
        <w:jc w:val="both"/>
      </w:pPr>
      <w:r w:rsidRPr="00216FBD">
        <w:t>Where</w:t>
      </w:r>
      <w:r>
        <w:t xml:space="preserve"> </w:t>
      </w:r>
      <w:r>
        <w:rPr>
          <w:lang w:val="en-GB"/>
        </w:rPr>
        <w:t xml:space="preserve">Other </w:t>
      </w:r>
      <w:r>
        <w:t>Authentication connecting legacy AD domain</w:t>
      </w:r>
      <w:r w:rsidRPr="00216FBD">
        <w:t xml:space="preserve"> </w:t>
      </w:r>
      <w:r>
        <w:t xml:space="preserve">environment might be </w:t>
      </w:r>
      <w:r w:rsidRPr="00216FBD">
        <w:t xml:space="preserve">used they will need to be replaced </w:t>
      </w:r>
      <w:r>
        <w:t>from</w:t>
      </w:r>
      <w:r w:rsidRPr="00216FBD">
        <w:t xml:space="preserve"> new </w:t>
      </w:r>
      <w:r>
        <w:t xml:space="preserve">AD </w:t>
      </w:r>
      <w:r w:rsidRPr="00216FBD">
        <w:t xml:space="preserve">domain. To achieve this, the application's technical </w:t>
      </w:r>
      <w:r>
        <w:t>team needs to</w:t>
      </w:r>
    </w:p>
    <w:p w:rsidR="00625B12" w:rsidRDefault="00625B12" w:rsidP="00625B12">
      <w:pPr>
        <w:pStyle w:val="ListParagraph"/>
        <w:numPr>
          <w:ilvl w:val="0"/>
          <w:numId w:val="1"/>
        </w:numPr>
        <w:jc w:val="both"/>
      </w:pPr>
      <w:r>
        <w:t>Consult AD, Application Remediation team before making changes</w:t>
      </w:r>
    </w:p>
    <w:p w:rsidR="00625B12" w:rsidRDefault="00625B12" w:rsidP="00625B12">
      <w:pPr>
        <w:pStyle w:val="ListParagraph"/>
        <w:numPr>
          <w:ilvl w:val="0"/>
          <w:numId w:val="1"/>
        </w:numPr>
        <w:jc w:val="both"/>
      </w:pPr>
      <w:r>
        <w:t>Make changes for HTTPS, BASIC AUTH, FORM Based Authentication</w:t>
      </w:r>
    </w:p>
    <w:p w:rsidR="00625B12" w:rsidRDefault="00625B12" w:rsidP="00625B12">
      <w:pPr>
        <w:pStyle w:val="ListParagraph"/>
        <w:numPr>
          <w:ilvl w:val="0"/>
          <w:numId w:val="1"/>
        </w:numPr>
        <w:jc w:val="both"/>
      </w:pPr>
      <w:r>
        <w:t>Make Changes related to Service Accounts, Domain Security Groups connecting new AD Domain</w:t>
      </w:r>
    </w:p>
    <w:p w:rsidR="00625B12" w:rsidRPr="00D80735" w:rsidRDefault="00625B12" w:rsidP="00625B12">
      <w:pPr>
        <w:pStyle w:val="ListParagraph"/>
        <w:numPr>
          <w:ilvl w:val="0"/>
          <w:numId w:val="1"/>
        </w:numPr>
        <w:jc w:val="both"/>
      </w:pPr>
      <w:r w:rsidRPr="00D80735">
        <w:t>Perform the necessary testing and BCP testing.</w:t>
      </w:r>
    </w:p>
    <w:p w:rsidR="009A4916" w:rsidRPr="00D80735" w:rsidRDefault="009A4916" w:rsidP="00625B12">
      <w:pPr>
        <w:pStyle w:val="Heading4"/>
        <w:numPr>
          <w:ilvl w:val="2"/>
          <w:numId w:val="3"/>
        </w:numPr>
        <w:jc w:val="both"/>
        <w:rPr>
          <w:rFonts w:eastAsia="Times New Roman"/>
          <w:iCs w:val="0"/>
          <w:sz w:val="26"/>
          <w:szCs w:val="18"/>
        </w:rPr>
      </w:pPr>
      <w:r w:rsidRPr="00D80735">
        <w:rPr>
          <w:rFonts w:eastAsia="Times New Roman"/>
          <w:iCs w:val="0"/>
          <w:sz w:val="26"/>
          <w:szCs w:val="18"/>
        </w:rPr>
        <w:t>&lt;&lt;$None&gt;&gt;</w:t>
      </w:r>
    </w:p>
    <w:p w:rsidR="009A4916" w:rsidRPr="00D80735" w:rsidRDefault="009A4916" w:rsidP="009A4916">
      <w:pPr>
        <w:pStyle w:val="ListParagraph"/>
        <w:numPr>
          <w:ilvl w:val="0"/>
          <w:numId w:val="1"/>
        </w:numPr>
        <w:jc w:val="both"/>
      </w:pPr>
      <w:r w:rsidRPr="00D80735">
        <w:t>Application doesn’t use authentication mechanism</w:t>
      </w:r>
      <w:r w:rsidR="00B025F3">
        <w:t xml:space="preserve"> which are Legacy AD dependent</w:t>
      </w:r>
      <w:r w:rsidRPr="00D80735">
        <w:t xml:space="preserve"> , no change required</w:t>
      </w:r>
    </w:p>
    <w:p w:rsidR="009A4916" w:rsidRPr="00F6508E" w:rsidRDefault="009A4916" w:rsidP="009A4916">
      <w:pPr>
        <w:pStyle w:val="ListParagraph"/>
        <w:ind w:left="1800"/>
        <w:jc w:val="both"/>
        <w:rPr>
          <w:highlight w:val="yellow"/>
        </w:rPr>
      </w:pPr>
    </w:p>
    <w:p w:rsidR="0001213A" w:rsidRDefault="0001213A" w:rsidP="00FD6330">
      <w:pPr>
        <w:pStyle w:val="Heading2"/>
        <w:numPr>
          <w:ilvl w:val="1"/>
          <w:numId w:val="3"/>
        </w:numPr>
        <w:jc w:val="both"/>
        <w:rPr>
          <w:rFonts w:eastAsia="Times New Roman"/>
        </w:rPr>
      </w:pPr>
      <w:bookmarkStart w:id="43" w:name="ADWebSingleSignOnsolutionbasedonCASiteMi"/>
      <w:bookmarkStart w:id="44" w:name="_Toc525142752"/>
      <w:bookmarkEnd w:id="11"/>
      <w:r w:rsidRPr="00ED6FA5">
        <w:rPr>
          <w:rFonts w:eastAsia="Times New Roman"/>
        </w:rPr>
        <w:t>Application Access Method</w:t>
      </w:r>
      <w:bookmarkEnd w:id="44"/>
    </w:p>
    <w:p w:rsidR="0001213A" w:rsidRPr="00ED6FA5" w:rsidRDefault="0001213A" w:rsidP="00F23E42">
      <w:pPr>
        <w:pStyle w:val="Heading2"/>
        <w:numPr>
          <w:ilvl w:val="2"/>
          <w:numId w:val="3"/>
        </w:numPr>
        <w:jc w:val="both"/>
        <w:rPr>
          <w:rFonts w:eastAsia="Times New Roman"/>
          <w:iCs/>
          <w:sz w:val="26"/>
          <w:szCs w:val="18"/>
        </w:rPr>
      </w:pPr>
      <w:bookmarkStart w:id="45" w:name="_Toc525142753"/>
      <w:r w:rsidRPr="00ED6FA5">
        <w:rPr>
          <w:rFonts w:eastAsia="Times New Roman"/>
          <w:iCs/>
          <w:sz w:val="26"/>
          <w:szCs w:val="18"/>
        </w:rPr>
        <w:t>&lt;&lt;$Direct Application Access&gt;&gt;</w:t>
      </w:r>
      <w:bookmarkEnd w:id="45"/>
    </w:p>
    <w:p w:rsidR="00C46600" w:rsidRDefault="0001213A" w:rsidP="0001213A">
      <w:pPr>
        <w:ind w:left="1080"/>
        <w:jc w:val="both"/>
        <w:rPr>
          <w:lang w:val="en-GB"/>
        </w:rPr>
      </w:pPr>
      <w:r w:rsidRPr="00ED6FA5">
        <w:rPr>
          <w:lang w:val="en-GB"/>
        </w:rPr>
        <w:t>This application i</w:t>
      </w:r>
      <w:r w:rsidR="00C46600">
        <w:rPr>
          <w:lang w:val="en-GB"/>
        </w:rPr>
        <w:t xml:space="preserve">s accessible by users where </w:t>
      </w:r>
      <w:r w:rsidR="000276F7">
        <w:rPr>
          <w:lang w:val="en-GB"/>
        </w:rPr>
        <w:t xml:space="preserve">Legacy AD </w:t>
      </w:r>
      <w:r w:rsidR="00C46600">
        <w:rPr>
          <w:lang w:val="en-GB"/>
        </w:rPr>
        <w:t>user ID created directly in the Application Database</w:t>
      </w:r>
    </w:p>
    <w:p w:rsidR="0001213A" w:rsidRDefault="0001213A" w:rsidP="0001213A">
      <w:pPr>
        <w:ind w:left="1080"/>
        <w:jc w:val="both"/>
        <w:rPr>
          <w:lang w:val="en-GB"/>
        </w:rPr>
      </w:pPr>
      <w:r w:rsidRPr="00ED6FA5">
        <w:rPr>
          <w:lang w:val="en-GB"/>
        </w:rPr>
        <w:t>Please find the below Conside</w:t>
      </w:r>
      <w:r w:rsidR="000276F7">
        <w:rPr>
          <w:lang w:val="en-GB"/>
        </w:rPr>
        <w:t>rations and Migration Strategy</w:t>
      </w:r>
    </w:p>
    <w:p w:rsidR="000276F7" w:rsidRDefault="000276F7" w:rsidP="000276F7">
      <w:pPr>
        <w:pStyle w:val="Heading4"/>
        <w:numPr>
          <w:ilvl w:val="3"/>
          <w:numId w:val="3"/>
        </w:numPr>
        <w:jc w:val="both"/>
        <w:rPr>
          <w:rFonts w:eastAsia="Times New Roman"/>
          <w:iCs w:val="0"/>
          <w:sz w:val="26"/>
          <w:szCs w:val="18"/>
        </w:rPr>
      </w:pPr>
      <w:r w:rsidRPr="000C6B91">
        <w:rPr>
          <w:rFonts w:eastAsia="Times New Roman"/>
          <w:iCs w:val="0"/>
          <w:sz w:val="26"/>
          <w:szCs w:val="18"/>
        </w:rPr>
        <w:t>Considerations</w:t>
      </w:r>
    </w:p>
    <w:p w:rsidR="000276F7" w:rsidRDefault="000276F7" w:rsidP="000276F7">
      <w:pPr>
        <w:ind w:left="450"/>
        <w:jc w:val="both"/>
        <w:rPr>
          <w:rFonts w:ascii="Calibri" w:eastAsia="Times New Roman" w:hAnsi="Calibri" w:cs="Calibri"/>
          <w:color w:val="000000"/>
        </w:rPr>
      </w:pPr>
      <w:r w:rsidRPr="000C6B91">
        <w:rPr>
          <w:lang w:val="en-GB"/>
        </w:rPr>
        <w:t xml:space="preserve">As part of Active Directory One Domain Consolidation, all current AD Domains and Forests will be migrated to Single </w:t>
      </w:r>
      <w:r w:rsidRPr="000C6B91">
        <w:rPr>
          <w:rFonts w:ascii="Calibri" w:eastAsia="Times New Roman" w:hAnsi="Calibri" w:cs="Calibri"/>
          <w:color w:val="000000"/>
        </w:rPr>
        <w:t>Forest</w:t>
      </w:r>
      <w:r w:rsidRPr="000C6B91">
        <w:rPr>
          <w:lang w:val="en-GB"/>
        </w:rPr>
        <w:t xml:space="preserve"> and One Root AD domain</w:t>
      </w:r>
      <w:r w:rsidRPr="000C6B91">
        <w:rPr>
          <w:rFonts w:ascii="Calibri" w:eastAsia="Times New Roman" w:hAnsi="Calibri" w:cs="Calibri"/>
          <w:color w:val="000000"/>
        </w:rPr>
        <w:t xml:space="preserve">. As part of Phase 1, assessment for 135 domain controller and 3 AD Domain is in progress. </w:t>
      </w:r>
    </w:p>
    <w:p w:rsidR="000276F7" w:rsidRDefault="000276F7" w:rsidP="000276F7">
      <w:pPr>
        <w:ind w:left="450"/>
        <w:jc w:val="both"/>
        <w:rPr>
          <w:rFonts w:ascii="Calibri" w:eastAsia="Times New Roman" w:hAnsi="Calibri" w:cs="Calibri"/>
          <w:color w:val="000000"/>
        </w:rPr>
      </w:pPr>
      <w:r w:rsidRPr="000C6B91">
        <w:rPr>
          <w:rFonts w:ascii="Calibri" w:eastAsia="Times New Roman" w:hAnsi="Calibri" w:cs="Calibri"/>
          <w:color w:val="000000"/>
        </w:rPr>
        <w:t>After Phase 1, new AD domain design will be ready and as part of Phase 2 all Legacy AD domain will be migrated to new AD Domain.</w:t>
      </w:r>
      <w:r>
        <w:rPr>
          <w:rFonts w:ascii="Calibri" w:eastAsia="Times New Roman" w:hAnsi="Calibri" w:cs="Calibri"/>
          <w:color w:val="000000"/>
        </w:rPr>
        <w:t xml:space="preserve"> Please see below considerations for Application remediation</w:t>
      </w:r>
    </w:p>
    <w:p w:rsidR="000276F7" w:rsidRPr="0084472B" w:rsidRDefault="000276F7" w:rsidP="000276F7">
      <w:pPr>
        <w:pStyle w:val="ListParagraph"/>
        <w:numPr>
          <w:ilvl w:val="0"/>
          <w:numId w:val="1"/>
        </w:numPr>
        <w:jc w:val="both"/>
      </w:pPr>
      <w:r w:rsidRPr="007E51F2">
        <w:rPr>
          <w:lang w:val="en-GB"/>
        </w:rPr>
        <w:t>Your Application technical teams are aware of the programme for AD One Domain Consolidation</w:t>
      </w:r>
    </w:p>
    <w:p w:rsidR="0001213A" w:rsidRPr="00ED6FA5" w:rsidRDefault="0001213A" w:rsidP="0001213A">
      <w:pPr>
        <w:pStyle w:val="ListParagraph"/>
        <w:numPr>
          <w:ilvl w:val="0"/>
          <w:numId w:val="1"/>
        </w:numPr>
        <w:jc w:val="both"/>
      </w:pPr>
      <w:r w:rsidRPr="00ED6FA5">
        <w:lastRenderedPageBreak/>
        <w:t>Identify if application is accessed directly by users</w:t>
      </w:r>
      <w:r w:rsidR="000276F7">
        <w:t xml:space="preserve"> using Legacy AD User Id</w:t>
      </w:r>
      <w:r w:rsidRPr="00ED6FA5">
        <w:t>. List if there are any exceptions.</w:t>
      </w:r>
    </w:p>
    <w:p w:rsidR="000276F7" w:rsidRDefault="0001213A" w:rsidP="000276F7">
      <w:pPr>
        <w:pStyle w:val="ListParagraph"/>
        <w:numPr>
          <w:ilvl w:val="0"/>
          <w:numId w:val="1"/>
        </w:numPr>
        <w:jc w:val="both"/>
      </w:pPr>
      <w:r w:rsidRPr="00ED6FA5">
        <w:t xml:space="preserve">Identify how the access to this application is requested by a user. </w:t>
      </w:r>
    </w:p>
    <w:p w:rsidR="000276F7" w:rsidRDefault="000276F7" w:rsidP="000276F7">
      <w:pPr>
        <w:pStyle w:val="ListParagraph"/>
        <w:numPr>
          <w:ilvl w:val="0"/>
          <w:numId w:val="1"/>
        </w:numPr>
        <w:jc w:val="both"/>
      </w:pPr>
      <w:r w:rsidRPr="00ED6FA5">
        <w:t>Identify</w:t>
      </w:r>
      <w:r>
        <w:t xml:space="preserve"> any</w:t>
      </w:r>
      <w:r w:rsidRPr="00ED6FA5">
        <w:t xml:space="preserve"> </w:t>
      </w:r>
      <w:r>
        <w:t>Identity Management Tool Provisions Legacy AD User ID to this Application Database</w:t>
      </w:r>
    </w:p>
    <w:p w:rsidR="000276F7" w:rsidRPr="000C6B91" w:rsidRDefault="000276F7" w:rsidP="000276F7">
      <w:pPr>
        <w:pStyle w:val="Heading4"/>
        <w:numPr>
          <w:ilvl w:val="3"/>
          <w:numId w:val="3"/>
        </w:numPr>
        <w:jc w:val="both"/>
        <w:rPr>
          <w:rFonts w:eastAsia="Times New Roman"/>
          <w:iCs w:val="0"/>
          <w:sz w:val="26"/>
          <w:szCs w:val="18"/>
        </w:rPr>
      </w:pPr>
      <w:r w:rsidRPr="000C6B91">
        <w:rPr>
          <w:rFonts w:eastAsia="Times New Roman"/>
          <w:iCs w:val="0"/>
          <w:sz w:val="26"/>
          <w:szCs w:val="18"/>
        </w:rPr>
        <w:t>Migration strategy</w:t>
      </w:r>
    </w:p>
    <w:p w:rsidR="000276F7" w:rsidRDefault="000276F7" w:rsidP="000276F7">
      <w:pPr>
        <w:ind w:left="450"/>
        <w:jc w:val="both"/>
      </w:pPr>
      <w:r w:rsidRPr="00216FBD">
        <w:t>Where</w:t>
      </w:r>
      <w:r>
        <w:t xml:space="preserve"> User ID from legacy AD domain</w:t>
      </w:r>
      <w:r w:rsidRPr="00216FBD">
        <w:t xml:space="preserve"> </w:t>
      </w:r>
      <w:r>
        <w:t xml:space="preserve">environment might be </w:t>
      </w:r>
      <w:r w:rsidRPr="00216FBD">
        <w:t xml:space="preserve">used they will need to be replaced </w:t>
      </w:r>
      <w:r>
        <w:t>from</w:t>
      </w:r>
      <w:r w:rsidRPr="00216FBD">
        <w:t xml:space="preserve"> new </w:t>
      </w:r>
      <w:r>
        <w:t xml:space="preserve">AD </w:t>
      </w:r>
      <w:r w:rsidRPr="00216FBD">
        <w:t xml:space="preserve">domain. To achieve this, the application's technical </w:t>
      </w:r>
      <w:r>
        <w:t>team needs to</w:t>
      </w:r>
    </w:p>
    <w:p w:rsidR="000276F7" w:rsidRDefault="000276F7" w:rsidP="000276F7">
      <w:pPr>
        <w:pStyle w:val="ListParagraph"/>
        <w:numPr>
          <w:ilvl w:val="0"/>
          <w:numId w:val="1"/>
        </w:numPr>
        <w:jc w:val="both"/>
      </w:pPr>
      <w:r>
        <w:t>Consult AD, Application Remediation team before making changes</w:t>
      </w:r>
    </w:p>
    <w:p w:rsidR="000276F7" w:rsidRDefault="000276F7" w:rsidP="000276F7">
      <w:pPr>
        <w:pStyle w:val="ListParagraph"/>
        <w:numPr>
          <w:ilvl w:val="0"/>
          <w:numId w:val="1"/>
        </w:numPr>
        <w:jc w:val="both"/>
      </w:pPr>
      <w:r>
        <w:t xml:space="preserve">Consult AD team post AD Migration will </w:t>
      </w:r>
      <w:r w:rsidR="00384F50">
        <w:t xml:space="preserve">there </w:t>
      </w:r>
      <w:r>
        <w:t>be change in AD User ID, DN of User ID</w:t>
      </w:r>
    </w:p>
    <w:p w:rsidR="00384F50" w:rsidRDefault="00384F50" w:rsidP="000276F7">
      <w:pPr>
        <w:pStyle w:val="ListParagraph"/>
        <w:numPr>
          <w:ilvl w:val="0"/>
          <w:numId w:val="1"/>
        </w:numPr>
        <w:jc w:val="both"/>
      </w:pPr>
      <w:r>
        <w:t>Consult Identity Management team if there will change in User Provisioning/De-Provisioning Process to delete/update new AD User ID in Application Database</w:t>
      </w:r>
    </w:p>
    <w:p w:rsidR="00384F50" w:rsidRDefault="00384F50" w:rsidP="000276F7">
      <w:pPr>
        <w:pStyle w:val="ListParagraph"/>
        <w:numPr>
          <w:ilvl w:val="0"/>
          <w:numId w:val="1"/>
        </w:numPr>
        <w:jc w:val="both"/>
      </w:pPr>
      <w:r>
        <w:t>Make changes to your Application source code, configurations connecting new AD domain for Authentication, Authorization</w:t>
      </w:r>
    </w:p>
    <w:p w:rsidR="0001213A" w:rsidRPr="00ED6FA5" w:rsidRDefault="0001213A" w:rsidP="0001213A">
      <w:pPr>
        <w:pStyle w:val="ListParagraph"/>
        <w:numPr>
          <w:ilvl w:val="0"/>
          <w:numId w:val="1"/>
        </w:numPr>
        <w:jc w:val="both"/>
      </w:pPr>
      <w:r w:rsidRPr="00ED6FA5">
        <w:t>Perform necessary testing and BCP testing.</w:t>
      </w:r>
    </w:p>
    <w:p w:rsidR="0001213A" w:rsidRPr="00ED6FA5" w:rsidRDefault="0001213A" w:rsidP="0001213A">
      <w:pPr>
        <w:pStyle w:val="ListParagraph"/>
        <w:ind w:left="1800"/>
        <w:jc w:val="both"/>
      </w:pPr>
    </w:p>
    <w:p w:rsidR="0001213A" w:rsidRPr="00ED6FA5" w:rsidRDefault="0001213A" w:rsidP="00DD0F72">
      <w:pPr>
        <w:pStyle w:val="Heading2"/>
        <w:numPr>
          <w:ilvl w:val="2"/>
          <w:numId w:val="3"/>
        </w:numPr>
        <w:jc w:val="both"/>
        <w:rPr>
          <w:rFonts w:eastAsia="Times New Roman"/>
          <w:iCs/>
          <w:sz w:val="26"/>
          <w:szCs w:val="18"/>
        </w:rPr>
      </w:pPr>
      <w:r w:rsidRPr="00ED6FA5">
        <w:rPr>
          <w:rFonts w:eastAsia="Times New Roman"/>
          <w:iCs/>
          <w:sz w:val="26"/>
          <w:szCs w:val="18"/>
        </w:rPr>
        <w:t xml:space="preserve"> </w:t>
      </w:r>
      <w:bookmarkStart w:id="46" w:name="_Toc525142754"/>
      <w:r w:rsidRPr="00ED6FA5">
        <w:rPr>
          <w:rFonts w:eastAsia="Times New Roman"/>
          <w:iCs/>
          <w:sz w:val="26"/>
          <w:szCs w:val="18"/>
        </w:rPr>
        <w:t>&lt;&lt;$Based on Group membership&gt;&gt;</w:t>
      </w:r>
      <w:bookmarkEnd w:id="46"/>
    </w:p>
    <w:p w:rsidR="0001213A" w:rsidRDefault="0001213A" w:rsidP="0001213A">
      <w:pPr>
        <w:ind w:left="1170"/>
        <w:jc w:val="both"/>
        <w:rPr>
          <w:lang w:val="en-GB"/>
        </w:rPr>
      </w:pPr>
      <w:r w:rsidRPr="00ED6FA5">
        <w:rPr>
          <w:lang w:val="en-GB"/>
        </w:rPr>
        <w:t xml:space="preserve">This application is accessible based on </w:t>
      </w:r>
      <w:r w:rsidR="00DD0F72">
        <w:rPr>
          <w:lang w:val="en-GB"/>
        </w:rPr>
        <w:t xml:space="preserve">Legacy AD domain </w:t>
      </w:r>
      <w:r w:rsidRPr="00ED6FA5">
        <w:rPr>
          <w:lang w:val="en-GB"/>
        </w:rPr>
        <w:t xml:space="preserve">group membership, Please find the below Considerations and </w:t>
      </w:r>
      <w:r w:rsidR="00DD0F72">
        <w:rPr>
          <w:lang w:val="en-GB"/>
        </w:rPr>
        <w:t>Migration Strategy</w:t>
      </w:r>
    </w:p>
    <w:p w:rsidR="00DD0F72" w:rsidRDefault="00DD0F72" w:rsidP="00DD0F72">
      <w:pPr>
        <w:pStyle w:val="Heading4"/>
        <w:numPr>
          <w:ilvl w:val="3"/>
          <w:numId w:val="3"/>
        </w:numPr>
        <w:jc w:val="both"/>
        <w:rPr>
          <w:rFonts w:eastAsia="Times New Roman"/>
          <w:iCs w:val="0"/>
          <w:sz w:val="26"/>
          <w:szCs w:val="18"/>
        </w:rPr>
      </w:pPr>
      <w:r w:rsidRPr="000C6B91">
        <w:rPr>
          <w:rFonts w:eastAsia="Times New Roman"/>
          <w:iCs w:val="0"/>
          <w:sz w:val="26"/>
          <w:szCs w:val="18"/>
        </w:rPr>
        <w:t>Considerations</w:t>
      </w:r>
    </w:p>
    <w:p w:rsidR="00DD0F72" w:rsidRDefault="00DD0F72" w:rsidP="00DD0F72">
      <w:pPr>
        <w:ind w:left="450"/>
        <w:jc w:val="both"/>
        <w:rPr>
          <w:rFonts w:ascii="Calibri" w:eastAsia="Times New Roman" w:hAnsi="Calibri" w:cs="Calibri"/>
          <w:color w:val="000000"/>
        </w:rPr>
      </w:pPr>
      <w:r w:rsidRPr="000C6B91">
        <w:rPr>
          <w:lang w:val="en-GB"/>
        </w:rPr>
        <w:t xml:space="preserve">As part of Active Directory One Domain Consolidation, all current AD Domains and Forests will be migrated to Single </w:t>
      </w:r>
      <w:r w:rsidRPr="000C6B91">
        <w:rPr>
          <w:rFonts w:ascii="Calibri" w:eastAsia="Times New Roman" w:hAnsi="Calibri" w:cs="Calibri"/>
          <w:color w:val="000000"/>
        </w:rPr>
        <w:t>Forest</w:t>
      </w:r>
      <w:r w:rsidRPr="000C6B91">
        <w:rPr>
          <w:lang w:val="en-GB"/>
        </w:rPr>
        <w:t xml:space="preserve"> and One Root AD domain</w:t>
      </w:r>
      <w:r w:rsidRPr="000C6B91">
        <w:rPr>
          <w:rFonts w:ascii="Calibri" w:eastAsia="Times New Roman" w:hAnsi="Calibri" w:cs="Calibri"/>
          <w:color w:val="000000"/>
        </w:rPr>
        <w:t xml:space="preserve">. As part of Phase 1, assessment for 135 domain controller and 3 AD Domain is in progress. </w:t>
      </w:r>
    </w:p>
    <w:p w:rsidR="00DD0F72" w:rsidRDefault="00DD0F72" w:rsidP="00DD0F72">
      <w:pPr>
        <w:ind w:left="450"/>
        <w:jc w:val="both"/>
        <w:rPr>
          <w:rFonts w:ascii="Calibri" w:eastAsia="Times New Roman" w:hAnsi="Calibri" w:cs="Calibri"/>
          <w:color w:val="000000"/>
        </w:rPr>
      </w:pPr>
      <w:r w:rsidRPr="000C6B91">
        <w:rPr>
          <w:rFonts w:ascii="Calibri" w:eastAsia="Times New Roman" w:hAnsi="Calibri" w:cs="Calibri"/>
          <w:color w:val="000000"/>
        </w:rPr>
        <w:t>After Phase 1, new AD domain design will be ready and as part of Phase 2 all Legacy AD domain will be migrated to new AD Domain.</w:t>
      </w:r>
      <w:r>
        <w:rPr>
          <w:rFonts w:ascii="Calibri" w:eastAsia="Times New Roman" w:hAnsi="Calibri" w:cs="Calibri"/>
          <w:color w:val="000000"/>
        </w:rPr>
        <w:t xml:space="preserve"> Please see below considerations for Application remediation</w:t>
      </w:r>
    </w:p>
    <w:p w:rsidR="00DD0F72" w:rsidRPr="00DD0F72" w:rsidRDefault="00DD0F72" w:rsidP="00DD0F72">
      <w:pPr>
        <w:pStyle w:val="ListParagraph"/>
        <w:numPr>
          <w:ilvl w:val="0"/>
          <w:numId w:val="1"/>
        </w:numPr>
        <w:jc w:val="both"/>
      </w:pPr>
      <w:r w:rsidRPr="007E51F2">
        <w:rPr>
          <w:lang w:val="en-GB"/>
        </w:rPr>
        <w:t>Your Application technical teams are aware of the programme for AD One Domain Consolidation</w:t>
      </w:r>
    </w:p>
    <w:p w:rsidR="00DD0F72" w:rsidRPr="00016012" w:rsidRDefault="00DD0F72" w:rsidP="00DD0F72">
      <w:pPr>
        <w:pStyle w:val="ListParagraph"/>
        <w:numPr>
          <w:ilvl w:val="0"/>
          <w:numId w:val="1"/>
        </w:numPr>
        <w:jc w:val="both"/>
      </w:pPr>
      <w:r>
        <w:rPr>
          <w:lang w:val="en-GB"/>
        </w:rPr>
        <w:t xml:space="preserve">Identify all </w:t>
      </w:r>
      <w:r w:rsidRPr="00DD0F72">
        <w:rPr>
          <w:lang w:val="en-GB"/>
        </w:rPr>
        <w:t>Role Groups (R-)</w:t>
      </w:r>
      <w:r>
        <w:rPr>
          <w:lang w:val="en-GB"/>
        </w:rPr>
        <w:t xml:space="preserve"> </w:t>
      </w:r>
      <w:r w:rsidRPr="00DD0F72">
        <w:rPr>
          <w:lang w:val="en-GB"/>
        </w:rPr>
        <w:t>e.g. domain global groups, which are used to group user accounts which simplify granting access to Users</w:t>
      </w:r>
    </w:p>
    <w:p w:rsidR="00016012" w:rsidRPr="00016012" w:rsidRDefault="00016012" w:rsidP="00016012">
      <w:pPr>
        <w:pStyle w:val="ListParagraph"/>
        <w:numPr>
          <w:ilvl w:val="0"/>
          <w:numId w:val="1"/>
        </w:numPr>
        <w:jc w:val="both"/>
      </w:pPr>
      <w:r>
        <w:rPr>
          <w:lang w:val="en-GB"/>
        </w:rPr>
        <w:t xml:space="preserve">Identify </w:t>
      </w:r>
      <w:r w:rsidRPr="00016012">
        <w:rPr>
          <w:lang w:val="en-GB"/>
        </w:rPr>
        <w:t>Permission Groups (P-)</w:t>
      </w:r>
      <w:r>
        <w:rPr>
          <w:lang w:val="en-GB"/>
        </w:rPr>
        <w:t xml:space="preserve"> e.g. </w:t>
      </w:r>
      <w:r w:rsidRPr="00016012">
        <w:rPr>
          <w:lang w:val="en-GB"/>
        </w:rPr>
        <w:t>all Application Permission Group</w:t>
      </w:r>
      <w:r>
        <w:rPr>
          <w:lang w:val="en-GB"/>
        </w:rPr>
        <w:t xml:space="preserve">, </w:t>
      </w:r>
      <w:r w:rsidRPr="00016012">
        <w:rPr>
          <w:lang w:val="en-GB"/>
        </w:rPr>
        <w:t>all SQL Global Permission Group</w:t>
      </w:r>
      <w:r>
        <w:rPr>
          <w:lang w:val="en-GB"/>
        </w:rPr>
        <w:t xml:space="preserve">, </w:t>
      </w:r>
      <w:r w:rsidRPr="00016012">
        <w:rPr>
          <w:lang w:val="en-GB"/>
        </w:rPr>
        <w:t>all Service Permission Group, all Folder Permission Group, all File Permission Group, all Server Share Permission Group</w:t>
      </w:r>
      <w:r>
        <w:rPr>
          <w:lang w:val="en-GB"/>
        </w:rPr>
        <w:t xml:space="preserve"> used from Legacy AD Domain</w:t>
      </w:r>
    </w:p>
    <w:p w:rsidR="00016012" w:rsidRPr="00016012" w:rsidRDefault="00016012" w:rsidP="00016012">
      <w:pPr>
        <w:pStyle w:val="ListParagraph"/>
        <w:numPr>
          <w:ilvl w:val="0"/>
          <w:numId w:val="1"/>
        </w:numPr>
        <w:jc w:val="both"/>
      </w:pPr>
      <w:r>
        <w:rPr>
          <w:lang w:val="en-GB"/>
        </w:rPr>
        <w:t>Identity if Application Portal Server has configured Legacy AD domain for Group Based authorization for Portlets, Pages, Entitlements</w:t>
      </w:r>
    </w:p>
    <w:p w:rsidR="00016012" w:rsidRPr="00016012" w:rsidRDefault="00016012" w:rsidP="00016012">
      <w:pPr>
        <w:pStyle w:val="ListParagraph"/>
        <w:numPr>
          <w:ilvl w:val="0"/>
          <w:numId w:val="1"/>
        </w:numPr>
        <w:jc w:val="both"/>
      </w:pPr>
      <w:r>
        <w:rPr>
          <w:lang w:val="en-GB"/>
        </w:rPr>
        <w:t>Identity if your Application Manages AD Groups in Application Database, how the AD groups are synchronized from Legacy AD domain</w:t>
      </w:r>
    </w:p>
    <w:p w:rsidR="00016012" w:rsidRPr="000C6B91" w:rsidRDefault="00016012" w:rsidP="00016012">
      <w:pPr>
        <w:pStyle w:val="Heading4"/>
        <w:numPr>
          <w:ilvl w:val="3"/>
          <w:numId w:val="3"/>
        </w:numPr>
        <w:jc w:val="both"/>
        <w:rPr>
          <w:rFonts w:eastAsia="Times New Roman"/>
          <w:iCs w:val="0"/>
          <w:sz w:val="26"/>
          <w:szCs w:val="18"/>
        </w:rPr>
      </w:pPr>
      <w:r w:rsidRPr="000C6B91">
        <w:rPr>
          <w:rFonts w:eastAsia="Times New Roman"/>
          <w:iCs w:val="0"/>
          <w:sz w:val="26"/>
          <w:szCs w:val="18"/>
        </w:rPr>
        <w:lastRenderedPageBreak/>
        <w:t>Migration strategy</w:t>
      </w:r>
    </w:p>
    <w:p w:rsidR="00016012" w:rsidRDefault="00016012" w:rsidP="00016012">
      <w:pPr>
        <w:ind w:left="450"/>
        <w:jc w:val="both"/>
      </w:pPr>
      <w:r w:rsidRPr="00216FBD">
        <w:t>Where</w:t>
      </w:r>
      <w:r>
        <w:t xml:space="preserve"> User ID from legacy AD domain</w:t>
      </w:r>
      <w:r w:rsidRPr="00216FBD">
        <w:t xml:space="preserve"> </w:t>
      </w:r>
      <w:r>
        <w:t xml:space="preserve">environment might be </w:t>
      </w:r>
      <w:r w:rsidRPr="00216FBD">
        <w:t xml:space="preserve">used they will need to be replaced </w:t>
      </w:r>
      <w:r>
        <w:t>from</w:t>
      </w:r>
      <w:r w:rsidRPr="00216FBD">
        <w:t xml:space="preserve"> new </w:t>
      </w:r>
      <w:r>
        <w:t xml:space="preserve">AD </w:t>
      </w:r>
      <w:r w:rsidRPr="00216FBD">
        <w:t xml:space="preserve">domain. To achieve this, the application's technical </w:t>
      </w:r>
      <w:r>
        <w:t>team needs to</w:t>
      </w:r>
    </w:p>
    <w:p w:rsidR="00016012" w:rsidRDefault="00016012" w:rsidP="00016012">
      <w:pPr>
        <w:pStyle w:val="ListParagraph"/>
        <w:numPr>
          <w:ilvl w:val="0"/>
          <w:numId w:val="1"/>
        </w:numPr>
        <w:jc w:val="both"/>
      </w:pPr>
      <w:r>
        <w:t>Consult AD, Application Remediation team before making changes</w:t>
      </w:r>
    </w:p>
    <w:p w:rsidR="0099641F" w:rsidRDefault="0099641F" w:rsidP="00016012">
      <w:pPr>
        <w:pStyle w:val="ListParagraph"/>
        <w:numPr>
          <w:ilvl w:val="0"/>
          <w:numId w:val="1"/>
        </w:numPr>
        <w:jc w:val="both"/>
      </w:pPr>
      <w:r>
        <w:t>Consult AD Migration team for all changes required for Permission Groups, Role Groups</w:t>
      </w:r>
    </w:p>
    <w:p w:rsidR="00016012" w:rsidRPr="0084472B" w:rsidRDefault="0099641F" w:rsidP="00BF2CC5">
      <w:pPr>
        <w:pStyle w:val="ListParagraph"/>
        <w:numPr>
          <w:ilvl w:val="0"/>
          <w:numId w:val="1"/>
        </w:numPr>
        <w:jc w:val="both"/>
      </w:pPr>
      <w:r>
        <w:t>Make changes to your Application Portal Server Configurations related to new AD configuration for Group based authorization of Pages, Portlets, Entitlements</w:t>
      </w:r>
    </w:p>
    <w:p w:rsidR="0001213A" w:rsidRPr="00ED6FA5" w:rsidRDefault="0001213A" w:rsidP="0001213A">
      <w:pPr>
        <w:pStyle w:val="ListParagraph"/>
        <w:numPr>
          <w:ilvl w:val="0"/>
          <w:numId w:val="1"/>
        </w:numPr>
        <w:jc w:val="both"/>
      </w:pPr>
      <w:r w:rsidRPr="00ED6FA5">
        <w:t>Perform necessary testing and BCP testing.</w:t>
      </w:r>
    </w:p>
    <w:p w:rsidR="0001213A" w:rsidRPr="00ED6FA5" w:rsidRDefault="0001213A" w:rsidP="0001213A">
      <w:pPr>
        <w:spacing w:after="0" w:line="240" w:lineRule="auto"/>
        <w:jc w:val="both"/>
        <w:rPr>
          <w:rFonts w:asciiTheme="majorHAnsi" w:eastAsia="Times New Roman" w:hAnsiTheme="majorHAnsi" w:cstheme="majorBidi"/>
          <w:b/>
          <w:bCs/>
          <w:color w:val="000000" w:themeColor="text1"/>
          <w:sz w:val="26"/>
          <w:szCs w:val="18"/>
          <w:lang w:val="en-GB"/>
        </w:rPr>
      </w:pPr>
    </w:p>
    <w:p w:rsidR="0001213A" w:rsidRPr="00BB46ED" w:rsidRDefault="0001213A" w:rsidP="00BB46ED">
      <w:pPr>
        <w:pStyle w:val="Heading2"/>
        <w:numPr>
          <w:ilvl w:val="2"/>
          <w:numId w:val="3"/>
        </w:numPr>
        <w:jc w:val="both"/>
        <w:rPr>
          <w:rFonts w:eastAsia="Times New Roman"/>
          <w:iCs/>
          <w:sz w:val="26"/>
          <w:szCs w:val="18"/>
        </w:rPr>
      </w:pPr>
      <w:r w:rsidRPr="00BB46ED">
        <w:rPr>
          <w:rFonts w:eastAsia="Times New Roman"/>
          <w:iCs/>
          <w:sz w:val="26"/>
          <w:szCs w:val="18"/>
        </w:rPr>
        <w:t xml:space="preserve"> </w:t>
      </w:r>
      <w:bookmarkStart w:id="47" w:name="_Toc525142755"/>
      <w:r w:rsidRPr="00BB46ED">
        <w:rPr>
          <w:rFonts w:eastAsia="Times New Roman"/>
          <w:iCs/>
          <w:sz w:val="26"/>
          <w:szCs w:val="18"/>
        </w:rPr>
        <w:t>&lt;&lt;$Based on Rule/Policy&gt;&gt;</w:t>
      </w:r>
      <w:bookmarkEnd w:id="47"/>
    </w:p>
    <w:p w:rsidR="0001213A" w:rsidRDefault="0001213A" w:rsidP="0001213A">
      <w:pPr>
        <w:ind w:left="1080"/>
        <w:jc w:val="both"/>
        <w:rPr>
          <w:lang w:val="en-GB"/>
        </w:rPr>
      </w:pPr>
      <w:r w:rsidRPr="00BB46ED">
        <w:rPr>
          <w:lang w:val="en-GB"/>
        </w:rPr>
        <w:t xml:space="preserve">This application is accessible based on Rule/Policy, Please find the below Considerations and Migration Strategy. </w:t>
      </w:r>
    </w:p>
    <w:p w:rsidR="00BB46ED" w:rsidRDefault="00BB46ED" w:rsidP="00BB46ED">
      <w:pPr>
        <w:pStyle w:val="Heading4"/>
        <w:numPr>
          <w:ilvl w:val="3"/>
          <w:numId w:val="3"/>
        </w:numPr>
        <w:jc w:val="both"/>
        <w:rPr>
          <w:rFonts w:eastAsia="Times New Roman"/>
          <w:iCs w:val="0"/>
          <w:sz w:val="26"/>
          <w:szCs w:val="18"/>
        </w:rPr>
      </w:pPr>
      <w:r w:rsidRPr="000C6B91">
        <w:rPr>
          <w:rFonts w:eastAsia="Times New Roman"/>
          <w:iCs w:val="0"/>
          <w:sz w:val="26"/>
          <w:szCs w:val="18"/>
        </w:rPr>
        <w:t>Considerations</w:t>
      </w:r>
    </w:p>
    <w:p w:rsidR="00BB46ED" w:rsidRDefault="00BB46ED" w:rsidP="00BB46ED">
      <w:pPr>
        <w:ind w:left="450"/>
        <w:jc w:val="both"/>
        <w:rPr>
          <w:rFonts w:ascii="Calibri" w:eastAsia="Times New Roman" w:hAnsi="Calibri" w:cs="Calibri"/>
          <w:color w:val="000000"/>
        </w:rPr>
      </w:pPr>
      <w:r w:rsidRPr="000C6B91">
        <w:rPr>
          <w:lang w:val="en-GB"/>
        </w:rPr>
        <w:t xml:space="preserve">As part of Active Directory One Domain Consolidation, all current AD Domains and Forests will be migrated to Single </w:t>
      </w:r>
      <w:r w:rsidRPr="000C6B91">
        <w:rPr>
          <w:rFonts w:ascii="Calibri" w:eastAsia="Times New Roman" w:hAnsi="Calibri" w:cs="Calibri"/>
          <w:color w:val="000000"/>
        </w:rPr>
        <w:t>Forest</w:t>
      </w:r>
      <w:r w:rsidRPr="000C6B91">
        <w:rPr>
          <w:lang w:val="en-GB"/>
        </w:rPr>
        <w:t xml:space="preserve"> and One Root AD domain</w:t>
      </w:r>
      <w:r w:rsidRPr="000C6B91">
        <w:rPr>
          <w:rFonts w:ascii="Calibri" w:eastAsia="Times New Roman" w:hAnsi="Calibri" w:cs="Calibri"/>
          <w:color w:val="000000"/>
        </w:rPr>
        <w:t xml:space="preserve">. As part of Phase 1, assessment for 135 domain controller and 3 AD Domain is in progress. </w:t>
      </w:r>
    </w:p>
    <w:p w:rsidR="00BB46ED" w:rsidRDefault="00BB46ED" w:rsidP="00BB46ED">
      <w:pPr>
        <w:ind w:left="450"/>
        <w:jc w:val="both"/>
        <w:rPr>
          <w:rFonts w:ascii="Calibri" w:eastAsia="Times New Roman" w:hAnsi="Calibri" w:cs="Calibri"/>
          <w:color w:val="000000"/>
        </w:rPr>
      </w:pPr>
      <w:r w:rsidRPr="000C6B91">
        <w:rPr>
          <w:rFonts w:ascii="Calibri" w:eastAsia="Times New Roman" w:hAnsi="Calibri" w:cs="Calibri"/>
          <w:color w:val="000000"/>
        </w:rPr>
        <w:t>After Phase 1, new AD domain design will be ready and as part of Phase 2 all Legacy AD domain will be migrated to new AD Domain.</w:t>
      </w:r>
      <w:r>
        <w:rPr>
          <w:rFonts w:ascii="Calibri" w:eastAsia="Times New Roman" w:hAnsi="Calibri" w:cs="Calibri"/>
          <w:color w:val="000000"/>
        </w:rPr>
        <w:t xml:space="preserve"> Please see below considerations for Application remediation</w:t>
      </w:r>
    </w:p>
    <w:p w:rsidR="00BB46ED" w:rsidRPr="00BB46ED" w:rsidRDefault="00BB46ED" w:rsidP="00BB46ED">
      <w:pPr>
        <w:pStyle w:val="ListParagraph"/>
        <w:numPr>
          <w:ilvl w:val="0"/>
          <w:numId w:val="1"/>
        </w:numPr>
        <w:jc w:val="both"/>
      </w:pPr>
      <w:r w:rsidRPr="007E51F2">
        <w:rPr>
          <w:lang w:val="en-GB"/>
        </w:rPr>
        <w:t>Your Application technical teams are aware of the programme for AD One Domain Consolidation</w:t>
      </w:r>
    </w:p>
    <w:p w:rsidR="00BB46ED" w:rsidRPr="00BB46ED" w:rsidRDefault="00BB46ED" w:rsidP="00BB46ED">
      <w:pPr>
        <w:pStyle w:val="ListParagraph"/>
        <w:numPr>
          <w:ilvl w:val="0"/>
          <w:numId w:val="1"/>
        </w:numPr>
        <w:jc w:val="both"/>
      </w:pPr>
      <w:r>
        <w:rPr>
          <w:lang w:val="en-GB"/>
        </w:rPr>
        <w:t xml:space="preserve">Identity if your Application Dependent on GPO (Group Policy Object), </w:t>
      </w:r>
      <w:r w:rsidRPr="00BB46ED">
        <w:rPr>
          <w:lang w:val="en-GB"/>
        </w:rPr>
        <w:t>defined group of users</w:t>
      </w:r>
      <w:r>
        <w:rPr>
          <w:lang w:val="en-GB"/>
        </w:rPr>
        <w:t xml:space="preserve">, </w:t>
      </w:r>
      <w:r w:rsidRPr="00BB46ED">
        <w:rPr>
          <w:lang w:val="en-GB"/>
        </w:rPr>
        <w:t>computer accounts</w:t>
      </w:r>
      <w:r>
        <w:rPr>
          <w:lang w:val="en-GB"/>
        </w:rPr>
        <w:t xml:space="preserve"> from any existing Legacy AD Domain</w:t>
      </w:r>
      <w:r w:rsidR="00104C65">
        <w:rPr>
          <w:lang w:val="en-GB"/>
        </w:rPr>
        <w:t>, Domain Controller</w:t>
      </w:r>
    </w:p>
    <w:p w:rsidR="00BB46ED" w:rsidRDefault="00104C65" w:rsidP="00BB46ED">
      <w:pPr>
        <w:pStyle w:val="ListParagraph"/>
        <w:numPr>
          <w:ilvl w:val="0"/>
          <w:numId w:val="1"/>
        </w:numPr>
        <w:jc w:val="both"/>
      </w:pPr>
      <w:r>
        <w:t>Identify if your Application Server dependent on Legacy AD Forests network based on defined rules such as Server Access based One-Way trust established with AD Forest</w:t>
      </w:r>
    </w:p>
    <w:p w:rsidR="00104C65" w:rsidRDefault="00104C65" w:rsidP="00104C65">
      <w:pPr>
        <w:pStyle w:val="ListParagraph"/>
        <w:numPr>
          <w:ilvl w:val="0"/>
          <w:numId w:val="1"/>
        </w:numPr>
        <w:jc w:val="both"/>
      </w:pPr>
      <w:r>
        <w:t xml:space="preserve">Identity </w:t>
      </w:r>
      <w:r w:rsidRPr="00BB46ED">
        <w:t>the Rules/Policy which are used in segregation of functionality and access to application by any means (e.g. registry based policy, folder redirection etc.)</w:t>
      </w:r>
    </w:p>
    <w:p w:rsidR="00104C65" w:rsidRPr="000C6B91" w:rsidRDefault="00104C65" w:rsidP="00104C65">
      <w:pPr>
        <w:pStyle w:val="Heading4"/>
        <w:numPr>
          <w:ilvl w:val="3"/>
          <w:numId w:val="3"/>
        </w:numPr>
        <w:jc w:val="both"/>
        <w:rPr>
          <w:rFonts w:eastAsia="Times New Roman"/>
          <w:iCs w:val="0"/>
          <w:sz w:val="26"/>
          <w:szCs w:val="18"/>
        </w:rPr>
      </w:pPr>
      <w:r w:rsidRPr="000C6B91">
        <w:rPr>
          <w:rFonts w:eastAsia="Times New Roman"/>
          <w:iCs w:val="0"/>
          <w:sz w:val="26"/>
          <w:szCs w:val="18"/>
        </w:rPr>
        <w:t>Migration strategy</w:t>
      </w:r>
    </w:p>
    <w:p w:rsidR="00104C65" w:rsidRDefault="00104C65" w:rsidP="00104C65">
      <w:pPr>
        <w:ind w:left="450"/>
        <w:jc w:val="both"/>
      </w:pPr>
      <w:r w:rsidRPr="00216FBD">
        <w:t>Where</w:t>
      </w:r>
      <w:r>
        <w:t xml:space="preserve"> GPO, Rules, Policy from legacy AD domain</w:t>
      </w:r>
      <w:r w:rsidRPr="00216FBD">
        <w:t xml:space="preserve"> </w:t>
      </w:r>
      <w:r>
        <w:t xml:space="preserve">environment might be </w:t>
      </w:r>
      <w:r w:rsidRPr="00216FBD">
        <w:t xml:space="preserve">used they will need to be replaced </w:t>
      </w:r>
      <w:r>
        <w:t>from</w:t>
      </w:r>
      <w:r w:rsidRPr="00216FBD">
        <w:t xml:space="preserve"> new </w:t>
      </w:r>
      <w:r>
        <w:t xml:space="preserve">AD </w:t>
      </w:r>
      <w:r w:rsidRPr="00216FBD">
        <w:t xml:space="preserve">domain. To achieve this, the application's technical </w:t>
      </w:r>
      <w:r>
        <w:t>team needs to</w:t>
      </w:r>
    </w:p>
    <w:p w:rsidR="00104C65" w:rsidRDefault="00104C65" w:rsidP="00104C65">
      <w:pPr>
        <w:pStyle w:val="ListParagraph"/>
        <w:numPr>
          <w:ilvl w:val="0"/>
          <w:numId w:val="1"/>
        </w:numPr>
        <w:jc w:val="both"/>
      </w:pPr>
      <w:r>
        <w:t>Consult AD, Application Remediation team before making changes</w:t>
      </w:r>
    </w:p>
    <w:p w:rsidR="00104C65" w:rsidRDefault="00104C65" w:rsidP="00104C65">
      <w:pPr>
        <w:pStyle w:val="ListParagraph"/>
        <w:numPr>
          <w:ilvl w:val="0"/>
          <w:numId w:val="1"/>
        </w:numPr>
        <w:jc w:val="both"/>
      </w:pPr>
      <w:r>
        <w:t>Consult AD Migration team for all changes required for GPO’s, Computer Accounts, Users/Groups</w:t>
      </w:r>
    </w:p>
    <w:p w:rsidR="00104C65" w:rsidRDefault="00104C65" w:rsidP="00104C65">
      <w:pPr>
        <w:pStyle w:val="ListParagraph"/>
        <w:numPr>
          <w:ilvl w:val="0"/>
          <w:numId w:val="1"/>
        </w:numPr>
        <w:jc w:val="both"/>
      </w:pPr>
      <w:r>
        <w:lastRenderedPageBreak/>
        <w:t>Make changes to your Application server configurations, re-hosting to connect new AD Domain, use new GPO’s, Computer Accounts</w:t>
      </w:r>
    </w:p>
    <w:p w:rsidR="00BF2CC5" w:rsidRPr="0084472B" w:rsidRDefault="00BF2CC5" w:rsidP="00104C65">
      <w:pPr>
        <w:pStyle w:val="ListParagraph"/>
        <w:numPr>
          <w:ilvl w:val="0"/>
          <w:numId w:val="1"/>
        </w:numPr>
        <w:jc w:val="both"/>
      </w:pPr>
      <w:r>
        <w:t>R</w:t>
      </w:r>
      <w:r w:rsidRPr="00BB46ED">
        <w:t>equest for Rule/Policy configuration on new AD domain for the  application</w:t>
      </w:r>
    </w:p>
    <w:p w:rsidR="00104C65" w:rsidRPr="00ED6FA5" w:rsidRDefault="00104C65" w:rsidP="00104C65">
      <w:pPr>
        <w:pStyle w:val="ListParagraph"/>
        <w:numPr>
          <w:ilvl w:val="0"/>
          <w:numId w:val="1"/>
        </w:numPr>
        <w:jc w:val="both"/>
      </w:pPr>
      <w:r w:rsidRPr="00ED6FA5">
        <w:t>Perform necessary testing and BCP testing.</w:t>
      </w:r>
    </w:p>
    <w:p w:rsidR="0001213A" w:rsidRPr="00BB46ED" w:rsidRDefault="0001213A" w:rsidP="0001213A">
      <w:pPr>
        <w:pStyle w:val="ListParagraph"/>
        <w:ind w:left="1800"/>
        <w:jc w:val="both"/>
      </w:pPr>
    </w:p>
    <w:p w:rsidR="0001213A" w:rsidRPr="00BB46ED" w:rsidRDefault="0001213A" w:rsidP="00BB46ED">
      <w:pPr>
        <w:pStyle w:val="Heading2"/>
        <w:numPr>
          <w:ilvl w:val="2"/>
          <w:numId w:val="3"/>
        </w:numPr>
        <w:jc w:val="both"/>
        <w:rPr>
          <w:rFonts w:eastAsia="Times New Roman"/>
          <w:iCs/>
          <w:sz w:val="26"/>
          <w:szCs w:val="18"/>
        </w:rPr>
      </w:pPr>
      <w:bookmarkStart w:id="48" w:name="_Toc525142756"/>
      <w:r w:rsidRPr="00BB46ED">
        <w:rPr>
          <w:rFonts w:eastAsia="Times New Roman"/>
          <w:iCs/>
          <w:sz w:val="26"/>
          <w:szCs w:val="18"/>
        </w:rPr>
        <w:t>&lt;&lt;$Other&gt;&gt;</w:t>
      </w:r>
      <w:bookmarkEnd w:id="48"/>
    </w:p>
    <w:p w:rsidR="0001213A" w:rsidRDefault="0001213A" w:rsidP="0001213A">
      <w:pPr>
        <w:ind w:left="1080"/>
        <w:jc w:val="both"/>
        <w:rPr>
          <w:lang w:val="en-GB"/>
        </w:rPr>
      </w:pPr>
      <w:r w:rsidRPr="00BB46ED">
        <w:rPr>
          <w:lang w:val="en-GB"/>
        </w:rPr>
        <w:t xml:space="preserve">This application is accessible based on other method, Please find the below Considerations and Migration Strategy. </w:t>
      </w:r>
    </w:p>
    <w:p w:rsidR="00A344EB" w:rsidRDefault="00A344EB" w:rsidP="00A344EB">
      <w:pPr>
        <w:pStyle w:val="Heading4"/>
        <w:numPr>
          <w:ilvl w:val="3"/>
          <w:numId w:val="3"/>
        </w:numPr>
        <w:jc w:val="both"/>
        <w:rPr>
          <w:rFonts w:eastAsia="Times New Roman"/>
          <w:iCs w:val="0"/>
          <w:sz w:val="26"/>
          <w:szCs w:val="18"/>
        </w:rPr>
      </w:pPr>
      <w:r w:rsidRPr="000C6B91">
        <w:rPr>
          <w:rFonts w:eastAsia="Times New Roman"/>
          <w:iCs w:val="0"/>
          <w:sz w:val="26"/>
          <w:szCs w:val="18"/>
        </w:rPr>
        <w:t>Considerations</w:t>
      </w:r>
    </w:p>
    <w:p w:rsidR="00A344EB" w:rsidRDefault="00A344EB" w:rsidP="00A344EB">
      <w:pPr>
        <w:ind w:left="450"/>
        <w:jc w:val="both"/>
        <w:rPr>
          <w:rFonts w:ascii="Calibri" w:eastAsia="Times New Roman" w:hAnsi="Calibri" w:cs="Calibri"/>
          <w:color w:val="000000"/>
        </w:rPr>
      </w:pPr>
      <w:r w:rsidRPr="000C6B91">
        <w:rPr>
          <w:lang w:val="en-GB"/>
        </w:rPr>
        <w:t xml:space="preserve">As part of Active Directory One Domain Consolidation, all current AD Domains and Forests will be migrated to Single </w:t>
      </w:r>
      <w:r w:rsidRPr="000C6B91">
        <w:rPr>
          <w:rFonts w:ascii="Calibri" w:eastAsia="Times New Roman" w:hAnsi="Calibri" w:cs="Calibri"/>
          <w:color w:val="000000"/>
        </w:rPr>
        <w:t>Forest</w:t>
      </w:r>
      <w:r w:rsidRPr="000C6B91">
        <w:rPr>
          <w:lang w:val="en-GB"/>
        </w:rPr>
        <w:t xml:space="preserve"> and One Root AD domain</w:t>
      </w:r>
      <w:r w:rsidRPr="000C6B91">
        <w:rPr>
          <w:rFonts w:ascii="Calibri" w:eastAsia="Times New Roman" w:hAnsi="Calibri" w:cs="Calibri"/>
          <w:color w:val="000000"/>
        </w:rPr>
        <w:t xml:space="preserve">. As part of Phase 1, assessment for 135 domain controller and 3 AD Domain is in progress. </w:t>
      </w:r>
    </w:p>
    <w:p w:rsidR="00A344EB" w:rsidRDefault="00A344EB" w:rsidP="00A344EB">
      <w:pPr>
        <w:ind w:left="450"/>
        <w:jc w:val="both"/>
        <w:rPr>
          <w:rFonts w:ascii="Calibri" w:eastAsia="Times New Roman" w:hAnsi="Calibri" w:cs="Calibri"/>
          <w:color w:val="000000"/>
        </w:rPr>
      </w:pPr>
      <w:r w:rsidRPr="000C6B91">
        <w:rPr>
          <w:rFonts w:ascii="Calibri" w:eastAsia="Times New Roman" w:hAnsi="Calibri" w:cs="Calibri"/>
          <w:color w:val="000000"/>
        </w:rPr>
        <w:t>After Phase 1, new AD domain design will be ready and as part of Phase 2 all Legacy AD domain will be migrated to new AD Domain.</w:t>
      </w:r>
      <w:r>
        <w:rPr>
          <w:rFonts w:ascii="Calibri" w:eastAsia="Times New Roman" w:hAnsi="Calibri" w:cs="Calibri"/>
          <w:color w:val="000000"/>
        </w:rPr>
        <w:t xml:space="preserve"> Please see below considerations for Application remediation</w:t>
      </w:r>
    </w:p>
    <w:p w:rsidR="00A344EB" w:rsidRPr="00A344EB" w:rsidRDefault="00A344EB" w:rsidP="00A344EB">
      <w:pPr>
        <w:pStyle w:val="ListParagraph"/>
        <w:numPr>
          <w:ilvl w:val="0"/>
          <w:numId w:val="1"/>
        </w:numPr>
        <w:jc w:val="both"/>
      </w:pPr>
      <w:r w:rsidRPr="007E51F2">
        <w:rPr>
          <w:lang w:val="en-GB"/>
        </w:rPr>
        <w:t>Your Application technical teams are aware of the programme for AD One Domain Consolidation</w:t>
      </w:r>
    </w:p>
    <w:p w:rsidR="00A344EB" w:rsidRPr="00A344EB" w:rsidRDefault="00A344EB" w:rsidP="00A344EB">
      <w:pPr>
        <w:pStyle w:val="ListParagraph"/>
        <w:numPr>
          <w:ilvl w:val="0"/>
          <w:numId w:val="1"/>
        </w:numPr>
        <w:jc w:val="both"/>
      </w:pPr>
      <w:r>
        <w:rPr>
          <w:lang w:val="en-GB"/>
        </w:rPr>
        <w:t>Identify all other access method used to connect Legacy AD Domain</w:t>
      </w:r>
    </w:p>
    <w:p w:rsidR="00A344EB" w:rsidRDefault="00A344EB" w:rsidP="00A344EB">
      <w:pPr>
        <w:pStyle w:val="ListParagraph"/>
        <w:numPr>
          <w:ilvl w:val="0"/>
          <w:numId w:val="1"/>
        </w:numPr>
        <w:jc w:val="both"/>
      </w:pPr>
      <w:r>
        <w:rPr>
          <w:lang w:val="en-GB"/>
        </w:rPr>
        <w:t xml:space="preserve">Identify all </w:t>
      </w:r>
      <w:r w:rsidRPr="00D80735">
        <w:t>Service/technical accounts</w:t>
      </w:r>
      <w:r>
        <w:t>, Local Accounts, Computer Accounts</w:t>
      </w:r>
      <w:r w:rsidRPr="00D80735">
        <w:t xml:space="preserve"> are used for authentication</w:t>
      </w:r>
      <w:r>
        <w:t xml:space="preserve"> with Legacy AD Domain</w:t>
      </w:r>
    </w:p>
    <w:p w:rsidR="00A344EB" w:rsidRDefault="00A344EB" w:rsidP="00A344EB">
      <w:pPr>
        <w:pStyle w:val="ListParagraph"/>
        <w:numPr>
          <w:ilvl w:val="0"/>
          <w:numId w:val="1"/>
        </w:numPr>
        <w:jc w:val="both"/>
      </w:pPr>
      <w:r>
        <w:t>Identity your Application Server configurations for Legacy AD related settings</w:t>
      </w:r>
    </w:p>
    <w:p w:rsidR="00A344EB" w:rsidRDefault="00A344EB" w:rsidP="00A344EB">
      <w:pPr>
        <w:pStyle w:val="ListParagraph"/>
        <w:numPr>
          <w:ilvl w:val="0"/>
          <w:numId w:val="1"/>
        </w:numPr>
        <w:jc w:val="both"/>
      </w:pPr>
      <w:r w:rsidRPr="00D80735">
        <w:t>Identify all places where hardcoded AD detail (host and port) or hardcoded IP address is use</w:t>
      </w:r>
      <w:r>
        <w:t>d in your authentication server</w:t>
      </w:r>
    </w:p>
    <w:p w:rsidR="00A344EB" w:rsidRPr="00D33CCA" w:rsidRDefault="00A344EB" w:rsidP="00A344EB">
      <w:pPr>
        <w:pStyle w:val="Heading4"/>
        <w:numPr>
          <w:ilvl w:val="3"/>
          <w:numId w:val="3"/>
        </w:numPr>
        <w:jc w:val="both"/>
        <w:rPr>
          <w:rFonts w:eastAsia="Times New Roman"/>
          <w:iCs w:val="0"/>
          <w:sz w:val="26"/>
          <w:szCs w:val="18"/>
        </w:rPr>
      </w:pPr>
      <w:r w:rsidRPr="00D33CCA">
        <w:rPr>
          <w:rFonts w:eastAsia="Times New Roman"/>
          <w:iCs w:val="0"/>
          <w:sz w:val="26"/>
          <w:szCs w:val="18"/>
        </w:rPr>
        <w:t>Migration strategy</w:t>
      </w:r>
    </w:p>
    <w:p w:rsidR="00A344EB" w:rsidRDefault="00A344EB" w:rsidP="00A344EB">
      <w:pPr>
        <w:ind w:left="450"/>
        <w:jc w:val="both"/>
      </w:pPr>
      <w:r w:rsidRPr="00216FBD">
        <w:t>Where</w:t>
      </w:r>
      <w:r>
        <w:t xml:space="preserve"> Other Access Method used to connect legacy AD domain</w:t>
      </w:r>
      <w:r w:rsidRPr="00216FBD">
        <w:t xml:space="preserve"> </w:t>
      </w:r>
      <w:r>
        <w:t xml:space="preserve">environment might be </w:t>
      </w:r>
      <w:r w:rsidRPr="00216FBD">
        <w:t xml:space="preserve">used they will need to be replaced </w:t>
      </w:r>
      <w:r>
        <w:t>from</w:t>
      </w:r>
      <w:r w:rsidRPr="00216FBD">
        <w:t xml:space="preserve"> new </w:t>
      </w:r>
      <w:r>
        <w:t xml:space="preserve">AD </w:t>
      </w:r>
      <w:r w:rsidRPr="00216FBD">
        <w:t xml:space="preserve">domain. To achieve this, the application's technical </w:t>
      </w:r>
      <w:r>
        <w:t>team needs to</w:t>
      </w:r>
    </w:p>
    <w:p w:rsidR="00A344EB" w:rsidRDefault="00A344EB" w:rsidP="00A344EB">
      <w:pPr>
        <w:pStyle w:val="ListParagraph"/>
        <w:numPr>
          <w:ilvl w:val="0"/>
          <w:numId w:val="1"/>
        </w:numPr>
        <w:jc w:val="both"/>
      </w:pPr>
      <w:r>
        <w:t>Consult AD, Application Remediation team before making changes</w:t>
      </w:r>
    </w:p>
    <w:p w:rsidR="00A344EB" w:rsidRDefault="00A344EB" w:rsidP="00A344EB">
      <w:pPr>
        <w:pStyle w:val="ListParagraph"/>
        <w:numPr>
          <w:ilvl w:val="0"/>
          <w:numId w:val="1"/>
        </w:numPr>
        <w:jc w:val="both"/>
      </w:pPr>
      <w:r w:rsidRPr="00D80735">
        <w:t xml:space="preserve">Register the new host in new AD domain and </w:t>
      </w:r>
      <w:r>
        <w:t>test connectivity for</w:t>
      </w:r>
      <w:r w:rsidRPr="00D80735">
        <w:t xml:space="preserve"> authentication.</w:t>
      </w:r>
    </w:p>
    <w:p w:rsidR="00A344EB" w:rsidRDefault="00A344EB" w:rsidP="00A344EB">
      <w:pPr>
        <w:pStyle w:val="ListParagraph"/>
        <w:numPr>
          <w:ilvl w:val="0"/>
          <w:numId w:val="1"/>
        </w:numPr>
        <w:jc w:val="both"/>
      </w:pPr>
      <w:r>
        <w:t xml:space="preserve">Change </w:t>
      </w:r>
      <w:r w:rsidRPr="00D80735">
        <w:t>all places where hardcoded AD detail (host and port) or hardcoded IP address is use</w:t>
      </w:r>
      <w:r>
        <w:t>d</w:t>
      </w:r>
    </w:p>
    <w:p w:rsidR="00A344EB" w:rsidRPr="00D80735" w:rsidRDefault="00A344EB" w:rsidP="00A344EB">
      <w:pPr>
        <w:pStyle w:val="ListParagraph"/>
        <w:numPr>
          <w:ilvl w:val="0"/>
          <w:numId w:val="1"/>
        </w:numPr>
        <w:jc w:val="both"/>
      </w:pPr>
      <w:r>
        <w:t xml:space="preserve">Change </w:t>
      </w:r>
      <w:r>
        <w:rPr>
          <w:lang w:val="en-GB"/>
        </w:rPr>
        <w:t xml:space="preserve">all </w:t>
      </w:r>
      <w:r w:rsidRPr="00D80735">
        <w:t>Service/technical accounts</w:t>
      </w:r>
      <w:r>
        <w:t>, Local Accounts, Computer Accounts</w:t>
      </w:r>
    </w:p>
    <w:p w:rsidR="00A344EB" w:rsidRPr="00D80735" w:rsidRDefault="00A344EB" w:rsidP="00A344EB">
      <w:pPr>
        <w:pStyle w:val="ListParagraph"/>
        <w:numPr>
          <w:ilvl w:val="0"/>
          <w:numId w:val="1"/>
        </w:numPr>
        <w:jc w:val="both"/>
      </w:pPr>
      <w:r w:rsidRPr="00D80735">
        <w:t>Perform the necessary testing and BCP testing.</w:t>
      </w:r>
    </w:p>
    <w:p w:rsidR="00A344EB" w:rsidRDefault="00A344EB" w:rsidP="00A344EB">
      <w:pPr>
        <w:jc w:val="both"/>
      </w:pPr>
    </w:p>
    <w:p w:rsidR="0001213A" w:rsidRDefault="0001213A" w:rsidP="0001213A">
      <w:pPr>
        <w:jc w:val="both"/>
        <w:rPr>
          <w:highlight w:val="yellow"/>
          <w:lang w:val="en-GB"/>
        </w:rPr>
      </w:pPr>
    </w:p>
    <w:p w:rsidR="00F713D9" w:rsidRDefault="00F713D9" w:rsidP="0001213A">
      <w:pPr>
        <w:jc w:val="both"/>
        <w:rPr>
          <w:highlight w:val="yellow"/>
          <w:lang w:val="en-GB"/>
        </w:rPr>
      </w:pPr>
    </w:p>
    <w:p w:rsidR="00F713D9" w:rsidRDefault="00F713D9" w:rsidP="0001213A">
      <w:pPr>
        <w:jc w:val="both"/>
        <w:rPr>
          <w:highlight w:val="yellow"/>
          <w:lang w:val="en-GB"/>
        </w:rPr>
      </w:pPr>
    </w:p>
    <w:p w:rsidR="00F713D9" w:rsidRDefault="00F713D9" w:rsidP="0001213A">
      <w:pPr>
        <w:jc w:val="both"/>
        <w:rPr>
          <w:highlight w:val="yellow"/>
          <w:lang w:val="en-GB"/>
        </w:rPr>
      </w:pPr>
    </w:p>
    <w:p w:rsidR="00F713D9" w:rsidRPr="0099641F" w:rsidRDefault="00F713D9" w:rsidP="0001213A">
      <w:pPr>
        <w:jc w:val="both"/>
        <w:rPr>
          <w:highlight w:val="yellow"/>
          <w:lang w:val="en-GB"/>
        </w:rPr>
      </w:pPr>
    </w:p>
    <w:p w:rsidR="00573D29" w:rsidRPr="00EB6D5F" w:rsidRDefault="00573D29" w:rsidP="00573D29">
      <w:pPr>
        <w:pStyle w:val="Heading2"/>
        <w:numPr>
          <w:ilvl w:val="1"/>
          <w:numId w:val="3"/>
        </w:numPr>
        <w:jc w:val="both"/>
        <w:rPr>
          <w:rFonts w:eastAsia="Times New Roman"/>
        </w:rPr>
      </w:pPr>
      <w:bookmarkStart w:id="49" w:name="_Toc525142757"/>
      <w:r w:rsidRPr="00EB6D5F">
        <w:rPr>
          <w:rFonts w:eastAsia="Times New Roman"/>
        </w:rPr>
        <w:t>Application Authentication Type</w:t>
      </w:r>
      <w:bookmarkEnd w:id="49"/>
    </w:p>
    <w:p w:rsidR="00573D29" w:rsidRPr="00EB6D5F" w:rsidRDefault="00573D29" w:rsidP="00573D29">
      <w:pPr>
        <w:ind w:left="450"/>
        <w:jc w:val="both"/>
        <w:rPr>
          <w:lang w:val="en-GB"/>
        </w:rPr>
      </w:pPr>
      <w:r w:rsidRPr="00EB6D5F">
        <w:rPr>
          <w:lang w:val="en-GB"/>
        </w:rPr>
        <w:t xml:space="preserve">This application uses </w:t>
      </w:r>
      <w:r w:rsidRPr="00EB6D5F">
        <w:rPr>
          <w:b/>
          <w:lang w:val="en-GB"/>
        </w:rPr>
        <w:t xml:space="preserve">&lt;&lt;$Authetication_Type&gt;&gt; </w:t>
      </w:r>
      <w:r w:rsidRPr="00EB6D5F">
        <w:rPr>
          <w:lang w:val="en-GB"/>
        </w:rPr>
        <w:t xml:space="preserve">as Authentication Type, Please find the below Considerations and Migration strategy. </w:t>
      </w:r>
    </w:p>
    <w:p w:rsidR="00573D29" w:rsidRDefault="00573D29" w:rsidP="005111EA">
      <w:pPr>
        <w:pStyle w:val="Heading2"/>
        <w:numPr>
          <w:ilvl w:val="2"/>
          <w:numId w:val="3"/>
        </w:numPr>
        <w:jc w:val="both"/>
        <w:rPr>
          <w:rFonts w:eastAsia="Times New Roman"/>
          <w:iCs/>
          <w:sz w:val="26"/>
          <w:szCs w:val="18"/>
        </w:rPr>
      </w:pPr>
      <w:bookmarkStart w:id="50" w:name="ADAuthenticationCustomLoginForm"/>
      <w:bookmarkStart w:id="51" w:name="_Toc525142758"/>
      <w:r w:rsidRPr="00EB6D5F">
        <w:rPr>
          <w:rFonts w:eastAsia="Times New Roman"/>
          <w:iCs/>
          <w:sz w:val="26"/>
          <w:szCs w:val="18"/>
        </w:rPr>
        <w:t>&lt;&lt;$Service_Accounts&gt;&gt;</w:t>
      </w:r>
      <w:bookmarkEnd w:id="51"/>
    </w:p>
    <w:p w:rsidR="005111EA" w:rsidRDefault="005111EA" w:rsidP="005111EA">
      <w:pPr>
        <w:pStyle w:val="Heading4"/>
        <w:numPr>
          <w:ilvl w:val="3"/>
          <w:numId w:val="3"/>
        </w:numPr>
        <w:jc w:val="both"/>
        <w:rPr>
          <w:rFonts w:eastAsia="Times New Roman"/>
          <w:iCs w:val="0"/>
          <w:sz w:val="26"/>
          <w:szCs w:val="18"/>
        </w:rPr>
      </w:pPr>
      <w:r w:rsidRPr="000C6B91">
        <w:rPr>
          <w:rFonts w:eastAsia="Times New Roman"/>
          <w:iCs w:val="0"/>
          <w:sz w:val="26"/>
          <w:szCs w:val="18"/>
        </w:rPr>
        <w:t>Considerations</w:t>
      </w:r>
    </w:p>
    <w:p w:rsidR="005111EA" w:rsidRDefault="005111EA" w:rsidP="005111EA">
      <w:pPr>
        <w:ind w:left="450"/>
        <w:jc w:val="both"/>
        <w:rPr>
          <w:rFonts w:ascii="Calibri" w:eastAsia="Times New Roman" w:hAnsi="Calibri" w:cs="Calibri"/>
          <w:color w:val="000000"/>
        </w:rPr>
      </w:pPr>
      <w:r w:rsidRPr="000C6B91">
        <w:rPr>
          <w:lang w:val="en-GB"/>
        </w:rPr>
        <w:t xml:space="preserve">As part of Active Directory One Domain Consolidation, all current AD Domains and Forests will be migrated to Single </w:t>
      </w:r>
      <w:r w:rsidRPr="000C6B91">
        <w:rPr>
          <w:rFonts w:ascii="Calibri" w:eastAsia="Times New Roman" w:hAnsi="Calibri" w:cs="Calibri"/>
          <w:color w:val="000000"/>
        </w:rPr>
        <w:t>Forest</w:t>
      </w:r>
      <w:r w:rsidRPr="000C6B91">
        <w:rPr>
          <w:lang w:val="en-GB"/>
        </w:rPr>
        <w:t xml:space="preserve"> and One Root AD domain</w:t>
      </w:r>
      <w:r w:rsidRPr="000C6B91">
        <w:rPr>
          <w:rFonts w:ascii="Calibri" w:eastAsia="Times New Roman" w:hAnsi="Calibri" w:cs="Calibri"/>
          <w:color w:val="000000"/>
        </w:rPr>
        <w:t xml:space="preserve">. As part of Phase 1, assessment for 135 domain controller and 3 AD Domain is in progress. </w:t>
      </w:r>
    </w:p>
    <w:p w:rsidR="005111EA" w:rsidRDefault="005111EA" w:rsidP="005111EA">
      <w:pPr>
        <w:ind w:left="450"/>
        <w:jc w:val="both"/>
        <w:rPr>
          <w:rFonts w:ascii="Calibri" w:eastAsia="Times New Roman" w:hAnsi="Calibri" w:cs="Calibri"/>
          <w:color w:val="000000"/>
        </w:rPr>
      </w:pPr>
      <w:r w:rsidRPr="000C6B91">
        <w:rPr>
          <w:rFonts w:ascii="Calibri" w:eastAsia="Times New Roman" w:hAnsi="Calibri" w:cs="Calibri"/>
          <w:color w:val="000000"/>
        </w:rPr>
        <w:t>After Phase 1, new AD domain design will be ready and as part of Phase 2 all Legacy AD domain will be migrated to new AD Domain.</w:t>
      </w:r>
      <w:r>
        <w:rPr>
          <w:rFonts w:ascii="Calibri" w:eastAsia="Times New Roman" w:hAnsi="Calibri" w:cs="Calibri"/>
          <w:color w:val="000000"/>
        </w:rPr>
        <w:t xml:space="preserve"> Please see below considerations for Application remediation</w:t>
      </w:r>
    </w:p>
    <w:p w:rsidR="00CA6D5D" w:rsidRPr="00CA6D5D" w:rsidRDefault="00CA6D5D" w:rsidP="00CA6D5D">
      <w:pPr>
        <w:pStyle w:val="ListParagraph"/>
        <w:numPr>
          <w:ilvl w:val="0"/>
          <w:numId w:val="1"/>
        </w:numPr>
        <w:jc w:val="both"/>
      </w:pPr>
      <w:r w:rsidRPr="007E51F2">
        <w:rPr>
          <w:lang w:val="en-GB"/>
        </w:rPr>
        <w:t>Your Application technical teams are aware of the programme for AD One Domain Consolidation</w:t>
      </w:r>
    </w:p>
    <w:p w:rsidR="00CA6D5D" w:rsidRPr="00CA6D5D" w:rsidRDefault="00CA6D5D" w:rsidP="00CA6D5D">
      <w:pPr>
        <w:pStyle w:val="ListParagraph"/>
        <w:numPr>
          <w:ilvl w:val="0"/>
          <w:numId w:val="1"/>
        </w:numPr>
        <w:jc w:val="both"/>
      </w:pPr>
      <w:r>
        <w:rPr>
          <w:lang w:val="en-GB"/>
        </w:rPr>
        <w:t xml:space="preserve">Identify all Service Accounts and Domain Security Groups (Permission Groups ) which are used for </w:t>
      </w:r>
    </w:p>
    <w:p w:rsidR="00CA6D5D" w:rsidRPr="00CA6D5D" w:rsidRDefault="00CA6D5D" w:rsidP="00CA6D5D">
      <w:pPr>
        <w:pStyle w:val="ListParagraph"/>
        <w:numPr>
          <w:ilvl w:val="1"/>
          <w:numId w:val="1"/>
        </w:numPr>
        <w:jc w:val="both"/>
      </w:pPr>
      <w:r>
        <w:rPr>
          <w:lang w:val="en-GB"/>
        </w:rPr>
        <w:t>Service to Service seamless authentication</w:t>
      </w:r>
    </w:p>
    <w:p w:rsidR="00CA6D5D" w:rsidRPr="00CA6D5D" w:rsidRDefault="00CA6D5D" w:rsidP="00CA6D5D">
      <w:pPr>
        <w:pStyle w:val="ListParagraph"/>
        <w:numPr>
          <w:ilvl w:val="1"/>
          <w:numId w:val="1"/>
        </w:numPr>
        <w:jc w:val="both"/>
      </w:pPr>
      <w:r>
        <w:rPr>
          <w:lang w:val="en-GB"/>
        </w:rPr>
        <w:t>SQL Server Service Accounts for Service start/stop and access permissions</w:t>
      </w:r>
    </w:p>
    <w:p w:rsidR="00CA6D5D" w:rsidRPr="00CA6D5D" w:rsidRDefault="00CA6D5D" w:rsidP="00CA6D5D">
      <w:pPr>
        <w:pStyle w:val="ListParagraph"/>
        <w:numPr>
          <w:ilvl w:val="1"/>
          <w:numId w:val="1"/>
        </w:numPr>
        <w:jc w:val="both"/>
      </w:pPr>
      <w:r>
        <w:rPr>
          <w:lang w:val="en-GB"/>
        </w:rPr>
        <w:t>Kerberos Sign on using SPN (</w:t>
      </w:r>
      <w:r w:rsidRPr="00CA6D5D">
        <w:rPr>
          <w:lang w:val="en-GB"/>
        </w:rPr>
        <w:t>service principal name</w:t>
      </w:r>
      <w:r>
        <w:rPr>
          <w:lang w:val="en-GB"/>
        </w:rPr>
        <w:t>) and Service Accounts</w:t>
      </w:r>
    </w:p>
    <w:p w:rsidR="00CA6D5D" w:rsidRPr="00CA6D5D" w:rsidRDefault="00CA6D5D" w:rsidP="00CA6D5D">
      <w:pPr>
        <w:pStyle w:val="ListParagraph"/>
        <w:numPr>
          <w:ilvl w:val="1"/>
          <w:numId w:val="1"/>
        </w:numPr>
        <w:jc w:val="both"/>
      </w:pPr>
      <w:r>
        <w:rPr>
          <w:lang w:val="en-GB"/>
        </w:rPr>
        <w:t>IIS Web Server Application Pool configurations using Groups, Service Accounts</w:t>
      </w:r>
    </w:p>
    <w:p w:rsidR="00CA6D5D" w:rsidRPr="00CA6D5D" w:rsidRDefault="00CA6D5D" w:rsidP="00CA6D5D">
      <w:pPr>
        <w:pStyle w:val="ListParagraph"/>
        <w:numPr>
          <w:ilvl w:val="1"/>
          <w:numId w:val="1"/>
        </w:numPr>
        <w:jc w:val="both"/>
      </w:pPr>
      <w:r>
        <w:rPr>
          <w:lang w:val="en-GB"/>
        </w:rPr>
        <w:t xml:space="preserve">Service Accounts for running </w:t>
      </w:r>
      <w:r w:rsidRPr="00C76141">
        <w:rPr>
          <w:lang w:val="en-GB"/>
        </w:rPr>
        <w:t>HTTPS(web) on Server which requires Service Account seamless access</w:t>
      </w:r>
    </w:p>
    <w:p w:rsidR="00CA6D5D" w:rsidRDefault="00CA6D5D" w:rsidP="00CA6D5D">
      <w:pPr>
        <w:pStyle w:val="ListParagraph"/>
        <w:numPr>
          <w:ilvl w:val="1"/>
          <w:numId w:val="1"/>
        </w:numPr>
        <w:jc w:val="both"/>
      </w:pPr>
      <w:r w:rsidRPr="00CA6D5D">
        <w:t>Service accounts which are member of Folder Permission Group, File Permission Group, Server Share Permission Group, DFS Folder Permission Group, Registry Permission Group</w:t>
      </w:r>
    </w:p>
    <w:p w:rsidR="00962698" w:rsidRDefault="00962698" w:rsidP="00962698">
      <w:pPr>
        <w:pStyle w:val="ListParagraph"/>
        <w:numPr>
          <w:ilvl w:val="1"/>
          <w:numId w:val="1"/>
        </w:numPr>
        <w:jc w:val="both"/>
      </w:pPr>
      <w:r w:rsidRPr="00962698">
        <w:t>Service Accounts used for Firewall Connectivity to Legacy AD Domain</w:t>
      </w:r>
    </w:p>
    <w:p w:rsidR="0076547B" w:rsidRDefault="0076547B" w:rsidP="0076547B">
      <w:pPr>
        <w:pStyle w:val="ListParagraph"/>
        <w:numPr>
          <w:ilvl w:val="1"/>
          <w:numId w:val="1"/>
        </w:numPr>
        <w:jc w:val="both"/>
      </w:pPr>
      <w:r w:rsidRPr="0076547B">
        <w:t>Service Accounts used for SFTP Gateway Connectivity to Legacy AD Domain</w:t>
      </w:r>
    </w:p>
    <w:p w:rsidR="00576EEE" w:rsidRDefault="00576EEE" w:rsidP="00576EEE">
      <w:pPr>
        <w:pStyle w:val="ListParagraph"/>
        <w:numPr>
          <w:ilvl w:val="0"/>
          <w:numId w:val="1"/>
        </w:numPr>
        <w:jc w:val="both"/>
      </w:pPr>
      <w:r w:rsidRPr="00D80735">
        <w:t>Identify all places where hardcoded AD detail (</w:t>
      </w:r>
      <w:r>
        <w:t xml:space="preserve">Service Accounts, </w:t>
      </w:r>
      <w:r w:rsidRPr="00D80735">
        <w:t>host and port) or hardcoded IP address is use</w:t>
      </w:r>
      <w:r>
        <w:t>d in your Application server</w:t>
      </w:r>
    </w:p>
    <w:p w:rsidR="006A3006" w:rsidRPr="00D33CCA" w:rsidRDefault="006A3006" w:rsidP="006A3006">
      <w:pPr>
        <w:pStyle w:val="Heading4"/>
        <w:numPr>
          <w:ilvl w:val="3"/>
          <w:numId w:val="3"/>
        </w:numPr>
        <w:jc w:val="both"/>
        <w:rPr>
          <w:rFonts w:eastAsia="Times New Roman"/>
          <w:iCs w:val="0"/>
          <w:sz w:val="26"/>
          <w:szCs w:val="18"/>
        </w:rPr>
      </w:pPr>
      <w:r w:rsidRPr="00D33CCA">
        <w:rPr>
          <w:rFonts w:eastAsia="Times New Roman"/>
          <w:iCs w:val="0"/>
          <w:sz w:val="26"/>
          <w:szCs w:val="18"/>
        </w:rPr>
        <w:lastRenderedPageBreak/>
        <w:t>Migration strategy</w:t>
      </w:r>
    </w:p>
    <w:p w:rsidR="006A3006" w:rsidRDefault="006A3006" w:rsidP="006A3006">
      <w:pPr>
        <w:ind w:left="450"/>
        <w:jc w:val="both"/>
      </w:pPr>
      <w:r w:rsidRPr="00216FBD">
        <w:t>Where</w:t>
      </w:r>
      <w:r>
        <w:t xml:space="preserve"> Other Access Method used to connect legacy AD domain</w:t>
      </w:r>
      <w:r w:rsidRPr="00216FBD">
        <w:t xml:space="preserve"> </w:t>
      </w:r>
      <w:r>
        <w:t xml:space="preserve">environment might be </w:t>
      </w:r>
      <w:r w:rsidRPr="00216FBD">
        <w:t xml:space="preserve">used they will need to be replaced </w:t>
      </w:r>
      <w:r>
        <w:t>from</w:t>
      </w:r>
      <w:r w:rsidRPr="00216FBD">
        <w:t xml:space="preserve"> new </w:t>
      </w:r>
      <w:r>
        <w:t xml:space="preserve">AD </w:t>
      </w:r>
      <w:r w:rsidRPr="00216FBD">
        <w:t xml:space="preserve">domain. To achieve this, the application's technical </w:t>
      </w:r>
      <w:r>
        <w:t>team needs to</w:t>
      </w:r>
    </w:p>
    <w:p w:rsidR="006A3006" w:rsidRDefault="006A3006" w:rsidP="006A3006">
      <w:pPr>
        <w:pStyle w:val="ListParagraph"/>
        <w:numPr>
          <w:ilvl w:val="0"/>
          <w:numId w:val="1"/>
        </w:numPr>
        <w:jc w:val="both"/>
      </w:pPr>
      <w:r>
        <w:t>Consult AD, Application Remediation team before making changes</w:t>
      </w:r>
    </w:p>
    <w:p w:rsidR="003969B5" w:rsidRDefault="003969B5" w:rsidP="003969B5">
      <w:pPr>
        <w:pStyle w:val="ListParagraph"/>
        <w:numPr>
          <w:ilvl w:val="0"/>
          <w:numId w:val="1"/>
        </w:numPr>
        <w:jc w:val="both"/>
      </w:pPr>
      <w:r>
        <w:t>Consult AD Migration team for all changes required for Service Accounts, Permission Groups, Role Groups</w:t>
      </w:r>
    </w:p>
    <w:p w:rsidR="003969B5" w:rsidRDefault="003969B5" w:rsidP="006A3006">
      <w:pPr>
        <w:pStyle w:val="ListParagraph"/>
        <w:numPr>
          <w:ilvl w:val="0"/>
          <w:numId w:val="1"/>
        </w:numPr>
        <w:jc w:val="both"/>
      </w:pPr>
      <w:r>
        <w:t>Once New Service Accounts and DN of the Service Accounts are available from new AD Domain, unit test the connectivity along with credentials</w:t>
      </w:r>
    </w:p>
    <w:p w:rsidR="003969B5" w:rsidRDefault="003969B5" w:rsidP="006A3006">
      <w:pPr>
        <w:pStyle w:val="ListParagraph"/>
        <w:numPr>
          <w:ilvl w:val="0"/>
          <w:numId w:val="1"/>
        </w:numPr>
        <w:jc w:val="both"/>
      </w:pPr>
      <w:r>
        <w:t>Make changes to all the places in your Application Server Machine where Service Accounts need to re-configure, test</w:t>
      </w:r>
    </w:p>
    <w:p w:rsidR="003969B5" w:rsidRDefault="003969B5" w:rsidP="006A3006">
      <w:pPr>
        <w:pStyle w:val="ListParagraph"/>
        <w:numPr>
          <w:ilvl w:val="0"/>
          <w:numId w:val="1"/>
        </w:numPr>
        <w:jc w:val="both"/>
      </w:pPr>
      <w:r>
        <w:t>Make changes to all the places in your Application source code, configuration files where Service Accounts need to replaced connecting new AD Domain</w:t>
      </w:r>
    </w:p>
    <w:p w:rsidR="000259ED" w:rsidRDefault="000259ED" w:rsidP="006A3006">
      <w:pPr>
        <w:pStyle w:val="ListParagraph"/>
        <w:numPr>
          <w:ilvl w:val="0"/>
          <w:numId w:val="1"/>
        </w:numPr>
        <w:jc w:val="both"/>
      </w:pPr>
      <w:r>
        <w:t>Make changes Domain Security Groups, Permission Groups, and other Admin Groups where Service Account is a member</w:t>
      </w:r>
    </w:p>
    <w:p w:rsidR="00CD7A5E" w:rsidRPr="00D80735" w:rsidRDefault="00CD7A5E" w:rsidP="00CD7A5E">
      <w:pPr>
        <w:pStyle w:val="ListParagraph"/>
        <w:numPr>
          <w:ilvl w:val="0"/>
          <w:numId w:val="1"/>
        </w:numPr>
        <w:jc w:val="both"/>
      </w:pPr>
      <w:r w:rsidRPr="00D80735">
        <w:t>Perform the necessary testing and BCP testing.</w:t>
      </w:r>
    </w:p>
    <w:p w:rsidR="00573D29" w:rsidRPr="00EB6D5F" w:rsidRDefault="00573D29" w:rsidP="00717691">
      <w:pPr>
        <w:pStyle w:val="Heading2"/>
        <w:numPr>
          <w:ilvl w:val="2"/>
          <w:numId w:val="3"/>
        </w:numPr>
        <w:jc w:val="both"/>
        <w:rPr>
          <w:rFonts w:eastAsia="Times New Roman"/>
          <w:iCs/>
          <w:sz w:val="26"/>
          <w:szCs w:val="18"/>
        </w:rPr>
      </w:pPr>
      <w:bookmarkStart w:id="52" w:name="ADAuthenticationServiceAccounts"/>
      <w:bookmarkStart w:id="53" w:name="_Toc525142759"/>
      <w:bookmarkEnd w:id="50"/>
      <w:r w:rsidRPr="00EB6D5F">
        <w:rPr>
          <w:rFonts w:eastAsia="Times New Roman"/>
          <w:iCs/>
          <w:sz w:val="26"/>
          <w:szCs w:val="18"/>
        </w:rPr>
        <w:t>&lt;&lt;$Virtual_Directory_Service (VDS+)&gt;&gt;</w:t>
      </w:r>
      <w:bookmarkEnd w:id="53"/>
      <w:r w:rsidRPr="00EB6D5F">
        <w:rPr>
          <w:rFonts w:eastAsia="Times New Roman"/>
          <w:iCs/>
          <w:sz w:val="26"/>
          <w:szCs w:val="18"/>
        </w:rPr>
        <w:t xml:space="preserve"> </w:t>
      </w:r>
    </w:p>
    <w:p w:rsidR="001C1C00" w:rsidRDefault="001C1C00" w:rsidP="001C1C00">
      <w:pPr>
        <w:pStyle w:val="Heading4"/>
        <w:numPr>
          <w:ilvl w:val="3"/>
          <w:numId w:val="3"/>
        </w:numPr>
        <w:jc w:val="both"/>
        <w:rPr>
          <w:rFonts w:eastAsia="Times New Roman"/>
          <w:iCs w:val="0"/>
          <w:sz w:val="26"/>
          <w:szCs w:val="18"/>
        </w:rPr>
      </w:pPr>
      <w:r w:rsidRPr="000C6B91">
        <w:rPr>
          <w:rFonts w:eastAsia="Times New Roman"/>
          <w:iCs w:val="0"/>
          <w:sz w:val="26"/>
          <w:szCs w:val="18"/>
        </w:rPr>
        <w:t>Considerations</w:t>
      </w:r>
    </w:p>
    <w:p w:rsidR="001C1C00" w:rsidRDefault="001C1C00" w:rsidP="001C1C00">
      <w:pPr>
        <w:ind w:left="450"/>
        <w:jc w:val="both"/>
        <w:rPr>
          <w:rFonts w:ascii="Calibri" w:eastAsia="Times New Roman" w:hAnsi="Calibri" w:cs="Calibri"/>
          <w:color w:val="000000"/>
        </w:rPr>
      </w:pPr>
      <w:r w:rsidRPr="000C6B91">
        <w:rPr>
          <w:lang w:val="en-GB"/>
        </w:rPr>
        <w:t xml:space="preserve">As part of Active Directory One Domain Consolidation, all current AD Domains and Forests will be migrated to Single </w:t>
      </w:r>
      <w:r w:rsidRPr="000C6B91">
        <w:rPr>
          <w:rFonts w:ascii="Calibri" w:eastAsia="Times New Roman" w:hAnsi="Calibri" w:cs="Calibri"/>
          <w:color w:val="000000"/>
        </w:rPr>
        <w:t>Forest</w:t>
      </w:r>
      <w:r w:rsidRPr="000C6B91">
        <w:rPr>
          <w:lang w:val="en-GB"/>
        </w:rPr>
        <w:t xml:space="preserve"> and One Root AD domain</w:t>
      </w:r>
      <w:r w:rsidRPr="000C6B91">
        <w:rPr>
          <w:rFonts w:ascii="Calibri" w:eastAsia="Times New Roman" w:hAnsi="Calibri" w:cs="Calibri"/>
          <w:color w:val="000000"/>
        </w:rPr>
        <w:t xml:space="preserve">. As part of Phase 1, assessment for 135 domain controller and 3 AD Domain is in progress. </w:t>
      </w:r>
    </w:p>
    <w:p w:rsidR="001C1C00" w:rsidRDefault="001C1C00" w:rsidP="001C1C00">
      <w:pPr>
        <w:ind w:left="450"/>
        <w:jc w:val="both"/>
        <w:rPr>
          <w:rFonts w:ascii="Calibri" w:eastAsia="Times New Roman" w:hAnsi="Calibri" w:cs="Calibri"/>
          <w:color w:val="000000"/>
        </w:rPr>
      </w:pPr>
      <w:r w:rsidRPr="000C6B91">
        <w:rPr>
          <w:rFonts w:ascii="Calibri" w:eastAsia="Times New Roman" w:hAnsi="Calibri" w:cs="Calibri"/>
          <w:color w:val="000000"/>
        </w:rPr>
        <w:t>After Phase 1, new AD domain design will be ready and as part of Phase 2 all Legacy AD domain will be migrated to new AD Domain.</w:t>
      </w:r>
      <w:r>
        <w:rPr>
          <w:rFonts w:ascii="Calibri" w:eastAsia="Times New Roman" w:hAnsi="Calibri" w:cs="Calibri"/>
          <w:color w:val="000000"/>
        </w:rPr>
        <w:t xml:space="preserve"> Please see below considerations for Application remediation</w:t>
      </w:r>
    </w:p>
    <w:p w:rsidR="001C1C00" w:rsidRPr="001C1C00" w:rsidRDefault="001C1C00" w:rsidP="001C1C00">
      <w:pPr>
        <w:pStyle w:val="ListParagraph"/>
        <w:numPr>
          <w:ilvl w:val="0"/>
          <w:numId w:val="1"/>
        </w:numPr>
        <w:jc w:val="both"/>
      </w:pPr>
      <w:r w:rsidRPr="007E51F2">
        <w:rPr>
          <w:lang w:val="en-GB"/>
        </w:rPr>
        <w:t>Your Application technical teams are aware of the programme for AD One Domain Consolidation</w:t>
      </w:r>
    </w:p>
    <w:p w:rsidR="001C1C00" w:rsidRDefault="00CC0FC2" w:rsidP="001C1C00">
      <w:pPr>
        <w:pStyle w:val="ListParagraph"/>
        <w:numPr>
          <w:ilvl w:val="0"/>
          <w:numId w:val="1"/>
        </w:numPr>
        <w:jc w:val="both"/>
      </w:pPr>
      <w:r>
        <w:rPr>
          <w:lang w:val="en-GB"/>
        </w:rPr>
        <w:t xml:space="preserve">Identify Virtual Directory Server installed on </w:t>
      </w:r>
      <w:r w:rsidRPr="00EB6D5F">
        <w:t>windows operating system</w:t>
      </w:r>
      <w:r>
        <w:t xml:space="preserve"> and Windows Server belongs to any existing AD Forests, AD Domains</w:t>
      </w:r>
    </w:p>
    <w:p w:rsidR="000B68A0" w:rsidRDefault="000B68A0" w:rsidP="001C1C00">
      <w:pPr>
        <w:pStyle w:val="ListParagraph"/>
        <w:numPr>
          <w:ilvl w:val="0"/>
          <w:numId w:val="1"/>
        </w:numPr>
        <w:jc w:val="both"/>
      </w:pPr>
      <w:r>
        <w:t>Identify if VDS is connected with Legacy AD Domains and AD Objects such as User, Groups, Admin Accounts are synchronized with VDS and Legacy AD Domains</w:t>
      </w:r>
    </w:p>
    <w:p w:rsidR="000B68A0" w:rsidRDefault="00302F28" w:rsidP="001C1C00">
      <w:pPr>
        <w:pStyle w:val="ListParagraph"/>
        <w:numPr>
          <w:ilvl w:val="0"/>
          <w:numId w:val="1"/>
        </w:numPr>
        <w:jc w:val="both"/>
      </w:pPr>
      <w:r>
        <w:t>Identify if VDS is used as Meta Directory between multiple AD Domains and with other target platforms</w:t>
      </w:r>
    </w:p>
    <w:p w:rsidR="00302F28" w:rsidRDefault="00302F28" w:rsidP="001C1C00">
      <w:pPr>
        <w:pStyle w:val="ListParagraph"/>
        <w:numPr>
          <w:ilvl w:val="0"/>
          <w:numId w:val="1"/>
        </w:numPr>
        <w:jc w:val="both"/>
      </w:pPr>
      <w:r>
        <w:t xml:space="preserve">Identify if VDS only reads or read/write with Legacy AD domains </w:t>
      </w:r>
    </w:p>
    <w:p w:rsidR="00B877CA" w:rsidRDefault="00302F28" w:rsidP="001C1C00">
      <w:pPr>
        <w:pStyle w:val="ListParagraph"/>
        <w:numPr>
          <w:ilvl w:val="0"/>
          <w:numId w:val="1"/>
        </w:numPr>
        <w:jc w:val="both"/>
      </w:pPr>
      <w:r>
        <w:t>Identify if One or More Applications Reads and Writes to VDS which in turn reads, writes to Legacy AD</w:t>
      </w:r>
    </w:p>
    <w:p w:rsidR="00302F28" w:rsidRDefault="00B877CA" w:rsidP="001C1C00">
      <w:pPr>
        <w:pStyle w:val="ListParagraph"/>
        <w:numPr>
          <w:ilvl w:val="0"/>
          <w:numId w:val="1"/>
        </w:numPr>
        <w:jc w:val="both"/>
      </w:pPr>
      <w:r>
        <w:t>Identify if Authentication, Authorization with VDS are controlled by Legacy AD Domain Objects</w:t>
      </w:r>
      <w:r w:rsidR="00302F28">
        <w:t xml:space="preserve"> </w:t>
      </w:r>
    </w:p>
    <w:p w:rsidR="008D315F" w:rsidRPr="00D33CCA" w:rsidRDefault="008D315F" w:rsidP="008D315F">
      <w:pPr>
        <w:pStyle w:val="Heading4"/>
        <w:numPr>
          <w:ilvl w:val="3"/>
          <w:numId w:val="3"/>
        </w:numPr>
        <w:jc w:val="both"/>
        <w:rPr>
          <w:rFonts w:eastAsia="Times New Roman"/>
          <w:iCs w:val="0"/>
          <w:sz w:val="26"/>
          <w:szCs w:val="18"/>
        </w:rPr>
      </w:pPr>
      <w:r w:rsidRPr="00D33CCA">
        <w:rPr>
          <w:rFonts w:eastAsia="Times New Roman"/>
          <w:iCs w:val="0"/>
          <w:sz w:val="26"/>
          <w:szCs w:val="18"/>
        </w:rPr>
        <w:lastRenderedPageBreak/>
        <w:t>Migration strategy</w:t>
      </w:r>
    </w:p>
    <w:p w:rsidR="008D315F" w:rsidRDefault="008D315F" w:rsidP="008D315F">
      <w:pPr>
        <w:ind w:left="450"/>
        <w:jc w:val="both"/>
      </w:pPr>
      <w:r w:rsidRPr="00216FBD">
        <w:t>Where</w:t>
      </w:r>
      <w:r>
        <w:t xml:space="preserve"> </w:t>
      </w:r>
      <w:r w:rsidRPr="008D315F">
        <w:t>Virtual_Directory_Service (VDS+)</w:t>
      </w:r>
      <w:r>
        <w:t xml:space="preserve"> used to connect legacy AD domain</w:t>
      </w:r>
      <w:r w:rsidRPr="00216FBD">
        <w:t xml:space="preserve"> </w:t>
      </w:r>
      <w:r>
        <w:t xml:space="preserve">environment might be </w:t>
      </w:r>
      <w:r w:rsidRPr="00216FBD">
        <w:t xml:space="preserve">used they will need to be replaced </w:t>
      </w:r>
      <w:r>
        <w:t>from</w:t>
      </w:r>
      <w:r w:rsidRPr="00216FBD">
        <w:t xml:space="preserve"> new </w:t>
      </w:r>
      <w:r>
        <w:t xml:space="preserve">AD </w:t>
      </w:r>
      <w:r w:rsidRPr="00216FBD">
        <w:t xml:space="preserve">domain. To achieve this, the application's technical </w:t>
      </w:r>
      <w:r>
        <w:t>team needs to</w:t>
      </w:r>
    </w:p>
    <w:p w:rsidR="008D315F" w:rsidRDefault="008D315F" w:rsidP="008D315F">
      <w:pPr>
        <w:pStyle w:val="ListParagraph"/>
        <w:numPr>
          <w:ilvl w:val="0"/>
          <w:numId w:val="1"/>
        </w:numPr>
        <w:jc w:val="both"/>
      </w:pPr>
      <w:r>
        <w:t>Consult AD, Application Remediation team before making changes</w:t>
      </w:r>
    </w:p>
    <w:p w:rsidR="004B3CD5" w:rsidRDefault="008D315F" w:rsidP="008D315F">
      <w:pPr>
        <w:pStyle w:val="ListParagraph"/>
        <w:numPr>
          <w:ilvl w:val="0"/>
          <w:numId w:val="1"/>
        </w:numPr>
        <w:jc w:val="both"/>
      </w:pPr>
      <w:r>
        <w:t xml:space="preserve">Consult AD Migration team for all changes required for </w:t>
      </w:r>
      <w:r w:rsidR="00F60C93">
        <w:t>VDS</w:t>
      </w:r>
      <w:r w:rsidR="00650339">
        <w:t xml:space="preserve"> such as Re-Hosting VDS to new Windows Server connecting new AD Forest, Domain</w:t>
      </w:r>
    </w:p>
    <w:p w:rsidR="00650339" w:rsidRDefault="00650339" w:rsidP="008D315F">
      <w:pPr>
        <w:pStyle w:val="ListParagraph"/>
        <w:numPr>
          <w:ilvl w:val="0"/>
          <w:numId w:val="1"/>
        </w:numPr>
        <w:jc w:val="both"/>
      </w:pPr>
      <w:r>
        <w:t>Make changes to connectivity to new AD Domain for AD Objects (Users, Groups, Admin Accounts) Synchronization</w:t>
      </w:r>
    </w:p>
    <w:p w:rsidR="00650339" w:rsidRDefault="00EC3136" w:rsidP="008D315F">
      <w:pPr>
        <w:pStyle w:val="ListParagraph"/>
        <w:numPr>
          <w:ilvl w:val="0"/>
          <w:numId w:val="1"/>
        </w:numPr>
        <w:jc w:val="both"/>
      </w:pPr>
      <w:r>
        <w:t>If VDS acts as a Meta Directory with multiple legacy AD Domains, make plan for Users, Groups Synchronization to new AD Domain</w:t>
      </w:r>
    </w:p>
    <w:p w:rsidR="00EC3136" w:rsidRDefault="00EC3136" w:rsidP="008D315F">
      <w:pPr>
        <w:pStyle w:val="ListParagraph"/>
        <w:numPr>
          <w:ilvl w:val="0"/>
          <w:numId w:val="1"/>
        </w:numPr>
        <w:jc w:val="both"/>
      </w:pPr>
      <w:r>
        <w:t>Make changes to VDS for Authentication, Authorization connecting new AD Domain</w:t>
      </w:r>
    </w:p>
    <w:p w:rsidR="00EC3136" w:rsidRPr="00D80735" w:rsidRDefault="00EC3136" w:rsidP="00EC3136">
      <w:pPr>
        <w:pStyle w:val="ListParagraph"/>
        <w:numPr>
          <w:ilvl w:val="0"/>
          <w:numId w:val="1"/>
        </w:numPr>
        <w:jc w:val="both"/>
      </w:pPr>
      <w:r w:rsidRPr="00D80735">
        <w:t>Perform the necessary testing and BCP testing.</w:t>
      </w:r>
    </w:p>
    <w:p w:rsidR="00EC3136" w:rsidRDefault="00EC3136" w:rsidP="00EC3136">
      <w:pPr>
        <w:ind w:left="1440"/>
        <w:jc w:val="both"/>
      </w:pPr>
    </w:p>
    <w:p w:rsidR="008D315F" w:rsidRDefault="008D315F" w:rsidP="008D315F">
      <w:pPr>
        <w:jc w:val="both"/>
      </w:pPr>
    </w:p>
    <w:p w:rsidR="008D315F" w:rsidRDefault="008D315F" w:rsidP="008D315F">
      <w:pPr>
        <w:jc w:val="both"/>
      </w:pPr>
    </w:p>
    <w:p w:rsidR="00573D29" w:rsidRPr="00EB6D5F" w:rsidRDefault="00573D29" w:rsidP="006D76BF">
      <w:pPr>
        <w:jc w:val="both"/>
      </w:pPr>
    </w:p>
    <w:p w:rsidR="00573D29" w:rsidRPr="00EB6D5F" w:rsidRDefault="00573D29" w:rsidP="007A628F">
      <w:pPr>
        <w:pStyle w:val="Heading2"/>
        <w:numPr>
          <w:ilvl w:val="2"/>
          <w:numId w:val="3"/>
        </w:numPr>
        <w:jc w:val="both"/>
        <w:rPr>
          <w:rFonts w:eastAsia="Times New Roman"/>
          <w:iCs/>
          <w:sz w:val="26"/>
          <w:szCs w:val="18"/>
        </w:rPr>
      </w:pPr>
      <w:bookmarkStart w:id="54" w:name="_Toc525142760"/>
      <w:r w:rsidRPr="00EB6D5F">
        <w:rPr>
          <w:rFonts w:eastAsia="Times New Roman"/>
          <w:iCs/>
          <w:sz w:val="26"/>
          <w:szCs w:val="18"/>
        </w:rPr>
        <w:t>&lt;&lt;$CA_SiteMinder&gt;&gt;</w:t>
      </w:r>
      <w:bookmarkEnd w:id="54"/>
    </w:p>
    <w:p w:rsidR="00A143A2" w:rsidRDefault="00A143A2" w:rsidP="00A143A2">
      <w:pPr>
        <w:pStyle w:val="Heading4"/>
        <w:numPr>
          <w:ilvl w:val="3"/>
          <w:numId w:val="3"/>
        </w:numPr>
        <w:jc w:val="both"/>
        <w:rPr>
          <w:rFonts w:eastAsia="Times New Roman"/>
          <w:iCs w:val="0"/>
          <w:sz w:val="26"/>
          <w:szCs w:val="18"/>
        </w:rPr>
      </w:pPr>
      <w:r w:rsidRPr="000C6B91">
        <w:rPr>
          <w:rFonts w:eastAsia="Times New Roman"/>
          <w:iCs w:val="0"/>
          <w:sz w:val="26"/>
          <w:szCs w:val="18"/>
        </w:rPr>
        <w:t>Considerations</w:t>
      </w:r>
    </w:p>
    <w:p w:rsidR="00A143A2" w:rsidRDefault="00A143A2" w:rsidP="00A143A2">
      <w:pPr>
        <w:ind w:left="450"/>
        <w:jc w:val="both"/>
        <w:rPr>
          <w:rFonts w:ascii="Calibri" w:eastAsia="Times New Roman" w:hAnsi="Calibri" w:cs="Calibri"/>
          <w:color w:val="000000"/>
        </w:rPr>
      </w:pPr>
      <w:r w:rsidRPr="000C6B91">
        <w:rPr>
          <w:lang w:val="en-GB"/>
        </w:rPr>
        <w:t xml:space="preserve">As part of Active Directory One Domain Consolidation, all current AD Domains and Forests will be migrated to Single </w:t>
      </w:r>
      <w:r w:rsidRPr="000C6B91">
        <w:rPr>
          <w:rFonts w:ascii="Calibri" w:eastAsia="Times New Roman" w:hAnsi="Calibri" w:cs="Calibri"/>
          <w:color w:val="000000"/>
        </w:rPr>
        <w:t>Forest</w:t>
      </w:r>
      <w:r w:rsidRPr="000C6B91">
        <w:rPr>
          <w:lang w:val="en-GB"/>
        </w:rPr>
        <w:t xml:space="preserve"> and One Root AD domain</w:t>
      </w:r>
      <w:r w:rsidRPr="000C6B91">
        <w:rPr>
          <w:rFonts w:ascii="Calibri" w:eastAsia="Times New Roman" w:hAnsi="Calibri" w:cs="Calibri"/>
          <w:color w:val="000000"/>
        </w:rPr>
        <w:t xml:space="preserve">. As part of Phase 1, assessment for 135 domain controller and 3 AD Domain is in progress. </w:t>
      </w:r>
    </w:p>
    <w:p w:rsidR="00A143A2" w:rsidRDefault="00A143A2" w:rsidP="00A143A2">
      <w:pPr>
        <w:ind w:left="450"/>
        <w:jc w:val="both"/>
        <w:rPr>
          <w:rFonts w:ascii="Calibri" w:eastAsia="Times New Roman" w:hAnsi="Calibri" w:cs="Calibri"/>
          <w:color w:val="000000"/>
        </w:rPr>
      </w:pPr>
      <w:r w:rsidRPr="000C6B91">
        <w:rPr>
          <w:rFonts w:ascii="Calibri" w:eastAsia="Times New Roman" w:hAnsi="Calibri" w:cs="Calibri"/>
          <w:color w:val="000000"/>
        </w:rPr>
        <w:t>After Phase 1, new AD domain design will be ready and as part of Phase 2 all Legacy AD domain will be migrated to new AD Domain.</w:t>
      </w:r>
      <w:r>
        <w:rPr>
          <w:rFonts w:ascii="Calibri" w:eastAsia="Times New Roman" w:hAnsi="Calibri" w:cs="Calibri"/>
          <w:color w:val="000000"/>
        </w:rPr>
        <w:t xml:space="preserve"> Please see below considerations for Application remediation</w:t>
      </w:r>
    </w:p>
    <w:p w:rsidR="00A143A2" w:rsidRPr="00262E8A" w:rsidRDefault="00A143A2" w:rsidP="00A143A2">
      <w:pPr>
        <w:pStyle w:val="ListParagraph"/>
        <w:numPr>
          <w:ilvl w:val="0"/>
          <w:numId w:val="1"/>
        </w:numPr>
        <w:jc w:val="both"/>
      </w:pPr>
      <w:r w:rsidRPr="007E51F2">
        <w:rPr>
          <w:lang w:val="en-GB"/>
        </w:rPr>
        <w:t>Your Application technical teams are aware of the programme for AD One Domain Consolidation</w:t>
      </w:r>
    </w:p>
    <w:p w:rsidR="00262E8A" w:rsidRPr="00262E8A" w:rsidRDefault="00262E8A" w:rsidP="00A143A2">
      <w:pPr>
        <w:pStyle w:val="ListParagraph"/>
        <w:numPr>
          <w:ilvl w:val="0"/>
          <w:numId w:val="1"/>
        </w:numPr>
        <w:jc w:val="both"/>
      </w:pPr>
      <w:r>
        <w:rPr>
          <w:lang w:val="en-GB"/>
        </w:rPr>
        <w:t>Review SiteMinder Integration architecture for legacy AD integrations for Authentication, Single Sign on, Policy/Group based Authorization</w:t>
      </w:r>
    </w:p>
    <w:p w:rsidR="00262E8A" w:rsidRPr="00262E8A" w:rsidRDefault="00262E8A" w:rsidP="00A143A2">
      <w:pPr>
        <w:pStyle w:val="ListParagraph"/>
        <w:numPr>
          <w:ilvl w:val="0"/>
          <w:numId w:val="1"/>
        </w:numPr>
        <w:jc w:val="both"/>
      </w:pPr>
      <w:r>
        <w:rPr>
          <w:lang w:val="en-GB"/>
        </w:rPr>
        <w:t>Review SiteMinder Configurations for Legacy AD Domains Integrations</w:t>
      </w:r>
    </w:p>
    <w:p w:rsidR="00262E8A" w:rsidRDefault="00262E8A" w:rsidP="00A143A2">
      <w:pPr>
        <w:pStyle w:val="ListParagraph"/>
        <w:numPr>
          <w:ilvl w:val="0"/>
          <w:numId w:val="1"/>
        </w:numPr>
        <w:jc w:val="both"/>
      </w:pPr>
      <w:r>
        <w:rPr>
          <w:lang w:val="en-GB"/>
        </w:rPr>
        <w:t xml:space="preserve">Identify if SiteMinder is installed on </w:t>
      </w:r>
      <w:r w:rsidRPr="00EB6D5F">
        <w:t>windows operating system</w:t>
      </w:r>
      <w:r>
        <w:t xml:space="preserve"> and Windows Server belongs to any existing AD Forests, AD Domains</w:t>
      </w:r>
    </w:p>
    <w:p w:rsidR="008163A2" w:rsidRDefault="003D352B" w:rsidP="00A143A2">
      <w:pPr>
        <w:pStyle w:val="ListParagraph"/>
        <w:numPr>
          <w:ilvl w:val="0"/>
          <w:numId w:val="1"/>
        </w:numPr>
        <w:jc w:val="both"/>
      </w:pPr>
      <w:r>
        <w:t>Review SiteMinder other Components such as Proxy Server, Federation Server, Policy Server uses any Legacy AD Integrations</w:t>
      </w:r>
    </w:p>
    <w:p w:rsidR="003D352B" w:rsidRDefault="003D352B" w:rsidP="00A143A2">
      <w:pPr>
        <w:pStyle w:val="ListParagraph"/>
        <w:numPr>
          <w:ilvl w:val="0"/>
          <w:numId w:val="1"/>
        </w:numPr>
        <w:jc w:val="both"/>
      </w:pPr>
      <w:r>
        <w:lastRenderedPageBreak/>
        <w:t>Review SiteMinder Configurations such as Policy Domain, Realm, Request, Response headers if these configurations use Legacy AD Objects such as Users, Groups</w:t>
      </w:r>
    </w:p>
    <w:p w:rsidR="006A3FF6" w:rsidRDefault="006A3FF6" w:rsidP="00A143A2">
      <w:pPr>
        <w:pStyle w:val="ListParagraph"/>
        <w:numPr>
          <w:ilvl w:val="0"/>
          <w:numId w:val="1"/>
        </w:numPr>
        <w:jc w:val="both"/>
      </w:pPr>
      <w:r>
        <w:t>Identify if One or More Applications integrates with CA SiteMinder for Authentication, Course Grained Authorization and Single Sign on with other Web Based Applications</w:t>
      </w:r>
    </w:p>
    <w:p w:rsidR="00BF11CD" w:rsidRDefault="00BF11CD" w:rsidP="00A143A2">
      <w:pPr>
        <w:pStyle w:val="ListParagraph"/>
        <w:numPr>
          <w:ilvl w:val="0"/>
          <w:numId w:val="1"/>
        </w:numPr>
        <w:jc w:val="both"/>
      </w:pPr>
      <w:r w:rsidRPr="00EB6D5F">
        <w:t xml:space="preserve">Identify all places where hardcoded AD detail (host and port) or hardcoded IP address is used in your </w:t>
      </w:r>
      <w:r>
        <w:t>CA SiteMinder</w:t>
      </w:r>
      <w:r w:rsidRPr="00EB6D5F">
        <w:t xml:space="preserve"> server</w:t>
      </w:r>
    </w:p>
    <w:p w:rsidR="009276AA" w:rsidRPr="00D33CCA" w:rsidRDefault="009276AA" w:rsidP="009276AA">
      <w:pPr>
        <w:pStyle w:val="Heading4"/>
        <w:numPr>
          <w:ilvl w:val="3"/>
          <w:numId w:val="3"/>
        </w:numPr>
        <w:jc w:val="both"/>
        <w:rPr>
          <w:rFonts w:eastAsia="Times New Roman"/>
          <w:iCs w:val="0"/>
          <w:sz w:val="26"/>
          <w:szCs w:val="18"/>
        </w:rPr>
      </w:pPr>
      <w:r w:rsidRPr="00D33CCA">
        <w:rPr>
          <w:rFonts w:eastAsia="Times New Roman"/>
          <w:iCs w:val="0"/>
          <w:sz w:val="26"/>
          <w:szCs w:val="18"/>
        </w:rPr>
        <w:t>Migration strategy</w:t>
      </w:r>
    </w:p>
    <w:p w:rsidR="009276AA" w:rsidRDefault="009276AA" w:rsidP="009276AA">
      <w:pPr>
        <w:ind w:left="450"/>
        <w:jc w:val="both"/>
      </w:pPr>
      <w:r w:rsidRPr="00216FBD">
        <w:t>Where</w:t>
      </w:r>
      <w:r>
        <w:t xml:space="preserve"> CA SiteMinder used to connect legacy AD domain</w:t>
      </w:r>
      <w:r w:rsidRPr="00216FBD">
        <w:t xml:space="preserve"> </w:t>
      </w:r>
      <w:r>
        <w:t xml:space="preserve">environment might be </w:t>
      </w:r>
      <w:r w:rsidRPr="00216FBD">
        <w:t xml:space="preserve">used they will need to be replaced </w:t>
      </w:r>
      <w:r>
        <w:t>from</w:t>
      </w:r>
      <w:r w:rsidRPr="00216FBD">
        <w:t xml:space="preserve"> new </w:t>
      </w:r>
      <w:r>
        <w:t xml:space="preserve">AD </w:t>
      </w:r>
      <w:r w:rsidRPr="00216FBD">
        <w:t xml:space="preserve">domain. To achieve this, the application's technical </w:t>
      </w:r>
      <w:r>
        <w:t>team needs to</w:t>
      </w:r>
    </w:p>
    <w:p w:rsidR="009276AA" w:rsidRDefault="009276AA" w:rsidP="009276AA">
      <w:pPr>
        <w:pStyle w:val="ListParagraph"/>
        <w:numPr>
          <w:ilvl w:val="0"/>
          <w:numId w:val="1"/>
        </w:numPr>
        <w:jc w:val="both"/>
      </w:pPr>
      <w:r>
        <w:t>Consult AD, Application Remediation team before making changes</w:t>
      </w:r>
    </w:p>
    <w:p w:rsidR="009276AA" w:rsidRDefault="009276AA" w:rsidP="009276AA">
      <w:pPr>
        <w:pStyle w:val="ListParagraph"/>
        <w:numPr>
          <w:ilvl w:val="0"/>
          <w:numId w:val="1"/>
        </w:numPr>
        <w:jc w:val="both"/>
      </w:pPr>
      <w:r>
        <w:t>Consult AD Migration team for all changes required for CA SiteMinder such as Re-Hosting SiteMinder to new Windows Server connecting new AD Forest, Domain</w:t>
      </w:r>
    </w:p>
    <w:p w:rsidR="008B25E2" w:rsidRDefault="008B25E2" w:rsidP="009276AA">
      <w:pPr>
        <w:pStyle w:val="ListParagraph"/>
        <w:numPr>
          <w:ilvl w:val="0"/>
          <w:numId w:val="1"/>
        </w:numPr>
        <w:jc w:val="both"/>
      </w:pPr>
      <w:r>
        <w:t>Consult AD team if CA SiteMinder infrastructure need major changes connecting to new AD Domain or can work with Legacy AD Domain till some time when Legacy AD Domain will sunset/retire/decommission completely</w:t>
      </w:r>
    </w:p>
    <w:p w:rsidR="008B25E2" w:rsidRDefault="00A031E9" w:rsidP="009276AA">
      <w:pPr>
        <w:pStyle w:val="ListParagraph"/>
        <w:numPr>
          <w:ilvl w:val="0"/>
          <w:numId w:val="1"/>
        </w:numPr>
        <w:jc w:val="both"/>
      </w:pPr>
      <w:r>
        <w:t>Plan to make necessary changes for SiteMinder AD connectivity and SiteMinder Configurations</w:t>
      </w:r>
    </w:p>
    <w:p w:rsidR="00A031E9" w:rsidRDefault="00A031E9" w:rsidP="009276AA">
      <w:pPr>
        <w:pStyle w:val="ListParagraph"/>
        <w:numPr>
          <w:ilvl w:val="0"/>
          <w:numId w:val="1"/>
        </w:numPr>
        <w:jc w:val="both"/>
      </w:pPr>
      <w:r>
        <w:t xml:space="preserve">Plan to coordinate with multiple Applications team for testing, validating Authentication, Authorization Use cases post SiteMinder connectivity is migrated to new AD Doman </w:t>
      </w:r>
    </w:p>
    <w:p w:rsidR="00A031E9" w:rsidRPr="00D80735" w:rsidRDefault="00A031E9" w:rsidP="00A031E9">
      <w:pPr>
        <w:pStyle w:val="ListParagraph"/>
        <w:numPr>
          <w:ilvl w:val="0"/>
          <w:numId w:val="1"/>
        </w:numPr>
        <w:jc w:val="both"/>
      </w:pPr>
      <w:r w:rsidRPr="00D80735">
        <w:t>Perform the necessary testing and BCP testing.</w:t>
      </w:r>
    </w:p>
    <w:p w:rsidR="00A031E9" w:rsidRDefault="00A031E9" w:rsidP="00A031E9">
      <w:pPr>
        <w:pStyle w:val="ListParagraph"/>
        <w:ind w:left="1800"/>
        <w:jc w:val="both"/>
      </w:pPr>
    </w:p>
    <w:p w:rsidR="00573D29" w:rsidRPr="00EB6D5F" w:rsidRDefault="00573D29" w:rsidP="007A628F">
      <w:pPr>
        <w:pStyle w:val="Heading2"/>
        <w:numPr>
          <w:ilvl w:val="2"/>
          <w:numId w:val="3"/>
        </w:numPr>
        <w:jc w:val="both"/>
        <w:rPr>
          <w:rFonts w:eastAsia="Times New Roman"/>
          <w:iCs/>
          <w:sz w:val="26"/>
          <w:szCs w:val="18"/>
        </w:rPr>
      </w:pPr>
      <w:bookmarkStart w:id="55" w:name="_Toc525142761"/>
      <w:r w:rsidRPr="00EB6D5F">
        <w:rPr>
          <w:rFonts w:eastAsia="Times New Roman"/>
          <w:iCs/>
          <w:sz w:val="26"/>
          <w:szCs w:val="18"/>
        </w:rPr>
        <w:t>&lt;&lt;$Enterprise_Sec&gt;&gt;</w:t>
      </w:r>
      <w:bookmarkEnd w:id="55"/>
    </w:p>
    <w:p w:rsidR="00B566F2" w:rsidRDefault="00B566F2" w:rsidP="00B566F2">
      <w:pPr>
        <w:pStyle w:val="Heading4"/>
        <w:numPr>
          <w:ilvl w:val="3"/>
          <w:numId w:val="3"/>
        </w:numPr>
        <w:jc w:val="both"/>
        <w:rPr>
          <w:rFonts w:eastAsia="Times New Roman"/>
          <w:iCs w:val="0"/>
          <w:sz w:val="26"/>
          <w:szCs w:val="18"/>
        </w:rPr>
      </w:pPr>
      <w:r w:rsidRPr="000C6B91">
        <w:rPr>
          <w:rFonts w:eastAsia="Times New Roman"/>
          <w:iCs w:val="0"/>
          <w:sz w:val="26"/>
          <w:szCs w:val="18"/>
        </w:rPr>
        <w:t>Considerations</w:t>
      </w:r>
    </w:p>
    <w:p w:rsidR="00B566F2" w:rsidRDefault="00B566F2" w:rsidP="00B566F2">
      <w:pPr>
        <w:ind w:left="450"/>
        <w:jc w:val="both"/>
        <w:rPr>
          <w:rFonts w:ascii="Calibri" w:eastAsia="Times New Roman" w:hAnsi="Calibri" w:cs="Calibri"/>
          <w:color w:val="000000"/>
        </w:rPr>
      </w:pPr>
      <w:r w:rsidRPr="000C6B91">
        <w:rPr>
          <w:lang w:val="en-GB"/>
        </w:rPr>
        <w:t xml:space="preserve">As part of Active Directory One Domain Consolidation, all current AD Domains and Forests will be migrated to Single </w:t>
      </w:r>
      <w:r w:rsidRPr="000C6B91">
        <w:rPr>
          <w:rFonts w:ascii="Calibri" w:eastAsia="Times New Roman" w:hAnsi="Calibri" w:cs="Calibri"/>
          <w:color w:val="000000"/>
        </w:rPr>
        <w:t>Forest</w:t>
      </w:r>
      <w:r w:rsidRPr="000C6B91">
        <w:rPr>
          <w:lang w:val="en-GB"/>
        </w:rPr>
        <w:t xml:space="preserve"> and One Root AD domain</w:t>
      </w:r>
      <w:r w:rsidRPr="000C6B91">
        <w:rPr>
          <w:rFonts w:ascii="Calibri" w:eastAsia="Times New Roman" w:hAnsi="Calibri" w:cs="Calibri"/>
          <w:color w:val="000000"/>
        </w:rPr>
        <w:t xml:space="preserve">. As part of Phase 1, assessment for 135 domain controller and 3 AD Domain is in progress. </w:t>
      </w:r>
    </w:p>
    <w:p w:rsidR="00B566F2" w:rsidRDefault="00B566F2" w:rsidP="00B566F2">
      <w:pPr>
        <w:ind w:left="450"/>
        <w:jc w:val="both"/>
        <w:rPr>
          <w:rFonts w:ascii="Calibri" w:eastAsia="Times New Roman" w:hAnsi="Calibri" w:cs="Calibri"/>
          <w:color w:val="000000"/>
        </w:rPr>
      </w:pPr>
      <w:r w:rsidRPr="000C6B91">
        <w:rPr>
          <w:rFonts w:ascii="Calibri" w:eastAsia="Times New Roman" w:hAnsi="Calibri" w:cs="Calibri"/>
          <w:color w:val="000000"/>
        </w:rPr>
        <w:t>After Phase 1, new AD domain design will be ready and as part of Phase 2 all Legacy AD domain will be migrated to new AD Domain.</w:t>
      </w:r>
      <w:r>
        <w:rPr>
          <w:rFonts w:ascii="Calibri" w:eastAsia="Times New Roman" w:hAnsi="Calibri" w:cs="Calibri"/>
          <w:color w:val="000000"/>
        </w:rPr>
        <w:t xml:space="preserve"> Please see below considerations for Application remediation</w:t>
      </w:r>
    </w:p>
    <w:p w:rsidR="00B566F2" w:rsidRPr="00113678" w:rsidRDefault="00B566F2" w:rsidP="00B566F2">
      <w:pPr>
        <w:pStyle w:val="ListParagraph"/>
        <w:numPr>
          <w:ilvl w:val="0"/>
          <w:numId w:val="1"/>
        </w:numPr>
        <w:jc w:val="both"/>
      </w:pPr>
      <w:r w:rsidRPr="007E51F2">
        <w:rPr>
          <w:lang w:val="en-GB"/>
        </w:rPr>
        <w:t>Your Application technical teams are aware of the programme for AD One Domain Consolidation</w:t>
      </w:r>
    </w:p>
    <w:p w:rsidR="00113678" w:rsidRDefault="00113678" w:rsidP="00B566F2">
      <w:pPr>
        <w:pStyle w:val="ListParagraph"/>
        <w:numPr>
          <w:ilvl w:val="0"/>
          <w:numId w:val="1"/>
        </w:numPr>
        <w:jc w:val="both"/>
      </w:pPr>
      <w:r>
        <w:t xml:space="preserve">Identity if Enterprise Security Tool </w:t>
      </w:r>
      <w:r>
        <w:rPr>
          <w:lang w:val="en-GB"/>
        </w:rPr>
        <w:t xml:space="preserve">is installed on </w:t>
      </w:r>
      <w:r w:rsidRPr="00EB6D5F">
        <w:t>windows operating system</w:t>
      </w:r>
      <w:r>
        <w:t xml:space="preserve"> and Windows Server belongs to any existing AD Forests, AD Domains</w:t>
      </w:r>
    </w:p>
    <w:p w:rsidR="00254558" w:rsidRDefault="00254558" w:rsidP="00254558">
      <w:pPr>
        <w:pStyle w:val="ListParagraph"/>
        <w:numPr>
          <w:ilvl w:val="0"/>
          <w:numId w:val="1"/>
        </w:numPr>
        <w:jc w:val="both"/>
      </w:pPr>
      <w:r w:rsidRPr="00EB6D5F">
        <w:t xml:space="preserve">Identify all places where hardcoded </w:t>
      </w:r>
      <w:r w:rsidR="00A224B1">
        <w:t xml:space="preserve">Legacy </w:t>
      </w:r>
      <w:r w:rsidRPr="00EB6D5F">
        <w:t xml:space="preserve">AD detail (host and port) or hardcoded IP address is used in your </w:t>
      </w:r>
      <w:r>
        <w:t xml:space="preserve">Enterprise Security </w:t>
      </w:r>
      <w:r w:rsidRPr="00EB6D5F">
        <w:t>server</w:t>
      </w:r>
    </w:p>
    <w:p w:rsidR="00087949" w:rsidRDefault="00A224B1" w:rsidP="00B566F2">
      <w:pPr>
        <w:pStyle w:val="ListParagraph"/>
        <w:numPr>
          <w:ilvl w:val="0"/>
          <w:numId w:val="1"/>
        </w:numPr>
        <w:jc w:val="both"/>
      </w:pPr>
      <w:r>
        <w:t>Identity all Service Accounts, Admin Accounts used from Legacy AD Domain</w:t>
      </w:r>
    </w:p>
    <w:p w:rsidR="00A224B1" w:rsidRDefault="00A224B1" w:rsidP="00B566F2">
      <w:pPr>
        <w:pStyle w:val="ListParagraph"/>
        <w:numPr>
          <w:ilvl w:val="0"/>
          <w:numId w:val="1"/>
        </w:numPr>
        <w:jc w:val="both"/>
      </w:pPr>
      <w:r>
        <w:lastRenderedPageBreak/>
        <w:t>Identify Authentication Methods used to connect Legacy AD Domain</w:t>
      </w:r>
    </w:p>
    <w:p w:rsidR="00A224B1" w:rsidRDefault="00611943" w:rsidP="00B566F2">
      <w:pPr>
        <w:pStyle w:val="ListParagraph"/>
        <w:numPr>
          <w:ilvl w:val="0"/>
          <w:numId w:val="1"/>
        </w:numPr>
        <w:jc w:val="both"/>
      </w:pPr>
      <w:r>
        <w:t>Identify if Enterprise Security Tool uses desktop security seamless sign on solution</w:t>
      </w:r>
      <w:r w:rsidR="00727E0D">
        <w:t xml:space="preserve"> using Kerberos, NTLM</w:t>
      </w:r>
    </w:p>
    <w:p w:rsidR="00611943" w:rsidRPr="00246440" w:rsidRDefault="00611943" w:rsidP="00727E0D">
      <w:pPr>
        <w:pStyle w:val="ListParagraph"/>
        <w:ind w:left="1800"/>
        <w:jc w:val="both"/>
      </w:pPr>
    </w:p>
    <w:p w:rsidR="00246440" w:rsidRDefault="00246440" w:rsidP="00246440">
      <w:pPr>
        <w:jc w:val="both"/>
      </w:pPr>
    </w:p>
    <w:p w:rsidR="00246440" w:rsidRDefault="00246440" w:rsidP="00246440">
      <w:pPr>
        <w:jc w:val="both"/>
      </w:pPr>
    </w:p>
    <w:p w:rsidR="00246440" w:rsidRDefault="00246440" w:rsidP="00246440">
      <w:pPr>
        <w:jc w:val="both"/>
      </w:pPr>
    </w:p>
    <w:p w:rsidR="00246440" w:rsidRPr="00D33CCA" w:rsidRDefault="00246440" w:rsidP="00246440">
      <w:pPr>
        <w:pStyle w:val="Heading4"/>
        <w:numPr>
          <w:ilvl w:val="3"/>
          <w:numId w:val="3"/>
        </w:numPr>
        <w:jc w:val="both"/>
        <w:rPr>
          <w:rFonts w:eastAsia="Times New Roman"/>
          <w:iCs w:val="0"/>
          <w:sz w:val="26"/>
          <w:szCs w:val="18"/>
        </w:rPr>
      </w:pPr>
      <w:r w:rsidRPr="00D33CCA">
        <w:rPr>
          <w:rFonts w:eastAsia="Times New Roman"/>
          <w:iCs w:val="0"/>
          <w:sz w:val="26"/>
          <w:szCs w:val="18"/>
        </w:rPr>
        <w:t>Migration strategy</w:t>
      </w:r>
    </w:p>
    <w:p w:rsidR="00246440" w:rsidRDefault="00246440" w:rsidP="00246440">
      <w:pPr>
        <w:ind w:left="450"/>
        <w:jc w:val="both"/>
      </w:pPr>
      <w:r w:rsidRPr="00216FBD">
        <w:t>Where</w:t>
      </w:r>
      <w:r>
        <w:t xml:space="preserve"> Enterprise Security Tools used to connect legacy AD domain</w:t>
      </w:r>
      <w:r w:rsidRPr="00216FBD">
        <w:t xml:space="preserve"> </w:t>
      </w:r>
      <w:r>
        <w:t xml:space="preserve">environment might be </w:t>
      </w:r>
      <w:r w:rsidRPr="00216FBD">
        <w:t xml:space="preserve">used they will need to be replaced </w:t>
      </w:r>
      <w:r>
        <w:t>from</w:t>
      </w:r>
      <w:r w:rsidRPr="00216FBD">
        <w:t xml:space="preserve"> new </w:t>
      </w:r>
      <w:r>
        <w:t xml:space="preserve">AD </w:t>
      </w:r>
      <w:r w:rsidRPr="00216FBD">
        <w:t xml:space="preserve">domain. To achieve this, the application's technical </w:t>
      </w:r>
      <w:r>
        <w:t>team needs to</w:t>
      </w:r>
    </w:p>
    <w:p w:rsidR="00246440" w:rsidRDefault="00246440" w:rsidP="00246440">
      <w:pPr>
        <w:pStyle w:val="ListParagraph"/>
        <w:numPr>
          <w:ilvl w:val="0"/>
          <w:numId w:val="1"/>
        </w:numPr>
        <w:jc w:val="both"/>
      </w:pPr>
      <w:r>
        <w:t>Consult AD, Application Remediation team before making changes</w:t>
      </w:r>
    </w:p>
    <w:p w:rsidR="00246440" w:rsidRDefault="00246440" w:rsidP="00246440">
      <w:pPr>
        <w:pStyle w:val="ListParagraph"/>
        <w:numPr>
          <w:ilvl w:val="0"/>
          <w:numId w:val="1"/>
        </w:numPr>
        <w:jc w:val="both"/>
      </w:pPr>
      <w:r>
        <w:t>Consult AD Migration team for all changes required for Enterprise Security Tools such as Re-Hosting to new Windows Server connecting new AD Forest, Domain</w:t>
      </w:r>
    </w:p>
    <w:p w:rsidR="00727E0D" w:rsidRDefault="00727E0D" w:rsidP="00246440">
      <w:pPr>
        <w:pStyle w:val="ListParagraph"/>
        <w:numPr>
          <w:ilvl w:val="0"/>
          <w:numId w:val="1"/>
        </w:numPr>
        <w:jc w:val="both"/>
      </w:pPr>
      <w:r>
        <w:t>Plan to make changes for new AD Domain Connectivity</w:t>
      </w:r>
    </w:p>
    <w:p w:rsidR="00727E0D" w:rsidRDefault="00727E0D" w:rsidP="00246440">
      <w:pPr>
        <w:pStyle w:val="ListParagraph"/>
        <w:numPr>
          <w:ilvl w:val="0"/>
          <w:numId w:val="1"/>
        </w:numPr>
        <w:jc w:val="both"/>
      </w:pPr>
      <w:r>
        <w:t xml:space="preserve">Plan to make changes for </w:t>
      </w:r>
      <w:r w:rsidRPr="00EB6D5F">
        <w:t xml:space="preserve">hardcoded </w:t>
      </w:r>
      <w:r>
        <w:t xml:space="preserve">new </w:t>
      </w:r>
      <w:r w:rsidRPr="00EB6D5F">
        <w:t xml:space="preserve">AD detail (host and port) or hardcoded IP address is used in your </w:t>
      </w:r>
      <w:r>
        <w:t xml:space="preserve">Enterprise Security </w:t>
      </w:r>
      <w:r w:rsidRPr="00EB6D5F">
        <w:t>server</w:t>
      </w:r>
    </w:p>
    <w:p w:rsidR="00727E0D" w:rsidRDefault="00727E0D" w:rsidP="00246440">
      <w:pPr>
        <w:pStyle w:val="ListParagraph"/>
        <w:numPr>
          <w:ilvl w:val="0"/>
          <w:numId w:val="1"/>
        </w:numPr>
        <w:jc w:val="both"/>
      </w:pPr>
      <w:r>
        <w:t>Plan to make changes all Service Accounts, AD Groups, AD User Tree</w:t>
      </w:r>
    </w:p>
    <w:p w:rsidR="00727E0D" w:rsidRPr="00D80735" w:rsidRDefault="00727E0D" w:rsidP="00727E0D">
      <w:pPr>
        <w:pStyle w:val="ListParagraph"/>
        <w:numPr>
          <w:ilvl w:val="0"/>
          <w:numId w:val="1"/>
        </w:numPr>
        <w:jc w:val="both"/>
      </w:pPr>
      <w:r w:rsidRPr="00D80735">
        <w:t>Perform the necessary testing and BCP testing.</w:t>
      </w:r>
    </w:p>
    <w:p w:rsidR="00573D29" w:rsidRPr="00EB6D5F" w:rsidRDefault="00573D29" w:rsidP="008360D6">
      <w:pPr>
        <w:pStyle w:val="Heading2"/>
        <w:numPr>
          <w:ilvl w:val="2"/>
          <w:numId w:val="3"/>
        </w:numPr>
        <w:jc w:val="both"/>
        <w:rPr>
          <w:rFonts w:eastAsia="Times New Roman"/>
          <w:iCs/>
          <w:sz w:val="26"/>
          <w:szCs w:val="18"/>
        </w:rPr>
      </w:pPr>
      <w:bookmarkStart w:id="56" w:name="_Toc525142762"/>
      <w:r w:rsidRPr="00EB6D5F">
        <w:rPr>
          <w:rFonts w:eastAsia="Times New Roman"/>
          <w:iCs/>
          <w:sz w:val="26"/>
          <w:szCs w:val="18"/>
        </w:rPr>
        <w:t>&lt;&lt;$Gateway (ESG)&gt;&gt;</w:t>
      </w:r>
      <w:bookmarkEnd w:id="56"/>
    </w:p>
    <w:p w:rsidR="0077296B" w:rsidRDefault="0077296B" w:rsidP="0077296B">
      <w:pPr>
        <w:pStyle w:val="Heading4"/>
        <w:numPr>
          <w:ilvl w:val="3"/>
          <w:numId w:val="3"/>
        </w:numPr>
        <w:jc w:val="both"/>
        <w:rPr>
          <w:rFonts w:eastAsia="Times New Roman"/>
          <w:iCs w:val="0"/>
          <w:sz w:val="26"/>
          <w:szCs w:val="18"/>
        </w:rPr>
      </w:pPr>
      <w:r w:rsidRPr="000C6B91">
        <w:rPr>
          <w:rFonts w:eastAsia="Times New Roman"/>
          <w:iCs w:val="0"/>
          <w:sz w:val="26"/>
          <w:szCs w:val="18"/>
        </w:rPr>
        <w:t>Considerations</w:t>
      </w:r>
    </w:p>
    <w:p w:rsidR="0077296B" w:rsidRDefault="0077296B" w:rsidP="0077296B">
      <w:pPr>
        <w:ind w:left="450"/>
        <w:jc w:val="both"/>
        <w:rPr>
          <w:rFonts w:ascii="Calibri" w:eastAsia="Times New Roman" w:hAnsi="Calibri" w:cs="Calibri"/>
          <w:color w:val="000000"/>
        </w:rPr>
      </w:pPr>
      <w:r w:rsidRPr="000C6B91">
        <w:rPr>
          <w:lang w:val="en-GB"/>
        </w:rPr>
        <w:t xml:space="preserve">As part of Active Directory One Domain Consolidation, all current AD Domains and Forests will be migrated to Single </w:t>
      </w:r>
      <w:r w:rsidRPr="000C6B91">
        <w:rPr>
          <w:rFonts w:ascii="Calibri" w:eastAsia="Times New Roman" w:hAnsi="Calibri" w:cs="Calibri"/>
          <w:color w:val="000000"/>
        </w:rPr>
        <w:t>Forest</w:t>
      </w:r>
      <w:r w:rsidRPr="000C6B91">
        <w:rPr>
          <w:lang w:val="en-GB"/>
        </w:rPr>
        <w:t xml:space="preserve"> and One Root AD domain</w:t>
      </w:r>
      <w:r w:rsidRPr="000C6B91">
        <w:rPr>
          <w:rFonts w:ascii="Calibri" w:eastAsia="Times New Roman" w:hAnsi="Calibri" w:cs="Calibri"/>
          <w:color w:val="000000"/>
        </w:rPr>
        <w:t xml:space="preserve">. As part of Phase 1, assessment for 135 domain controller and 3 AD Domain is in progress. </w:t>
      </w:r>
    </w:p>
    <w:p w:rsidR="0077296B" w:rsidRDefault="0077296B" w:rsidP="0077296B">
      <w:pPr>
        <w:ind w:left="450"/>
        <w:jc w:val="both"/>
        <w:rPr>
          <w:rFonts w:ascii="Calibri" w:eastAsia="Times New Roman" w:hAnsi="Calibri" w:cs="Calibri"/>
          <w:color w:val="000000"/>
        </w:rPr>
      </w:pPr>
      <w:r w:rsidRPr="000C6B91">
        <w:rPr>
          <w:rFonts w:ascii="Calibri" w:eastAsia="Times New Roman" w:hAnsi="Calibri" w:cs="Calibri"/>
          <w:color w:val="000000"/>
        </w:rPr>
        <w:t>After Phase 1, new AD domain design will be ready and as part of Phase 2 all Legacy AD domain will be migrated to new AD Domain.</w:t>
      </w:r>
      <w:r>
        <w:rPr>
          <w:rFonts w:ascii="Calibri" w:eastAsia="Times New Roman" w:hAnsi="Calibri" w:cs="Calibri"/>
          <w:color w:val="000000"/>
        </w:rPr>
        <w:t xml:space="preserve"> Please see below considerations for Application remediation</w:t>
      </w:r>
    </w:p>
    <w:p w:rsidR="0077296B" w:rsidRPr="000C144A" w:rsidRDefault="0077296B" w:rsidP="0077296B">
      <w:pPr>
        <w:pStyle w:val="ListParagraph"/>
        <w:numPr>
          <w:ilvl w:val="0"/>
          <w:numId w:val="1"/>
        </w:numPr>
        <w:jc w:val="both"/>
      </w:pPr>
      <w:r w:rsidRPr="007E51F2">
        <w:rPr>
          <w:lang w:val="en-GB"/>
        </w:rPr>
        <w:t>Your Application technical teams are aware of the programme for AD One Domain Consolidation</w:t>
      </w:r>
    </w:p>
    <w:p w:rsidR="000C144A" w:rsidRDefault="000C144A" w:rsidP="000C144A">
      <w:pPr>
        <w:pStyle w:val="ListParagraph"/>
        <w:numPr>
          <w:ilvl w:val="0"/>
          <w:numId w:val="1"/>
        </w:numPr>
        <w:jc w:val="both"/>
      </w:pPr>
      <w:r>
        <w:t xml:space="preserve">Identity if ESG Gateway Server </w:t>
      </w:r>
      <w:r>
        <w:rPr>
          <w:lang w:val="en-GB"/>
        </w:rPr>
        <w:t xml:space="preserve">is installed on </w:t>
      </w:r>
      <w:r w:rsidRPr="00EB6D5F">
        <w:t>windows operating system</w:t>
      </w:r>
      <w:r>
        <w:t xml:space="preserve"> and Windows Server belongs to any existing AD Forests, AD Domains</w:t>
      </w:r>
    </w:p>
    <w:p w:rsidR="000C144A" w:rsidRDefault="000C144A" w:rsidP="000C144A">
      <w:pPr>
        <w:pStyle w:val="ListParagraph"/>
        <w:numPr>
          <w:ilvl w:val="0"/>
          <w:numId w:val="1"/>
        </w:numPr>
        <w:jc w:val="both"/>
      </w:pPr>
      <w:r w:rsidRPr="00EB6D5F">
        <w:t xml:space="preserve">Identify all places where hardcoded </w:t>
      </w:r>
      <w:r>
        <w:t xml:space="preserve">Legacy </w:t>
      </w:r>
      <w:r w:rsidRPr="00EB6D5F">
        <w:t xml:space="preserve">AD detail (host and port) or hardcoded IP address is used in your </w:t>
      </w:r>
      <w:r>
        <w:t xml:space="preserve">ESG Gateway </w:t>
      </w:r>
      <w:r w:rsidRPr="00EB6D5F">
        <w:t>server</w:t>
      </w:r>
    </w:p>
    <w:p w:rsidR="000C144A" w:rsidRDefault="000C144A" w:rsidP="000C144A">
      <w:pPr>
        <w:pStyle w:val="ListParagraph"/>
        <w:numPr>
          <w:ilvl w:val="0"/>
          <w:numId w:val="1"/>
        </w:numPr>
        <w:jc w:val="both"/>
      </w:pPr>
      <w:r>
        <w:t>Identity all Service Accounts, Admin Accounts used from Legacy AD Domain</w:t>
      </w:r>
    </w:p>
    <w:p w:rsidR="000C144A" w:rsidRDefault="000C144A" w:rsidP="000C144A">
      <w:pPr>
        <w:pStyle w:val="ListParagraph"/>
        <w:numPr>
          <w:ilvl w:val="0"/>
          <w:numId w:val="1"/>
        </w:numPr>
        <w:jc w:val="both"/>
      </w:pPr>
      <w:r>
        <w:t>Identify Authentication Methods used to connect Legacy AD Domain</w:t>
      </w:r>
    </w:p>
    <w:p w:rsidR="000C144A" w:rsidRDefault="000C144A" w:rsidP="000C144A">
      <w:pPr>
        <w:pStyle w:val="ListParagraph"/>
        <w:numPr>
          <w:ilvl w:val="0"/>
          <w:numId w:val="1"/>
        </w:numPr>
        <w:jc w:val="both"/>
      </w:pPr>
      <w:r>
        <w:lastRenderedPageBreak/>
        <w:t>Identify if ESG Gateway Server uses desktop security seamless sign on solution using Kerberos, NTLM</w:t>
      </w:r>
    </w:p>
    <w:p w:rsidR="000C144A" w:rsidRPr="00246440" w:rsidRDefault="000C144A" w:rsidP="000C144A">
      <w:pPr>
        <w:ind w:left="1440"/>
        <w:jc w:val="both"/>
      </w:pPr>
    </w:p>
    <w:p w:rsidR="0077296B" w:rsidRDefault="0077296B" w:rsidP="0077296B">
      <w:pPr>
        <w:jc w:val="both"/>
      </w:pPr>
    </w:p>
    <w:p w:rsidR="0077296B" w:rsidRPr="00D33CCA" w:rsidRDefault="0077296B" w:rsidP="0077296B">
      <w:pPr>
        <w:pStyle w:val="Heading4"/>
        <w:numPr>
          <w:ilvl w:val="3"/>
          <w:numId w:val="3"/>
        </w:numPr>
        <w:jc w:val="both"/>
        <w:rPr>
          <w:rFonts w:eastAsia="Times New Roman"/>
          <w:iCs w:val="0"/>
          <w:sz w:val="26"/>
          <w:szCs w:val="18"/>
        </w:rPr>
      </w:pPr>
      <w:r w:rsidRPr="00D33CCA">
        <w:rPr>
          <w:rFonts w:eastAsia="Times New Roman"/>
          <w:iCs w:val="0"/>
          <w:sz w:val="26"/>
          <w:szCs w:val="18"/>
        </w:rPr>
        <w:t>Migration strategy</w:t>
      </w:r>
    </w:p>
    <w:p w:rsidR="0077296B" w:rsidRDefault="0077296B" w:rsidP="0077296B">
      <w:pPr>
        <w:ind w:left="450"/>
        <w:jc w:val="both"/>
      </w:pPr>
      <w:r w:rsidRPr="00216FBD">
        <w:t>Where</w:t>
      </w:r>
      <w:r>
        <w:t xml:space="preserve"> ESG Gateway used to connect legacy AD domain</w:t>
      </w:r>
      <w:r w:rsidRPr="00216FBD">
        <w:t xml:space="preserve"> </w:t>
      </w:r>
      <w:r>
        <w:t xml:space="preserve">environment might be </w:t>
      </w:r>
      <w:r w:rsidRPr="00216FBD">
        <w:t xml:space="preserve">used they will need to be replaced </w:t>
      </w:r>
      <w:r>
        <w:t>from</w:t>
      </w:r>
      <w:r w:rsidRPr="00216FBD">
        <w:t xml:space="preserve"> new </w:t>
      </w:r>
      <w:r>
        <w:t xml:space="preserve">AD </w:t>
      </w:r>
      <w:r w:rsidRPr="00216FBD">
        <w:t xml:space="preserve">domain. To achieve this, the application's technical </w:t>
      </w:r>
      <w:r>
        <w:t>team needs to</w:t>
      </w:r>
    </w:p>
    <w:p w:rsidR="0077296B" w:rsidRDefault="0077296B" w:rsidP="0077296B">
      <w:pPr>
        <w:pStyle w:val="ListParagraph"/>
        <w:numPr>
          <w:ilvl w:val="0"/>
          <w:numId w:val="1"/>
        </w:numPr>
        <w:jc w:val="both"/>
      </w:pPr>
      <w:r>
        <w:t>Consult AD, Application Remediation team before making changes</w:t>
      </w:r>
    </w:p>
    <w:p w:rsidR="0077296B" w:rsidRDefault="0077296B" w:rsidP="0077296B">
      <w:pPr>
        <w:pStyle w:val="ListParagraph"/>
        <w:numPr>
          <w:ilvl w:val="0"/>
          <w:numId w:val="1"/>
        </w:numPr>
        <w:jc w:val="both"/>
      </w:pPr>
      <w:r>
        <w:t xml:space="preserve">Consult AD Migration team for all changes required for ESG Gateway </w:t>
      </w:r>
      <w:r w:rsidR="00805429">
        <w:t>Server</w:t>
      </w:r>
      <w:r>
        <w:t xml:space="preserve"> such as Re-Hosting to new Windows Server connecting new AD Forest, Domain</w:t>
      </w:r>
    </w:p>
    <w:p w:rsidR="00805429" w:rsidRDefault="00805429" w:rsidP="00805429">
      <w:pPr>
        <w:pStyle w:val="ListParagraph"/>
        <w:numPr>
          <w:ilvl w:val="0"/>
          <w:numId w:val="1"/>
        </w:numPr>
        <w:jc w:val="both"/>
      </w:pPr>
      <w:r>
        <w:t>Plan to make changes for new AD Domain Connectivity</w:t>
      </w:r>
    </w:p>
    <w:p w:rsidR="00805429" w:rsidRDefault="00805429" w:rsidP="00805429">
      <w:pPr>
        <w:pStyle w:val="ListParagraph"/>
        <w:numPr>
          <w:ilvl w:val="0"/>
          <w:numId w:val="1"/>
        </w:numPr>
        <w:jc w:val="both"/>
      </w:pPr>
      <w:r>
        <w:t xml:space="preserve">Plan to make changes for </w:t>
      </w:r>
      <w:r w:rsidRPr="00EB6D5F">
        <w:t xml:space="preserve">hardcoded </w:t>
      </w:r>
      <w:r>
        <w:t xml:space="preserve">new </w:t>
      </w:r>
      <w:r w:rsidRPr="00EB6D5F">
        <w:t xml:space="preserve">AD detail (host and port) or hardcoded IP address is used in your </w:t>
      </w:r>
      <w:r>
        <w:t>ESG Gateway</w:t>
      </w:r>
      <w:r w:rsidRPr="00EB6D5F">
        <w:t xml:space="preserve"> server</w:t>
      </w:r>
    </w:p>
    <w:p w:rsidR="00805429" w:rsidRDefault="00805429" w:rsidP="00805429">
      <w:pPr>
        <w:pStyle w:val="ListParagraph"/>
        <w:numPr>
          <w:ilvl w:val="0"/>
          <w:numId w:val="1"/>
        </w:numPr>
        <w:jc w:val="both"/>
      </w:pPr>
      <w:r>
        <w:t>Plan to make changes all Service Accounts, AD Groups, AD User Tree</w:t>
      </w:r>
    </w:p>
    <w:p w:rsidR="00573D29" w:rsidRPr="00EB6D5F" w:rsidRDefault="00573D29" w:rsidP="00573D29">
      <w:pPr>
        <w:pStyle w:val="ListParagraph"/>
        <w:numPr>
          <w:ilvl w:val="0"/>
          <w:numId w:val="1"/>
        </w:numPr>
        <w:jc w:val="both"/>
      </w:pPr>
      <w:r w:rsidRPr="00EB6D5F">
        <w:t>Perform the necessary testing and BCP testing.</w:t>
      </w:r>
    </w:p>
    <w:p w:rsidR="00573D29" w:rsidRPr="00EB6D5F" w:rsidRDefault="00573D29" w:rsidP="008360D6">
      <w:pPr>
        <w:pStyle w:val="Heading2"/>
        <w:numPr>
          <w:ilvl w:val="2"/>
          <w:numId w:val="3"/>
        </w:numPr>
        <w:jc w:val="both"/>
        <w:rPr>
          <w:rFonts w:eastAsia="Times New Roman"/>
          <w:iCs/>
          <w:sz w:val="26"/>
          <w:szCs w:val="18"/>
        </w:rPr>
      </w:pPr>
      <w:bookmarkStart w:id="57" w:name="_Toc525142763"/>
      <w:r w:rsidRPr="00EB6D5F">
        <w:rPr>
          <w:rFonts w:eastAsia="Times New Roman"/>
          <w:iCs/>
          <w:sz w:val="26"/>
          <w:szCs w:val="18"/>
        </w:rPr>
        <w:t>&lt;&lt;$Ping_SSO&gt;&gt;</w:t>
      </w:r>
      <w:bookmarkEnd w:id="57"/>
    </w:p>
    <w:p w:rsidR="00066F58" w:rsidRDefault="00066F58" w:rsidP="00066F58">
      <w:pPr>
        <w:pStyle w:val="Heading4"/>
        <w:numPr>
          <w:ilvl w:val="3"/>
          <w:numId w:val="3"/>
        </w:numPr>
        <w:jc w:val="both"/>
        <w:rPr>
          <w:rFonts w:eastAsia="Times New Roman"/>
          <w:iCs w:val="0"/>
          <w:sz w:val="26"/>
          <w:szCs w:val="18"/>
        </w:rPr>
      </w:pPr>
      <w:r w:rsidRPr="000C6B91">
        <w:rPr>
          <w:rFonts w:eastAsia="Times New Roman"/>
          <w:iCs w:val="0"/>
          <w:sz w:val="26"/>
          <w:szCs w:val="18"/>
        </w:rPr>
        <w:t>Considerations</w:t>
      </w:r>
    </w:p>
    <w:p w:rsidR="00066F58" w:rsidRDefault="00066F58" w:rsidP="00066F58">
      <w:pPr>
        <w:ind w:left="450"/>
        <w:jc w:val="both"/>
        <w:rPr>
          <w:rFonts w:ascii="Calibri" w:eastAsia="Times New Roman" w:hAnsi="Calibri" w:cs="Calibri"/>
          <w:color w:val="000000"/>
        </w:rPr>
      </w:pPr>
      <w:r w:rsidRPr="000C6B91">
        <w:rPr>
          <w:lang w:val="en-GB"/>
        </w:rPr>
        <w:t xml:space="preserve">As part of Active Directory One Domain Consolidation, all current AD Domains and Forests will be migrated to Single </w:t>
      </w:r>
      <w:r w:rsidRPr="000C6B91">
        <w:rPr>
          <w:rFonts w:ascii="Calibri" w:eastAsia="Times New Roman" w:hAnsi="Calibri" w:cs="Calibri"/>
          <w:color w:val="000000"/>
        </w:rPr>
        <w:t>Forest</w:t>
      </w:r>
      <w:r w:rsidRPr="000C6B91">
        <w:rPr>
          <w:lang w:val="en-GB"/>
        </w:rPr>
        <w:t xml:space="preserve"> and One Root AD domain</w:t>
      </w:r>
      <w:r w:rsidRPr="000C6B91">
        <w:rPr>
          <w:rFonts w:ascii="Calibri" w:eastAsia="Times New Roman" w:hAnsi="Calibri" w:cs="Calibri"/>
          <w:color w:val="000000"/>
        </w:rPr>
        <w:t xml:space="preserve">. As part of Phase 1, assessment for 135 domain controller and 3 AD Domain is in progress. </w:t>
      </w:r>
    </w:p>
    <w:p w:rsidR="00066F58" w:rsidRDefault="00066F58" w:rsidP="00066F58">
      <w:pPr>
        <w:ind w:left="450"/>
        <w:jc w:val="both"/>
        <w:rPr>
          <w:rFonts w:ascii="Calibri" w:eastAsia="Times New Roman" w:hAnsi="Calibri" w:cs="Calibri"/>
          <w:color w:val="000000"/>
        </w:rPr>
      </w:pPr>
      <w:r w:rsidRPr="000C6B91">
        <w:rPr>
          <w:rFonts w:ascii="Calibri" w:eastAsia="Times New Roman" w:hAnsi="Calibri" w:cs="Calibri"/>
          <w:color w:val="000000"/>
        </w:rPr>
        <w:t>After Phase 1, new AD domain design will be ready and as part of Phase 2 all Legacy AD domain will be migrated to new AD Domain.</w:t>
      </w:r>
      <w:r>
        <w:rPr>
          <w:rFonts w:ascii="Calibri" w:eastAsia="Times New Roman" w:hAnsi="Calibri" w:cs="Calibri"/>
          <w:color w:val="000000"/>
        </w:rPr>
        <w:t xml:space="preserve"> Please see below considerations for Application remediation</w:t>
      </w:r>
    </w:p>
    <w:p w:rsidR="00066F58" w:rsidRPr="007E34BF" w:rsidRDefault="00066F58" w:rsidP="00066F58">
      <w:pPr>
        <w:pStyle w:val="ListParagraph"/>
        <w:numPr>
          <w:ilvl w:val="0"/>
          <w:numId w:val="1"/>
        </w:numPr>
        <w:jc w:val="both"/>
      </w:pPr>
      <w:r w:rsidRPr="007E51F2">
        <w:rPr>
          <w:lang w:val="en-GB"/>
        </w:rPr>
        <w:t>Your Application technical teams are aware of the programme for AD One Domain Consolidation</w:t>
      </w:r>
    </w:p>
    <w:p w:rsidR="007E34BF" w:rsidRDefault="007E34BF" w:rsidP="007E34BF">
      <w:pPr>
        <w:pStyle w:val="ListParagraph"/>
        <w:numPr>
          <w:ilvl w:val="0"/>
          <w:numId w:val="1"/>
        </w:numPr>
        <w:jc w:val="both"/>
      </w:pPr>
      <w:r>
        <w:t xml:space="preserve">Identity if </w:t>
      </w:r>
      <w:r>
        <w:rPr>
          <w:lang w:val="en-GB"/>
        </w:rPr>
        <w:t>Ping Federation SSO</w:t>
      </w:r>
      <w:r>
        <w:t xml:space="preserve"> Server </w:t>
      </w:r>
      <w:r>
        <w:rPr>
          <w:lang w:val="en-GB"/>
        </w:rPr>
        <w:t xml:space="preserve">is installed on </w:t>
      </w:r>
      <w:r w:rsidRPr="00EB6D5F">
        <w:t>windows operating system</w:t>
      </w:r>
      <w:r>
        <w:t xml:space="preserve"> and Windows Server belongs to any existing AD Forests, AD Domains</w:t>
      </w:r>
    </w:p>
    <w:p w:rsidR="007E34BF" w:rsidRDefault="007E34BF" w:rsidP="007E34BF">
      <w:pPr>
        <w:pStyle w:val="ListParagraph"/>
        <w:numPr>
          <w:ilvl w:val="0"/>
          <w:numId w:val="1"/>
        </w:numPr>
        <w:jc w:val="both"/>
      </w:pPr>
      <w:r w:rsidRPr="00EB6D5F">
        <w:t xml:space="preserve">Identify all places where hardcoded </w:t>
      </w:r>
      <w:r>
        <w:t xml:space="preserve">Legacy </w:t>
      </w:r>
      <w:r w:rsidRPr="00EB6D5F">
        <w:t xml:space="preserve">AD detail (host and port) or hardcoded IP address is used in your </w:t>
      </w:r>
      <w:r w:rsidR="00E32A2A">
        <w:rPr>
          <w:lang w:val="en-GB"/>
        </w:rPr>
        <w:t>Ping Federation SSO</w:t>
      </w:r>
      <w:r>
        <w:t xml:space="preserve"> </w:t>
      </w:r>
      <w:r w:rsidRPr="00EB6D5F">
        <w:t>server</w:t>
      </w:r>
    </w:p>
    <w:p w:rsidR="007E34BF" w:rsidRPr="008A679E" w:rsidRDefault="007E34BF" w:rsidP="007E34BF">
      <w:pPr>
        <w:pStyle w:val="ListParagraph"/>
        <w:numPr>
          <w:ilvl w:val="0"/>
          <w:numId w:val="1"/>
        </w:numPr>
        <w:jc w:val="both"/>
      </w:pPr>
      <w:r>
        <w:rPr>
          <w:lang w:val="en-GB"/>
        </w:rPr>
        <w:t xml:space="preserve">Identity Ping Federation SSO Server issues SAML, WS-Fed, OAUTH, OpenID token for Ping  Federate SSO Server and whether Federation server connects Legacy AD Domain </w:t>
      </w:r>
    </w:p>
    <w:p w:rsidR="007E34BF" w:rsidRDefault="007E34BF" w:rsidP="007E34BF">
      <w:pPr>
        <w:pStyle w:val="ListParagraph"/>
        <w:numPr>
          <w:ilvl w:val="0"/>
          <w:numId w:val="1"/>
        </w:numPr>
        <w:jc w:val="both"/>
      </w:pPr>
      <w:r>
        <w:t xml:space="preserve">Validate if </w:t>
      </w:r>
      <w:r>
        <w:rPr>
          <w:lang w:val="en-GB"/>
        </w:rPr>
        <w:t xml:space="preserve">SAML, WS-Fed, OAUTH, OpenID </w:t>
      </w:r>
      <w:r>
        <w:t>token contains attributes from Legacy AD Domain</w:t>
      </w:r>
    </w:p>
    <w:p w:rsidR="007E34BF" w:rsidRPr="008E5490" w:rsidRDefault="007E34BF" w:rsidP="007E34BF">
      <w:pPr>
        <w:pStyle w:val="ListParagraph"/>
        <w:numPr>
          <w:ilvl w:val="0"/>
          <w:numId w:val="1"/>
        </w:numPr>
        <w:jc w:val="both"/>
      </w:pPr>
      <w:r>
        <w:t xml:space="preserve">Identity all possible Legacy AD domain objects such as AD container, AD Groups, Service Accounts used by </w:t>
      </w:r>
      <w:r>
        <w:rPr>
          <w:lang w:val="en-GB"/>
        </w:rPr>
        <w:t>Ping Federation SSO Server</w:t>
      </w:r>
    </w:p>
    <w:p w:rsidR="00520C3D" w:rsidRDefault="00520C3D" w:rsidP="00520C3D">
      <w:pPr>
        <w:pStyle w:val="ListParagraph"/>
        <w:numPr>
          <w:ilvl w:val="0"/>
          <w:numId w:val="1"/>
        </w:numPr>
        <w:jc w:val="both"/>
      </w:pPr>
      <w:r>
        <w:lastRenderedPageBreak/>
        <w:t xml:space="preserve">Identify if One or More Applications integrates with </w:t>
      </w:r>
      <w:r>
        <w:rPr>
          <w:lang w:val="en-GB"/>
        </w:rPr>
        <w:t>Ping Federation SSO</w:t>
      </w:r>
      <w:r>
        <w:t xml:space="preserve"> Server for Authentication, Federation Single Sign on with other </w:t>
      </w:r>
      <w:r w:rsidR="003F0A19">
        <w:t>internal, external partner</w:t>
      </w:r>
      <w:r>
        <w:t xml:space="preserve"> Applications</w:t>
      </w:r>
    </w:p>
    <w:p w:rsidR="007E34BF" w:rsidRPr="00246440" w:rsidRDefault="007E34BF" w:rsidP="00802226">
      <w:pPr>
        <w:pStyle w:val="ListParagraph"/>
        <w:ind w:left="1800"/>
        <w:jc w:val="both"/>
      </w:pPr>
    </w:p>
    <w:p w:rsidR="00066F58" w:rsidRDefault="00066F58" w:rsidP="00066F58">
      <w:pPr>
        <w:jc w:val="both"/>
      </w:pPr>
    </w:p>
    <w:p w:rsidR="00066F58" w:rsidRDefault="00066F58" w:rsidP="00066F58">
      <w:pPr>
        <w:jc w:val="both"/>
      </w:pPr>
    </w:p>
    <w:p w:rsidR="00066F58" w:rsidRPr="00D33CCA" w:rsidRDefault="00066F58" w:rsidP="00066F58">
      <w:pPr>
        <w:pStyle w:val="Heading4"/>
        <w:numPr>
          <w:ilvl w:val="3"/>
          <w:numId w:val="3"/>
        </w:numPr>
        <w:jc w:val="both"/>
        <w:rPr>
          <w:rFonts w:eastAsia="Times New Roman"/>
          <w:iCs w:val="0"/>
          <w:sz w:val="26"/>
          <w:szCs w:val="18"/>
        </w:rPr>
      </w:pPr>
      <w:r w:rsidRPr="00D33CCA">
        <w:rPr>
          <w:rFonts w:eastAsia="Times New Roman"/>
          <w:iCs w:val="0"/>
          <w:sz w:val="26"/>
          <w:szCs w:val="18"/>
        </w:rPr>
        <w:t>Migration strategy</w:t>
      </w:r>
    </w:p>
    <w:p w:rsidR="00066F58" w:rsidRDefault="00066F58" w:rsidP="00066F58">
      <w:pPr>
        <w:ind w:left="450"/>
        <w:jc w:val="both"/>
      </w:pPr>
      <w:r w:rsidRPr="00216FBD">
        <w:t>Where</w:t>
      </w:r>
      <w:r>
        <w:t xml:space="preserve"> Ping Federate SSO used to connect legacy AD domain</w:t>
      </w:r>
      <w:r w:rsidRPr="00216FBD">
        <w:t xml:space="preserve"> </w:t>
      </w:r>
      <w:r>
        <w:t xml:space="preserve">environment might be </w:t>
      </w:r>
      <w:r w:rsidRPr="00216FBD">
        <w:t xml:space="preserve">used they will need to be replaced </w:t>
      </w:r>
      <w:r>
        <w:t>from</w:t>
      </w:r>
      <w:r w:rsidRPr="00216FBD">
        <w:t xml:space="preserve"> new </w:t>
      </w:r>
      <w:r>
        <w:t xml:space="preserve">AD </w:t>
      </w:r>
      <w:r w:rsidRPr="00216FBD">
        <w:t xml:space="preserve">domain. To achieve this, the application's technical </w:t>
      </w:r>
      <w:r>
        <w:t>team needs to</w:t>
      </w:r>
    </w:p>
    <w:p w:rsidR="00066F58" w:rsidRDefault="00066F58" w:rsidP="00066F58">
      <w:pPr>
        <w:pStyle w:val="ListParagraph"/>
        <w:numPr>
          <w:ilvl w:val="0"/>
          <w:numId w:val="1"/>
        </w:numPr>
        <w:jc w:val="both"/>
      </w:pPr>
      <w:r>
        <w:t>Consult AD, Application Remediation team before making changes</w:t>
      </w:r>
    </w:p>
    <w:p w:rsidR="00066F58" w:rsidRDefault="00066F58" w:rsidP="00066F58">
      <w:pPr>
        <w:pStyle w:val="ListParagraph"/>
        <w:numPr>
          <w:ilvl w:val="0"/>
          <w:numId w:val="1"/>
        </w:numPr>
        <w:jc w:val="both"/>
      </w:pPr>
      <w:r>
        <w:t xml:space="preserve">Consult AD Migration team for all changes required for Ping Federate </w:t>
      </w:r>
      <w:r w:rsidR="005B5808">
        <w:t>SSO Server</w:t>
      </w:r>
      <w:r>
        <w:t xml:space="preserve"> such as Re-Hosting to new Windows Server connecting new AD Forest, Domain</w:t>
      </w:r>
    </w:p>
    <w:p w:rsidR="000419CF" w:rsidRDefault="000419CF" w:rsidP="00066F58">
      <w:pPr>
        <w:pStyle w:val="ListParagraph"/>
        <w:numPr>
          <w:ilvl w:val="0"/>
          <w:numId w:val="1"/>
        </w:numPr>
        <w:jc w:val="both"/>
      </w:pPr>
      <w:r>
        <w:t>Consult AD team if changes to Ping  Federate SSO Server re-hosting needed till the time Legacy AD Domain completely retired/decommissioned or can work in parallel</w:t>
      </w:r>
    </w:p>
    <w:p w:rsidR="00CF186F" w:rsidRDefault="00CF186F" w:rsidP="00066F58">
      <w:pPr>
        <w:pStyle w:val="ListParagraph"/>
        <w:numPr>
          <w:ilvl w:val="0"/>
          <w:numId w:val="1"/>
        </w:numPr>
        <w:jc w:val="both"/>
      </w:pPr>
      <w:r>
        <w:t>Plan to make changes for SAML, WS-Fed, OAUTH, OpenID configurations if Ping Federate SSO Server leverages attributes (User, Groups)</w:t>
      </w:r>
    </w:p>
    <w:p w:rsidR="00573D29" w:rsidRPr="009372CB" w:rsidRDefault="00573D29" w:rsidP="009372CB">
      <w:pPr>
        <w:pStyle w:val="ListParagraph"/>
        <w:numPr>
          <w:ilvl w:val="0"/>
          <w:numId w:val="1"/>
        </w:numPr>
        <w:jc w:val="both"/>
      </w:pPr>
      <w:r w:rsidRPr="00EB6D5F">
        <w:t>Perform the necessary testing and BCP testing.</w:t>
      </w:r>
      <w:r w:rsidRPr="009372CB">
        <w:rPr>
          <w:rFonts w:asciiTheme="majorHAnsi" w:eastAsia="Times New Roman" w:hAnsiTheme="majorHAnsi" w:cstheme="majorBidi"/>
          <w:b/>
          <w:bCs/>
          <w:color w:val="000000" w:themeColor="text1"/>
          <w:sz w:val="26"/>
          <w:szCs w:val="18"/>
          <w:lang w:val="en-GB"/>
        </w:rPr>
        <w:tab/>
      </w:r>
    </w:p>
    <w:p w:rsidR="00573D29" w:rsidRPr="00EB6D5F" w:rsidRDefault="00573D29" w:rsidP="008360D6">
      <w:pPr>
        <w:pStyle w:val="Heading2"/>
        <w:numPr>
          <w:ilvl w:val="2"/>
          <w:numId w:val="3"/>
        </w:numPr>
        <w:jc w:val="both"/>
        <w:rPr>
          <w:rFonts w:eastAsia="Times New Roman"/>
          <w:iCs/>
          <w:sz w:val="26"/>
          <w:szCs w:val="18"/>
        </w:rPr>
      </w:pPr>
      <w:bookmarkStart w:id="58" w:name="_Toc525142764"/>
      <w:r w:rsidRPr="00EB6D5F">
        <w:rPr>
          <w:rFonts w:eastAsia="Times New Roman"/>
          <w:iCs/>
          <w:sz w:val="26"/>
          <w:szCs w:val="18"/>
        </w:rPr>
        <w:t>&lt;&lt;$Centrify&gt;&gt;</w:t>
      </w:r>
      <w:bookmarkEnd w:id="58"/>
      <w:r w:rsidRPr="00EB6D5F">
        <w:rPr>
          <w:rFonts w:eastAsia="Times New Roman"/>
          <w:iCs/>
          <w:sz w:val="26"/>
          <w:szCs w:val="18"/>
        </w:rPr>
        <w:t xml:space="preserve"> </w:t>
      </w:r>
    </w:p>
    <w:p w:rsidR="00066F58" w:rsidRDefault="00066F58" w:rsidP="00066F58">
      <w:pPr>
        <w:pStyle w:val="Heading4"/>
        <w:numPr>
          <w:ilvl w:val="3"/>
          <w:numId w:val="3"/>
        </w:numPr>
        <w:jc w:val="both"/>
        <w:rPr>
          <w:rFonts w:eastAsia="Times New Roman"/>
          <w:iCs w:val="0"/>
          <w:sz w:val="26"/>
          <w:szCs w:val="18"/>
        </w:rPr>
      </w:pPr>
      <w:r w:rsidRPr="000C6B91">
        <w:rPr>
          <w:rFonts w:eastAsia="Times New Roman"/>
          <w:iCs w:val="0"/>
          <w:sz w:val="26"/>
          <w:szCs w:val="18"/>
        </w:rPr>
        <w:t>Considerations</w:t>
      </w:r>
    </w:p>
    <w:p w:rsidR="00066F58" w:rsidRDefault="00066F58" w:rsidP="00066F58">
      <w:pPr>
        <w:ind w:left="450"/>
        <w:jc w:val="both"/>
        <w:rPr>
          <w:rFonts w:ascii="Calibri" w:eastAsia="Times New Roman" w:hAnsi="Calibri" w:cs="Calibri"/>
          <w:color w:val="000000"/>
        </w:rPr>
      </w:pPr>
      <w:r w:rsidRPr="000C6B91">
        <w:rPr>
          <w:lang w:val="en-GB"/>
        </w:rPr>
        <w:t xml:space="preserve">As part of Active Directory One Domain Consolidation, all current AD Domains and Forests will be migrated to Single </w:t>
      </w:r>
      <w:r w:rsidRPr="000C6B91">
        <w:rPr>
          <w:rFonts w:ascii="Calibri" w:eastAsia="Times New Roman" w:hAnsi="Calibri" w:cs="Calibri"/>
          <w:color w:val="000000"/>
        </w:rPr>
        <w:t>Forest</w:t>
      </w:r>
      <w:r w:rsidRPr="000C6B91">
        <w:rPr>
          <w:lang w:val="en-GB"/>
        </w:rPr>
        <w:t xml:space="preserve"> and One Root AD domain</w:t>
      </w:r>
      <w:r w:rsidRPr="000C6B91">
        <w:rPr>
          <w:rFonts w:ascii="Calibri" w:eastAsia="Times New Roman" w:hAnsi="Calibri" w:cs="Calibri"/>
          <w:color w:val="000000"/>
        </w:rPr>
        <w:t xml:space="preserve">. As part of Phase 1, assessment for 135 domain controller and 3 AD Domain is in progress. </w:t>
      </w:r>
    </w:p>
    <w:p w:rsidR="00066F58" w:rsidRDefault="00066F58" w:rsidP="00066F58">
      <w:pPr>
        <w:ind w:left="450"/>
        <w:jc w:val="both"/>
        <w:rPr>
          <w:rFonts w:ascii="Calibri" w:eastAsia="Times New Roman" w:hAnsi="Calibri" w:cs="Calibri"/>
          <w:color w:val="000000"/>
        </w:rPr>
      </w:pPr>
      <w:r w:rsidRPr="000C6B91">
        <w:rPr>
          <w:rFonts w:ascii="Calibri" w:eastAsia="Times New Roman" w:hAnsi="Calibri" w:cs="Calibri"/>
          <w:color w:val="000000"/>
        </w:rPr>
        <w:t>After Phase 1, new AD domain design will be ready and as part of Phase 2 all Legacy AD domain will be migrated to new AD Domain.</w:t>
      </w:r>
      <w:r>
        <w:rPr>
          <w:rFonts w:ascii="Calibri" w:eastAsia="Times New Roman" w:hAnsi="Calibri" w:cs="Calibri"/>
          <w:color w:val="000000"/>
        </w:rPr>
        <w:t xml:space="preserve"> Please see below considerations for Application remediation</w:t>
      </w:r>
    </w:p>
    <w:p w:rsidR="00066F58" w:rsidRPr="004E4727" w:rsidRDefault="00066F58" w:rsidP="00066F58">
      <w:pPr>
        <w:pStyle w:val="ListParagraph"/>
        <w:numPr>
          <w:ilvl w:val="0"/>
          <w:numId w:val="1"/>
        </w:numPr>
        <w:jc w:val="both"/>
      </w:pPr>
      <w:r w:rsidRPr="007E51F2">
        <w:rPr>
          <w:lang w:val="en-GB"/>
        </w:rPr>
        <w:t>Your Application technical teams are aware of the programme for AD One Domain Consolidation</w:t>
      </w:r>
    </w:p>
    <w:p w:rsidR="004E4727" w:rsidRDefault="004E4727" w:rsidP="004E4727">
      <w:pPr>
        <w:pStyle w:val="ListParagraph"/>
        <w:numPr>
          <w:ilvl w:val="0"/>
          <w:numId w:val="1"/>
        </w:numPr>
        <w:jc w:val="both"/>
      </w:pPr>
      <w:r>
        <w:t xml:space="preserve">Identity if </w:t>
      </w:r>
      <w:r>
        <w:rPr>
          <w:lang w:val="en-GB"/>
        </w:rPr>
        <w:t xml:space="preserve">Centrify </w:t>
      </w:r>
      <w:r>
        <w:t xml:space="preserve">Server </w:t>
      </w:r>
      <w:r>
        <w:rPr>
          <w:lang w:val="en-GB"/>
        </w:rPr>
        <w:t xml:space="preserve">is installed on </w:t>
      </w:r>
      <w:r w:rsidRPr="00EB6D5F">
        <w:t>windows operating system</w:t>
      </w:r>
      <w:r>
        <w:t xml:space="preserve"> and Windows Server belongs to any existing AD Forests, AD Domains</w:t>
      </w:r>
    </w:p>
    <w:p w:rsidR="004E4727" w:rsidRDefault="004E4727" w:rsidP="004E4727">
      <w:pPr>
        <w:pStyle w:val="ListParagraph"/>
        <w:numPr>
          <w:ilvl w:val="0"/>
          <w:numId w:val="1"/>
        </w:numPr>
        <w:jc w:val="both"/>
      </w:pPr>
      <w:r w:rsidRPr="00EB6D5F">
        <w:t xml:space="preserve">Identify all places where hardcoded </w:t>
      </w:r>
      <w:r>
        <w:t xml:space="preserve">Legacy </w:t>
      </w:r>
      <w:r w:rsidRPr="00EB6D5F">
        <w:t xml:space="preserve">AD detail (host and port) or hardcoded IP address is used in your </w:t>
      </w:r>
      <w:r>
        <w:rPr>
          <w:lang w:val="en-GB"/>
        </w:rPr>
        <w:t xml:space="preserve">Centrify </w:t>
      </w:r>
      <w:r w:rsidRPr="00EB6D5F">
        <w:t>server</w:t>
      </w:r>
    </w:p>
    <w:p w:rsidR="003C7508" w:rsidRDefault="003C7508" w:rsidP="004E4727">
      <w:pPr>
        <w:pStyle w:val="ListParagraph"/>
        <w:numPr>
          <w:ilvl w:val="0"/>
          <w:numId w:val="1"/>
        </w:numPr>
        <w:jc w:val="both"/>
      </w:pPr>
      <w:r>
        <w:t>Identify all Service Accounts, Permission Groups</w:t>
      </w:r>
      <w:r w:rsidR="00023ABA">
        <w:t>, Security Groups from Legacy AD domain used to run Centrify Services</w:t>
      </w:r>
    </w:p>
    <w:p w:rsidR="00C5460F" w:rsidRPr="00C5460F" w:rsidRDefault="00C5460F" w:rsidP="00066F58">
      <w:pPr>
        <w:pStyle w:val="ListParagraph"/>
        <w:numPr>
          <w:ilvl w:val="0"/>
          <w:numId w:val="1"/>
        </w:numPr>
        <w:jc w:val="both"/>
      </w:pPr>
      <w:r>
        <w:rPr>
          <w:lang w:val="en-GB"/>
        </w:rPr>
        <w:t>Review Centrify Architecture related to legacy AD Integrations such does Centrify require</w:t>
      </w:r>
    </w:p>
    <w:p w:rsidR="00C5460F" w:rsidRPr="00C5460F" w:rsidRDefault="00C5460F" w:rsidP="00C5460F">
      <w:pPr>
        <w:pStyle w:val="ListParagraph"/>
        <w:numPr>
          <w:ilvl w:val="1"/>
          <w:numId w:val="1"/>
        </w:numPr>
        <w:jc w:val="both"/>
      </w:pPr>
      <w:r>
        <w:rPr>
          <w:lang w:val="en-GB"/>
        </w:rPr>
        <w:t>Legacy AD User/Password to Login to Centrify</w:t>
      </w:r>
    </w:p>
    <w:p w:rsidR="00C5460F" w:rsidRPr="00C5460F" w:rsidRDefault="00C5460F" w:rsidP="00C5460F">
      <w:pPr>
        <w:pStyle w:val="ListParagraph"/>
        <w:numPr>
          <w:ilvl w:val="1"/>
          <w:numId w:val="1"/>
        </w:numPr>
        <w:jc w:val="both"/>
      </w:pPr>
      <w:r>
        <w:rPr>
          <w:lang w:val="en-GB"/>
        </w:rPr>
        <w:lastRenderedPageBreak/>
        <w:t>Does Centrify protects privileged accounts from legacy AD such as Service Accounts, Server Admin Accounts,  Local Windows Server Accounts</w:t>
      </w:r>
    </w:p>
    <w:p w:rsidR="00C5460F" w:rsidRDefault="006270A6" w:rsidP="00C5460F">
      <w:pPr>
        <w:pStyle w:val="ListParagraph"/>
        <w:numPr>
          <w:ilvl w:val="1"/>
          <w:numId w:val="1"/>
        </w:numPr>
        <w:jc w:val="both"/>
      </w:pPr>
      <w:r>
        <w:t>Does Centrify provides one time access to Servers Accounts based on Password Rotation Policy</w:t>
      </w:r>
    </w:p>
    <w:p w:rsidR="00B41D69" w:rsidRPr="00246440" w:rsidRDefault="00B41D69" w:rsidP="00C5460F">
      <w:pPr>
        <w:pStyle w:val="ListParagraph"/>
        <w:numPr>
          <w:ilvl w:val="1"/>
          <w:numId w:val="1"/>
        </w:numPr>
        <w:jc w:val="both"/>
      </w:pPr>
      <w:r>
        <w:t>Identify how many Windows Server, Admin Accounts managed by Centrify</w:t>
      </w:r>
    </w:p>
    <w:p w:rsidR="00066F58" w:rsidRPr="00D33CCA" w:rsidRDefault="00066F58" w:rsidP="00066F58">
      <w:pPr>
        <w:pStyle w:val="Heading4"/>
        <w:numPr>
          <w:ilvl w:val="3"/>
          <w:numId w:val="3"/>
        </w:numPr>
        <w:jc w:val="both"/>
        <w:rPr>
          <w:rFonts w:eastAsia="Times New Roman"/>
          <w:iCs w:val="0"/>
          <w:sz w:val="26"/>
          <w:szCs w:val="18"/>
        </w:rPr>
      </w:pPr>
      <w:r w:rsidRPr="00D33CCA">
        <w:rPr>
          <w:rFonts w:eastAsia="Times New Roman"/>
          <w:iCs w:val="0"/>
          <w:sz w:val="26"/>
          <w:szCs w:val="18"/>
        </w:rPr>
        <w:t>Migration strategy</w:t>
      </w:r>
    </w:p>
    <w:p w:rsidR="00066F58" w:rsidRDefault="00066F58" w:rsidP="00066F58">
      <w:pPr>
        <w:ind w:left="450"/>
        <w:jc w:val="both"/>
      </w:pPr>
      <w:r w:rsidRPr="00216FBD">
        <w:t>Where</w:t>
      </w:r>
      <w:r>
        <w:t xml:space="preserve"> Centrify used to connect legacy AD domain</w:t>
      </w:r>
      <w:r w:rsidRPr="00216FBD">
        <w:t xml:space="preserve"> </w:t>
      </w:r>
      <w:r>
        <w:t xml:space="preserve">environment might be </w:t>
      </w:r>
      <w:r w:rsidRPr="00216FBD">
        <w:t xml:space="preserve">used they will need to be replaced </w:t>
      </w:r>
      <w:r>
        <w:t>from</w:t>
      </w:r>
      <w:r w:rsidRPr="00216FBD">
        <w:t xml:space="preserve"> new </w:t>
      </w:r>
      <w:r>
        <w:t xml:space="preserve">AD </w:t>
      </w:r>
      <w:r w:rsidRPr="00216FBD">
        <w:t xml:space="preserve">domain. To achieve this, the application's technical </w:t>
      </w:r>
      <w:r>
        <w:t>team needs to</w:t>
      </w:r>
    </w:p>
    <w:p w:rsidR="00066F58" w:rsidRDefault="00066F58" w:rsidP="00066F58">
      <w:pPr>
        <w:pStyle w:val="ListParagraph"/>
        <w:numPr>
          <w:ilvl w:val="0"/>
          <w:numId w:val="1"/>
        </w:numPr>
        <w:jc w:val="both"/>
      </w:pPr>
      <w:r>
        <w:t>Consult AD, Application Remediation team before making changes</w:t>
      </w:r>
    </w:p>
    <w:p w:rsidR="00066F58" w:rsidRDefault="00066F58" w:rsidP="00066F58">
      <w:pPr>
        <w:pStyle w:val="ListParagraph"/>
        <w:numPr>
          <w:ilvl w:val="0"/>
          <w:numId w:val="1"/>
        </w:numPr>
        <w:jc w:val="both"/>
      </w:pPr>
      <w:r>
        <w:t xml:space="preserve">Consult AD Migration team for all changes required for Centrify </w:t>
      </w:r>
      <w:r w:rsidR="00F26847">
        <w:t>Server</w:t>
      </w:r>
      <w:r>
        <w:t xml:space="preserve"> such as Re-Hosting to new Windows Server connecting new AD Forest, Domain</w:t>
      </w:r>
    </w:p>
    <w:p w:rsidR="004663DB" w:rsidRDefault="004663DB" w:rsidP="004663DB">
      <w:pPr>
        <w:pStyle w:val="ListParagraph"/>
        <w:numPr>
          <w:ilvl w:val="0"/>
          <w:numId w:val="1"/>
        </w:numPr>
        <w:jc w:val="both"/>
      </w:pPr>
      <w:r>
        <w:t>Consult AD team if changes to Centrify Server re-hosting needed till the time Legacy AD Domain completely retired/decommissioned or can work in parallel</w:t>
      </w:r>
    </w:p>
    <w:p w:rsidR="00B41D69" w:rsidRDefault="00B41D69" w:rsidP="00066F58">
      <w:pPr>
        <w:pStyle w:val="ListParagraph"/>
        <w:numPr>
          <w:ilvl w:val="0"/>
          <w:numId w:val="1"/>
        </w:numPr>
        <w:jc w:val="both"/>
      </w:pPr>
      <w:r>
        <w:t>Consult AD team to obtain new List of Service Accounts, Permission Groups from new AD Domain</w:t>
      </w:r>
      <w:r w:rsidR="00F43135">
        <w:t xml:space="preserve"> and plan to change the configurations </w:t>
      </w:r>
    </w:p>
    <w:p w:rsidR="00B41D69" w:rsidRDefault="004663DB" w:rsidP="00066F58">
      <w:pPr>
        <w:pStyle w:val="ListParagraph"/>
        <w:numPr>
          <w:ilvl w:val="0"/>
          <w:numId w:val="1"/>
        </w:numPr>
        <w:jc w:val="both"/>
      </w:pPr>
      <w:r>
        <w:t>Plan to make entire Privileged Account Management process change related to managing Service Accounts, Admin Accounts from all in scope Windows Server</w:t>
      </w:r>
    </w:p>
    <w:p w:rsidR="00573D29" w:rsidRPr="00EB6D5F" w:rsidRDefault="00573D29" w:rsidP="00573D29">
      <w:pPr>
        <w:pStyle w:val="ListParagraph"/>
        <w:numPr>
          <w:ilvl w:val="0"/>
          <w:numId w:val="1"/>
        </w:numPr>
        <w:jc w:val="both"/>
      </w:pPr>
      <w:r w:rsidRPr="00EB6D5F">
        <w:t>Perform the necessary testing and BCP testing.</w:t>
      </w:r>
    </w:p>
    <w:p w:rsidR="00573D29" w:rsidRPr="00EB6D5F" w:rsidRDefault="00573D29" w:rsidP="00573D29">
      <w:pPr>
        <w:pStyle w:val="ListParagraph"/>
        <w:spacing w:after="0" w:line="240" w:lineRule="auto"/>
        <w:jc w:val="both"/>
        <w:rPr>
          <w:rFonts w:asciiTheme="majorHAnsi" w:eastAsia="Times New Roman" w:hAnsiTheme="majorHAnsi" w:cstheme="majorBidi"/>
          <w:b/>
          <w:bCs/>
          <w:color w:val="000000" w:themeColor="text1"/>
          <w:sz w:val="26"/>
          <w:szCs w:val="18"/>
          <w:lang w:val="en-GB"/>
        </w:rPr>
      </w:pPr>
    </w:p>
    <w:p w:rsidR="00573D29" w:rsidRPr="00EB6D5F" w:rsidRDefault="00573D29" w:rsidP="008360D6">
      <w:pPr>
        <w:pStyle w:val="Heading2"/>
        <w:numPr>
          <w:ilvl w:val="2"/>
          <w:numId w:val="3"/>
        </w:numPr>
        <w:jc w:val="both"/>
        <w:rPr>
          <w:rFonts w:eastAsia="Times New Roman"/>
          <w:iCs/>
          <w:sz w:val="26"/>
          <w:szCs w:val="18"/>
        </w:rPr>
      </w:pPr>
      <w:bookmarkStart w:id="59" w:name="_Toc525142765"/>
      <w:r w:rsidRPr="00EB6D5F">
        <w:rPr>
          <w:rFonts w:eastAsia="Times New Roman"/>
          <w:iCs/>
          <w:sz w:val="26"/>
          <w:szCs w:val="18"/>
        </w:rPr>
        <w:t>&lt;&lt;$ADFS&gt;&gt;</w:t>
      </w:r>
      <w:bookmarkEnd w:id="59"/>
    </w:p>
    <w:p w:rsidR="00992BE8" w:rsidRDefault="00992BE8" w:rsidP="00992BE8">
      <w:pPr>
        <w:pStyle w:val="Heading4"/>
        <w:numPr>
          <w:ilvl w:val="3"/>
          <w:numId w:val="3"/>
        </w:numPr>
        <w:jc w:val="both"/>
        <w:rPr>
          <w:rFonts w:eastAsia="Times New Roman"/>
          <w:iCs w:val="0"/>
          <w:sz w:val="26"/>
          <w:szCs w:val="18"/>
        </w:rPr>
      </w:pPr>
      <w:r w:rsidRPr="000C6B91">
        <w:rPr>
          <w:rFonts w:eastAsia="Times New Roman"/>
          <w:iCs w:val="0"/>
          <w:sz w:val="26"/>
          <w:szCs w:val="18"/>
        </w:rPr>
        <w:t>Considerations</w:t>
      </w:r>
    </w:p>
    <w:p w:rsidR="00992BE8" w:rsidRDefault="00992BE8" w:rsidP="00992BE8">
      <w:pPr>
        <w:ind w:left="450"/>
        <w:jc w:val="both"/>
        <w:rPr>
          <w:rFonts w:ascii="Calibri" w:eastAsia="Times New Roman" w:hAnsi="Calibri" w:cs="Calibri"/>
          <w:color w:val="000000"/>
        </w:rPr>
      </w:pPr>
      <w:r w:rsidRPr="000C6B91">
        <w:rPr>
          <w:lang w:val="en-GB"/>
        </w:rPr>
        <w:t xml:space="preserve">As part of Active Directory One Domain Consolidation, all current AD Domains and Forests will be migrated to Single </w:t>
      </w:r>
      <w:r w:rsidRPr="000C6B91">
        <w:rPr>
          <w:rFonts w:ascii="Calibri" w:eastAsia="Times New Roman" w:hAnsi="Calibri" w:cs="Calibri"/>
          <w:color w:val="000000"/>
        </w:rPr>
        <w:t>Forest</w:t>
      </w:r>
      <w:r w:rsidRPr="000C6B91">
        <w:rPr>
          <w:lang w:val="en-GB"/>
        </w:rPr>
        <w:t xml:space="preserve"> and One Root AD domain</w:t>
      </w:r>
      <w:r w:rsidRPr="000C6B91">
        <w:rPr>
          <w:rFonts w:ascii="Calibri" w:eastAsia="Times New Roman" w:hAnsi="Calibri" w:cs="Calibri"/>
          <w:color w:val="000000"/>
        </w:rPr>
        <w:t xml:space="preserve">. As part of Phase 1, assessment for 135 domain controller and 3 AD Domain is in progress. </w:t>
      </w:r>
    </w:p>
    <w:p w:rsidR="00992BE8" w:rsidRDefault="00992BE8" w:rsidP="00992BE8">
      <w:pPr>
        <w:ind w:left="450"/>
        <w:jc w:val="both"/>
        <w:rPr>
          <w:rFonts w:ascii="Calibri" w:eastAsia="Times New Roman" w:hAnsi="Calibri" w:cs="Calibri"/>
          <w:color w:val="000000"/>
        </w:rPr>
      </w:pPr>
      <w:r w:rsidRPr="000C6B91">
        <w:rPr>
          <w:rFonts w:ascii="Calibri" w:eastAsia="Times New Roman" w:hAnsi="Calibri" w:cs="Calibri"/>
          <w:color w:val="000000"/>
        </w:rPr>
        <w:t>After Phase 1, new AD domain design will be ready and as part of Phase 2 all Legacy AD domain will be migrated to new AD Domain.</w:t>
      </w:r>
      <w:r>
        <w:rPr>
          <w:rFonts w:ascii="Calibri" w:eastAsia="Times New Roman" w:hAnsi="Calibri" w:cs="Calibri"/>
          <w:color w:val="000000"/>
        </w:rPr>
        <w:t xml:space="preserve"> Please see below considerations for Application remediation</w:t>
      </w:r>
    </w:p>
    <w:p w:rsidR="00992BE8" w:rsidRPr="00C358F5" w:rsidRDefault="00992BE8" w:rsidP="00992BE8">
      <w:pPr>
        <w:pStyle w:val="ListParagraph"/>
        <w:numPr>
          <w:ilvl w:val="0"/>
          <w:numId w:val="1"/>
        </w:numPr>
        <w:jc w:val="both"/>
      </w:pPr>
      <w:r w:rsidRPr="007E51F2">
        <w:rPr>
          <w:lang w:val="en-GB"/>
        </w:rPr>
        <w:t>Your Application technical teams are aware of the programme for AD One Domain Consolidation</w:t>
      </w:r>
    </w:p>
    <w:p w:rsidR="00C358F5" w:rsidRPr="00C358F5" w:rsidRDefault="00C358F5" w:rsidP="00992BE8">
      <w:pPr>
        <w:pStyle w:val="ListParagraph"/>
        <w:numPr>
          <w:ilvl w:val="0"/>
          <w:numId w:val="1"/>
        </w:numPr>
        <w:jc w:val="both"/>
      </w:pPr>
      <w:r>
        <w:rPr>
          <w:lang w:val="en-GB"/>
        </w:rPr>
        <w:t>Review Windows Servers versions and ADFS versions such ADFS 2.0, ADFS 3.0, ADFS 4.0</w:t>
      </w:r>
    </w:p>
    <w:p w:rsidR="00C358F5" w:rsidRPr="00C358F5" w:rsidRDefault="00C358F5" w:rsidP="00992BE8">
      <w:pPr>
        <w:pStyle w:val="ListParagraph"/>
        <w:numPr>
          <w:ilvl w:val="0"/>
          <w:numId w:val="1"/>
        </w:numPr>
        <w:jc w:val="both"/>
      </w:pPr>
      <w:r>
        <w:rPr>
          <w:lang w:val="en-GB"/>
        </w:rPr>
        <w:t>Identify all Domain Security/Permission Groups and Service Accounts needed to run ADFS Services</w:t>
      </w:r>
    </w:p>
    <w:p w:rsidR="00C358F5" w:rsidRPr="00151F36" w:rsidRDefault="00C358F5" w:rsidP="00992BE8">
      <w:pPr>
        <w:pStyle w:val="ListParagraph"/>
        <w:numPr>
          <w:ilvl w:val="0"/>
          <w:numId w:val="1"/>
        </w:numPr>
        <w:jc w:val="both"/>
      </w:pPr>
      <w:r>
        <w:rPr>
          <w:lang w:val="en-GB"/>
        </w:rPr>
        <w:t>Identify does ADFS provides all</w:t>
      </w:r>
      <w:r w:rsidR="00151F36">
        <w:rPr>
          <w:lang w:val="en-GB"/>
        </w:rPr>
        <w:t xml:space="preserve"> or any</w:t>
      </w:r>
      <w:r>
        <w:rPr>
          <w:lang w:val="en-GB"/>
        </w:rPr>
        <w:t xml:space="preserve"> Federation protocol such SAML, WS-Fed, OAuth, </w:t>
      </w:r>
      <w:r w:rsidR="00151F36">
        <w:rPr>
          <w:lang w:val="en-GB"/>
        </w:rPr>
        <w:t xml:space="preserve">OpenID </w:t>
      </w:r>
    </w:p>
    <w:p w:rsidR="00151F36" w:rsidRDefault="00151F36" w:rsidP="001C7DA6">
      <w:pPr>
        <w:pStyle w:val="ListParagraph"/>
        <w:numPr>
          <w:ilvl w:val="0"/>
          <w:numId w:val="1"/>
        </w:numPr>
        <w:jc w:val="both"/>
      </w:pPr>
      <w:r>
        <w:t xml:space="preserve">Identify if Application Authentication, Single Sign on is implemented using </w:t>
      </w:r>
      <w:r w:rsidRPr="00151F36">
        <w:t>Windows Identity Foundation (WIF)</w:t>
      </w:r>
      <w:r>
        <w:t xml:space="preserve"> which consumes, validates federation protocol from ADFS </w:t>
      </w:r>
      <w:r>
        <w:lastRenderedPageBreak/>
        <w:t>Server</w:t>
      </w:r>
      <w:r w:rsidR="001C7DA6">
        <w:t xml:space="preserve">. Also validate </w:t>
      </w:r>
      <w:r w:rsidR="001C7DA6" w:rsidRPr="001C7DA6">
        <w:t>Windows Identity Federation Utility</w:t>
      </w:r>
      <w:r w:rsidR="001C7DA6">
        <w:t xml:space="preserve"> is used by Application’s source code, configurations</w:t>
      </w:r>
    </w:p>
    <w:p w:rsidR="00375461" w:rsidRDefault="00375461" w:rsidP="001C7DA6">
      <w:pPr>
        <w:pStyle w:val="ListParagraph"/>
        <w:numPr>
          <w:ilvl w:val="0"/>
          <w:numId w:val="1"/>
        </w:numPr>
        <w:jc w:val="both"/>
      </w:pPr>
      <w:r>
        <w:t>Identify Legacy AD Domain OU container for Users, Groups against which ADFS validates Users Credentials</w:t>
      </w:r>
    </w:p>
    <w:p w:rsidR="00A651B4" w:rsidRDefault="00375461" w:rsidP="00992BE8">
      <w:pPr>
        <w:pStyle w:val="ListParagraph"/>
        <w:numPr>
          <w:ilvl w:val="0"/>
          <w:numId w:val="1"/>
        </w:numPr>
        <w:jc w:val="both"/>
      </w:pPr>
      <w:r>
        <w:t>Validate if ADFS server connected to Legacy all AD Domains or specific AD Domain. Also check if AD one Way Cross Domain Trust or Two way Cross Domain Trust is established</w:t>
      </w:r>
    </w:p>
    <w:p w:rsidR="00992BE8" w:rsidRPr="00D33CCA" w:rsidRDefault="00992BE8" w:rsidP="00992BE8">
      <w:pPr>
        <w:pStyle w:val="Heading4"/>
        <w:numPr>
          <w:ilvl w:val="3"/>
          <w:numId w:val="3"/>
        </w:numPr>
        <w:jc w:val="both"/>
        <w:rPr>
          <w:rFonts w:eastAsia="Times New Roman"/>
          <w:iCs w:val="0"/>
          <w:sz w:val="26"/>
          <w:szCs w:val="18"/>
        </w:rPr>
      </w:pPr>
      <w:r w:rsidRPr="00D33CCA">
        <w:rPr>
          <w:rFonts w:eastAsia="Times New Roman"/>
          <w:iCs w:val="0"/>
          <w:sz w:val="26"/>
          <w:szCs w:val="18"/>
        </w:rPr>
        <w:t>Migration strategy</w:t>
      </w:r>
    </w:p>
    <w:p w:rsidR="00992BE8" w:rsidRDefault="00992BE8" w:rsidP="00992BE8">
      <w:pPr>
        <w:ind w:left="450"/>
        <w:jc w:val="both"/>
      </w:pPr>
      <w:r w:rsidRPr="00216FBD">
        <w:t>Where</w:t>
      </w:r>
      <w:r>
        <w:t xml:space="preserve"> ADFS (Active Directory Federation Service) used to connect legacy AD domain</w:t>
      </w:r>
      <w:r w:rsidRPr="00216FBD">
        <w:t xml:space="preserve"> </w:t>
      </w:r>
      <w:r>
        <w:t xml:space="preserve">environment might be </w:t>
      </w:r>
      <w:r w:rsidRPr="00216FBD">
        <w:t xml:space="preserve">used they will need to be replaced </w:t>
      </w:r>
      <w:r>
        <w:t>from</w:t>
      </w:r>
      <w:r w:rsidRPr="00216FBD">
        <w:t xml:space="preserve"> new </w:t>
      </w:r>
      <w:r>
        <w:t xml:space="preserve">AD </w:t>
      </w:r>
      <w:r w:rsidRPr="00216FBD">
        <w:t xml:space="preserve">domain. To achieve this, the application's technical </w:t>
      </w:r>
      <w:r>
        <w:t>team needs to</w:t>
      </w:r>
    </w:p>
    <w:p w:rsidR="00992BE8" w:rsidRDefault="00992BE8" w:rsidP="00992BE8">
      <w:pPr>
        <w:pStyle w:val="ListParagraph"/>
        <w:numPr>
          <w:ilvl w:val="0"/>
          <w:numId w:val="1"/>
        </w:numPr>
        <w:jc w:val="both"/>
      </w:pPr>
      <w:r>
        <w:t>Consult AD, Application Remediation team before making changes</w:t>
      </w:r>
    </w:p>
    <w:p w:rsidR="00992BE8" w:rsidRDefault="00992BE8" w:rsidP="00992BE8">
      <w:pPr>
        <w:pStyle w:val="ListParagraph"/>
        <w:numPr>
          <w:ilvl w:val="0"/>
          <w:numId w:val="1"/>
        </w:numPr>
        <w:jc w:val="both"/>
      </w:pPr>
      <w:r>
        <w:t xml:space="preserve">Consult AD Migration team for all changes required for ADFS </w:t>
      </w:r>
      <w:r w:rsidR="00A22D65">
        <w:t>Server</w:t>
      </w:r>
      <w:r>
        <w:t xml:space="preserve"> such as Re-Hosting to new Windows Server connecting new AD Forest, Domain</w:t>
      </w:r>
    </w:p>
    <w:p w:rsidR="00A22D65" w:rsidRPr="00A22D65" w:rsidRDefault="00A22D65" w:rsidP="00992BE8">
      <w:pPr>
        <w:pStyle w:val="ListParagraph"/>
        <w:numPr>
          <w:ilvl w:val="0"/>
          <w:numId w:val="1"/>
        </w:numPr>
        <w:jc w:val="both"/>
      </w:pPr>
      <w:r>
        <w:t xml:space="preserve">Plan to make changes for </w:t>
      </w:r>
      <w:r>
        <w:rPr>
          <w:lang w:val="en-GB"/>
        </w:rPr>
        <w:t>Domain Security/Permission Groups and Service Accounts needed to run ADFS Services</w:t>
      </w:r>
    </w:p>
    <w:p w:rsidR="00A22D65" w:rsidRDefault="00A22D65" w:rsidP="00992BE8">
      <w:pPr>
        <w:pStyle w:val="ListParagraph"/>
        <w:numPr>
          <w:ilvl w:val="0"/>
          <w:numId w:val="1"/>
        </w:numPr>
        <w:jc w:val="both"/>
      </w:pPr>
      <w:r>
        <w:rPr>
          <w:lang w:val="en-GB"/>
        </w:rPr>
        <w:t xml:space="preserve">Work with Application team for changes, validation and testing need related to </w:t>
      </w:r>
      <w:r w:rsidRPr="00151F36">
        <w:t>Windows Identity Foundation (WIF)</w:t>
      </w:r>
      <w:r>
        <w:t xml:space="preserve">, </w:t>
      </w:r>
      <w:r w:rsidRPr="001C7DA6">
        <w:t>Windows Identity Federation Utility</w:t>
      </w:r>
    </w:p>
    <w:p w:rsidR="00AA2F2E" w:rsidRPr="00151F36" w:rsidRDefault="00AA2F2E" w:rsidP="00AA2F2E">
      <w:pPr>
        <w:pStyle w:val="ListParagraph"/>
        <w:numPr>
          <w:ilvl w:val="0"/>
          <w:numId w:val="1"/>
        </w:numPr>
        <w:jc w:val="both"/>
      </w:pPr>
      <w:r>
        <w:t xml:space="preserve">Plan to make changes for </w:t>
      </w:r>
      <w:r>
        <w:rPr>
          <w:lang w:val="en-GB"/>
        </w:rPr>
        <w:t>Federation configurations such as attribute, authentication, assertion statement for SAML, WS-Fed, OAuth, OpenID</w:t>
      </w:r>
    </w:p>
    <w:p w:rsidR="00AA2F2E" w:rsidRDefault="00AA2F2E" w:rsidP="00AA2F2E">
      <w:pPr>
        <w:pStyle w:val="ListParagraph"/>
        <w:numPr>
          <w:ilvl w:val="0"/>
          <w:numId w:val="1"/>
        </w:numPr>
        <w:jc w:val="both"/>
      </w:pPr>
      <w:r>
        <w:t>Plan to make changes for New AD Domain OU container for Users, Groups against which ADFS validates Users Credentials</w:t>
      </w:r>
    </w:p>
    <w:p w:rsidR="00573D29" w:rsidRPr="00EB6D5F" w:rsidRDefault="00573D29" w:rsidP="00573D29">
      <w:pPr>
        <w:pStyle w:val="ListParagraph"/>
        <w:numPr>
          <w:ilvl w:val="0"/>
          <w:numId w:val="1"/>
        </w:numPr>
        <w:jc w:val="both"/>
      </w:pPr>
      <w:r w:rsidRPr="00EB6D5F">
        <w:t>Perform the necessary testing and BCP testing.</w:t>
      </w:r>
    </w:p>
    <w:p w:rsidR="00573D29" w:rsidRPr="00EB6D5F" w:rsidRDefault="00573D29" w:rsidP="008360D6">
      <w:pPr>
        <w:pStyle w:val="Heading2"/>
        <w:numPr>
          <w:ilvl w:val="2"/>
          <w:numId w:val="3"/>
        </w:numPr>
        <w:jc w:val="both"/>
        <w:rPr>
          <w:rFonts w:eastAsia="Times New Roman"/>
          <w:iCs/>
          <w:sz w:val="26"/>
          <w:szCs w:val="18"/>
        </w:rPr>
      </w:pPr>
      <w:bookmarkStart w:id="60" w:name="_Toc525142766"/>
      <w:r w:rsidRPr="00EB6D5F">
        <w:rPr>
          <w:rFonts w:eastAsia="Times New Roman"/>
          <w:iCs/>
          <w:sz w:val="26"/>
          <w:szCs w:val="18"/>
        </w:rPr>
        <w:t>&lt;&lt;$Essso&gt;&gt;</w:t>
      </w:r>
      <w:bookmarkEnd w:id="60"/>
    </w:p>
    <w:p w:rsidR="00992BE8" w:rsidRDefault="00992BE8" w:rsidP="00992BE8">
      <w:pPr>
        <w:pStyle w:val="Heading4"/>
        <w:numPr>
          <w:ilvl w:val="3"/>
          <w:numId w:val="3"/>
        </w:numPr>
        <w:jc w:val="both"/>
        <w:rPr>
          <w:rFonts w:eastAsia="Times New Roman"/>
          <w:iCs w:val="0"/>
          <w:sz w:val="26"/>
          <w:szCs w:val="18"/>
        </w:rPr>
      </w:pPr>
      <w:r w:rsidRPr="000C6B91">
        <w:rPr>
          <w:rFonts w:eastAsia="Times New Roman"/>
          <w:iCs w:val="0"/>
          <w:sz w:val="26"/>
          <w:szCs w:val="18"/>
        </w:rPr>
        <w:t>Considerations</w:t>
      </w:r>
    </w:p>
    <w:p w:rsidR="00992BE8" w:rsidRDefault="00992BE8" w:rsidP="00992BE8">
      <w:pPr>
        <w:ind w:left="450"/>
        <w:jc w:val="both"/>
        <w:rPr>
          <w:rFonts w:ascii="Calibri" w:eastAsia="Times New Roman" w:hAnsi="Calibri" w:cs="Calibri"/>
          <w:color w:val="000000"/>
        </w:rPr>
      </w:pPr>
      <w:r w:rsidRPr="000C6B91">
        <w:rPr>
          <w:lang w:val="en-GB"/>
        </w:rPr>
        <w:t xml:space="preserve">As part of Active Directory One Domain Consolidation, all current AD Domains and Forests will be migrated to Single </w:t>
      </w:r>
      <w:r w:rsidRPr="000C6B91">
        <w:rPr>
          <w:rFonts w:ascii="Calibri" w:eastAsia="Times New Roman" w:hAnsi="Calibri" w:cs="Calibri"/>
          <w:color w:val="000000"/>
        </w:rPr>
        <w:t>Forest</w:t>
      </w:r>
      <w:r w:rsidRPr="000C6B91">
        <w:rPr>
          <w:lang w:val="en-GB"/>
        </w:rPr>
        <w:t xml:space="preserve"> and One Root AD domain</w:t>
      </w:r>
      <w:r w:rsidRPr="000C6B91">
        <w:rPr>
          <w:rFonts w:ascii="Calibri" w:eastAsia="Times New Roman" w:hAnsi="Calibri" w:cs="Calibri"/>
          <w:color w:val="000000"/>
        </w:rPr>
        <w:t xml:space="preserve">. As part of Phase 1, assessment for 135 domain controller and 3 AD Domain is in progress. </w:t>
      </w:r>
    </w:p>
    <w:p w:rsidR="00992BE8" w:rsidRDefault="00992BE8" w:rsidP="00992BE8">
      <w:pPr>
        <w:ind w:left="450"/>
        <w:jc w:val="both"/>
        <w:rPr>
          <w:rFonts w:ascii="Calibri" w:eastAsia="Times New Roman" w:hAnsi="Calibri" w:cs="Calibri"/>
          <w:color w:val="000000"/>
        </w:rPr>
      </w:pPr>
      <w:r w:rsidRPr="000C6B91">
        <w:rPr>
          <w:rFonts w:ascii="Calibri" w:eastAsia="Times New Roman" w:hAnsi="Calibri" w:cs="Calibri"/>
          <w:color w:val="000000"/>
        </w:rPr>
        <w:t>After Phase 1, new AD domain design will be ready and as part of Phase 2 all Legacy AD domain will be migrated to new AD Domain.</w:t>
      </w:r>
      <w:r>
        <w:rPr>
          <w:rFonts w:ascii="Calibri" w:eastAsia="Times New Roman" w:hAnsi="Calibri" w:cs="Calibri"/>
          <w:color w:val="000000"/>
        </w:rPr>
        <w:t xml:space="preserve"> Please see below considerations for Application remediation</w:t>
      </w:r>
    </w:p>
    <w:p w:rsidR="00992BE8" w:rsidRPr="00B16057" w:rsidRDefault="00992BE8" w:rsidP="00992BE8">
      <w:pPr>
        <w:pStyle w:val="ListParagraph"/>
        <w:numPr>
          <w:ilvl w:val="0"/>
          <w:numId w:val="1"/>
        </w:numPr>
        <w:jc w:val="both"/>
      </w:pPr>
      <w:r w:rsidRPr="007E51F2">
        <w:rPr>
          <w:lang w:val="en-GB"/>
        </w:rPr>
        <w:t>Your Application technical teams are aware of the programme for AD One Domain Consolidation</w:t>
      </w:r>
    </w:p>
    <w:p w:rsidR="00B16057" w:rsidRPr="00C358F5" w:rsidRDefault="00B16057" w:rsidP="00B16057">
      <w:pPr>
        <w:pStyle w:val="ListParagraph"/>
        <w:numPr>
          <w:ilvl w:val="0"/>
          <w:numId w:val="1"/>
        </w:numPr>
        <w:jc w:val="both"/>
      </w:pPr>
      <w:r>
        <w:rPr>
          <w:lang w:val="en-GB"/>
        </w:rPr>
        <w:t>Identify all Domain Security/Permission Groups and Service Accounts needed to run ESSO (Enterprise Single Sign on) Services</w:t>
      </w:r>
    </w:p>
    <w:p w:rsidR="00B16057" w:rsidRPr="00F7560D" w:rsidRDefault="00F7560D" w:rsidP="00992BE8">
      <w:pPr>
        <w:pStyle w:val="ListParagraph"/>
        <w:numPr>
          <w:ilvl w:val="0"/>
          <w:numId w:val="1"/>
        </w:numPr>
        <w:jc w:val="both"/>
      </w:pPr>
      <w:r>
        <w:t xml:space="preserve">Identify how many Platforms, Applications uses </w:t>
      </w:r>
      <w:r>
        <w:rPr>
          <w:lang w:val="en-GB"/>
        </w:rPr>
        <w:t>Enterprise Single Sign on Services</w:t>
      </w:r>
    </w:p>
    <w:p w:rsidR="00F7560D" w:rsidRPr="00F7560D" w:rsidRDefault="00F7560D" w:rsidP="00992BE8">
      <w:pPr>
        <w:pStyle w:val="ListParagraph"/>
        <w:numPr>
          <w:ilvl w:val="0"/>
          <w:numId w:val="1"/>
        </w:numPr>
        <w:jc w:val="both"/>
      </w:pPr>
      <w:r>
        <w:rPr>
          <w:lang w:val="en-GB"/>
        </w:rPr>
        <w:t>Identify which are the Legacy AD Domains ESSO server is connected</w:t>
      </w:r>
    </w:p>
    <w:p w:rsidR="00F7560D" w:rsidRPr="00937D21" w:rsidRDefault="00F7560D" w:rsidP="00992BE8">
      <w:pPr>
        <w:pStyle w:val="ListParagraph"/>
        <w:numPr>
          <w:ilvl w:val="0"/>
          <w:numId w:val="1"/>
        </w:numPr>
        <w:jc w:val="both"/>
      </w:pPr>
      <w:r>
        <w:rPr>
          <w:lang w:val="en-GB"/>
        </w:rPr>
        <w:lastRenderedPageBreak/>
        <w:t>Identify Legacy AD Domain OU Containers for Users, Groups against which Users login to Platforms, Applications using ESSO Server Agents</w:t>
      </w:r>
    </w:p>
    <w:p w:rsidR="00937D21" w:rsidRPr="00246440" w:rsidRDefault="00937D21" w:rsidP="00992BE8">
      <w:pPr>
        <w:pStyle w:val="ListParagraph"/>
        <w:numPr>
          <w:ilvl w:val="0"/>
          <w:numId w:val="1"/>
        </w:numPr>
        <w:jc w:val="both"/>
      </w:pPr>
      <w:r>
        <w:rPr>
          <w:lang w:val="en-GB"/>
        </w:rPr>
        <w:t>Identify if for enterprise, desktop SSO solution any Kerberos, NTLM authentication used and any SPN (Service Principal Name) is configured</w:t>
      </w:r>
    </w:p>
    <w:p w:rsidR="00992BE8" w:rsidRDefault="00992BE8" w:rsidP="00992BE8">
      <w:pPr>
        <w:jc w:val="both"/>
      </w:pPr>
    </w:p>
    <w:p w:rsidR="00992BE8" w:rsidRPr="00D33CCA" w:rsidRDefault="00992BE8" w:rsidP="00992BE8">
      <w:pPr>
        <w:pStyle w:val="Heading4"/>
        <w:numPr>
          <w:ilvl w:val="3"/>
          <w:numId w:val="3"/>
        </w:numPr>
        <w:jc w:val="both"/>
        <w:rPr>
          <w:rFonts w:eastAsia="Times New Roman"/>
          <w:iCs w:val="0"/>
          <w:sz w:val="26"/>
          <w:szCs w:val="18"/>
        </w:rPr>
      </w:pPr>
      <w:r w:rsidRPr="00D33CCA">
        <w:rPr>
          <w:rFonts w:eastAsia="Times New Roman"/>
          <w:iCs w:val="0"/>
          <w:sz w:val="26"/>
          <w:szCs w:val="18"/>
        </w:rPr>
        <w:t>Migration strategy</w:t>
      </w:r>
    </w:p>
    <w:p w:rsidR="00992BE8" w:rsidRDefault="00992BE8" w:rsidP="00992BE8">
      <w:pPr>
        <w:ind w:left="450"/>
        <w:jc w:val="both"/>
      </w:pPr>
      <w:r w:rsidRPr="00216FBD">
        <w:t>Where</w:t>
      </w:r>
      <w:r>
        <w:t xml:space="preserve"> ESSO (Enterprise Single Sign on) Solution used to connect legacy AD domain</w:t>
      </w:r>
      <w:r w:rsidRPr="00216FBD">
        <w:t xml:space="preserve"> </w:t>
      </w:r>
      <w:r>
        <w:t xml:space="preserve">environment might be </w:t>
      </w:r>
      <w:r w:rsidRPr="00216FBD">
        <w:t xml:space="preserve">used they will need to be replaced </w:t>
      </w:r>
      <w:r>
        <w:t>from</w:t>
      </w:r>
      <w:r w:rsidRPr="00216FBD">
        <w:t xml:space="preserve"> new </w:t>
      </w:r>
      <w:r>
        <w:t xml:space="preserve">AD </w:t>
      </w:r>
      <w:r w:rsidRPr="00216FBD">
        <w:t xml:space="preserve">domain. To achieve this, the application's technical </w:t>
      </w:r>
      <w:r>
        <w:t>team needs to</w:t>
      </w:r>
    </w:p>
    <w:p w:rsidR="00992BE8" w:rsidRDefault="00992BE8" w:rsidP="00992BE8">
      <w:pPr>
        <w:pStyle w:val="ListParagraph"/>
        <w:numPr>
          <w:ilvl w:val="0"/>
          <w:numId w:val="1"/>
        </w:numPr>
        <w:jc w:val="both"/>
      </w:pPr>
      <w:r>
        <w:t>Consult AD, Application Remediation team before making changes</w:t>
      </w:r>
    </w:p>
    <w:p w:rsidR="00992BE8" w:rsidRDefault="00992BE8" w:rsidP="00992BE8">
      <w:pPr>
        <w:pStyle w:val="ListParagraph"/>
        <w:numPr>
          <w:ilvl w:val="0"/>
          <w:numId w:val="1"/>
        </w:numPr>
        <w:jc w:val="both"/>
      </w:pPr>
      <w:r>
        <w:t xml:space="preserve">Consult AD Migration team for all changes required for ESSO </w:t>
      </w:r>
      <w:r w:rsidR="00937D21">
        <w:t>Server</w:t>
      </w:r>
      <w:r>
        <w:t xml:space="preserve"> such as Re-Hosting to new Windows Server connecting new AD Forest, Domain</w:t>
      </w:r>
    </w:p>
    <w:p w:rsidR="00CE0025" w:rsidRPr="00CE0025" w:rsidRDefault="00CE0025" w:rsidP="00992BE8">
      <w:pPr>
        <w:pStyle w:val="ListParagraph"/>
        <w:numPr>
          <w:ilvl w:val="0"/>
          <w:numId w:val="1"/>
        </w:numPr>
        <w:jc w:val="both"/>
      </w:pPr>
      <w:r>
        <w:t xml:space="preserve">Plan to make changes for New </w:t>
      </w:r>
      <w:r>
        <w:rPr>
          <w:lang w:val="en-GB"/>
        </w:rPr>
        <w:t>AD Domain OU Containers for Users, Groups against which Users login to Platforms, Applications using ESSO Server Agents</w:t>
      </w:r>
    </w:p>
    <w:p w:rsidR="00CE0025" w:rsidRPr="00CE0025" w:rsidRDefault="00CE0025" w:rsidP="00992BE8">
      <w:pPr>
        <w:pStyle w:val="ListParagraph"/>
        <w:numPr>
          <w:ilvl w:val="0"/>
          <w:numId w:val="1"/>
        </w:numPr>
        <w:jc w:val="both"/>
      </w:pPr>
      <w:r>
        <w:rPr>
          <w:lang w:val="en-GB"/>
        </w:rPr>
        <w:t>Plan to make changes in ESSO server for Service Accounts, Domain Security Groups</w:t>
      </w:r>
    </w:p>
    <w:p w:rsidR="00CE0025" w:rsidRPr="00CE0025" w:rsidRDefault="00CE0025" w:rsidP="00992BE8">
      <w:pPr>
        <w:pStyle w:val="ListParagraph"/>
        <w:numPr>
          <w:ilvl w:val="0"/>
          <w:numId w:val="1"/>
        </w:numPr>
        <w:jc w:val="both"/>
      </w:pPr>
      <w:r>
        <w:rPr>
          <w:lang w:val="en-GB"/>
        </w:rPr>
        <w:t>Plan to change all SPN settings for Kerberos constrained delegated authentication</w:t>
      </w:r>
    </w:p>
    <w:p w:rsidR="00573D29" w:rsidRPr="00EB6D5F" w:rsidRDefault="00573D29" w:rsidP="00573D29">
      <w:pPr>
        <w:pStyle w:val="ListParagraph"/>
        <w:numPr>
          <w:ilvl w:val="0"/>
          <w:numId w:val="1"/>
        </w:numPr>
        <w:jc w:val="both"/>
      </w:pPr>
      <w:r w:rsidRPr="00EB6D5F">
        <w:t>Perform the necessary testing and BCP testing.</w:t>
      </w:r>
    </w:p>
    <w:p w:rsidR="00573D29" w:rsidRPr="00EB6D5F" w:rsidRDefault="00573D29" w:rsidP="00573D29">
      <w:pPr>
        <w:pStyle w:val="ListParagraph"/>
        <w:ind w:left="1800"/>
        <w:jc w:val="both"/>
      </w:pPr>
    </w:p>
    <w:p w:rsidR="00573D29" w:rsidRPr="00EB6D5F" w:rsidRDefault="00573D29" w:rsidP="008360D6">
      <w:pPr>
        <w:pStyle w:val="Heading2"/>
        <w:numPr>
          <w:ilvl w:val="2"/>
          <w:numId w:val="3"/>
        </w:numPr>
        <w:jc w:val="both"/>
        <w:rPr>
          <w:rFonts w:eastAsia="Times New Roman"/>
          <w:iCs/>
          <w:sz w:val="26"/>
          <w:szCs w:val="18"/>
        </w:rPr>
      </w:pPr>
      <w:bookmarkStart w:id="61" w:name="_Toc525142767"/>
      <w:r w:rsidRPr="00EB6D5F">
        <w:rPr>
          <w:rFonts w:eastAsia="Times New Roman"/>
          <w:iCs/>
          <w:sz w:val="26"/>
          <w:szCs w:val="18"/>
        </w:rPr>
        <w:t>&lt;&lt; $Other&gt;&gt;</w:t>
      </w:r>
      <w:bookmarkEnd w:id="61"/>
    </w:p>
    <w:p w:rsidR="00C9296C" w:rsidRDefault="00C9296C" w:rsidP="00C9296C">
      <w:pPr>
        <w:pStyle w:val="Heading4"/>
        <w:numPr>
          <w:ilvl w:val="3"/>
          <w:numId w:val="3"/>
        </w:numPr>
        <w:jc w:val="both"/>
        <w:rPr>
          <w:rFonts w:eastAsia="Times New Roman"/>
          <w:iCs w:val="0"/>
          <w:sz w:val="26"/>
          <w:szCs w:val="18"/>
        </w:rPr>
      </w:pPr>
      <w:r w:rsidRPr="000C6B91">
        <w:rPr>
          <w:rFonts w:eastAsia="Times New Roman"/>
          <w:iCs w:val="0"/>
          <w:sz w:val="26"/>
          <w:szCs w:val="18"/>
        </w:rPr>
        <w:t>Considerations</w:t>
      </w:r>
    </w:p>
    <w:p w:rsidR="00C9296C" w:rsidRDefault="00C9296C" w:rsidP="00C9296C">
      <w:pPr>
        <w:ind w:left="450"/>
        <w:jc w:val="both"/>
        <w:rPr>
          <w:rFonts w:ascii="Calibri" w:eastAsia="Times New Roman" w:hAnsi="Calibri" w:cs="Calibri"/>
          <w:color w:val="000000"/>
        </w:rPr>
      </w:pPr>
      <w:r w:rsidRPr="000C6B91">
        <w:rPr>
          <w:lang w:val="en-GB"/>
        </w:rPr>
        <w:t xml:space="preserve">As part of Active Directory One Domain Consolidation, all current AD Domains and Forests will be migrated to Single </w:t>
      </w:r>
      <w:r w:rsidRPr="000C6B91">
        <w:rPr>
          <w:rFonts w:ascii="Calibri" w:eastAsia="Times New Roman" w:hAnsi="Calibri" w:cs="Calibri"/>
          <w:color w:val="000000"/>
        </w:rPr>
        <w:t>Forest</w:t>
      </w:r>
      <w:r w:rsidRPr="000C6B91">
        <w:rPr>
          <w:lang w:val="en-GB"/>
        </w:rPr>
        <w:t xml:space="preserve"> and One Root AD domain</w:t>
      </w:r>
      <w:r w:rsidRPr="000C6B91">
        <w:rPr>
          <w:rFonts w:ascii="Calibri" w:eastAsia="Times New Roman" w:hAnsi="Calibri" w:cs="Calibri"/>
          <w:color w:val="000000"/>
        </w:rPr>
        <w:t xml:space="preserve">. As part of Phase 1, assessment for 135 domain controller and 3 AD Domain is in progress. </w:t>
      </w:r>
    </w:p>
    <w:p w:rsidR="00C9296C" w:rsidRDefault="00C9296C" w:rsidP="00C9296C">
      <w:pPr>
        <w:ind w:left="450"/>
        <w:jc w:val="both"/>
        <w:rPr>
          <w:rFonts w:ascii="Calibri" w:eastAsia="Times New Roman" w:hAnsi="Calibri" w:cs="Calibri"/>
          <w:color w:val="000000"/>
        </w:rPr>
      </w:pPr>
      <w:r w:rsidRPr="000C6B91">
        <w:rPr>
          <w:rFonts w:ascii="Calibri" w:eastAsia="Times New Roman" w:hAnsi="Calibri" w:cs="Calibri"/>
          <w:color w:val="000000"/>
        </w:rPr>
        <w:t>After Phase 1, new AD domain design will be ready and as part of Phase 2 all Legacy AD domain will be migrated to new AD Domain.</w:t>
      </w:r>
      <w:r>
        <w:rPr>
          <w:rFonts w:ascii="Calibri" w:eastAsia="Times New Roman" w:hAnsi="Calibri" w:cs="Calibri"/>
          <w:color w:val="000000"/>
        </w:rPr>
        <w:t xml:space="preserve"> Please see below considerations for Application remediation</w:t>
      </w:r>
    </w:p>
    <w:p w:rsidR="00C9296C" w:rsidRPr="00C9296C" w:rsidRDefault="00C9296C" w:rsidP="00C9296C">
      <w:pPr>
        <w:pStyle w:val="ListParagraph"/>
        <w:numPr>
          <w:ilvl w:val="0"/>
          <w:numId w:val="1"/>
        </w:numPr>
        <w:jc w:val="both"/>
      </w:pPr>
      <w:r w:rsidRPr="007E51F2">
        <w:rPr>
          <w:lang w:val="en-GB"/>
        </w:rPr>
        <w:t>Your Application technical teams are aware of the programme for AD One Domain Consolidation</w:t>
      </w:r>
    </w:p>
    <w:p w:rsidR="00C9296C" w:rsidRPr="00506C2E" w:rsidRDefault="00C9296C" w:rsidP="00C9296C">
      <w:pPr>
        <w:pStyle w:val="ListParagraph"/>
        <w:numPr>
          <w:ilvl w:val="0"/>
          <w:numId w:val="1"/>
        </w:numPr>
        <w:jc w:val="both"/>
      </w:pPr>
      <w:r>
        <w:rPr>
          <w:lang w:val="en-GB"/>
        </w:rPr>
        <w:t>Identify which Other Authentication Type used such as any centralized Authentication Framework, centralized Single Sign on Framework, Any Custom development Authentication Framework which is integrated with Legacy AD Domain</w:t>
      </w:r>
    </w:p>
    <w:p w:rsidR="00506C2E" w:rsidRPr="00506C2E" w:rsidRDefault="00506C2E" w:rsidP="00C9296C">
      <w:pPr>
        <w:pStyle w:val="ListParagraph"/>
        <w:numPr>
          <w:ilvl w:val="0"/>
          <w:numId w:val="1"/>
        </w:numPr>
        <w:jc w:val="both"/>
      </w:pPr>
      <w:r>
        <w:rPr>
          <w:lang w:val="en-GB"/>
        </w:rPr>
        <w:t>Identify if Other Authentication Server/Framework requires any Service Accounts, Admin Accounts, Domain Security Groups from Legacy AD Domain</w:t>
      </w:r>
    </w:p>
    <w:p w:rsidR="00506C2E" w:rsidRPr="00506C2E" w:rsidRDefault="00506C2E" w:rsidP="00C9296C">
      <w:pPr>
        <w:pStyle w:val="ListParagraph"/>
        <w:numPr>
          <w:ilvl w:val="0"/>
          <w:numId w:val="1"/>
        </w:numPr>
        <w:jc w:val="both"/>
      </w:pPr>
      <w:r>
        <w:t xml:space="preserve">Identify Other Authentication </w:t>
      </w:r>
      <w:r>
        <w:rPr>
          <w:lang w:val="en-GB"/>
        </w:rPr>
        <w:t>Server/Framework use cases related to Legacy AD Domain such as AD OU Container, User Tree, Group Tree</w:t>
      </w:r>
    </w:p>
    <w:p w:rsidR="00506C2E" w:rsidRDefault="00506C2E" w:rsidP="00C9296C">
      <w:pPr>
        <w:pStyle w:val="ListParagraph"/>
        <w:numPr>
          <w:ilvl w:val="0"/>
          <w:numId w:val="1"/>
        </w:numPr>
        <w:jc w:val="both"/>
      </w:pPr>
      <w:r>
        <w:lastRenderedPageBreak/>
        <w:t>Identify if Custom Authentication Framework supports Kerberos, NTLM Authentication for which SPNs are set up</w:t>
      </w:r>
    </w:p>
    <w:p w:rsidR="00506C2E" w:rsidRPr="00B16057" w:rsidRDefault="00506C2E" w:rsidP="00506C2E">
      <w:pPr>
        <w:ind w:left="1440"/>
        <w:jc w:val="both"/>
      </w:pPr>
    </w:p>
    <w:p w:rsidR="00506C2E" w:rsidRPr="00D33CCA" w:rsidRDefault="00506C2E" w:rsidP="00506C2E">
      <w:pPr>
        <w:pStyle w:val="Heading4"/>
        <w:numPr>
          <w:ilvl w:val="3"/>
          <w:numId w:val="3"/>
        </w:numPr>
        <w:jc w:val="both"/>
        <w:rPr>
          <w:rFonts w:eastAsia="Times New Roman"/>
          <w:iCs w:val="0"/>
          <w:sz w:val="26"/>
          <w:szCs w:val="18"/>
        </w:rPr>
      </w:pPr>
      <w:r w:rsidRPr="00D33CCA">
        <w:rPr>
          <w:rFonts w:eastAsia="Times New Roman"/>
          <w:iCs w:val="0"/>
          <w:sz w:val="26"/>
          <w:szCs w:val="18"/>
        </w:rPr>
        <w:t>Migration strategy</w:t>
      </w:r>
    </w:p>
    <w:p w:rsidR="00506C2E" w:rsidRDefault="00506C2E" w:rsidP="00506C2E">
      <w:pPr>
        <w:ind w:left="450"/>
        <w:jc w:val="both"/>
      </w:pPr>
      <w:r w:rsidRPr="00216FBD">
        <w:t>Where</w:t>
      </w:r>
      <w:r>
        <w:t xml:space="preserve"> Other Authentication Server used to connect legacy AD domain</w:t>
      </w:r>
      <w:r w:rsidRPr="00216FBD">
        <w:t xml:space="preserve"> </w:t>
      </w:r>
      <w:r>
        <w:t xml:space="preserve">environment might be </w:t>
      </w:r>
      <w:r w:rsidRPr="00216FBD">
        <w:t xml:space="preserve">used they will need to be replaced </w:t>
      </w:r>
      <w:r>
        <w:t>from</w:t>
      </w:r>
      <w:r w:rsidRPr="00216FBD">
        <w:t xml:space="preserve"> new </w:t>
      </w:r>
      <w:r>
        <w:t xml:space="preserve">AD </w:t>
      </w:r>
      <w:r w:rsidRPr="00216FBD">
        <w:t xml:space="preserve">domain. To achieve this, the application's technical </w:t>
      </w:r>
      <w:r>
        <w:t>team needs to</w:t>
      </w:r>
    </w:p>
    <w:p w:rsidR="00506C2E" w:rsidRDefault="00506C2E" w:rsidP="00506C2E">
      <w:pPr>
        <w:pStyle w:val="ListParagraph"/>
        <w:numPr>
          <w:ilvl w:val="0"/>
          <w:numId w:val="1"/>
        </w:numPr>
        <w:jc w:val="both"/>
      </w:pPr>
      <w:r>
        <w:t>Consult AD, Application Remediation team before making changes</w:t>
      </w:r>
    </w:p>
    <w:p w:rsidR="00506C2E" w:rsidRDefault="00506C2E" w:rsidP="00506C2E">
      <w:pPr>
        <w:pStyle w:val="ListParagraph"/>
        <w:numPr>
          <w:ilvl w:val="0"/>
          <w:numId w:val="1"/>
        </w:numPr>
        <w:jc w:val="both"/>
      </w:pPr>
      <w:r>
        <w:t>Consult AD Migration team for all changes required for Other Auth Server such as Re-Hosting to new Windows Server connecting new AD Forest, Domain</w:t>
      </w:r>
    </w:p>
    <w:p w:rsidR="00506C2E" w:rsidRPr="00CE0025" w:rsidRDefault="00506C2E" w:rsidP="00506C2E">
      <w:pPr>
        <w:pStyle w:val="ListParagraph"/>
        <w:numPr>
          <w:ilvl w:val="0"/>
          <w:numId w:val="1"/>
        </w:numPr>
        <w:jc w:val="both"/>
      </w:pPr>
      <w:r>
        <w:t xml:space="preserve">Plan to make changes for New </w:t>
      </w:r>
      <w:r>
        <w:rPr>
          <w:lang w:val="en-GB"/>
        </w:rPr>
        <w:t xml:space="preserve">AD Domain OU Containers for Users, Groups against which Users login to Platforms, Applications using </w:t>
      </w:r>
      <w:r>
        <w:t xml:space="preserve">Other Auth </w:t>
      </w:r>
      <w:r>
        <w:rPr>
          <w:lang w:val="en-GB"/>
        </w:rPr>
        <w:t>Server</w:t>
      </w:r>
    </w:p>
    <w:p w:rsidR="00506C2E" w:rsidRPr="00CE0025" w:rsidRDefault="00506C2E" w:rsidP="00506C2E">
      <w:pPr>
        <w:pStyle w:val="ListParagraph"/>
        <w:numPr>
          <w:ilvl w:val="0"/>
          <w:numId w:val="1"/>
        </w:numPr>
        <w:jc w:val="both"/>
      </w:pPr>
      <w:r>
        <w:rPr>
          <w:lang w:val="en-GB"/>
        </w:rPr>
        <w:t xml:space="preserve">Plan to make changes in </w:t>
      </w:r>
      <w:r>
        <w:t xml:space="preserve">Other Auth </w:t>
      </w:r>
      <w:r>
        <w:rPr>
          <w:lang w:val="en-GB"/>
        </w:rPr>
        <w:t>server for Service Accounts, Domain Security Groups</w:t>
      </w:r>
    </w:p>
    <w:p w:rsidR="00506C2E" w:rsidRPr="00CE0025" w:rsidRDefault="00506C2E" w:rsidP="00506C2E">
      <w:pPr>
        <w:pStyle w:val="ListParagraph"/>
        <w:numPr>
          <w:ilvl w:val="0"/>
          <w:numId w:val="1"/>
        </w:numPr>
        <w:jc w:val="both"/>
      </w:pPr>
      <w:r>
        <w:rPr>
          <w:lang w:val="en-GB"/>
        </w:rPr>
        <w:t>Plan to change all SPN settings for Kerberos constrained delegated authentication</w:t>
      </w:r>
    </w:p>
    <w:p w:rsidR="00506C2E" w:rsidRPr="00EB6D5F" w:rsidRDefault="00506C2E" w:rsidP="00506C2E">
      <w:pPr>
        <w:pStyle w:val="ListParagraph"/>
        <w:numPr>
          <w:ilvl w:val="0"/>
          <w:numId w:val="1"/>
        </w:numPr>
        <w:jc w:val="both"/>
      </w:pPr>
      <w:r w:rsidRPr="00EB6D5F">
        <w:t>Perform the necessary testing and BCP testing.</w:t>
      </w:r>
    </w:p>
    <w:p w:rsidR="00573D29" w:rsidRPr="00EB6D5F" w:rsidRDefault="00573D29" w:rsidP="005B4DAC">
      <w:pPr>
        <w:pStyle w:val="Heading2"/>
        <w:numPr>
          <w:ilvl w:val="2"/>
          <w:numId w:val="3"/>
        </w:numPr>
        <w:jc w:val="both"/>
        <w:rPr>
          <w:rFonts w:eastAsia="Times New Roman"/>
          <w:iCs/>
          <w:sz w:val="26"/>
          <w:szCs w:val="18"/>
        </w:rPr>
      </w:pPr>
      <w:bookmarkStart w:id="62" w:name="_Toc517190249"/>
      <w:bookmarkStart w:id="63" w:name="ADDesktopSSOKerberos"/>
      <w:bookmarkStart w:id="64" w:name="_Toc525142768"/>
      <w:r w:rsidRPr="00EB6D5F">
        <w:rPr>
          <w:rFonts w:eastAsia="Times New Roman"/>
          <w:iCs/>
          <w:sz w:val="26"/>
          <w:szCs w:val="18"/>
        </w:rPr>
        <w:t>&lt;&lt; $Does not use AD for any authentication</w:t>
      </w:r>
      <w:bookmarkEnd w:id="62"/>
      <w:r w:rsidRPr="00EB6D5F">
        <w:rPr>
          <w:rFonts w:eastAsia="Times New Roman"/>
          <w:iCs/>
          <w:sz w:val="26"/>
          <w:szCs w:val="18"/>
        </w:rPr>
        <w:t>&gt;&gt;</w:t>
      </w:r>
      <w:bookmarkEnd w:id="64"/>
    </w:p>
    <w:bookmarkEnd w:id="63"/>
    <w:p w:rsidR="00573D29" w:rsidRPr="00EB6D5F" w:rsidRDefault="00573D29" w:rsidP="00573D29">
      <w:pPr>
        <w:ind w:left="450" w:firstLine="720"/>
        <w:jc w:val="both"/>
      </w:pPr>
      <w:r w:rsidRPr="00EB6D5F">
        <w:t>Application doesn’t use AD based authentication, no change required</w:t>
      </w:r>
    </w:p>
    <w:p w:rsidR="00572814" w:rsidRPr="003C0037" w:rsidRDefault="00572814" w:rsidP="00FD6330">
      <w:pPr>
        <w:pStyle w:val="Heading2"/>
        <w:numPr>
          <w:ilvl w:val="1"/>
          <w:numId w:val="3"/>
        </w:numPr>
        <w:jc w:val="both"/>
        <w:rPr>
          <w:rFonts w:eastAsia="Times New Roman"/>
        </w:rPr>
      </w:pPr>
      <w:bookmarkStart w:id="65" w:name="_Toc525142769"/>
      <w:bookmarkEnd w:id="52"/>
      <w:r w:rsidRPr="003C0037">
        <w:rPr>
          <w:rFonts w:eastAsia="Times New Roman"/>
        </w:rPr>
        <w:t xml:space="preserve">Local </w:t>
      </w:r>
      <w:r w:rsidR="00FD2D6C" w:rsidRPr="003C0037">
        <w:rPr>
          <w:rFonts w:eastAsia="Times New Roman"/>
        </w:rPr>
        <w:t>A</w:t>
      </w:r>
      <w:r w:rsidRPr="003C0037">
        <w:rPr>
          <w:rFonts w:eastAsia="Times New Roman"/>
        </w:rPr>
        <w:t xml:space="preserve">ccounts </w:t>
      </w:r>
      <w:r w:rsidR="00FD2D6C" w:rsidRPr="003C0037">
        <w:rPr>
          <w:rFonts w:eastAsia="Times New Roman"/>
        </w:rPr>
        <w:t>C</w:t>
      </w:r>
      <w:r w:rsidRPr="003C0037">
        <w:rPr>
          <w:rFonts w:eastAsia="Times New Roman"/>
        </w:rPr>
        <w:t>reation</w:t>
      </w:r>
      <w:bookmarkEnd w:id="65"/>
    </w:p>
    <w:p w:rsidR="00572814" w:rsidRPr="003C0037" w:rsidRDefault="002338CB" w:rsidP="003C0037">
      <w:pPr>
        <w:pStyle w:val="Heading2"/>
        <w:numPr>
          <w:ilvl w:val="2"/>
          <w:numId w:val="3"/>
        </w:numPr>
        <w:jc w:val="both"/>
        <w:rPr>
          <w:rFonts w:eastAsia="Times New Roman"/>
          <w:iCs/>
          <w:sz w:val="26"/>
          <w:szCs w:val="18"/>
        </w:rPr>
      </w:pPr>
      <w:bookmarkStart w:id="66" w:name="_Toc525142770"/>
      <w:r w:rsidRPr="003C0037">
        <w:rPr>
          <w:rFonts w:eastAsia="Times New Roman"/>
          <w:iCs/>
          <w:sz w:val="26"/>
          <w:szCs w:val="18"/>
        </w:rPr>
        <w:t>&lt;&lt;$</w:t>
      </w:r>
      <w:r w:rsidR="00572814" w:rsidRPr="003C0037">
        <w:rPr>
          <w:rFonts w:eastAsia="Times New Roman"/>
          <w:iCs/>
          <w:sz w:val="26"/>
          <w:szCs w:val="18"/>
        </w:rPr>
        <w:t>Yes</w:t>
      </w:r>
      <w:r w:rsidRPr="003C0037">
        <w:rPr>
          <w:rFonts w:eastAsia="Times New Roman"/>
          <w:iCs/>
          <w:sz w:val="26"/>
          <w:szCs w:val="18"/>
        </w:rPr>
        <w:t>&gt;&gt;</w:t>
      </w:r>
      <w:bookmarkEnd w:id="66"/>
      <w:r w:rsidR="00572814" w:rsidRPr="003C0037">
        <w:rPr>
          <w:rFonts w:eastAsia="Times New Roman"/>
          <w:iCs/>
          <w:sz w:val="26"/>
          <w:szCs w:val="18"/>
        </w:rPr>
        <w:t xml:space="preserve"> </w:t>
      </w:r>
    </w:p>
    <w:p w:rsidR="00647BD2" w:rsidRDefault="00647BD2" w:rsidP="00D762A6">
      <w:pPr>
        <w:ind w:left="1170"/>
        <w:jc w:val="both"/>
      </w:pPr>
      <w:r w:rsidRPr="003C0037">
        <w:rPr>
          <w:rFonts w:ascii="Calibri" w:eastAsia="Times New Roman" w:hAnsi="Calibri" w:cs="Arial"/>
          <w:bCs/>
          <w:color w:val="000000"/>
        </w:rPr>
        <w:t>This application use local</w:t>
      </w:r>
      <w:r w:rsidR="003C0037">
        <w:rPr>
          <w:rFonts w:ascii="Calibri" w:eastAsia="Times New Roman" w:hAnsi="Calibri" w:cs="Arial"/>
          <w:bCs/>
          <w:color w:val="000000"/>
        </w:rPr>
        <w:t xml:space="preserve"> Computer</w:t>
      </w:r>
      <w:r w:rsidRPr="003C0037">
        <w:rPr>
          <w:rFonts w:ascii="Calibri" w:eastAsia="Times New Roman" w:hAnsi="Calibri" w:cs="Arial"/>
          <w:bCs/>
          <w:color w:val="000000"/>
        </w:rPr>
        <w:t xml:space="preserve"> account, </w:t>
      </w:r>
      <w:r w:rsidRPr="003C0037">
        <w:t xml:space="preserve">Please find the below </w:t>
      </w:r>
      <w:r w:rsidR="00795228" w:rsidRPr="003C0037">
        <w:t>Considerations</w:t>
      </w:r>
      <w:r w:rsidRPr="003C0037">
        <w:t xml:space="preserve"> and migration </w:t>
      </w:r>
      <w:r w:rsidR="00795228" w:rsidRPr="003C0037">
        <w:t>Strategy</w:t>
      </w:r>
      <w:r w:rsidRPr="003C0037">
        <w:t>.</w:t>
      </w:r>
    </w:p>
    <w:p w:rsidR="008C78E2" w:rsidRDefault="008C78E2" w:rsidP="008C78E2">
      <w:pPr>
        <w:pStyle w:val="Heading4"/>
        <w:numPr>
          <w:ilvl w:val="3"/>
          <w:numId w:val="3"/>
        </w:numPr>
        <w:jc w:val="both"/>
        <w:rPr>
          <w:rFonts w:eastAsia="Times New Roman"/>
          <w:iCs w:val="0"/>
          <w:sz w:val="26"/>
          <w:szCs w:val="18"/>
        </w:rPr>
      </w:pPr>
      <w:r w:rsidRPr="000C6B91">
        <w:rPr>
          <w:rFonts w:eastAsia="Times New Roman"/>
          <w:iCs w:val="0"/>
          <w:sz w:val="26"/>
          <w:szCs w:val="18"/>
        </w:rPr>
        <w:t>Considerations</w:t>
      </w:r>
    </w:p>
    <w:p w:rsidR="008C78E2" w:rsidRDefault="008C78E2" w:rsidP="008C78E2">
      <w:pPr>
        <w:ind w:left="450"/>
        <w:jc w:val="both"/>
        <w:rPr>
          <w:rFonts w:ascii="Calibri" w:eastAsia="Times New Roman" w:hAnsi="Calibri" w:cs="Calibri"/>
          <w:color w:val="000000"/>
        </w:rPr>
      </w:pPr>
      <w:r w:rsidRPr="000C6B91">
        <w:rPr>
          <w:lang w:val="en-GB"/>
        </w:rPr>
        <w:t xml:space="preserve">As part of Active Directory One Domain Consolidation, all current AD Domains and Forests will be migrated to Single </w:t>
      </w:r>
      <w:r w:rsidRPr="000C6B91">
        <w:rPr>
          <w:rFonts w:ascii="Calibri" w:eastAsia="Times New Roman" w:hAnsi="Calibri" w:cs="Calibri"/>
          <w:color w:val="000000"/>
        </w:rPr>
        <w:t>Forest</w:t>
      </w:r>
      <w:r w:rsidRPr="000C6B91">
        <w:rPr>
          <w:lang w:val="en-GB"/>
        </w:rPr>
        <w:t xml:space="preserve"> and One Root AD domain</w:t>
      </w:r>
      <w:r w:rsidRPr="000C6B91">
        <w:rPr>
          <w:rFonts w:ascii="Calibri" w:eastAsia="Times New Roman" w:hAnsi="Calibri" w:cs="Calibri"/>
          <w:color w:val="000000"/>
        </w:rPr>
        <w:t xml:space="preserve">. As part of Phase 1, assessment for 135 domain controller and 3 AD Domain is in progress. </w:t>
      </w:r>
    </w:p>
    <w:p w:rsidR="008C78E2" w:rsidRDefault="008C78E2" w:rsidP="008C78E2">
      <w:pPr>
        <w:ind w:left="450"/>
        <w:jc w:val="both"/>
        <w:rPr>
          <w:rFonts w:ascii="Calibri" w:eastAsia="Times New Roman" w:hAnsi="Calibri" w:cs="Calibri"/>
          <w:color w:val="000000"/>
        </w:rPr>
      </w:pPr>
      <w:r w:rsidRPr="000C6B91">
        <w:rPr>
          <w:rFonts w:ascii="Calibri" w:eastAsia="Times New Roman" w:hAnsi="Calibri" w:cs="Calibri"/>
          <w:color w:val="000000"/>
        </w:rPr>
        <w:t>After Phase 1, new AD domain design will be ready and as part of Phase 2 all Legacy AD domain will be migrated to new AD Domain.</w:t>
      </w:r>
      <w:r>
        <w:rPr>
          <w:rFonts w:ascii="Calibri" w:eastAsia="Times New Roman" w:hAnsi="Calibri" w:cs="Calibri"/>
          <w:color w:val="000000"/>
        </w:rPr>
        <w:t xml:space="preserve"> Please see below considerations for Application remediation</w:t>
      </w:r>
    </w:p>
    <w:p w:rsidR="008C78E2" w:rsidRPr="008C78E2" w:rsidRDefault="008C78E2" w:rsidP="008C78E2">
      <w:pPr>
        <w:pStyle w:val="ListParagraph"/>
        <w:numPr>
          <w:ilvl w:val="0"/>
          <w:numId w:val="1"/>
        </w:numPr>
        <w:jc w:val="both"/>
      </w:pPr>
      <w:r w:rsidRPr="007E51F2">
        <w:rPr>
          <w:lang w:val="en-GB"/>
        </w:rPr>
        <w:t>Your Application technical teams are aware of the programme for AD One Domain Consolidation</w:t>
      </w:r>
    </w:p>
    <w:p w:rsidR="008C78E2" w:rsidRDefault="00663538" w:rsidP="008C78E2">
      <w:pPr>
        <w:pStyle w:val="ListParagraph"/>
        <w:numPr>
          <w:ilvl w:val="0"/>
          <w:numId w:val="1"/>
        </w:numPr>
        <w:jc w:val="both"/>
      </w:pPr>
      <w:r>
        <w:t>Identify if your Application Deployed on Server which don’t require Admin, Service Accounts from legacy AD Domain</w:t>
      </w:r>
    </w:p>
    <w:p w:rsidR="00A12127" w:rsidRDefault="00A12127" w:rsidP="008C78E2">
      <w:pPr>
        <w:pStyle w:val="ListParagraph"/>
        <w:numPr>
          <w:ilvl w:val="0"/>
          <w:numId w:val="1"/>
        </w:numPr>
        <w:jc w:val="both"/>
      </w:pPr>
      <w:r>
        <w:lastRenderedPageBreak/>
        <w:t>Identify Application Server hosted machine authentication by Local Computer Accounts and Location Admin Groups</w:t>
      </w:r>
    </w:p>
    <w:p w:rsidR="00A12127" w:rsidRDefault="00A12127" w:rsidP="008C78E2">
      <w:pPr>
        <w:pStyle w:val="ListParagraph"/>
        <w:numPr>
          <w:ilvl w:val="0"/>
          <w:numId w:val="1"/>
        </w:numPr>
        <w:jc w:val="both"/>
      </w:pPr>
      <w:r>
        <w:t>Validate with legacy Domain AD team if Local Computer Accounts are Synched offline to Legacy AD Domain OU Containers</w:t>
      </w:r>
    </w:p>
    <w:p w:rsidR="00A12127" w:rsidRDefault="00A12127" w:rsidP="008C78E2">
      <w:pPr>
        <w:pStyle w:val="ListParagraph"/>
        <w:numPr>
          <w:ilvl w:val="0"/>
          <w:numId w:val="1"/>
        </w:numPr>
        <w:jc w:val="both"/>
      </w:pPr>
      <w:r>
        <w:t>Validate Domain Servers of Local Accounts and will have any impact post new AD</w:t>
      </w:r>
    </w:p>
    <w:p w:rsidR="00D276A5" w:rsidRPr="00D33CCA" w:rsidRDefault="00D276A5" w:rsidP="00D276A5">
      <w:pPr>
        <w:pStyle w:val="Heading4"/>
        <w:numPr>
          <w:ilvl w:val="3"/>
          <w:numId w:val="3"/>
        </w:numPr>
        <w:jc w:val="both"/>
        <w:rPr>
          <w:rFonts w:eastAsia="Times New Roman"/>
          <w:iCs w:val="0"/>
          <w:sz w:val="26"/>
          <w:szCs w:val="18"/>
        </w:rPr>
      </w:pPr>
      <w:r w:rsidRPr="00D33CCA">
        <w:rPr>
          <w:rFonts w:eastAsia="Times New Roman"/>
          <w:iCs w:val="0"/>
          <w:sz w:val="26"/>
          <w:szCs w:val="18"/>
        </w:rPr>
        <w:t>Migration strategy</w:t>
      </w:r>
    </w:p>
    <w:p w:rsidR="00D276A5" w:rsidRDefault="00D276A5" w:rsidP="00D276A5">
      <w:pPr>
        <w:ind w:left="450"/>
        <w:jc w:val="both"/>
      </w:pPr>
      <w:r w:rsidRPr="00216FBD">
        <w:t>Where</w:t>
      </w:r>
      <w:r>
        <w:t xml:space="preserve"> Local Computer Accounts used to connect legacy AD domain</w:t>
      </w:r>
      <w:r w:rsidRPr="00216FBD">
        <w:t xml:space="preserve"> </w:t>
      </w:r>
      <w:r>
        <w:t xml:space="preserve">environment might be </w:t>
      </w:r>
      <w:r w:rsidRPr="00216FBD">
        <w:t xml:space="preserve">used they will need to be replaced </w:t>
      </w:r>
      <w:r>
        <w:t>from</w:t>
      </w:r>
      <w:r w:rsidRPr="00216FBD">
        <w:t xml:space="preserve"> new </w:t>
      </w:r>
      <w:r>
        <w:t xml:space="preserve">AD </w:t>
      </w:r>
      <w:r w:rsidRPr="00216FBD">
        <w:t xml:space="preserve">domain. To achieve this, the application's technical </w:t>
      </w:r>
      <w:r>
        <w:t>team needs to</w:t>
      </w:r>
    </w:p>
    <w:p w:rsidR="00D276A5" w:rsidRDefault="00D276A5" w:rsidP="00D276A5">
      <w:pPr>
        <w:pStyle w:val="ListParagraph"/>
        <w:numPr>
          <w:ilvl w:val="0"/>
          <w:numId w:val="1"/>
        </w:numPr>
        <w:jc w:val="both"/>
      </w:pPr>
      <w:r>
        <w:t>Consult AD, Application Remediation team before making changes</w:t>
      </w:r>
    </w:p>
    <w:p w:rsidR="00D276A5" w:rsidRDefault="00D276A5" w:rsidP="00D276A5">
      <w:pPr>
        <w:pStyle w:val="ListParagraph"/>
        <w:numPr>
          <w:ilvl w:val="0"/>
          <w:numId w:val="1"/>
        </w:numPr>
        <w:jc w:val="both"/>
      </w:pPr>
      <w:r>
        <w:t>Consult AD Migration team for all changes required for Application Server such as Re-Hosting to new Windows Server connecting new AD Forest, Domain</w:t>
      </w:r>
    </w:p>
    <w:p w:rsidR="00D276A5" w:rsidRPr="00CE0025" w:rsidRDefault="00D276A5" w:rsidP="00D276A5">
      <w:pPr>
        <w:pStyle w:val="ListParagraph"/>
        <w:numPr>
          <w:ilvl w:val="0"/>
          <w:numId w:val="1"/>
        </w:numPr>
        <w:jc w:val="both"/>
      </w:pPr>
      <w:r>
        <w:t>Plan to make changes for all Local Computer Accounts if these Accounts are synchronized to AD Domain</w:t>
      </w:r>
    </w:p>
    <w:p w:rsidR="00D276A5" w:rsidRDefault="00D276A5" w:rsidP="00D276A5">
      <w:pPr>
        <w:pStyle w:val="ListParagraph"/>
        <w:numPr>
          <w:ilvl w:val="0"/>
          <w:numId w:val="1"/>
        </w:numPr>
        <w:jc w:val="both"/>
      </w:pPr>
      <w:r w:rsidRPr="00EB6D5F">
        <w:t>Perform the necessary testing and BCP testing.</w:t>
      </w:r>
    </w:p>
    <w:p w:rsidR="00525A1B" w:rsidRPr="003C0037" w:rsidRDefault="00525A1B" w:rsidP="00D762A6">
      <w:pPr>
        <w:pStyle w:val="ListParagraph"/>
        <w:ind w:left="1800"/>
        <w:jc w:val="both"/>
      </w:pPr>
    </w:p>
    <w:p w:rsidR="00572814" w:rsidRPr="003C0037" w:rsidRDefault="002338CB" w:rsidP="003C0037">
      <w:pPr>
        <w:pStyle w:val="Heading2"/>
        <w:numPr>
          <w:ilvl w:val="2"/>
          <w:numId w:val="3"/>
        </w:numPr>
        <w:jc w:val="both"/>
        <w:rPr>
          <w:rFonts w:eastAsia="Times New Roman"/>
          <w:iCs/>
          <w:sz w:val="26"/>
          <w:szCs w:val="18"/>
        </w:rPr>
      </w:pPr>
      <w:bookmarkStart w:id="67" w:name="_Toc525142771"/>
      <w:r w:rsidRPr="003C0037">
        <w:rPr>
          <w:rFonts w:eastAsia="Times New Roman"/>
          <w:iCs/>
          <w:sz w:val="26"/>
          <w:szCs w:val="18"/>
        </w:rPr>
        <w:t>&lt;&lt;$</w:t>
      </w:r>
      <w:r w:rsidR="00572814" w:rsidRPr="003C0037">
        <w:rPr>
          <w:rFonts w:eastAsia="Times New Roman"/>
          <w:iCs/>
          <w:sz w:val="26"/>
          <w:szCs w:val="18"/>
        </w:rPr>
        <w:t>No</w:t>
      </w:r>
      <w:r w:rsidRPr="003C0037">
        <w:rPr>
          <w:rFonts w:eastAsia="Times New Roman"/>
          <w:iCs/>
          <w:sz w:val="26"/>
          <w:szCs w:val="18"/>
        </w:rPr>
        <w:t>&gt;&gt;</w:t>
      </w:r>
      <w:bookmarkEnd w:id="67"/>
    </w:p>
    <w:p w:rsidR="00084BB7" w:rsidRPr="003C0037" w:rsidRDefault="00084BB7" w:rsidP="00D762A6">
      <w:pPr>
        <w:spacing w:after="0" w:line="240" w:lineRule="auto"/>
        <w:ind w:left="450" w:firstLine="720"/>
        <w:jc w:val="both"/>
        <w:rPr>
          <w:rFonts w:ascii="Calibri" w:eastAsia="Times New Roman" w:hAnsi="Calibri" w:cs="Arial"/>
          <w:bCs/>
          <w:color w:val="000000"/>
        </w:rPr>
      </w:pPr>
      <w:r w:rsidRPr="003C0037">
        <w:rPr>
          <w:rFonts w:ascii="Calibri" w:eastAsia="Times New Roman" w:hAnsi="Calibri" w:cs="Arial"/>
          <w:bCs/>
          <w:color w:val="000000"/>
        </w:rPr>
        <w:t>Application doesn’t use any local</w:t>
      </w:r>
      <w:r w:rsidR="003C0037">
        <w:rPr>
          <w:rFonts w:ascii="Calibri" w:eastAsia="Times New Roman" w:hAnsi="Calibri" w:cs="Arial"/>
          <w:bCs/>
          <w:color w:val="000000"/>
        </w:rPr>
        <w:t xml:space="preserve"> computer</w:t>
      </w:r>
      <w:r w:rsidRPr="003C0037">
        <w:rPr>
          <w:rFonts w:ascii="Calibri" w:eastAsia="Times New Roman" w:hAnsi="Calibri" w:cs="Arial"/>
          <w:bCs/>
          <w:color w:val="000000"/>
        </w:rPr>
        <w:t xml:space="preserve"> </w:t>
      </w:r>
      <w:r w:rsidR="00647BD2" w:rsidRPr="003C0037">
        <w:rPr>
          <w:rFonts w:ascii="Calibri" w:eastAsia="Times New Roman" w:hAnsi="Calibri" w:cs="Arial"/>
          <w:bCs/>
          <w:color w:val="000000"/>
        </w:rPr>
        <w:t>account,</w:t>
      </w:r>
      <w:r w:rsidRPr="003C0037">
        <w:rPr>
          <w:rFonts w:ascii="Calibri" w:eastAsia="Times New Roman" w:hAnsi="Calibri" w:cs="Arial"/>
          <w:bCs/>
          <w:color w:val="000000"/>
        </w:rPr>
        <w:t xml:space="preserve"> no </w:t>
      </w:r>
      <w:r w:rsidR="00647BD2" w:rsidRPr="003C0037">
        <w:rPr>
          <w:rFonts w:ascii="Calibri" w:eastAsia="Times New Roman" w:hAnsi="Calibri" w:cs="Arial"/>
          <w:bCs/>
          <w:color w:val="000000"/>
        </w:rPr>
        <w:t>changes are</w:t>
      </w:r>
      <w:r w:rsidRPr="003C0037">
        <w:rPr>
          <w:rFonts w:ascii="Calibri" w:eastAsia="Times New Roman" w:hAnsi="Calibri" w:cs="Arial"/>
          <w:bCs/>
          <w:color w:val="000000"/>
        </w:rPr>
        <w:t xml:space="preserve"> required</w:t>
      </w:r>
    </w:p>
    <w:p w:rsidR="00572814" w:rsidRPr="003C0037" w:rsidRDefault="00572814"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785FA8" w:rsidRPr="003C0037" w:rsidRDefault="00785FA8" w:rsidP="00FD6330">
      <w:pPr>
        <w:pStyle w:val="Heading2"/>
        <w:numPr>
          <w:ilvl w:val="1"/>
          <w:numId w:val="3"/>
        </w:numPr>
        <w:jc w:val="both"/>
        <w:rPr>
          <w:rFonts w:eastAsia="Times New Roman"/>
        </w:rPr>
      </w:pPr>
      <w:bookmarkStart w:id="68" w:name="_Toc525142772"/>
      <w:r w:rsidRPr="003C0037">
        <w:rPr>
          <w:rFonts w:eastAsia="Times New Roman"/>
        </w:rPr>
        <w:t>Application Dependency</w:t>
      </w:r>
      <w:bookmarkEnd w:id="68"/>
    </w:p>
    <w:p w:rsidR="00AB2966" w:rsidRPr="003C0037" w:rsidRDefault="00877C2D" w:rsidP="003C0037">
      <w:pPr>
        <w:pStyle w:val="Heading2"/>
        <w:numPr>
          <w:ilvl w:val="2"/>
          <w:numId w:val="3"/>
        </w:numPr>
        <w:jc w:val="both"/>
        <w:rPr>
          <w:rFonts w:eastAsia="Times New Roman"/>
          <w:iCs/>
          <w:sz w:val="26"/>
          <w:szCs w:val="18"/>
        </w:rPr>
      </w:pPr>
      <w:bookmarkStart w:id="69" w:name="_Toc525142773"/>
      <w:r w:rsidRPr="003C0037">
        <w:rPr>
          <w:rFonts w:eastAsia="Times New Roman"/>
          <w:iCs/>
          <w:sz w:val="26"/>
          <w:szCs w:val="18"/>
        </w:rPr>
        <w:t>&lt;&lt;$</w:t>
      </w:r>
      <w:r w:rsidR="00785FA8" w:rsidRPr="003C0037">
        <w:rPr>
          <w:rFonts w:eastAsia="Times New Roman"/>
          <w:iCs/>
          <w:sz w:val="26"/>
          <w:szCs w:val="18"/>
        </w:rPr>
        <w:t>Yes</w:t>
      </w:r>
      <w:r w:rsidRPr="003C0037">
        <w:rPr>
          <w:rFonts w:eastAsia="Times New Roman"/>
          <w:iCs/>
          <w:sz w:val="26"/>
          <w:szCs w:val="18"/>
        </w:rPr>
        <w:t>&gt;&gt;</w:t>
      </w:r>
      <w:bookmarkEnd w:id="69"/>
    </w:p>
    <w:p w:rsidR="00785FA8" w:rsidRDefault="00AB2966" w:rsidP="00D762A6">
      <w:pPr>
        <w:pStyle w:val="ListParagraph"/>
        <w:spacing w:after="0" w:line="240" w:lineRule="auto"/>
        <w:ind w:left="1080"/>
        <w:jc w:val="both"/>
      </w:pPr>
      <w:r w:rsidRPr="003C0037">
        <w:t xml:space="preserve">This application is having dependency with other application, Please find the below </w:t>
      </w:r>
      <w:r w:rsidR="00795228" w:rsidRPr="003C0037">
        <w:t>Considerations</w:t>
      </w:r>
      <w:r w:rsidRPr="003C0037">
        <w:t xml:space="preserve"> and migration </w:t>
      </w:r>
      <w:r w:rsidR="00795228" w:rsidRPr="003C0037">
        <w:t>strategy</w:t>
      </w:r>
      <w:r w:rsidRPr="003C0037">
        <w:t>.</w:t>
      </w:r>
    </w:p>
    <w:p w:rsidR="00141D9C" w:rsidRDefault="00141D9C" w:rsidP="00D762A6">
      <w:pPr>
        <w:pStyle w:val="ListParagraph"/>
        <w:spacing w:after="0" w:line="240" w:lineRule="auto"/>
        <w:ind w:left="1080"/>
        <w:jc w:val="both"/>
      </w:pPr>
    </w:p>
    <w:p w:rsidR="00141D9C" w:rsidRDefault="00141D9C" w:rsidP="00141D9C">
      <w:pPr>
        <w:pStyle w:val="Heading4"/>
        <w:numPr>
          <w:ilvl w:val="3"/>
          <w:numId w:val="3"/>
        </w:numPr>
        <w:jc w:val="both"/>
        <w:rPr>
          <w:rFonts w:eastAsia="Times New Roman"/>
          <w:iCs w:val="0"/>
          <w:sz w:val="26"/>
          <w:szCs w:val="18"/>
        </w:rPr>
      </w:pPr>
      <w:r w:rsidRPr="000C6B91">
        <w:rPr>
          <w:rFonts w:eastAsia="Times New Roman"/>
          <w:iCs w:val="0"/>
          <w:sz w:val="26"/>
          <w:szCs w:val="18"/>
        </w:rPr>
        <w:t>Considerations</w:t>
      </w:r>
    </w:p>
    <w:p w:rsidR="00141D9C" w:rsidRDefault="00141D9C" w:rsidP="00141D9C">
      <w:pPr>
        <w:ind w:left="450"/>
        <w:jc w:val="both"/>
        <w:rPr>
          <w:rFonts w:ascii="Calibri" w:eastAsia="Times New Roman" w:hAnsi="Calibri" w:cs="Calibri"/>
          <w:color w:val="000000"/>
        </w:rPr>
      </w:pPr>
      <w:r w:rsidRPr="000C6B91">
        <w:rPr>
          <w:lang w:val="en-GB"/>
        </w:rPr>
        <w:t xml:space="preserve">As part of Active Directory One Domain Consolidation, all current AD Domains and Forests will be migrated to Single </w:t>
      </w:r>
      <w:r w:rsidRPr="000C6B91">
        <w:rPr>
          <w:rFonts w:ascii="Calibri" w:eastAsia="Times New Roman" w:hAnsi="Calibri" w:cs="Calibri"/>
          <w:color w:val="000000"/>
        </w:rPr>
        <w:t>Forest</w:t>
      </w:r>
      <w:r w:rsidRPr="000C6B91">
        <w:rPr>
          <w:lang w:val="en-GB"/>
        </w:rPr>
        <w:t xml:space="preserve"> and One Root AD domain</w:t>
      </w:r>
      <w:r w:rsidRPr="000C6B91">
        <w:rPr>
          <w:rFonts w:ascii="Calibri" w:eastAsia="Times New Roman" w:hAnsi="Calibri" w:cs="Calibri"/>
          <w:color w:val="000000"/>
        </w:rPr>
        <w:t xml:space="preserve">. As part of Phase 1, assessment for 135 domain controller and 3 AD Domain is in progress. </w:t>
      </w:r>
    </w:p>
    <w:p w:rsidR="00141D9C" w:rsidRDefault="00141D9C" w:rsidP="00141D9C">
      <w:pPr>
        <w:ind w:left="450"/>
        <w:jc w:val="both"/>
        <w:rPr>
          <w:rFonts w:ascii="Calibri" w:eastAsia="Times New Roman" w:hAnsi="Calibri" w:cs="Calibri"/>
          <w:color w:val="000000"/>
        </w:rPr>
      </w:pPr>
      <w:r w:rsidRPr="000C6B91">
        <w:rPr>
          <w:rFonts w:ascii="Calibri" w:eastAsia="Times New Roman" w:hAnsi="Calibri" w:cs="Calibri"/>
          <w:color w:val="000000"/>
        </w:rPr>
        <w:t>After Phase 1, new AD domain design will be ready and as part of Phase 2 all Legacy AD domain will be migrated to new AD Domain.</w:t>
      </w:r>
      <w:r>
        <w:rPr>
          <w:rFonts w:ascii="Calibri" w:eastAsia="Times New Roman" w:hAnsi="Calibri" w:cs="Calibri"/>
          <w:color w:val="000000"/>
        </w:rPr>
        <w:t xml:space="preserve"> Please see below considerations for Application remediation</w:t>
      </w:r>
    </w:p>
    <w:p w:rsidR="00141D9C" w:rsidRPr="00141D9C" w:rsidRDefault="00141D9C" w:rsidP="00141D9C">
      <w:pPr>
        <w:pStyle w:val="ListParagraph"/>
        <w:numPr>
          <w:ilvl w:val="0"/>
          <w:numId w:val="1"/>
        </w:numPr>
        <w:jc w:val="both"/>
      </w:pPr>
      <w:r w:rsidRPr="007E51F2">
        <w:rPr>
          <w:lang w:val="en-GB"/>
        </w:rPr>
        <w:t>Your Application technical teams are aware of the programme for AD One Domain Consolidation</w:t>
      </w:r>
    </w:p>
    <w:p w:rsidR="00141D9C" w:rsidRPr="00141D9C" w:rsidRDefault="00141D9C" w:rsidP="00141D9C">
      <w:pPr>
        <w:pStyle w:val="ListParagraph"/>
        <w:numPr>
          <w:ilvl w:val="0"/>
          <w:numId w:val="1"/>
        </w:numPr>
        <w:jc w:val="both"/>
      </w:pPr>
      <w:r>
        <w:rPr>
          <w:lang w:val="en-GB"/>
        </w:rPr>
        <w:t>Find out which Centralized Authentication Server, Framework has your Application dependent and indirectly uses Legacy AD Domain</w:t>
      </w:r>
    </w:p>
    <w:p w:rsidR="00141D9C" w:rsidRPr="003C0037" w:rsidRDefault="00141D9C" w:rsidP="00141D9C">
      <w:pPr>
        <w:pStyle w:val="ListParagraph"/>
        <w:numPr>
          <w:ilvl w:val="0"/>
          <w:numId w:val="1"/>
        </w:numPr>
        <w:jc w:val="both"/>
      </w:pPr>
      <w:r>
        <w:lastRenderedPageBreak/>
        <w:t xml:space="preserve">Find out Application has </w:t>
      </w:r>
      <w:r w:rsidRPr="003C0037">
        <w:t>authentication dependency on a local login script</w:t>
      </w:r>
      <w:r>
        <w:t xml:space="preserve"> being executed </w:t>
      </w:r>
    </w:p>
    <w:p w:rsidR="00141D9C" w:rsidRPr="003C0037" w:rsidRDefault="00141D9C" w:rsidP="00141D9C">
      <w:pPr>
        <w:pStyle w:val="ListParagraph"/>
        <w:numPr>
          <w:ilvl w:val="0"/>
          <w:numId w:val="1"/>
        </w:numPr>
        <w:jc w:val="both"/>
      </w:pPr>
      <w:r w:rsidRPr="003C0037">
        <w:t xml:space="preserve">Identify all places where host details (FQDN, DN, host, port etc.) are used in the </w:t>
      </w:r>
      <w:r>
        <w:t>Application</w:t>
      </w:r>
      <w:r w:rsidRPr="003C0037">
        <w:t xml:space="preserve"> configuration</w:t>
      </w:r>
      <w:r>
        <w:t xml:space="preserve"> from Legacy AD Domain</w:t>
      </w:r>
    </w:p>
    <w:p w:rsidR="00141D9C" w:rsidRPr="008C78E2" w:rsidRDefault="00375249" w:rsidP="00141D9C">
      <w:pPr>
        <w:pStyle w:val="ListParagraph"/>
        <w:numPr>
          <w:ilvl w:val="0"/>
          <w:numId w:val="1"/>
        </w:numPr>
        <w:jc w:val="both"/>
      </w:pPr>
      <w:r>
        <w:t>Validate if Application has Legacy AD Dependency such as Users of Application Authenticate against Legacy AD</w:t>
      </w:r>
    </w:p>
    <w:p w:rsidR="00141D9C" w:rsidRDefault="00141D9C" w:rsidP="00D762A6">
      <w:pPr>
        <w:pStyle w:val="ListParagraph"/>
        <w:spacing w:after="0" w:line="240" w:lineRule="auto"/>
        <w:ind w:left="1080"/>
        <w:jc w:val="both"/>
      </w:pPr>
    </w:p>
    <w:p w:rsidR="003E5851" w:rsidRPr="00D33CCA" w:rsidRDefault="003E5851" w:rsidP="003E5851">
      <w:pPr>
        <w:pStyle w:val="Heading4"/>
        <w:numPr>
          <w:ilvl w:val="3"/>
          <w:numId w:val="3"/>
        </w:numPr>
        <w:jc w:val="both"/>
        <w:rPr>
          <w:rFonts w:eastAsia="Times New Roman"/>
          <w:iCs w:val="0"/>
          <w:sz w:val="26"/>
          <w:szCs w:val="18"/>
        </w:rPr>
      </w:pPr>
      <w:r w:rsidRPr="00D33CCA">
        <w:rPr>
          <w:rFonts w:eastAsia="Times New Roman"/>
          <w:iCs w:val="0"/>
          <w:sz w:val="26"/>
          <w:szCs w:val="18"/>
        </w:rPr>
        <w:t>Migration strategy</w:t>
      </w:r>
    </w:p>
    <w:p w:rsidR="003E5851" w:rsidRDefault="003E5851" w:rsidP="003E5851">
      <w:pPr>
        <w:ind w:left="450"/>
        <w:jc w:val="both"/>
      </w:pPr>
      <w:r w:rsidRPr="00216FBD">
        <w:t>Where</w:t>
      </w:r>
      <w:r>
        <w:t xml:space="preserve"> Other Application is dependent on your Application which is used to connect legacy AD domain</w:t>
      </w:r>
      <w:r w:rsidRPr="00216FBD">
        <w:t xml:space="preserve"> </w:t>
      </w:r>
      <w:r>
        <w:t xml:space="preserve">environment might be </w:t>
      </w:r>
      <w:r w:rsidRPr="00216FBD">
        <w:t xml:space="preserve">used they will need to be replaced </w:t>
      </w:r>
      <w:r>
        <w:t>from</w:t>
      </w:r>
      <w:r w:rsidRPr="00216FBD">
        <w:t xml:space="preserve"> new </w:t>
      </w:r>
      <w:r>
        <w:t xml:space="preserve">AD </w:t>
      </w:r>
      <w:r w:rsidRPr="00216FBD">
        <w:t xml:space="preserve">domain. To achieve this, the application's technical </w:t>
      </w:r>
      <w:r>
        <w:t>team needs to</w:t>
      </w:r>
    </w:p>
    <w:p w:rsidR="003E5851" w:rsidRDefault="003E5851" w:rsidP="003E5851">
      <w:pPr>
        <w:pStyle w:val="ListParagraph"/>
        <w:numPr>
          <w:ilvl w:val="0"/>
          <w:numId w:val="1"/>
        </w:numPr>
        <w:jc w:val="both"/>
      </w:pPr>
      <w:r>
        <w:t>Consult AD, Application Remediation team before making changes</w:t>
      </w:r>
    </w:p>
    <w:p w:rsidR="003E5851" w:rsidRDefault="003E5851" w:rsidP="003E5851">
      <w:pPr>
        <w:pStyle w:val="ListParagraph"/>
        <w:numPr>
          <w:ilvl w:val="0"/>
          <w:numId w:val="1"/>
        </w:numPr>
        <w:jc w:val="both"/>
      </w:pPr>
      <w:r>
        <w:t>Consult AD Migration team for all changes required for Application Server such as Re-Hosting to new Windows Server connecting new AD Forest, Domain</w:t>
      </w:r>
    </w:p>
    <w:p w:rsidR="003E5851" w:rsidRDefault="003E5851" w:rsidP="003E5851">
      <w:pPr>
        <w:pStyle w:val="ListParagraph"/>
        <w:numPr>
          <w:ilvl w:val="0"/>
          <w:numId w:val="1"/>
        </w:numPr>
        <w:jc w:val="both"/>
      </w:pPr>
      <w:r>
        <w:t>Validate other Application Dependency Authentication against Legacy AD and plan to make changes in all the places where AD OU Container, User Tree, Group Tree, Service Accounts, AD Groups used</w:t>
      </w:r>
    </w:p>
    <w:p w:rsidR="003E5851" w:rsidRDefault="003E5851" w:rsidP="003E5851">
      <w:pPr>
        <w:pStyle w:val="ListParagraph"/>
        <w:numPr>
          <w:ilvl w:val="0"/>
          <w:numId w:val="1"/>
        </w:numPr>
        <w:jc w:val="both"/>
      </w:pPr>
      <w:r w:rsidRPr="00EB6D5F">
        <w:t>Perform the necessary testing and BCP testing.</w:t>
      </w:r>
    </w:p>
    <w:p w:rsidR="00141D9C" w:rsidRPr="003C0037" w:rsidRDefault="00141D9C" w:rsidP="00D762A6">
      <w:pPr>
        <w:pStyle w:val="ListParagraph"/>
        <w:spacing w:after="0" w:line="240" w:lineRule="auto"/>
        <w:ind w:left="1080"/>
        <w:jc w:val="both"/>
      </w:pPr>
    </w:p>
    <w:p w:rsidR="00785FA8" w:rsidRPr="003C0037" w:rsidRDefault="00795228" w:rsidP="00D762A6">
      <w:pPr>
        <w:pStyle w:val="Heading4"/>
        <w:ind w:left="360" w:firstLine="720"/>
        <w:jc w:val="both"/>
      </w:pPr>
      <w:r w:rsidRPr="003C0037">
        <w:t>Considerations</w:t>
      </w:r>
    </w:p>
    <w:p w:rsidR="00785FA8" w:rsidRPr="003C0037" w:rsidRDefault="00766CE7" w:rsidP="00141D9C">
      <w:pPr>
        <w:pStyle w:val="ListParagraph"/>
        <w:numPr>
          <w:ilvl w:val="0"/>
          <w:numId w:val="1"/>
        </w:numPr>
        <w:jc w:val="both"/>
      </w:pPr>
      <w:r w:rsidRPr="003C0037">
        <w:t>Is there a</w:t>
      </w:r>
      <w:r w:rsidR="00772E60" w:rsidRPr="003C0037">
        <w:t>re</w:t>
      </w:r>
      <w:r w:rsidR="00D20851" w:rsidRPr="003C0037">
        <w:t xml:space="preserve">        </w:t>
      </w:r>
      <w:r w:rsidR="00D82C48" w:rsidRPr="003C0037">
        <w:t xml:space="preserve">Migration </w:t>
      </w:r>
      <w:r w:rsidR="00795228" w:rsidRPr="003C0037">
        <w:t>strategy</w:t>
      </w:r>
    </w:p>
    <w:p w:rsidR="00766CE7" w:rsidRPr="003C0037" w:rsidRDefault="00766CE7" w:rsidP="00D762A6">
      <w:pPr>
        <w:pStyle w:val="ListParagraph"/>
        <w:numPr>
          <w:ilvl w:val="0"/>
          <w:numId w:val="1"/>
        </w:numPr>
        <w:jc w:val="both"/>
      </w:pPr>
      <w:r w:rsidRPr="003C0037">
        <w:t>Update the client configuration with AD details of new domain and/or server.</w:t>
      </w:r>
    </w:p>
    <w:p w:rsidR="00785FA8" w:rsidRPr="003C0037" w:rsidRDefault="00766CE7" w:rsidP="00D762A6">
      <w:pPr>
        <w:pStyle w:val="ListParagraph"/>
        <w:numPr>
          <w:ilvl w:val="0"/>
          <w:numId w:val="1"/>
        </w:numPr>
        <w:jc w:val="both"/>
      </w:pPr>
      <w:r w:rsidRPr="003C0037">
        <w:t>Perform the necessary testing and BCP testing</w:t>
      </w:r>
    </w:p>
    <w:p w:rsidR="00525A1B" w:rsidRPr="003C0037" w:rsidRDefault="00525A1B" w:rsidP="00D762A6">
      <w:pPr>
        <w:pStyle w:val="ListParagraph"/>
        <w:ind w:left="1800"/>
        <w:jc w:val="both"/>
      </w:pPr>
    </w:p>
    <w:p w:rsidR="00785FA8" w:rsidRPr="003C0037" w:rsidRDefault="00877C2D" w:rsidP="003C0037">
      <w:pPr>
        <w:pStyle w:val="Heading2"/>
        <w:numPr>
          <w:ilvl w:val="2"/>
          <w:numId w:val="3"/>
        </w:numPr>
        <w:jc w:val="both"/>
        <w:rPr>
          <w:rFonts w:eastAsia="Times New Roman"/>
          <w:iCs/>
          <w:sz w:val="26"/>
          <w:szCs w:val="18"/>
        </w:rPr>
      </w:pPr>
      <w:bookmarkStart w:id="70" w:name="_Toc525142774"/>
      <w:r w:rsidRPr="003C0037">
        <w:rPr>
          <w:rFonts w:eastAsia="Times New Roman"/>
          <w:iCs/>
          <w:sz w:val="26"/>
          <w:szCs w:val="18"/>
        </w:rPr>
        <w:t>&lt;&lt;$</w:t>
      </w:r>
      <w:r w:rsidR="00785FA8" w:rsidRPr="003C0037">
        <w:rPr>
          <w:rFonts w:eastAsia="Times New Roman"/>
          <w:iCs/>
          <w:sz w:val="26"/>
          <w:szCs w:val="18"/>
        </w:rPr>
        <w:t>No</w:t>
      </w:r>
      <w:r w:rsidRPr="003C0037">
        <w:rPr>
          <w:rFonts w:eastAsia="Times New Roman"/>
          <w:iCs/>
          <w:sz w:val="26"/>
          <w:szCs w:val="18"/>
        </w:rPr>
        <w:t>&gt;&gt;</w:t>
      </w:r>
      <w:bookmarkEnd w:id="70"/>
    </w:p>
    <w:p w:rsidR="001E195F" w:rsidRDefault="001E195F" w:rsidP="00D762A6">
      <w:pPr>
        <w:pStyle w:val="ListParagraph"/>
        <w:numPr>
          <w:ilvl w:val="0"/>
          <w:numId w:val="1"/>
        </w:numPr>
        <w:jc w:val="both"/>
      </w:pPr>
      <w:r w:rsidRPr="003C0037">
        <w:t>Application doesn’t have any Dependency , no change  are required</w:t>
      </w:r>
    </w:p>
    <w:p w:rsidR="00770200" w:rsidRDefault="00770200" w:rsidP="00770200">
      <w:pPr>
        <w:jc w:val="both"/>
      </w:pPr>
    </w:p>
    <w:p w:rsidR="00770200" w:rsidRDefault="00770200" w:rsidP="00770200">
      <w:pPr>
        <w:jc w:val="both"/>
      </w:pPr>
    </w:p>
    <w:p w:rsidR="00770200" w:rsidRDefault="00770200" w:rsidP="00770200">
      <w:pPr>
        <w:jc w:val="both"/>
      </w:pPr>
    </w:p>
    <w:p w:rsidR="00770200" w:rsidRDefault="00770200" w:rsidP="00770200">
      <w:pPr>
        <w:jc w:val="both"/>
      </w:pPr>
    </w:p>
    <w:p w:rsidR="00770200" w:rsidRPr="003C0037" w:rsidRDefault="00770200" w:rsidP="00770200">
      <w:pPr>
        <w:jc w:val="both"/>
      </w:pPr>
    </w:p>
    <w:p w:rsidR="00785FA8" w:rsidRPr="00F6508E" w:rsidRDefault="00785FA8" w:rsidP="00D762A6">
      <w:pPr>
        <w:jc w:val="both"/>
        <w:rPr>
          <w:highlight w:val="yellow"/>
          <w:lang w:val="en-GB"/>
        </w:rPr>
      </w:pPr>
    </w:p>
    <w:p w:rsidR="00061255" w:rsidRPr="00F6508E" w:rsidRDefault="00061255" w:rsidP="00C278C0">
      <w:pPr>
        <w:pStyle w:val="Heading1"/>
        <w:numPr>
          <w:ilvl w:val="0"/>
          <w:numId w:val="32"/>
        </w:numPr>
        <w:spacing w:after="120"/>
        <w:jc w:val="both"/>
        <w:rPr>
          <w:highlight w:val="yellow"/>
        </w:rPr>
      </w:pPr>
      <w:bookmarkStart w:id="71" w:name="_Toc525142775"/>
      <w:r w:rsidRPr="00F6508E">
        <w:rPr>
          <w:highlight w:val="yellow"/>
        </w:rPr>
        <w:lastRenderedPageBreak/>
        <w:t xml:space="preserve">Migration </w:t>
      </w:r>
      <w:r w:rsidR="00861EDB" w:rsidRPr="00F6508E">
        <w:rPr>
          <w:highlight w:val="yellow"/>
        </w:rPr>
        <w:t>Wave</w:t>
      </w:r>
      <w:r w:rsidR="00327C7C" w:rsidRPr="00F6508E">
        <w:rPr>
          <w:highlight w:val="yellow"/>
        </w:rPr>
        <w:t>/s</w:t>
      </w:r>
      <w:bookmarkEnd w:id="71"/>
    </w:p>
    <w:p w:rsidR="00061255" w:rsidRPr="00F6508E" w:rsidRDefault="00861EDB" w:rsidP="00D762A6">
      <w:pPr>
        <w:jc w:val="both"/>
        <w:rPr>
          <w:highlight w:val="yellow"/>
        </w:rPr>
      </w:pPr>
      <w:r w:rsidRPr="00F6508E">
        <w:rPr>
          <w:highlight w:val="yellow"/>
        </w:rPr>
        <w:t xml:space="preserve">This application come </w:t>
      </w:r>
      <w:r w:rsidR="00C52B96" w:rsidRPr="00F6508E">
        <w:rPr>
          <w:highlight w:val="yellow"/>
        </w:rPr>
        <w:t xml:space="preserve">under </w:t>
      </w:r>
      <w:r w:rsidR="00C52B96" w:rsidRPr="00F6508E">
        <w:rPr>
          <w:b/>
          <w:highlight w:val="yellow"/>
        </w:rPr>
        <w:t>&lt;</w:t>
      </w:r>
      <w:r w:rsidRPr="00F6508E">
        <w:rPr>
          <w:b/>
          <w:highlight w:val="yellow"/>
        </w:rPr>
        <w:t xml:space="preserve">&lt;$WAVE_NUMBER&gt;&gt; </w:t>
      </w:r>
      <w:r w:rsidRPr="00F6508E">
        <w:rPr>
          <w:highlight w:val="yellow"/>
        </w:rPr>
        <w:t xml:space="preserve"> for application migration.</w:t>
      </w:r>
    </w:p>
    <w:p w:rsidR="00327C7C" w:rsidRPr="00F6508E" w:rsidRDefault="00327C7C" w:rsidP="00D762A6">
      <w:pPr>
        <w:pStyle w:val="ListParagraph"/>
        <w:numPr>
          <w:ilvl w:val="0"/>
          <w:numId w:val="29"/>
        </w:numPr>
        <w:autoSpaceDE w:val="0"/>
        <w:autoSpaceDN w:val="0"/>
        <w:spacing w:after="0" w:line="240" w:lineRule="auto"/>
        <w:jc w:val="both"/>
        <w:rPr>
          <w:rFonts w:ascii="Calibri" w:eastAsia="Times New Roman" w:hAnsi="Calibri" w:cs="Calibri"/>
          <w:highlight w:val="yellow"/>
        </w:rPr>
      </w:pPr>
      <w:r w:rsidRPr="00F6508E">
        <w:rPr>
          <w:rFonts w:ascii="Times New Roman" w:eastAsia="Times New Roman" w:hAnsi="Times New Roman" w:cs="Times New Roman"/>
          <w:sz w:val="24"/>
          <w:szCs w:val="24"/>
          <w:highlight w:val="yellow"/>
        </w:rPr>
        <w:t xml:space="preserve">The application </w:t>
      </w:r>
      <w:r w:rsidR="00D0379F" w:rsidRPr="00F6508E">
        <w:rPr>
          <w:rFonts w:ascii="Times New Roman" w:eastAsia="Times New Roman" w:hAnsi="Times New Roman" w:cs="Times New Roman"/>
          <w:b/>
          <w:sz w:val="24"/>
          <w:szCs w:val="24"/>
          <w:highlight w:val="yellow"/>
        </w:rPr>
        <w:t>&lt;</w:t>
      </w:r>
      <w:r w:rsidRPr="00F6508E">
        <w:rPr>
          <w:rFonts w:ascii="Times New Roman" w:eastAsia="Times New Roman" w:hAnsi="Times New Roman" w:cs="Times New Roman"/>
          <w:b/>
          <w:sz w:val="24"/>
          <w:szCs w:val="24"/>
          <w:highlight w:val="yellow"/>
        </w:rPr>
        <w:t>&lt;$App</w:t>
      </w:r>
      <w:r w:rsidR="00D0379F" w:rsidRPr="00F6508E">
        <w:rPr>
          <w:rFonts w:ascii="Times New Roman" w:eastAsia="Times New Roman" w:hAnsi="Times New Roman" w:cs="Times New Roman"/>
          <w:b/>
          <w:sz w:val="24"/>
          <w:szCs w:val="24"/>
          <w:highlight w:val="yellow"/>
        </w:rPr>
        <w:t>_name&gt;&gt;</w:t>
      </w:r>
      <w:r w:rsidR="00D0379F" w:rsidRPr="00F6508E">
        <w:rPr>
          <w:rFonts w:ascii="Times New Roman" w:eastAsia="Times New Roman" w:hAnsi="Times New Roman" w:cs="Times New Roman"/>
          <w:sz w:val="24"/>
          <w:szCs w:val="24"/>
          <w:highlight w:val="yellow"/>
        </w:rPr>
        <w:t xml:space="preserve"> is considered part of </w:t>
      </w:r>
      <w:r w:rsidR="00D0379F" w:rsidRPr="00F6508E">
        <w:rPr>
          <w:rFonts w:ascii="Times New Roman" w:eastAsia="Times New Roman" w:hAnsi="Times New Roman" w:cs="Times New Roman"/>
          <w:b/>
          <w:sz w:val="24"/>
          <w:szCs w:val="24"/>
          <w:highlight w:val="yellow"/>
        </w:rPr>
        <w:t>&lt;</w:t>
      </w:r>
      <w:r w:rsidRPr="00F6508E">
        <w:rPr>
          <w:rFonts w:ascii="Times New Roman" w:eastAsia="Times New Roman" w:hAnsi="Times New Roman" w:cs="Times New Roman"/>
          <w:b/>
          <w:sz w:val="24"/>
          <w:szCs w:val="24"/>
          <w:highlight w:val="yellow"/>
        </w:rPr>
        <w:t>&lt;$</w:t>
      </w:r>
      <w:r w:rsidR="00D0379F" w:rsidRPr="00F6508E">
        <w:rPr>
          <w:rFonts w:ascii="Times New Roman" w:eastAsia="Times New Roman" w:hAnsi="Times New Roman" w:cs="Times New Roman"/>
          <w:b/>
          <w:sz w:val="24"/>
          <w:szCs w:val="24"/>
          <w:highlight w:val="yellow"/>
        </w:rPr>
        <w:t>Wave_number&gt;&gt;</w:t>
      </w:r>
      <w:r w:rsidR="00D0379F" w:rsidRPr="00F6508E">
        <w:rPr>
          <w:rFonts w:ascii="Times New Roman" w:eastAsia="Times New Roman" w:hAnsi="Times New Roman" w:cs="Times New Roman"/>
          <w:sz w:val="24"/>
          <w:szCs w:val="24"/>
          <w:highlight w:val="yellow"/>
        </w:rPr>
        <w:t xml:space="preserve"> </w:t>
      </w:r>
      <w:r w:rsidRPr="00F6508E">
        <w:rPr>
          <w:rFonts w:ascii="Times New Roman" w:eastAsia="Times New Roman" w:hAnsi="Times New Roman" w:cs="Times New Roman"/>
          <w:sz w:val="24"/>
          <w:szCs w:val="24"/>
          <w:highlight w:val="yellow"/>
        </w:rPr>
        <w:t xml:space="preserve">for the migration and planned to migrate into new domain by </w:t>
      </w:r>
      <w:r w:rsidR="00D0379F" w:rsidRPr="00F6508E">
        <w:rPr>
          <w:rFonts w:ascii="Times New Roman" w:eastAsia="Times New Roman" w:hAnsi="Times New Roman" w:cs="Times New Roman"/>
          <w:sz w:val="24"/>
          <w:szCs w:val="24"/>
          <w:highlight w:val="yellow"/>
        </w:rPr>
        <w:t>&lt;</w:t>
      </w:r>
      <w:r w:rsidRPr="00F6508E">
        <w:rPr>
          <w:rFonts w:ascii="Times New Roman" w:eastAsia="Times New Roman" w:hAnsi="Times New Roman" w:cs="Times New Roman"/>
          <w:b/>
          <w:sz w:val="24"/>
          <w:szCs w:val="24"/>
          <w:highlight w:val="yellow"/>
        </w:rPr>
        <w:t>&lt;$Date</w:t>
      </w:r>
      <w:r w:rsidR="00D0379F" w:rsidRPr="00F6508E">
        <w:rPr>
          <w:rFonts w:ascii="Times New Roman" w:eastAsia="Times New Roman" w:hAnsi="Times New Roman" w:cs="Times New Roman"/>
          <w:b/>
          <w:sz w:val="24"/>
          <w:szCs w:val="24"/>
          <w:highlight w:val="yellow"/>
        </w:rPr>
        <w:t>&gt;</w:t>
      </w:r>
      <w:r w:rsidRPr="00F6508E">
        <w:rPr>
          <w:rFonts w:ascii="Times New Roman" w:eastAsia="Times New Roman" w:hAnsi="Times New Roman" w:cs="Times New Roman"/>
          <w:b/>
          <w:sz w:val="24"/>
          <w:szCs w:val="24"/>
          <w:highlight w:val="yellow"/>
        </w:rPr>
        <w:t>&gt;</w:t>
      </w:r>
      <w:r w:rsidRPr="00F6508E">
        <w:rPr>
          <w:rFonts w:ascii="Times New Roman" w:eastAsia="Times New Roman" w:hAnsi="Times New Roman" w:cs="Times New Roman"/>
          <w:sz w:val="24"/>
          <w:szCs w:val="24"/>
          <w:highlight w:val="yellow"/>
        </w:rPr>
        <w:t xml:space="preserve"> </w:t>
      </w:r>
      <w:bookmarkStart w:id="72" w:name="_GoBack"/>
      <w:bookmarkEnd w:id="72"/>
      <w:r w:rsidRPr="00F6508E">
        <w:rPr>
          <w:rFonts w:ascii="Times New Roman" w:eastAsia="Times New Roman" w:hAnsi="Times New Roman" w:cs="Times New Roman"/>
          <w:sz w:val="24"/>
          <w:szCs w:val="24"/>
          <w:highlight w:val="yellow"/>
        </w:rPr>
        <w:t>tentatively. </w:t>
      </w:r>
    </w:p>
    <w:p w:rsidR="005D19D2" w:rsidRPr="00F6508E" w:rsidRDefault="005D19D2" w:rsidP="00C278C0">
      <w:pPr>
        <w:pStyle w:val="Heading1"/>
        <w:numPr>
          <w:ilvl w:val="0"/>
          <w:numId w:val="32"/>
        </w:numPr>
        <w:spacing w:after="120"/>
        <w:jc w:val="both"/>
        <w:rPr>
          <w:highlight w:val="yellow"/>
        </w:rPr>
      </w:pPr>
      <w:bookmarkStart w:id="73" w:name="_Ref462752394"/>
      <w:bookmarkStart w:id="74" w:name="_Toc463529418"/>
      <w:bookmarkStart w:id="75" w:name="_Toc525142776"/>
      <w:bookmarkEnd w:id="43"/>
      <w:r w:rsidRPr="00F6508E">
        <w:rPr>
          <w:highlight w:val="yellow"/>
        </w:rPr>
        <w:t>References</w:t>
      </w:r>
      <w:bookmarkEnd w:id="73"/>
      <w:bookmarkEnd w:id="74"/>
      <w:bookmarkEnd w:id="75"/>
    </w:p>
    <w:p w:rsidR="00B1398F" w:rsidRPr="00F6508E" w:rsidRDefault="00A54EAD" w:rsidP="00C278C0">
      <w:pPr>
        <w:pStyle w:val="Heading2"/>
        <w:numPr>
          <w:ilvl w:val="1"/>
          <w:numId w:val="32"/>
        </w:numPr>
        <w:jc w:val="both"/>
        <w:rPr>
          <w:highlight w:val="yellow"/>
          <w:lang w:val="en-US"/>
        </w:rPr>
      </w:pPr>
      <w:bookmarkStart w:id="76" w:name="_Toc525142777"/>
      <w:r w:rsidRPr="00F6508E">
        <w:rPr>
          <w:highlight w:val="yellow"/>
          <w:lang w:val="en-US"/>
        </w:rPr>
        <w:t>Request for new server</w:t>
      </w:r>
      <w:bookmarkEnd w:id="76"/>
    </w:p>
    <w:p w:rsidR="00B1398F" w:rsidRPr="00F6508E" w:rsidRDefault="00B1398F" w:rsidP="00D762A6">
      <w:pPr>
        <w:pStyle w:val="ListParagraph"/>
        <w:numPr>
          <w:ilvl w:val="0"/>
          <w:numId w:val="5"/>
        </w:numPr>
        <w:jc w:val="both"/>
        <w:rPr>
          <w:highlight w:val="yellow"/>
        </w:rPr>
      </w:pPr>
      <w:bookmarkStart w:id="77" w:name="_Ref462752615"/>
      <w:bookmarkStart w:id="78" w:name="_Toc463529421"/>
      <w:r w:rsidRPr="00F6508E">
        <w:rPr>
          <w:highlight w:val="yellow"/>
        </w:rPr>
        <w:t>Step1</w:t>
      </w:r>
    </w:p>
    <w:p w:rsidR="00B1398F" w:rsidRPr="00F6508E" w:rsidRDefault="00B1398F" w:rsidP="00D762A6">
      <w:pPr>
        <w:pStyle w:val="ListParagraph"/>
        <w:numPr>
          <w:ilvl w:val="0"/>
          <w:numId w:val="5"/>
        </w:numPr>
        <w:jc w:val="both"/>
        <w:rPr>
          <w:highlight w:val="yellow"/>
        </w:rPr>
      </w:pPr>
      <w:r w:rsidRPr="00F6508E">
        <w:rPr>
          <w:highlight w:val="yellow"/>
        </w:rPr>
        <w:t>Step2</w:t>
      </w:r>
    </w:p>
    <w:p w:rsidR="005D19D2" w:rsidRPr="00F6508E" w:rsidRDefault="005D19D2" w:rsidP="00C278C0">
      <w:pPr>
        <w:pStyle w:val="Heading2"/>
        <w:numPr>
          <w:ilvl w:val="1"/>
          <w:numId w:val="32"/>
        </w:numPr>
        <w:jc w:val="both"/>
        <w:rPr>
          <w:highlight w:val="yellow"/>
          <w:lang w:val="en-US"/>
        </w:rPr>
      </w:pPr>
      <w:bookmarkStart w:id="79" w:name="_Toc525142778"/>
      <w:r w:rsidRPr="00F6508E">
        <w:rPr>
          <w:highlight w:val="yellow"/>
          <w:lang w:val="en-US"/>
        </w:rPr>
        <w:t>Request for new service/technical account</w:t>
      </w:r>
      <w:bookmarkEnd w:id="77"/>
      <w:bookmarkEnd w:id="78"/>
      <w:bookmarkEnd w:id="79"/>
    </w:p>
    <w:p w:rsidR="00B1398F" w:rsidRPr="00F6508E" w:rsidRDefault="00B1398F" w:rsidP="00D762A6">
      <w:pPr>
        <w:pStyle w:val="ListParagraph"/>
        <w:numPr>
          <w:ilvl w:val="0"/>
          <w:numId w:val="5"/>
        </w:numPr>
        <w:jc w:val="both"/>
        <w:rPr>
          <w:highlight w:val="yellow"/>
        </w:rPr>
      </w:pPr>
      <w:r w:rsidRPr="00F6508E">
        <w:rPr>
          <w:highlight w:val="yellow"/>
        </w:rPr>
        <w:t>Step1</w:t>
      </w:r>
    </w:p>
    <w:p w:rsidR="00B1398F" w:rsidRPr="00F6508E" w:rsidRDefault="00B1398F" w:rsidP="00D762A6">
      <w:pPr>
        <w:pStyle w:val="ListParagraph"/>
        <w:numPr>
          <w:ilvl w:val="0"/>
          <w:numId w:val="5"/>
        </w:numPr>
        <w:jc w:val="both"/>
        <w:rPr>
          <w:highlight w:val="yellow"/>
        </w:rPr>
      </w:pPr>
      <w:r w:rsidRPr="00F6508E">
        <w:rPr>
          <w:highlight w:val="yellow"/>
        </w:rPr>
        <w:t>Step2</w:t>
      </w:r>
    </w:p>
    <w:p w:rsidR="005D19D2" w:rsidRPr="00F6508E" w:rsidRDefault="005D19D2" w:rsidP="00C278C0">
      <w:pPr>
        <w:pStyle w:val="Heading2"/>
        <w:numPr>
          <w:ilvl w:val="1"/>
          <w:numId w:val="32"/>
        </w:numPr>
        <w:jc w:val="both"/>
        <w:rPr>
          <w:highlight w:val="yellow"/>
          <w:lang w:val="en-US"/>
        </w:rPr>
      </w:pPr>
      <w:bookmarkStart w:id="80" w:name="_Ref463261744"/>
      <w:bookmarkStart w:id="81" w:name="_Toc463529422"/>
      <w:bookmarkStart w:id="82" w:name="_Toc525142779"/>
      <w:r w:rsidRPr="00F6508E">
        <w:rPr>
          <w:highlight w:val="yellow"/>
          <w:lang w:val="en-US"/>
        </w:rPr>
        <w:t>Request for local share</w:t>
      </w:r>
      <w:bookmarkEnd w:id="80"/>
      <w:bookmarkEnd w:id="81"/>
      <w:bookmarkEnd w:id="82"/>
    </w:p>
    <w:p w:rsidR="005D19D2" w:rsidRPr="00F6508E" w:rsidRDefault="005D19D2" w:rsidP="00D762A6">
      <w:pPr>
        <w:pStyle w:val="ListParagraph"/>
        <w:numPr>
          <w:ilvl w:val="0"/>
          <w:numId w:val="5"/>
        </w:numPr>
        <w:jc w:val="both"/>
        <w:rPr>
          <w:highlight w:val="yellow"/>
        </w:rPr>
      </w:pPr>
      <w:r w:rsidRPr="00F6508E">
        <w:rPr>
          <w:highlight w:val="yellow"/>
        </w:rPr>
        <w:t>Step1</w:t>
      </w:r>
    </w:p>
    <w:p w:rsidR="005D19D2" w:rsidRPr="00F6508E" w:rsidRDefault="005D19D2" w:rsidP="00D762A6">
      <w:pPr>
        <w:pStyle w:val="ListParagraph"/>
        <w:numPr>
          <w:ilvl w:val="0"/>
          <w:numId w:val="5"/>
        </w:numPr>
        <w:jc w:val="both"/>
        <w:rPr>
          <w:highlight w:val="yellow"/>
        </w:rPr>
      </w:pPr>
      <w:r w:rsidRPr="00F6508E">
        <w:rPr>
          <w:highlight w:val="yellow"/>
        </w:rPr>
        <w:t>Step2</w:t>
      </w:r>
    </w:p>
    <w:p w:rsidR="005D19D2" w:rsidRPr="00F6508E" w:rsidRDefault="005D19D2" w:rsidP="00C278C0">
      <w:pPr>
        <w:pStyle w:val="Heading2"/>
        <w:numPr>
          <w:ilvl w:val="1"/>
          <w:numId w:val="32"/>
        </w:numPr>
        <w:jc w:val="both"/>
        <w:rPr>
          <w:rStyle w:val="Heading2Char"/>
          <w:b/>
          <w:bCs/>
          <w:highlight w:val="yellow"/>
        </w:rPr>
      </w:pPr>
      <w:bookmarkStart w:id="83" w:name="_Ref463261863"/>
      <w:bookmarkStart w:id="84" w:name="_Toc463529423"/>
      <w:bookmarkStart w:id="85" w:name="_Toc525142780"/>
      <w:r w:rsidRPr="00F6508E">
        <w:rPr>
          <w:highlight w:val="yellow"/>
        </w:rPr>
        <w:t xml:space="preserve">Request for </w:t>
      </w:r>
      <w:r w:rsidRPr="00F6508E">
        <w:rPr>
          <w:rStyle w:val="Heading2Char"/>
          <w:b/>
          <w:bCs/>
          <w:highlight w:val="yellow"/>
        </w:rPr>
        <w:t>shared mailbox</w:t>
      </w:r>
      <w:bookmarkEnd w:id="83"/>
      <w:bookmarkEnd w:id="84"/>
      <w:bookmarkEnd w:id="85"/>
    </w:p>
    <w:p w:rsidR="005D19D2" w:rsidRPr="00F6508E" w:rsidRDefault="005D19D2" w:rsidP="00D762A6">
      <w:pPr>
        <w:pStyle w:val="ListParagraph"/>
        <w:numPr>
          <w:ilvl w:val="0"/>
          <w:numId w:val="5"/>
        </w:numPr>
        <w:jc w:val="both"/>
        <w:rPr>
          <w:highlight w:val="yellow"/>
        </w:rPr>
      </w:pPr>
      <w:r w:rsidRPr="00F6508E">
        <w:rPr>
          <w:highlight w:val="yellow"/>
        </w:rPr>
        <w:t>Step1</w:t>
      </w:r>
    </w:p>
    <w:p w:rsidR="005D19D2" w:rsidRPr="00F6508E" w:rsidRDefault="005D19D2" w:rsidP="00D762A6">
      <w:pPr>
        <w:pStyle w:val="ListParagraph"/>
        <w:numPr>
          <w:ilvl w:val="0"/>
          <w:numId w:val="5"/>
        </w:numPr>
        <w:jc w:val="both"/>
        <w:rPr>
          <w:highlight w:val="yellow"/>
        </w:rPr>
      </w:pPr>
      <w:r w:rsidRPr="00F6508E">
        <w:rPr>
          <w:highlight w:val="yellow"/>
        </w:rPr>
        <w:t>Step2</w:t>
      </w:r>
    </w:p>
    <w:p w:rsidR="005D19D2" w:rsidRPr="00F6508E" w:rsidRDefault="005D19D2" w:rsidP="00C278C0">
      <w:pPr>
        <w:pStyle w:val="Heading2"/>
        <w:numPr>
          <w:ilvl w:val="1"/>
          <w:numId w:val="32"/>
        </w:numPr>
        <w:jc w:val="both"/>
        <w:rPr>
          <w:highlight w:val="yellow"/>
        </w:rPr>
      </w:pPr>
      <w:bookmarkStart w:id="86" w:name="_Ref463262448"/>
      <w:bookmarkStart w:id="87" w:name="_Toc463529424"/>
      <w:bookmarkStart w:id="88" w:name="_Toc525142781"/>
      <w:r w:rsidRPr="00F6508E">
        <w:rPr>
          <w:highlight w:val="yellow"/>
        </w:rPr>
        <w:t>Request for new DL</w:t>
      </w:r>
      <w:bookmarkEnd w:id="86"/>
      <w:bookmarkEnd w:id="87"/>
      <w:bookmarkEnd w:id="88"/>
    </w:p>
    <w:p w:rsidR="005D19D2" w:rsidRPr="00F6508E" w:rsidRDefault="005D19D2" w:rsidP="00D762A6">
      <w:pPr>
        <w:pStyle w:val="ListParagraph"/>
        <w:numPr>
          <w:ilvl w:val="0"/>
          <w:numId w:val="5"/>
        </w:numPr>
        <w:jc w:val="both"/>
        <w:rPr>
          <w:highlight w:val="yellow"/>
        </w:rPr>
      </w:pPr>
      <w:r w:rsidRPr="00F6508E">
        <w:rPr>
          <w:highlight w:val="yellow"/>
        </w:rPr>
        <w:t>Step1</w:t>
      </w:r>
    </w:p>
    <w:p w:rsidR="005D19D2" w:rsidRPr="00F6508E" w:rsidRDefault="005D19D2" w:rsidP="00D762A6">
      <w:pPr>
        <w:pStyle w:val="ListParagraph"/>
        <w:numPr>
          <w:ilvl w:val="0"/>
          <w:numId w:val="5"/>
        </w:numPr>
        <w:jc w:val="both"/>
        <w:rPr>
          <w:highlight w:val="yellow"/>
        </w:rPr>
      </w:pPr>
      <w:r w:rsidRPr="00F6508E">
        <w:rPr>
          <w:highlight w:val="yellow"/>
        </w:rPr>
        <w:t>Step2</w:t>
      </w:r>
    </w:p>
    <w:p w:rsidR="005D19D2" w:rsidRPr="00F6508E" w:rsidRDefault="005D19D2" w:rsidP="00C278C0">
      <w:pPr>
        <w:pStyle w:val="Heading2"/>
        <w:numPr>
          <w:ilvl w:val="1"/>
          <w:numId w:val="32"/>
        </w:numPr>
        <w:jc w:val="both"/>
        <w:rPr>
          <w:highlight w:val="yellow"/>
          <w:lang w:val="en-US"/>
        </w:rPr>
      </w:pPr>
      <w:bookmarkStart w:id="89" w:name="_Ref463512428"/>
      <w:bookmarkStart w:id="90" w:name="_Toc463529426"/>
      <w:bookmarkStart w:id="91" w:name="_Toc525142782"/>
      <w:r w:rsidRPr="00F6508E">
        <w:rPr>
          <w:highlight w:val="yellow"/>
          <w:lang w:val="en-US"/>
        </w:rPr>
        <w:t>Request for file/folder/registry permissions</w:t>
      </w:r>
      <w:bookmarkEnd w:id="89"/>
      <w:bookmarkEnd w:id="90"/>
      <w:bookmarkEnd w:id="91"/>
    </w:p>
    <w:p w:rsidR="005D19D2" w:rsidRPr="00F6508E" w:rsidRDefault="005D19D2" w:rsidP="00D762A6">
      <w:pPr>
        <w:pStyle w:val="ListParagraph"/>
        <w:numPr>
          <w:ilvl w:val="0"/>
          <w:numId w:val="5"/>
        </w:numPr>
        <w:jc w:val="both"/>
        <w:rPr>
          <w:highlight w:val="yellow"/>
        </w:rPr>
      </w:pPr>
      <w:r w:rsidRPr="00F6508E">
        <w:rPr>
          <w:highlight w:val="yellow"/>
        </w:rPr>
        <w:t>Step1</w:t>
      </w:r>
    </w:p>
    <w:p w:rsidR="005D19D2" w:rsidRPr="00F6508E" w:rsidRDefault="005D19D2" w:rsidP="00D762A6">
      <w:pPr>
        <w:pStyle w:val="ListParagraph"/>
        <w:numPr>
          <w:ilvl w:val="0"/>
          <w:numId w:val="5"/>
        </w:numPr>
        <w:jc w:val="both"/>
        <w:rPr>
          <w:highlight w:val="yellow"/>
        </w:rPr>
      </w:pPr>
      <w:r w:rsidRPr="00F6508E">
        <w:rPr>
          <w:highlight w:val="yellow"/>
        </w:rPr>
        <w:t>Step2</w:t>
      </w:r>
    </w:p>
    <w:p w:rsidR="005D19D2" w:rsidRDefault="005D19D2" w:rsidP="00C278C0">
      <w:pPr>
        <w:pStyle w:val="Heading2"/>
        <w:numPr>
          <w:ilvl w:val="1"/>
          <w:numId w:val="32"/>
        </w:numPr>
        <w:jc w:val="both"/>
      </w:pPr>
      <w:bookmarkStart w:id="92" w:name="_Ref463261061"/>
      <w:bookmarkStart w:id="93" w:name="_Ref463261070"/>
      <w:bookmarkStart w:id="94" w:name="_Ref463261139"/>
      <w:bookmarkStart w:id="95" w:name="_Ref463261268"/>
      <w:bookmarkStart w:id="96" w:name="_Toc463529427"/>
      <w:bookmarkStart w:id="97" w:name="_Toc525142783"/>
      <w:r>
        <w:t>Support Information</w:t>
      </w:r>
      <w:bookmarkEnd w:id="92"/>
      <w:bookmarkEnd w:id="93"/>
      <w:bookmarkEnd w:id="94"/>
      <w:bookmarkEnd w:id="95"/>
      <w:bookmarkEnd w:id="96"/>
      <w:bookmarkEnd w:id="97"/>
    </w:p>
    <w:tbl>
      <w:tblPr>
        <w:tblpPr w:leftFromText="180" w:rightFromText="180" w:vertAnchor="text" w:horzAnchor="margin" w:tblpXSpec="center" w:tblpY="61"/>
        <w:tblOverlap w:val="never"/>
        <w:tblW w:w="8095" w:type="dxa"/>
        <w:tblLook w:val="04A0" w:firstRow="1" w:lastRow="0" w:firstColumn="1" w:lastColumn="0" w:noHBand="0" w:noVBand="1"/>
      </w:tblPr>
      <w:tblGrid>
        <w:gridCol w:w="2992"/>
        <w:gridCol w:w="5103"/>
      </w:tblGrid>
      <w:tr w:rsidR="005D19D2" w:rsidRPr="00F7352A" w:rsidTr="00F71CB5">
        <w:trPr>
          <w:trHeight w:val="315"/>
        </w:trPr>
        <w:tc>
          <w:tcPr>
            <w:tcW w:w="2992" w:type="dxa"/>
            <w:tcBorders>
              <w:top w:val="single" w:sz="4" w:space="0" w:color="auto"/>
              <w:left w:val="single" w:sz="4" w:space="0" w:color="auto"/>
              <w:bottom w:val="single" w:sz="4" w:space="0" w:color="auto"/>
              <w:right w:val="single" w:sz="4" w:space="0" w:color="auto"/>
            </w:tcBorders>
            <w:shd w:val="clear" w:color="000000" w:fill="3692CA"/>
            <w:vAlign w:val="center"/>
            <w:hideMark/>
          </w:tcPr>
          <w:p w:rsidR="005D19D2" w:rsidRPr="00F7352A" w:rsidRDefault="005D19D2" w:rsidP="00D762A6">
            <w:pPr>
              <w:spacing w:after="0" w:line="240" w:lineRule="auto"/>
              <w:jc w:val="both"/>
              <w:rPr>
                <w:rFonts w:ascii="Calibri" w:eastAsia="Times New Roman" w:hAnsi="Calibri" w:cs="Times New Roman"/>
                <w:b/>
                <w:bCs/>
                <w:color w:val="FFFFFF"/>
                <w:lang w:eastAsia="en-GB"/>
              </w:rPr>
            </w:pPr>
            <w:r w:rsidRPr="00F7352A">
              <w:rPr>
                <w:rFonts w:ascii="Calibri" w:eastAsia="Times New Roman" w:hAnsi="Calibri" w:cs="Times New Roman"/>
                <w:b/>
                <w:bCs/>
                <w:color w:val="FFFFFF"/>
                <w:lang w:eastAsia="en-GB"/>
              </w:rPr>
              <w:t>Support Category</w:t>
            </w:r>
          </w:p>
        </w:tc>
        <w:tc>
          <w:tcPr>
            <w:tcW w:w="5103" w:type="dxa"/>
            <w:tcBorders>
              <w:top w:val="single" w:sz="4" w:space="0" w:color="auto"/>
              <w:left w:val="nil"/>
              <w:bottom w:val="single" w:sz="4" w:space="0" w:color="auto"/>
              <w:right w:val="single" w:sz="4" w:space="0" w:color="auto"/>
            </w:tcBorders>
            <w:shd w:val="clear" w:color="000000" w:fill="3692CA"/>
            <w:vAlign w:val="center"/>
            <w:hideMark/>
          </w:tcPr>
          <w:p w:rsidR="005D19D2" w:rsidRPr="00F7352A" w:rsidRDefault="005D19D2" w:rsidP="00D762A6">
            <w:pPr>
              <w:spacing w:after="0" w:line="240" w:lineRule="auto"/>
              <w:jc w:val="both"/>
              <w:rPr>
                <w:rFonts w:ascii="Calibri" w:eastAsia="Times New Roman" w:hAnsi="Calibri" w:cs="Times New Roman"/>
                <w:b/>
                <w:bCs/>
                <w:color w:val="FFFFFF"/>
                <w:lang w:eastAsia="en-GB"/>
              </w:rPr>
            </w:pPr>
            <w:r w:rsidRPr="00F7352A">
              <w:rPr>
                <w:rFonts w:ascii="Calibri" w:eastAsia="Times New Roman" w:hAnsi="Calibri" w:cs="Times New Roman"/>
                <w:b/>
                <w:bCs/>
                <w:color w:val="FFFFFF"/>
                <w:lang w:eastAsia="en-GB"/>
              </w:rPr>
              <w:t>Contact Information</w:t>
            </w:r>
          </w:p>
        </w:tc>
      </w:tr>
      <w:tr w:rsidR="005D19D2" w:rsidRPr="00F7352A" w:rsidTr="00F71CB5">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5D19D2" w:rsidRPr="00F7352A" w:rsidRDefault="005D19D2" w:rsidP="00D762A6">
            <w:pPr>
              <w:spacing w:after="0" w:line="240" w:lineRule="auto"/>
              <w:jc w:val="both"/>
              <w:rPr>
                <w:rFonts w:ascii="Frutiger 45 Light" w:eastAsia="Times New Roman" w:hAnsi="Frutiger 45 Light" w:cs="Times New Roman"/>
                <w:color w:val="000000"/>
                <w:sz w:val="21"/>
                <w:szCs w:val="21"/>
                <w:lang w:eastAsia="en-GB"/>
              </w:rPr>
            </w:pPr>
            <w:r w:rsidRPr="00F7352A">
              <w:rPr>
                <w:rFonts w:ascii="Frutiger 45 Light" w:eastAsia="Times New Roman" w:hAnsi="Frutiger 45 Light" w:cs="Times New Roman"/>
                <w:color w:val="000000"/>
                <w:sz w:val="21"/>
                <w:szCs w:val="21"/>
                <w:lang w:eastAsia="en-GB"/>
              </w:rPr>
              <w:t> </w:t>
            </w:r>
            <w:r w:rsidR="00C61087">
              <w:t>Application owner</w:t>
            </w:r>
          </w:p>
        </w:tc>
        <w:tc>
          <w:tcPr>
            <w:tcW w:w="5103" w:type="dxa"/>
            <w:tcBorders>
              <w:top w:val="nil"/>
              <w:left w:val="nil"/>
              <w:bottom w:val="single" w:sz="4" w:space="0" w:color="auto"/>
              <w:right w:val="single" w:sz="4" w:space="0" w:color="auto"/>
            </w:tcBorders>
            <w:shd w:val="clear" w:color="auto" w:fill="auto"/>
            <w:noWrap/>
            <w:vAlign w:val="bottom"/>
            <w:hideMark/>
          </w:tcPr>
          <w:p w:rsidR="005D19D2" w:rsidRPr="00F7352A" w:rsidRDefault="005D19D2" w:rsidP="00D762A6">
            <w:pPr>
              <w:spacing w:after="0" w:line="240" w:lineRule="auto"/>
              <w:jc w:val="both"/>
              <w:rPr>
                <w:rFonts w:ascii="Frutiger 45 Light" w:eastAsia="Times New Roman" w:hAnsi="Frutiger 45 Light" w:cs="Times New Roman"/>
                <w:color w:val="000000"/>
                <w:sz w:val="21"/>
                <w:szCs w:val="21"/>
                <w:lang w:eastAsia="en-GB"/>
              </w:rPr>
            </w:pPr>
            <w:r w:rsidRPr="00F7352A">
              <w:rPr>
                <w:rFonts w:ascii="Frutiger 45 Light" w:eastAsia="Times New Roman" w:hAnsi="Frutiger 45 Light" w:cs="Times New Roman"/>
                <w:color w:val="000000"/>
                <w:sz w:val="21"/>
                <w:szCs w:val="21"/>
                <w:lang w:eastAsia="en-GB"/>
              </w:rPr>
              <w:t> </w:t>
            </w:r>
            <w:r w:rsidR="00C61087">
              <w:rPr>
                <w:rFonts w:ascii="Frutiger 45 Light" w:eastAsia="Times New Roman" w:hAnsi="Frutiger 45 Light" w:cs="Times New Roman"/>
                <w:color w:val="000000"/>
                <w:sz w:val="21"/>
                <w:szCs w:val="21"/>
                <w:lang w:eastAsia="en-GB"/>
              </w:rPr>
              <w:t>&lt;&lt;App_OwnerName&gt;&gt;</w:t>
            </w:r>
          </w:p>
        </w:tc>
      </w:tr>
      <w:tr w:rsidR="005D19D2" w:rsidRPr="00F7352A" w:rsidTr="00F71CB5">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5D19D2" w:rsidRPr="00F7352A" w:rsidRDefault="005D19D2" w:rsidP="00D762A6">
            <w:pPr>
              <w:spacing w:after="0" w:line="240" w:lineRule="auto"/>
              <w:jc w:val="both"/>
              <w:rPr>
                <w:rFonts w:ascii="Frutiger 45 Light" w:eastAsia="Times New Roman" w:hAnsi="Frutiger 45 Light" w:cs="Times New Roman"/>
                <w:color w:val="000000"/>
                <w:sz w:val="21"/>
                <w:szCs w:val="21"/>
                <w:lang w:eastAsia="en-GB"/>
              </w:rPr>
            </w:pPr>
            <w:r w:rsidRPr="00B54C40">
              <w:t> </w:t>
            </w:r>
          </w:p>
        </w:tc>
        <w:tc>
          <w:tcPr>
            <w:tcW w:w="5103" w:type="dxa"/>
            <w:tcBorders>
              <w:top w:val="nil"/>
              <w:left w:val="nil"/>
              <w:bottom w:val="single" w:sz="4" w:space="0" w:color="auto"/>
              <w:right w:val="single" w:sz="4" w:space="0" w:color="auto"/>
            </w:tcBorders>
            <w:shd w:val="clear" w:color="auto" w:fill="auto"/>
            <w:noWrap/>
            <w:vAlign w:val="bottom"/>
            <w:hideMark/>
          </w:tcPr>
          <w:p w:rsidR="005D19D2" w:rsidRPr="00F7352A" w:rsidRDefault="005D19D2" w:rsidP="00D762A6">
            <w:pPr>
              <w:spacing w:after="0" w:line="240" w:lineRule="auto"/>
              <w:jc w:val="both"/>
              <w:rPr>
                <w:rFonts w:ascii="Frutiger 45 Light" w:eastAsia="Times New Roman" w:hAnsi="Frutiger 45 Light" w:cs="Times New Roman"/>
                <w:color w:val="000000"/>
                <w:sz w:val="21"/>
                <w:szCs w:val="21"/>
                <w:lang w:eastAsia="en-GB"/>
              </w:rPr>
            </w:pPr>
            <w:r w:rsidRPr="00F7352A">
              <w:rPr>
                <w:rFonts w:ascii="Frutiger 45 Light" w:eastAsia="Times New Roman" w:hAnsi="Frutiger 45 Light" w:cs="Times New Roman"/>
                <w:color w:val="000000"/>
                <w:sz w:val="21"/>
                <w:szCs w:val="21"/>
                <w:lang w:eastAsia="en-GB"/>
              </w:rPr>
              <w:t> </w:t>
            </w:r>
          </w:p>
        </w:tc>
      </w:tr>
      <w:tr w:rsidR="005D19D2" w:rsidRPr="00F7352A" w:rsidTr="00F71CB5">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5D19D2" w:rsidRPr="00F7352A" w:rsidRDefault="005D19D2" w:rsidP="00D762A6">
            <w:pPr>
              <w:spacing w:after="0" w:line="240" w:lineRule="auto"/>
              <w:jc w:val="both"/>
              <w:rPr>
                <w:rFonts w:ascii="Frutiger 45 Light" w:eastAsia="Times New Roman" w:hAnsi="Frutiger 45 Light" w:cs="Times New Roman"/>
                <w:color w:val="000000"/>
                <w:sz w:val="21"/>
                <w:szCs w:val="21"/>
                <w:lang w:eastAsia="en-GB"/>
              </w:rPr>
            </w:pPr>
            <w:r w:rsidRPr="00F7352A">
              <w:rPr>
                <w:rFonts w:ascii="Frutiger 45 Light" w:eastAsia="Times New Roman" w:hAnsi="Frutiger 45 Light" w:cs="Times New Roman"/>
                <w:color w:val="000000"/>
                <w:sz w:val="21"/>
                <w:szCs w:val="21"/>
                <w:lang w:eastAsia="en-GB"/>
              </w:rPr>
              <w:t> </w:t>
            </w:r>
          </w:p>
        </w:tc>
        <w:tc>
          <w:tcPr>
            <w:tcW w:w="5103" w:type="dxa"/>
            <w:tcBorders>
              <w:top w:val="nil"/>
              <w:left w:val="nil"/>
              <w:bottom w:val="single" w:sz="4" w:space="0" w:color="auto"/>
              <w:right w:val="single" w:sz="4" w:space="0" w:color="auto"/>
            </w:tcBorders>
            <w:shd w:val="clear" w:color="auto" w:fill="auto"/>
            <w:noWrap/>
            <w:vAlign w:val="bottom"/>
            <w:hideMark/>
          </w:tcPr>
          <w:p w:rsidR="005D19D2" w:rsidRPr="00F7352A" w:rsidRDefault="005D19D2" w:rsidP="00D762A6">
            <w:pPr>
              <w:spacing w:after="0" w:line="240" w:lineRule="auto"/>
              <w:jc w:val="both"/>
              <w:rPr>
                <w:rFonts w:ascii="Frutiger 45 Light" w:eastAsia="Times New Roman" w:hAnsi="Frutiger 45 Light" w:cs="Times New Roman"/>
                <w:color w:val="000000"/>
                <w:sz w:val="21"/>
                <w:szCs w:val="21"/>
                <w:lang w:eastAsia="en-GB"/>
              </w:rPr>
            </w:pPr>
            <w:r w:rsidRPr="00F7352A">
              <w:rPr>
                <w:rFonts w:ascii="Frutiger 45 Light" w:eastAsia="Times New Roman" w:hAnsi="Frutiger 45 Light" w:cs="Times New Roman"/>
                <w:color w:val="000000"/>
                <w:sz w:val="21"/>
                <w:szCs w:val="21"/>
                <w:lang w:eastAsia="en-GB"/>
              </w:rPr>
              <w:t> </w:t>
            </w:r>
          </w:p>
        </w:tc>
      </w:tr>
    </w:tbl>
    <w:p w:rsidR="005D19D2" w:rsidRDefault="005D19D2" w:rsidP="00D762A6">
      <w:pPr>
        <w:jc w:val="both"/>
        <w:rPr>
          <w:b/>
          <w:sz w:val="28"/>
          <w:szCs w:val="28"/>
          <w:u w:val="single"/>
        </w:rPr>
      </w:pPr>
    </w:p>
    <w:sectPr w:rsidR="005D19D2" w:rsidSect="00E273F8">
      <w:headerReference w:type="default"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09A" w:rsidRDefault="00FB309A" w:rsidP="00AB206D">
      <w:pPr>
        <w:spacing w:after="0" w:line="240" w:lineRule="auto"/>
      </w:pPr>
      <w:r>
        <w:separator/>
      </w:r>
    </w:p>
  </w:endnote>
  <w:endnote w:type="continuationSeparator" w:id="0">
    <w:p w:rsidR="00FB309A" w:rsidRDefault="00FB309A" w:rsidP="00AB2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Frutiger 45 Light">
    <w:altName w:val="Corbel"/>
    <w:charset w:val="00"/>
    <w:family w:val="swiss"/>
    <w:pitch w:val="variable"/>
    <w:sig w:usb0="00000001" w:usb1="5000205B"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24B1" w:rsidRDefault="00A224B1">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NTT DATA – Confidential - </w:t>
    </w:r>
    <w:r w:rsidRPr="0042143F">
      <w:rPr>
        <w:rFonts w:asciiTheme="majorHAnsi" w:eastAsiaTheme="majorEastAsia" w:hAnsiTheme="majorHAnsi" w:cstheme="majorBidi"/>
      </w:rPr>
      <w:t>I</w:t>
    </w:r>
    <w:r>
      <w:rPr>
        <w:rFonts w:asciiTheme="majorHAnsi" w:eastAsiaTheme="majorEastAsia" w:hAnsiTheme="majorHAnsi" w:cstheme="majorBidi"/>
      </w:rPr>
      <w:t>nternal Use - Customer Work P</w:t>
    </w:r>
    <w:r w:rsidRPr="0042143F">
      <w:rPr>
        <w:rFonts w:asciiTheme="majorHAnsi" w:eastAsiaTheme="majorEastAsia" w:hAnsiTheme="majorHAnsi" w:cstheme="majorBidi"/>
      </w:rPr>
      <w:t>roduct</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C20CF0" w:rsidRPr="00C20CF0">
      <w:rPr>
        <w:rFonts w:asciiTheme="majorHAnsi" w:eastAsiaTheme="majorEastAsia" w:hAnsiTheme="majorHAnsi" w:cstheme="majorBidi"/>
        <w:noProof/>
      </w:rPr>
      <w:t>49</w:t>
    </w:r>
    <w:r>
      <w:rPr>
        <w:rFonts w:asciiTheme="majorHAnsi" w:eastAsiaTheme="majorEastAsia" w:hAnsiTheme="majorHAnsi" w:cstheme="majorBidi"/>
        <w:noProof/>
      </w:rPr>
      <w:fldChar w:fldCharType="end"/>
    </w:r>
  </w:p>
  <w:p w:rsidR="00A224B1" w:rsidRDefault="00A224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24B1" w:rsidRDefault="00A224B1" w:rsidP="002350CC">
    <w:pPr>
      <w:pStyle w:val="Footer"/>
      <w:pBdr>
        <w:top w:val="thinThickSmallGap" w:sz="24" w:space="1" w:color="823B0B" w:themeColor="accent2" w:themeShade="7F"/>
      </w:pBdr>
      <w:jc w:val="center"/>
      <w:rPr>
        <w:rFonts w:asciiTheme="majorHAnsi" w:eastAsiaTheme="majorEastAsia" w:hAnsiTheme="majorHAnsi" w:cstheme="majorBidi"/>
      </w:rPr>
    </w:pPr>
    <w:r>
      <w:rPr>
        <w:rFonts w:asciiTheme="majorHAnsi" w:eastAsiaTheme="majorEastAsia" w:hAnsiTheme="majorHAnsi" w:cstheme="majorBidi"/>
      </w:rPr>
      <w:t xml:space="preserve">NTT DATA – Confidential - </w:t>
    </w:r>
    <w:r w:rsidRPr="0042143F">
      <w:rPr>
        <w:rFonts w:asciiTheme="majorHAnsi" w:eastAsiaTheme="majorEastAsia" w:hAnsiTheme="majorHAnsi" w:cstheme="majorBidi"/>
      </w:rPr>
      <w:t>Internal Use - Customer Work product</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p>
  <w:p w:rsidR="00A224B1" w:rsidRPr="0042143F" w:rsidRDefault="00A224B1" w:rsidP="0042143F">
    <w:pPr>
      <w:pStyle w:val="Footer"/>
      <w:pBdr>
        <w:top w:val="thinThickSmallGap" w:sz="24" w:space="1" w:color="823B0B" w:themeColor="accent2" w:themeShade="7F"/>
      </w:pBdr>
      <w:rPr>
        <w:rFonts w:asciiTheme="majorHAnsi" w:eastAsiaTheme="majorEastAsia" w:hAnsiTheme="majorHAnsi" w:cstheme="majorBid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09A" w:rsidRDefault="00FB309A" w:rsidP="00AB206D">
      <w:pPr>
        <w:spacing w:after="0" w:line="240" w:lineRule="auto"/>
      </w:pPr>
      <w:r>
        <w:separator/>
      </w:r>
    </w:p>
  </w:footnote>
  <w:footnote w:type="continuationSeparator" w:id="0">
    <w:p w:rsidR="00FB309A" w:rsidRDefault="00FB309A" w:rsidP="00AB20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A224B1" w:rsidRPr="005B5819" w:rsidRDefault="00A224B1">
        <w:pPr>
          <w:pStyle w:val="Header"/>
          <w:pBdr>
            <w:bottom w:val="thickThinSmallGap" w:sz="24" w:space="1" w:color="823B0B" w:themeColor="accent2" w:themeShade="7F"/>
          </w:pBd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ACTIVE DIRECTORY- &lt;&lt;APP_NAME&gt;&gt; MIGRATION READINESS</w:t>
        </w:r>
      </w:p>
    </w:sdtContent>
  </w:sdt>
  <w:p w:rsidR="00A224B1" w:rsidRPr="002350CC" w:rsidRDefault="00A224B1" w:rsidP="002350CC">
    <w:pPr>
      <w:pStyle w:val="Header"/>
      <w:jc w:val="center"/>
      <w:rPr>
        <w:rFonts w:asciiTheme="majorHAnsi" w:hAnsiTheme="majorHAns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24B1" w:rsidRDefault="00A224B1" w:rsidP="002D059B">
    <w:pPr>
      <w:spacing w:after="0"/>
    </w:pPr>
    <w:r>
      <w:rPr>
        <w:noProof/>
      </w:rPr>
      <w:drawing>
        <wp:inline distT="0" distB="0" distL="0" distR="0" wp14:anchorId="564E8AAD" wp14:editId="1E2AFABF">
          <wp:extent cx="1981200" cy="809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t.jpg"/>
                  <pic:cNvPicPr/>
                </pic:nvPicPr>
                <pic:blipFill>
                  <a:blip r:embed="rId1">
                    <a:extLst>
                      <a:ext uri="{28A0092B-C50C-407E-A947-70E740481C1C}">
                        <a14:useLocalDpi xmlns:a14="http://schemas.microsoft.com/office/drawing/2010/main" val="0"/>
                      </a:ext>
                    </a:extLst>
                  </a:blip>
                  <a:stretch>
                    <a:fillRect/>
                  </a:stretch>
                </pic:blipFill>
                <pic:spPr>
                  <a:xfrm>
                    <a:off x="0" y="0"/>
                    <a:ext cx="1984437" cy="810948"/>
                  </a:xfrm>
                  <a:prstGeom prst="rect">
                    <a:avLst/>
                  </a:prstGeom>
                </pic:spPr>
              </pic:pic>
            </a:graphicData>
          </a:graphic>
        </wp:inline>
      </w:drawing>
    </w:r>
    <w:r>
      <w:ptab w:relativeTo="margin" w:alignment="center" w:leader="none"/>
    </w:r>
    <w:r w:rsidRPr="00DB38EF">
      <w:rPr>
        <w:b/>
        <w:bCs/>
        <w:color w:val="44546A" w:themeColor="text2"/>
        <w:sz w:val="72"/>
        <w:szCs w:val="72"/>
      </w:rPr>
      <w:t xml:space="preserve"> </w:t>
    </w:r>
    <w:r>
      <w:ptab w:relativeTo="margin" w:alignment="right" w:leader="none"/>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3217D"/>
    <w:multiLevelType w:val="hybridMultilevel"/>
    <w:tmpl w:val="4104B3F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nsid w:val="0E8C437F"/>
    <w:multiLevelType w:val="hybridMultilevel"/>
    <w:tmpl w:val="3C7E3E7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0FB6737D"/>
    <w:multiLevelType w:val="hybridMultilevel"/>
    <w:tmpl w:val="5406DE0C"/>
    <w:lvl w:ilvl="0" w:tplc="08090001">
      <w:start w:val="1"/>
      <w:numFmt w:val="bullet"/>
      <w:lvlText w:val=""/>
      <w:lvlJc w:val="left"/>
      <w:pPr>
        <w:ind w:left="1710" w:hanging="360"/>
      </w:pPr>
      <w:rPr>
        <w:rFonts w:ascii="Symbol" w:hAnsi="Symbol" w:hint="default"/>
      </w:rPr>
    </w:lvl>
    <w:lvl w:ilvl="1" w:tplc="08090003">
      <w:start w:val="1"/>
      <w:numFmt w:val="bullet"/>
      <w:lvlText w:val="o"/>
      <w:lvlJc w:val="left"/>
      <w:pPr>
        <w:ind w:left="2610" w:hanging="360"/>
      </w:pPr>
      <w:rPr>
        <w:rFonts w:ascii="Courier New" w:hAnsi="Courier New" w:cs="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hAnsi="Courier New" w:cs="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hAnsi="Courier New" w:cs="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3">
    <w:nsid w:val="10134ED3"/>
    <w:multiLevelType w:val="hybridMultilevel"/>
    <w:tmpl w:val="762CE302"/>
    <w:lvl w:ilvl="0" w:tplc="08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0716C50"/>
    <w:multiLevelType w:val="hybridMultilevel"/>
    <w:tmpl w:val="EF0A0998"/>
    <w:lvl w:ilvl="0" w:tplc="04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1E26422D"/>
    <w:multiLevelType w:val="hybridMultilevel"/>
    <w:tmpl w:val="F4A034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EDB6964"/>
    <w:multiLevelType w:val="hybridMultilevel"/>
    <w:tmpl w:val="0262AA3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nsid w:val="24B6225B"/>
    <w:multiLevelType w:val="hybridMultilevel"/>
    <w:tmpl w:val="5FD6F00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nsid w:val="27C023E2"/>
    <w:multiLevelType w:val="hybridMultilevel"/>
    <w:tmpl w:val="BB02E99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nsid w:val="29A713F3"/>
    <w:multiLevelType w:val="hybridMultilevel"/>
    <w:tmpl w:val="A17EEF94"/>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10">
    <w:nsid w:val="2C811905"/>
    <w:multiLevelType w:val="hybridMultilevel"/>
    <w:tmpl w:val="365017F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1">
    <w:nsid w:val="33BF670B"/>
    <w:multiLevelType w:val="hybridMultilevel"/>
    <w:tmpl w:val="AE4C4410"/>
    <w:lvl w:ilvl="0" w:tplc="08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2">
    <w:nsid w:val="3BEA52E5"/>
    <w:multiLevelType w:val="hybridMultilevel"/>
    <w:tmpl w:val="4B4C01FA"/>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3">
    <w:nsid w:val="3D69336F"/>
    <w:multiLevelType w:val="hybridMultilevel"/>
    <w:tmpl w:val="B3206FA6"/>
    <w:lvl w:ilvl="0" w:tplc="08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DC2DF4"/>
    <w:multiLevelType w:val="hybridMultilevel"/>
    <w:tmpl w:val="2E1EB1C6"/>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5">
    <w:nsid w:val="40757BD1"/>
    <w:multiLevelType w:val="hybridMultilevel"/>
    <w:tmpl w:val="D4A204B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nsid w:val="45F517B4"/>
    <w:multiLevelType w:val="hybridMultilevel"/>
    <w:tmpl w:val="84EE14A8"/>
    <w:lvl w:ilvl="0" w:tplc="08090001">
      <w:start w:val="1"/>
      <w:numFmt w:val="bullet"/>
      <w:lvlText w:val=""/>
      <w:lvlJc w:val="left"/>
      <w:pPr>
        <w:ind w:left="1890" w:hanging="360"/>
      </w:pPr>
      <w:rPr>
        <w:rFonts w:ascii="Symbol" w:hAnsi="Symbol" w:hint="default"/>
      </w:rPr>
    </w:lvl>
    <w:lvl w:ilvl="1" w:tplc="08090003" w:tentative="1">
      <w:start w:val="1"/>
      <w:numFmt w:val="bullet"/>
      <w:lvlText w:val="o"/>
      <w:lvlJc w:val="left"/>
      <w:pPr>
        <w:ind w:left="2610" w:hanging="360"/>
      </w:pPr>
      <w:rPr>
        <w:rFonts w:ascii="Courier New" w:hAnsi="Courier New" w:cs="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hAnsi="Courier New" w:cs="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hAnsi="Courier New" w:cs="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17">
    <w:nsid w:val="49DB0A5E"/>
    <w:multiLevelType w:val="hybridMultilevel"/>
    <w:tmpl w:val="B9D0FC04"/>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8">
    <w:nsid w:val="4E6651E5"/>
    <w:multiLevelType w:val="hybridMultilevel"/>
    <w:tmpl w:val="FCA4AC9A"/>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9">
    <w:nsid w:val="51200AAE"/>
    <w:multiLevelType w:val="hybridMultilevel"/>
    <w:tmpl w:val="B2EA278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0">
    <w:nsid w:val="55D21F29"/>
    <w:multiLevelType w:val="multilevel"/>
    <w:tmpl w:val="6A4EA54C"/>
    <w:lvl w:ilvl="0">
      <w:start w:val="1"/>
      <w:numFmt w:val="decimal"/>
      <w:suff w:val="nothing"/>
      <w:lvlText w:val="%1   "/>
      <w:lvlJc w:val="left"/>
      <w:pPr>
        <w:ind w:left="0" w:firstLine="0"/>
      </w:pPr>
      <w:rPr>
        <w:rFonts w:ascii="Trebuchet MS" w:hAnsi="Trebuchet MS" w:hint="default"/>
        <w:b w:val="0"/>
        <w:i w:val="0"/>
        <w:color w:val="000000" w:themeColor="text1"/>
        <w:sz w:val="28"/>
        <w:szCs w:val="24"/>
        <w:u w:val="none"/>
      </w:rPr>
    </w:lvl>
    <w:lvl w:ilvl="1">
      <w:start w:val="1"/>
      <w:numFmt w:val="decimal"/>
      <w:suff w:val="nothing"/>
      <w:lvlText w:val="%1.%2   "/>
      <w:lvlJc w:val="left"/>
      <w:pPr>
        <w:ind w:left="45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1.%2.%3   "/>
      <w:lvlJc w:val="left"/>
      <w:pPr>
        <w:ind w:left="1170" w:firstLine="0"/>
      </w:pPr>
      <w:rPr>
        <w:rFonts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nothing"/>
      <w:lvlText w:val="%1.%2.%3.%4   "/>
      <w:lvlJc w:val="left"/>
      <w:pPr>
        <w:ind w:left="270" w:firstLine="0"/>
      </w:pPr>
      <w:rPr>
        <w:rFonts w:asciiTheme="majorHAnsi" w:hAnsiTheme="majorHAnsi" w:hint="default"/>
        <w:b w:val="0"/>
        <w:i w:val="0"/>
        <w:color w:val="000000" w:themeColor="text1"/>
        <w:sz w:val="22"/>
        <w:szCs w:val="22"/>
        <w:u w:val="none"/>
      </w:rPr>
    </w:lvl>
    <w:lvl w:ilvl="4">
      <w:start w:val="1"/>
      <w:numFmt w:val="decimal"/>
      <w:suff w:val="nothing"/>
      <w:lvlText w:val="%1.%2.%3.%4.%5   "/>
      <w:lvlJc w:val="left"/>
      <w:pPr>
        <w:ind w:left="270" w:firstLine="0"/>
      </w:pPr>
      <w:rPr>
        <w:rFonts w:ascii="Trebuchet MS" w:hAnsi="Trebuchet MS" w:hint="default"/>
        <w:b w:val="0"/>
        <w:i w:val="0"/>
        <w:color w:val="0085C3"/>
        <w:sz w:val="21"/>
        <w:szCs w:val="16"/>
      </w:rPr>
    </w:lvl>
    <w:lvl w:ilvl="5">
      <w:start w:val="1"/>
      <w:numFmt w:val="upperLetter"/>
      <w:suff w:val="nothing"/>
      <w:lvlText w:val="Appendix %6   "/>
      <w:lvlJc w:val="left"/>
      <w:pPr>
        <w:ind w:left="270" w:firstLine="0"/>
      </w:pPr>
      <w:rPr>
        <w:rFonts w:ascii="Trebuchet MS" w:hAnsi="Trebuchet MS" w:hint="default"/>
        <w:b w:val="0"/>
        <w:i w:val="0"/>
        <w:color w:val="0085C3"/>
        <w:sz w:val="36"/>
        <w:szCs w:val="24"/>
      </w:rPr>
    </w:lvl>
    <w:lvl w:ilvl="6">
      <w:start w:val="1"/>
      <w:numFmt w:val="decimal"/>
      <w:suff w:val="nothing"/>
      <w:lvlText w:val="%6.%7   "/>
      <w:lvlJc w:val="left"/>
      <w:pPr>
        <w:ind w:left="270" w:firstLine="0"/>
      </w:pPr>
      <w:rPr>
        <w:rFonts w:ascii="Trebuchet MS" w:hAnsi="Trebuchet MS" w:hint="default"/>
        <w:b w:val="0"/>
        <w:i w:val="0"/>
        <w:color w:val="0085C3"/>
        <w:sz w:val="36"/>
        <w:szCs w:val="20"/>
      </w:rPr>
    </w:lvl>
    <w:lvl w:ilvl="7">
      <w:start w:val="1"/>
      <w:numFmt w:val="decimal"/>
      <w:suff w:val="nothing"/>
      <w:lvlText w:val="%6.%7.%8   "/>
      <w:lvlJc w:val="left"/>
      <w:pPr>
        <w:ind w:left="270" w:firstLine="0"/>
      </w:pPr>
      <w:rPr>
        <w:rFonts w:ascii="Trebuchet MS" w:hAnsi="Trebuchet MS" w:hint="default"/>
        <w:b w:val="0"/>
        <w:i w:val="0"/>
        <w:color w:val="0085C3"/>
        <w:sz w:val="28"/>
        <w:szCs w:val="18"/>
      </w:rPr>
    </w:lvl>
    <w:lvl w:ilvl="8">
      <w:start w:val="1"/>
      <w:numFmt w:val="decimal"/>
      <w:suff w:val="nothing"/>
      <w:lvlText w:val="%6.%7.%8.%9   "/>
      <w:lvlJc w:val="left"/>
      <w:pPr>
        <w:ind w:left="270" w:firstLine="0"/>
      </w:pPr>
      <w:rPr>
        <w:rFonts w:ascii="Trebuchet MS" w:hAnsi="Trebuchet MS" w:hint="default"/>
        <w:b w:val="0"/>
        <w:i w:val="0"/>
        <w:color w:val="0085C3"/>
        <w:sz w:val="24"/>
        <w:szCs w:val="16"/>
      </w:rPr>
    </w:lvl>
  </w:abstractNum>
  <w:abstractNum w:abstractNumId="21">
    <w:nsid w:val="5B6D1DA9"/>
    <w:multiLevelType w:val="hybridMultilevel"/>
    <w:tmpl w:val="3FE484A6"/>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22">
    <w:nsid w:val="5C630D2B"/>
    <w:multiLevelType w:val="hybridMultilevel"/>
    <w:tmpl w:val="3D4E367C"/>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23">
    <w:nsid w:val="5CBF586E"/>
    <w:multiLevelType w:val="hybridMultilevel"/>
    <w:tmpl w:val="76BA633E"/>
    <w:lvl w:ilvl="0" w:tplc="08090001">
      <w:start w:val="1"/>
      <w:numFmt w:val="bullet"/>
      <w:lvlText w:val=""/>
      <w:lvlJc w:val="left"/>
      <w:pPr>
        <w:ind w:left="990" w:hanging="360"/>
      </w:pPr>
      <w:rPr>
        <w:rFonts w:ascii="Symbol" w:hAnsi="Symbol"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24">
    <w:nsid w:val="5E330530"/>
    <w:multiLevelType w:val="hybridMultilevel"/>
    <w:tmpl w:val="64F0A11C"/>
    <w:lvl w:ilvl="0" w:tplc="08090001">
      <w:start w:val="1"/>
      <w:numFmt w:val="bullet"/>
      <w:lvlText w:val=""/>
      <w:lvlJc w:val="left"/>
      <w:pPr>
        <w:ind w:left="1890" w:hanging="360"/>
      </w:pPr>
      <w:rPr>
        <w:rFonts w:ascii="Symbol" w:hAnsi="Symbol" w:hint="default"/>
      </w:rPr>
    </w:lvl>
    <w:lvl w:ilvl="1" w:tplc="08090003" w:tentative="1">
      <w:start w:val="1"/>
      <w:numFmt w:val="bullet"/>
      <w:lvlText w:val="o"/>
      <w:lvlJc w:val="left"/>
      <w:pPr>
        <w:ind w:left="2610" w:hanging="360"/>
      </w:pPr>
      <w:rPr>
        <w:rFonts w:ascii="Courier New" w:hAnsi="Courier New" w:cs="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hAnsi="Courier New" w:cs="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hAnsi="Courier New" w:cs="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25">
    <w:nsid w:val="5FD410E6"/>
    <w:multiLevelType w:val="hybridMultilevel"/>
    <w:tmpl w:val="D28E4AD6"/>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26">
    <w:nsid w:val="62FE00B4"/>
    <w:multiLevelType w:val="multilevel"/>
    <w:tmpl w:val="6A4EA54C"/>
    <w:lvl w:ilvl="0">
      <w:start w:val="1"/>
      <w:numFmt w:val="decimal"/>
      <w:suff w:val="nothing"/>
      <w:lvlText w:val="%1   "/>
      <w:lvlJc w:val="left"/>
      <w:pPr>
        <w:ind w:left="0" w:firstLine="0"/>
      </w:pPr>
      <w:rPr>
        <w:rFonts w:ascii="Trebuchet MS" w:hAnsi="Trebuchet MS" w:hint="default"/>
        <w:b w:val="0"/>
        <w:i w:val="0"/>
        <w:color w:val="000000" w:themeColor="text1"/>
        <w:sz w:val="28"/>
        <w:szCs w:val="24"/>
        <w:u w:val="none"/>
      </w:rPr>
    </w:lvl>
    <w:lvl w:ilvl="1">
      <w:start w:val="1"/>
      <w:numFmt w:val="decimal"/>
      <w:suff w:val="nothing"/>
      <w:lvlText w:val="%1.%2   "/>
      <w:lvlJc w:val="left"/>
      <w:pPr>
        <w:ind w:left="45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1.%2.%3   "/>
      <w:lvlJc w:val="left"/>
      <w:pPr>
        <w:ind w:left="1170" w:firstLine="0"/>
      </w:pPr>
      <w:rPr>
        <w:rFonts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nothing"/>
      <w:lvlText w:val="%1.%2.%3.%4   "/>
      <w:lvlJc w:val="left"/>
      <w:pPr>
        <w:ind w:left="270" w:firstLine="0"/>
      </w:pPr>
      <w:rPr>
        <w:rFonts w:asciiTheme="majorHAnsi" w:hAnsiTheme="majorHAnsi" w:hint="default"/>
        <w:b w:val="0"/>
        <w:i w:val="0"/>
        <w:color w:val="000000" w:themeColor="text1"/>
        <w:sz w:val="22"/>
        <w:szCs w:val="22"/>
        <w:u w:val="none"/>
      </w:rPr>
    </w:lvl>
    <w:lvl w:ilvl="4">
      <w:start w:val="1"/>
      <w:numFmt w:val="decimal"/>
      <w:suff w:val="nothing"/>
      <w:lvlText w:val="%1.%2.%3.%4.%5   "/>
      <w:lvlJc w:val="left"/>
      <w:pPr>
        <w:ind w:left="270" w:firstLine="0"/>
      </w:pPr>
      <w:rPr>
        <w:rFonts w:ascii="Trebuchet MS" w:hAnsi="Trebuchet MS" w:hint="default"/>
        <w:b w:val="0"/>
        <w:i w:val="0"/>
        <w:color w:val="0085C3"/>
        <w:sz w:val="21"/>
        <w:szCs w:val="16"/>
      </w:rPr>
    </w:lvl>
    <w:lvl w:ilvl="5">
      <w:start w:val="1"/>
      <w:numFmt w:val="upperLetter"/>
      <w:suff w:val="nothing"/>
      <w:lvlText w:val="Appendix %6   "/>
      <w:lvlJc w:val="left"/>
      <w:pPr>
        <w:ind w:left="270" w:firstLine="0"/>
      </w:pPr>
      <w:rPr>
        <w:rFonts w:ascii="Trebuchet MS" w:hAnsi="Trebuchet MS" w:hint="default"/>
        <w:b w:val="0"/>
        <w:i w:val="0"/>
        <w:color w:val="0085C3"/>
        <w:sz w:val="36"/>
        <w:szCs w:val="24"/>
      </w:rPr>
    </w:lvl>
    <w:lvl w:ilvl="6">
      <w:start w:val="1"/>
      <w:numFmt w:val="decimal"/>
      <w:suff w:val="nothing"/>
      <w:lvlText w:val="%6.%7   "/>
      <w:lvlJc w:val="left"/>
      <w:pPr>
        <w:ind w:left="270" w:firstLine="0"/>
      </w:pPr>
      <w:rPr>
        <w:rFonts w:ascii="Trebuchet MS" w:hAnsi="Trebuchet MS" w:hint="default"/>
        <w:b w:val="0"/>
        <w:i w:val="0"/>
        <w:color w:val="0085C3"/>
        <w:sz w:val="36"/>
        <w:szCs w:val="20"/>
      </w:rPr>
    </w:lvl>
    <w:lvl w:ilvl="7">
      <w:start w:val="1"/>
      <w:numFmt w:val="decimal"/>
      <w:suff w:val="nothing"/>
      <w:lvlText w:val="%6.%7.%8   "/>
      <w:lvlJc w:val="left"/>
      <w:pPr>
        <w:ind w:left="270" w:firstLine="0"/>
      </w:pPr>
      <w:rPr>
        <w:rFonts w:ascii="Trebuchet MS" w:hAnsi="Trebuchet MS" w:hint="default"/>
        <w:b w:val="0"/>
        <w:i w:val="0"/>
        <w:color w:val="0085C3"/>
        <w:sz w:val="28"/>
        <w:szCs w:val="18"/>
      </w:rPr>
    </w:lvl>
    <w:lvl w:ilvl="8">
      <w:start w:val="1"/>
      <w:numFmt w:val="decimal"/>
      <w:suff w:val="nothing"/>
      <w:lvlText w:val="%6.%7.%8.%9   "/>
      <w:lvlJc w:val="left"/>
      <w:pPr>
        <w:ind w:left="270" w:firstLine="0"/>
      </w:pPr>
      <w:rPr>
        <w:rFonts w:ascii="Trebuchet MS" w:hAnsi="Trebuchet MS" w:hint="default"/>
        <w:b w:val="0"/>
        <w:i w:val="0"/>
        <w:color w:val="0085C3"/>
        <w:sz w:val="24"/>
        <w:szCs w:val="16"/>
      </w:rPr>
    </w:lvl>
  </w:abstractNum>
  <w:abstractNum w:abstractNumId="27">
    <w:nsid w:val="753E0D66"/>
    <w:multiLevelType w:val="hybridMultilevel"/>
    <w:tmpl w:val="4528A1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78A237E3"/>
    <w:multiLevelType w:val="hybridMultilevel"/>
    <w:tmpl w:val="78B89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A2C3BFF"/>
    <w:multiLevelType w:val="hybridMultilevel"/>
    <w:tmpl w:val="C2828CA4"/>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30">
    <w:nsid w:val="7D736C4C"/>
    <w:multiLevelType w:val="hybridMultilevel"/>
    <w:tmpl w:val="C680AD32"/>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700" w:hanging="360"/>
      </w:pPr>
      <w:rPr>
        <w:rFonts w:ascii="Courier New" w:hAnsi="Courier New" w:cs="Courier New" w:hint="default"/>
      </w:rPr>
    </w:lvl>
    <w:lvl w:ilvl="2" w:tplc="08090005" w:tentative="1">
      <w:start w:val="1"/>
      <w:numFmt w:val="bullet"/>
      <w:lvlText w:val=""/>
      <w:lvlJc w:val="left"/>
      <w:pPr>
        <w:ind w:left="3420" w:hanging="360"/>
      </w:pPr>
      <w:rPr>
        <w:rFonts w:ascii="Wingdings" w:hAnsi="Wingdings" w:hint="default"/>
      </w:rPr>
    </w:lvl>
    <w:lvl w:ilvl="3" w:tplc="08090001" w:tentative="1">
      <w:start w:val="1"/>
      <w:numFmt w:val="bullet"/>
      <w:lvlText w:val=""/>
      <w:lvlJc w:val="left"/>
      <w:pPr>
        <w:ind w:left="4140" w:hanging="360"/>
      </w:pPr>
      <w:rPr>
        <w:rFonts w:ascii="Symbol" w:hAnsi="Symbol" w:hint="default"/>
      </w:rPr>
    </w:lvl>
    <w:lvl w:ilvl="4" w:tplc="08090003" w:tentative="1">
      <w:start w:val="1"/>
      <w:numFmt w:val="bullet"/>
      <w:lvlText w:val="o"/>
      <w:lvlJc w:val="left"/>
      <w:pPr>
        <w:ind w:left="4860" w:hanging="360"/>
      </w:pPr>
      <w:rPr>
        <w:rFonts w:ascii="Courier New" w:hAnsi="Courier New" w:cs="Courier New" w:hint="default"/>
      </w:rPr>
    </w:lvl>
    <w:lvl w:ilvl="5" w:tplc="08090005" w:tentative="1">
      <w:start w:val="1"/>
      <w:numFmt w:val="bullet"/>
      <w:lvlText w:val=""/>
      <w:lvlJc w:val="left"/>
      <w:pPr>
        <w:ind w:left="5580" w:hanging="360"/>
      </w:pPr>
      <w:rPr>
        <w:rFonts w:ascii="Wingdings" w:hAnsi="Wingdings" w:hint="default"/>
      </w:rPr>
    </w:lvl>
    <w:lvl w:ilvl="6" w:tplc="08090001" w:tentative="1">
      <w:start w:val="1"/>
      <w:numFmt w:val="bullet"/>
      <w:lvlText w:val=""/>
      <w:lvlJc w:val="left"/>
      <w:pPr>
        <w:ind w:left="6300" w:hanging="360"/>
      </w:pPr>
      <w:rPr>
        <w:rFonts w:ascii="Symbol" w:hAnsi="Symbol" w:hint="default"/>
      </w:rPr>
    </w:lvl>
    <w:lvl w:ilvl="7" w:tplc="08090003" w:tentative="1">
      <w:start w:val="1"/>
      <w:numFmt w:val="bullet"/>
      <w:lvlText w:val="o"/>
      <w:lvlJc w:val="left"/>
      <w:pPr>
        <w:ind w:left="7020" w:hanging="360"/>
      </w:pPr>
      <w:rPr>
        <w:rFonts w:ascii="Courier New" w:hAnsi="Courier New" w:cs="Courier New" w:hint="default"/>
      </w:rPr>
    </w:lvl>
    <w:lvl w:ilvl="8" w:tplc="08090005" w:tentative="1">
      <w:start w:val="1"/>
      <w:numFmt w:val="bullet"/>
      <w:lvlText w:val=""/>
      <w:lvlJc w:val="left"/>
      <w:pPr>
        <w:ind w:left="7740" w:hanging="360"/>
      </w:pPr>
      <w:rPr>
        <w:rFonts w:ascii="Wingdings" w:hAnsi="Wingdings" w:hint="default"/>
      </w:rPr>
    </w:lvl>
  </w:abstractNum>
  <w:abstractNum w:abstractNumId="31">
    <w:nsid w:val="7E025503"/>
    <w:multiLevelType w:val="hybridMultilevel"/>
    <w:tmpl w:val="60CA865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num w:numId="1">
    <w:abstractNumId w:val="9"/>
  </w:num>
  <w:num w:numId="2">
    <w:abstractNumId w:val="17"/>
  </w:num>
  <w:num w:numId="3">
    <w:abstractNumId w:val="20"/>
  </w:num>
  <w:num w:numId="4">
    <w:abstractNumId w:val="31"/>
  </w:num>
  <w:num w:numId="5">
    <w:abstractNumId w:val="23"/>
  </w:num>
  <w:num w:numId="6">
    <w:abstractNumId w:val="0"/>
  </w:num>
  <w:num w:numId="7">
    <w:abstractNumId w:val="7"/>
  </w:num>
  <w:num w:numId="8">
    <w:abstractNumId w:val="28"/>
  </w:num>
  <w:num w:numId="9">
    <w:abstractNumId w:val="8"/>
  </w:num>
  <w:num w:numId="10">
    <w:abstractNumId w:val="18"/>
  </w:num>
  <w:num w:numId="11">
    <w:abstractNumId w:val="14"/>
  </w:num>
  <w:num w:numId="12">
    <w:abstractNumId w:val="22"/>
  </w:num>
  <w:num w:numId="13">
    <w:abstractNumId w:val="25"/>
  </w:num>
  <w:num w:numId="14">
    <w:abstractNumId w:val="21"/>
  </w:num>
  <w:num w:numId="15">
    <w:abstractNumId w:val="3"/>
  </w:num>
  <w:num w:numId="16">
    <w:abstractNumId w:val="6"/>
  </w:num>
  <w:num w:numId="17">
    <w:abstractNumId w:val="30"/>
  </w:num>
  <w:num w:numId="18">
    <w:abstractNumId w:val="2"/>
  </w:num>
  <w:num w:numId="19">
    <w:abstractNumId w:val="16"/>
  </w:num>
  <w:num w:numId="20">
    <w:abstractNumId w:val="29"/>
  </w:num>
  <w:num w:numId="21">
    <w:abstractNumId w:val="24"/>
  </w:num>
  <w:num w:numId="22">
    <w:abstractNumId w:val="12"/>
  </w:num>
  <w:num w:numId="23">
    <w:abstractNumId w:val="19"/>
  </w:num>
  <w:num w:numId="24">
    <w:abstractNumId w:val="15"/>
  </w:num>
  <w:num w:numId="25">
    <w:abstractNumId w:val="11"/>
  </w:num>
  <w:num w:numId="26">
    <w:abstractNumId w:val="10"/>
  </w:num>
  <w:num w:numId="27">
    <w:abstractNumId w:val="5"/>
  </w:num>
  <w:num w:numId="28">
    <w:abstractNumId w:val="27"/>
  </w:num>
  <w:num w:numId="29">
    <w:abstractNumId w:val="13"/>
  </w:num>
  <w:num w:numId="30">
    <w:abstractNumId w:val="1"/>
  </w:num>
  <w:num w:numId="31">
    <w:abstractNumId w:val="4"/>
  </w:num>
  <w:num w:numId="32">
    <w:abstractNumId w:val="2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2FF"/>
    <w:rsid w:val="000017E6"/>
    <w:rsid w:val="00002E26"/>
    <w:rsid w:val="00006D6A"/>
    <w:rsid w:val="00011894"/>
    <w:rsid w:val="0001213A"/>
    <w:rsid w:val="00012B17"/>
    <w:rsid w:val="00016012"/>
    <w:rsid w:val="00023ABA"/>
    <w:rsid w:val="000259ED"/>
    <w:rsid w:val="000276F7"/>
    <w:rsid w:val="00032587"/>
    <w:rsid w:val="000328B9"/>
    <w:rsid w:val="000419CF"/>
    <w:rsid w:val="000421FD"/>
    <w:rsid w:val="00050089"/>
    <w:rsid w:val="0005231E"/>
    <w:rsid w:val="000530A1"/>
    <w:rsid w:val="00061255"/>
    <w:rsid w:val="00066F58"/>
    <w:rsid w:val="000702D6"/>
    <w:rsid w:val="000733EE"/>
    <w:rsid w:val="00074D33"/>
    <w:rsid w:val="00081A3A"/>
    <w:rsid w:val="00084BB7"/>
    <w:rsid w:val="000869C8"/>
    <w:rsid w:val="00087756"/>
    <w:rsid w:val="00087949"/>
    <w:rsid w:val="00094507"/>
    <w:rsid w:val="00097601"/>
    <w:rsid w:val="000A4083"/>
    <w:rsid w:val="000B06B4"/>
    <w:rsid w:val="000B08C5"/>
    <w:rsid w:val="000B24F0"/>
    <w:rsid w:val="000B68A0"/>
    <w:rsid w:val="000C144A"/>
    <w:rsid w:val="000C6B91"/>
    <w:rsid w:val="000D7EC3"/>
    <w:rsid w:val="000E186E"/>
    <w:rsid w:val="000E7BBE"/>
    <w:rsid w:val="000F0535"/>
    <w:rsid w:val="000F1467"/>
    <w:rsid w:val="000F2CCC"/>
    <w:rsid w:val="000F78FB"/>
    <w:rsid w:val="0010037F"/>
    <w:rsid w:val="00104C65"/>
    <w:rsid w:val="00113678"/>
    <w:rsid w:val="001221CD"/>
    <w:rsid w:val="00132B8A"/>
    <w:rsid w:val="001333E1"/>
    <w:rsid w:val="001340E2"/>
    <w:rsid w:val="00141D9C"/>
    <w:rsid w:val="001466D6"/>
    <w:rsid w:val="0014724F"/>
    <w:rsid w:val="00151F36"/>
    <w:rsid w:val="00154936"/>
    <w:rsid w:val="00160E5B"/>
    <w:rsid w:val="001623B5"/>
    <w:rsid w:val="00174D1C"/>
    <w:rsid w:val="0017775F"/>
    <w:rsid w:val="00180DF5"/>
    <w:rsid w:val="00181914"/>
    <w:rsid w:val="001922DC"/>
    <w:rsid w:val="001925CC"/>
    <w:rsid w:val="00193394"/>
    <w:rsid w:val="00195558"/>
    <w:rsid w:val="001956FA"/>
    <w:rsid w:val="001A4E2E"/>
    <w:rsid w:val="001A579C"/>
    <w:rsid w:val="001B4533"/>
    <w:rsid w:val="001B7036"/>
    <w:rsid w:val="001C1C00"/>
    <w:rsid w:val="001C4489"/>
    <w:rsid w:val="001C7DA6"/>
    <w:rsid w:val="001E195F"/>
    <w:rsid w:val="001F0168"/>
    <w:rsid w:val="00206025"/>
    <w:rsid w:val="00214712"/>
    <w:rsid w:val="002267ED"/>
    <w:rsid w:val="00226C36"/>
    <w:rsid w:val="002338CB"/>
    <w:rsid w:val="00234F4C"/>
    <w:rsid w:val="002350CC"/>
    <w:rsid w:val="00236BDB"/>
    <w:rsid w:val="00246440"/>
    <w:rsid w:val="0025440E"/>
    <w:rsid w:val="00254558"/>
    <w:rsid w:val="00262E8A"/>
    <w:rsid w:val="00274CCA"/>
    <w:rsid w:val="00284C80"/>
    <w:rsid w:val="00285B72"/>
    <w:rsid w:val="002A5274"/>
    <w:rsid w:val="002B1BCB"/>
    <w:rsid w:val="002B46AF"/>
    <w:rsid w:val="002B6396"/>
    <w:rsid w:val="002B7CC3"/>
    <w:rsid w:val="002C20AE"/>
    <w:rsid w:val="002C3338"/>
    <w:rsid w:val="002D059B"/>
    <w:rsid w:val="002D1C88"/>
    <w:rsid w:val="002E0CC9"/>
    <w:rsid w:val="00302F28"/>
    <w:rsid w:val="003106E1"/>
    <w:rsid w:val="00327C7C"/>
    <w:rsid w:val="0033635B"/>
    <w:rsid w:val="003472E9"/>
    <w:rsid w:val="003532D7"/>
    <w:rsid w:val="00354F75"/>
    <w:rsid w:val="0035671E"/>
    <w:rsid w:val="0036719F"/>
    <w:rsid w:val="003711AC"/>
    <w:rsid w:val="00375249"/>
    <w:rsid w:val="00375461"/>
    <w:rsid w:val="0037692D"/>
    <w:rsid w:val="00381143"/>
    <w:rsid w:val="00381F5C"/>
    <w:rsid w:val="00384F50"/>
    <w:rsid w:val="00387A40"/>
    <w:rsid w:val="00396767"/>
    <w:rsid w:val="003969B5"/>
    <w:rsid w:val="0039792C"/>
    <w:rsid w:val="003B0A32"/>
    <w:rsid w:val="003C0037"/>
    <w:rsid w:val="003C63BF"/>
    <w:rsid w:val="003C7508"/>
    <w:rsid w:val="003D16C9"/>
    <w:rsid w:val="003D352B"/>
    <w:rsid w:val="003D4578"/>
    <w:rsid w:val="003D6ED5"/>
    <w:rsid w:val="003E17C9"/>
    <w:rsid w:val="003E5851"/>
    <w:rsid w:val="003F0A19"/>
    <w:rsid w:val="003F5ABE"/>
    <w:rsid w:val="004016A3"/>
    <w:rsid w:val="0040379A"/>
    <w:rsid w:val="00415B1E"/>
    <w:rsid w:val="0042143F"/>
    <w:rsid w:val="00424813"/>
    <w:rsid w:val="0042506B"/>
    <w:rsid w:val="0042789C"/>
    <w:rsid w:val="004303D4"/>
    <w:rsid w:val="0043480F"/>
    <w:rsid w:val="0044594A"/>
    <w:rsid w:val="00450D7A"/>
    <w:rsid w:val="0045214A"/>
    <w:rsid w:val="00452E87"/>
    <w:rsid w:val="00454B56"/>
    <w:rsid w:val="004663DB"/>
    <w:rsid w:val="00472816"/>
    <w:rsid w:val="00473221"/>
    <w:rsid w:val="00476112"/>
    <w:rsid w:val="0047734E"/>
    <w:rsid w:val="004A2CF4"/>
    <w:rsid w:val="004A4499"/>
    <w:rsid w:val="004B26B2"/>
    <w:rsid w:val="004B3CD5"/>
    <w:rsid w:val="004B6AA1"/>
    <w:rsid w:val="004C2521"/>
    <w:rsid w:val="004C4BE9"/>
    <w:rsid w:val="004C7BAE"/>
    <w:rsid w:val="004D128A"/>
    <w:rsid w:val="004D293D"/>
    <w:rsid w:val="004D340C"/>
    <w:rsid w:val="004D35D8"/>
    <w:rsid w:val="004D559A"/>
    <w:rsid w:val="004E3FDC"/>
    <w:rsid w:val="004E4727"/>
    <w:rsid w:val="004F516E"/>
    <w:rsid w:val="004F68E7"/>
    <w:rsid w:val="005044FB"/>
    <w:rsid w:val="00506C2E"/>
    <w:rsid w:val="005111EA"/>
    <w:rsid w:val="00516D99"/>
    <w:rsid w:val="00520C3D"/>
    <w:rsid w:val="00522549"/>
    <w:rsid w:val="00524BCD"/>
    <w:rsid w:val="00525932"/>
    <w:rsid w:val="00525A1B"/>
    <w:rsid w:val="005400C9"/>
    <w:rsid w:val="0055642C"/>
    <w:rsid w:val="0056353A"/>
    <w:rsid w:val="00572814"/>
    <w:rsid w:val="00573D29"/>
    <w:rsid w:val="005764ED"/>
    <w:rsid w:val="00576EEE"/>
    <w:rsid w:val="00581A9E"/>
    <w:rsid w:val="00582DE0"/>
    <w:rsid w:val="00583567"/>
    <w:rsid w:val="00595F0F"/>
    <w:rsid w:val="005A38BE"/>
    <w:rsid w:val="005B3E5A"/>
    <w:rsid w:val="005B4DAC"/>
    <w:rsid w:val="005B5808"/>
    <w:rsid w:val="005B5819"/>
    <w:rsid w:val="005D08DC"/>
    <w:rsid w:val="005D19D2"/>
    <w:rsid w:val="005D557C"/>
    <w:rsid w:val="005D63DD"/>
    <w:rsid w:val="00600B5C"/>
    <w:rsid w:val="00606E08"/>
    <w:rsid w:val="006105A5"/>
    <w:rsid w:val="00611943"/>
    <w:rsid w:val="00614DC1"/>
    <w:rsid w:val="00625B12"/>
    <w:rsid w:val="006270A6"/>
    <w:rsid w:val="00634954"/>
    <w:rsid w:val="00643209"/>
    <w:rsid w:val="00646C62"/>
    <w:rsid w:val="00647BD2"/>
    <w:rsid w:val="00650339"/>
    <w:rsid w:val="0065370B"/>
    <w:rsid w:val="00654D5B"/>
    <w:rsid w:val="006621ED"/>
    <w:rsid w:val="00663538"/>
    <w:rsid w:val="006708FF"/>
    <w:rsid w:val="00671F31"/>
    <w:rsid w:val="00682C65"/>
    <w:rsid w:val="006833BA"/>
    <w:rsid w:val="00684D46"/>
    <w:rsid w:val="00690BAE"/>
    <w:rsid w:val="00697442"/>
    <w:rsid w:val="006A2327"/>
    <w:rsid w:val="006A3006"/>
    <w:rsid w:val="006A3FF6"/>
    <w:rsid w:val="006A6843"/>
    <w:rsid w:val="006B5AF7"/>
    <w:rsid w:val="006B69C7"/>
    <w:rsid w:val="006C14B9"/>
    <w:rsid w:val="006D0BC6"/>
    <w:rsid w:val="006D38FA"/>
    <w:rsid w:val="006D76BF"/>
    <w:rsid w:val="006E6ACE"/>
    <w:rsid w:val="006E6C22"/>
    <w:rsid w:val="006F1301"/>
    <w:rsid w:val="006F203D"/>
    <w:rsid w:val="006F5370"/>
    <w:rsid w:val="006F6668"/>
    <w:rsid w:val="007010EB"/>
    <w:rsid w:val="007023F8"/>
    <w:rsid w:val="007035BE"/>
    <w:rsid w:val="00704BAA"/>
    <w:rsid w:val="00712F2B"/>
    <w:rsid w:val="00717691"/>
    <w:rsid w:val="00723860"/>
    <w:rsid w:val="00727E0D"/>
    <w:rsid w:val="007325B1"/>
    <w:rsid w:val="00732E1D"/>
    <w:rsid w:val="0076547B"/>
    <w:rsid w:val="00766CE7"/>
    <w:rsid w:val="00770200"/>
    <w:rsid w:val="0077296B"/>
    <w:rsid w:val="00772E60"/>
    <w:rsid w:val="007747C2"/>
    <w:rsid w:val="00783575"/>
    <w:rsid w:val="007852FF"/>
    <w:rsid w:val="007857AF"/>
    <w:rsid w:val="00785FA8"/>
    <w:rsid w:val="007903C7"/>
    <w:rsid w:val="00792139"/>
    <w:rsid w:val="00795228"/>
    <w:rsid w:val="00797D53"/>
    <w:rsid w:val="007A190B"/>
    <w:rsid w:val="007A628F"/>
    <w:rsid w:val="007B5E5A"/>
    <w:rsid w:val="007C7748"/>
    <w:rsid w:val="007D7A16"/>
    <w:rsid w:val="007E0DF4"/>
    <w:rsid w:val="007E2FE6"/>
    <w:rsid w:val="007E34BF"/>
    <w:rsid w:val="007E3FFA"/>
    <w:rsid w:val="007E51F2"/>
    <w:rsid w:val="007E7ACD"/>
    <w:rsid w:val="007F05C4"/>
    <w:rsid w:val="00802226"/>
    <w:rsid w:val="00805429"/>
    <w:rsid w:val="0081200F"/>
    <w:rsid w:val="00813F94"/>
    <w:rsid w:val="008163A2"/>
    <w:rsid w:val="008360D6"/>
    <w:rsid w:val="008408F1"/>
    <w:rsid w:val="0084472B"/>
    <w:rsid w:val="00854C3B"/>
    <w:rsid w:val="00855298"/>
    <w:rsid w:val="00861EDB"/>
    <w:rsid w:val="00865826"/>
    <w:rsid w:val="00867B9F"/>
    <w:rsid w:val="0087167A"/>
    <w:rsid w:val="008756D2"/>
    <w:rsid w:val="00877C2D"/>
    <w:rsid w:val="008810DC"/>
    <w:rsid w:val="00886907"/>
    <w:rsid w:val="00894DE9"/>
    <w:rsid w:val="008A679E"/>
    <w:rsid w:val="008A7A5E"/>
    <w:rsid w:val="008B25E2"/>
    <w:rsid w:val="008C3EA3"/>
    <w:rsid w:val="008C665D"/>
    <w:rsid w:val="008C6F8D"/>
    <w:rsid w:val="008C73F5"/>
    <w:rsid w:val="008C78E2"/>
    <w:rsid w:val="008D07D5"/>
    <w:rsid w:val="008D315F"/>
    <w:rsid w:val="008D6BB6"/>
    <w:rsid w:val="008E5490"/>
    <w:rsid w:val="008E6237"/>
    <w:rsid w:val="008F365E"/>
    <w:rsid w:val="008F68CA"/>
    <w:rsid w:val="00900840"/>
    <w:rsid w:val="00912C09"/>
    <w:rsid w:val="00913B8A"/>
    <w:rsid w:val="009177B5"/>
    <w:rsid w:val="009177D4"/>
    <w:rsid w:val="00920FDB"/>
    <w:rsid w:val="00921994"/>
    <w:rsid w:val="009276AA"/>
    <w:rsid w:val="00933319"/>
    <w:rsid w:val="009372CB"/>
    <w:rsid w:val="00937D21"/>
    <w:rsid w:val="0094780B"/>
    <w:rsid w:val="00953BE7"/>
    <w:rsid w:val="00954268"/>
    <w:rsid w:val="009607D5"/>
    <w:rsid w:val="00961218"/>
    <w:rsid w:val="00962698"/>
    <w:rsid w:val="00967EA3"/>
    <w:rsid w:val="00971A11"/>
    <w:rsid w:val="009730CC"/>
    <w:rsid w:val="00973B9B"/>
    <w:rsid w:val="0097748C"/>
    <w:rsid w:val="009917E6"/>
    <w:rsid w:val="00992BE8"/>
    <w:rsid w:val="00994BE2"/>
    <w:rsid w:val="0099641F"/>
    <w:rsid w:val="009A4916"/>
    <w:rsid w:val="009A50FA"/>
    <w:rsid w:val="009C5481"/>
    <w:rsid w:val="00A031E9"/>
    <w:rsid w:val="00A12127"/>
    <w:rsid w:val="00A12F65"/>
    <w:rsid w:val="00A143A2"/>
    <w:rsid w:val="00A20451"/>
    <w:rsid w:val="00A224B1"/>
    <w:rsid w:val="00A22D65"/>
    <w:rsid w:val="00A24893"/>
    <w:rsid w:val="00A24DA9"/>
    <w:rsid w:val="00A319EC"/>
    <w:rsid w:val="00A344EB"/>
    <w:rsid w:val="00A50B78"/>
    <w:rsid w:val="00A516A2"/>
    <w:rsid w:val="00A5247E"/>
    <w:rsid w:val="00A54EAD"/>
    <w:rsid w:val="00A56456"/>
    <w:rsid w:val="00A57371"/>
    <w:rsid w:val="00A64D12"/>
    <w:rsid w:val="00A651B4"/>
    <w:rsid w:val="00A709D3"/>
    <w:rsid w:val="00A7216D"/>
    <w:rsid w:val="00A81560"/>
    <w:rsid w:val="00A82542"/>
    <w:rsid w:val="00A82CBE"/>
    <w:rsid w:val="00A856A5"/>
    <w:rsid w:val="00A87955"/>
    <w:rsid w:val="00A90061"/>
    <w:rsid w:val="00AA2F2E"/>
    <w:rsid w:val="00AA3896"/>
    <w:rsid w:val="00AA68EC"/>
    <w:rsid w:val="00AB206D"/>
    <w:rsid w:val="00AB2966"/>
    <w:rsid w:val="00AB351A"/>
    <w:rsid w:val="00AC53E5"/>
    <w:rsid w:val="00AC7396"/>
    <w:rsid w:val="00AD3986"/>
    <w:rsid w:val="00AD5FEB"/>
    <w:rsid w:val="00AF0330"/>
    <w:rsid w:val="00AF21EC"/>
    <w:rsid w:val="00AF30E3"/>
    <w:rsid w:val="00B000FA"/>
    <w:rsid w:val="00B025F3"/>
    <w:rsid w:val="00B0749A"/>
    <w:rsid w:val="00B1398F"/>
    <w:rsid w:val="00B143F3"/>
    <w:rsid w:val="00B16057"/>
    <w:rsid w:val="00B172EB"/>
    <w:rsid w:val="00B2338F"/>
    <w:rsid w:val="00B26F5E"/>
    <w:rsid w:val="00B34F30"/>
    <w:rsid w:val="00B350F9"/>
    <w:rsid w:val="00B41D69"/>
    <w:rsid w:val="00B566F2"/>
    <w:rsid w:val="00B5703D"/>
    <w:rsid w:val="00B67047"/>
    <w:rsid w:val="00B70144"/>
    <w:rsid w:val="00B7027B"/>
    <w:rsid w:val="00B76E69"/>
    <w:rsid w:val="00B83A91"/>
    <w:rsid w:val="00B847C2"/>
    <w:rsid w:val="00B877CA"/>
    <w:rsid w:val="00B95BD9"/>
    <w:rsid w:val="00B96C79"/>
    <w:rsid w:val="00BA3846"/>
    <w:rsid w:val="00BA5C36"/>
    <w:rsid w:val="00BB1EC7"/>
    <w:rsid w:val="00BB46ED"/>
    <w:rsid w:val="00BB4E77"/>
    <w:rsid w:val="00BD44E6"/>
    <w:rsid w:val="00BD7803"/>
    <w:rsid w:val="00BF11CD"/>
    <w:rsid w:val="00BF2CC5"/>
    <w:rsid w:val="00BF52EE"/>
    <w:rsid w:val="00C02BD6"/>
    <w:rsid w:val="00C03DA7"/>
    <w:rsid w:val="00C13050"/>
    <w:rsid w:val="00C1599C"/>
    <w:rsid w:val="00C20CF0"/>
    <w:rsid w:val="00C21DD6"/>
    <w:rsid w:val="00C2686B"/>
    <w:rsid w:val="00C278C0"/>
    <w:rsid w:val="00C33212"/>
    <w:rsid w:val="00C358F5"/>
    <w:rsid w:val="00C35B0F"/>
    <w:rsid w:val="00C36569"/>
    <w:rsid w:val="00C4208C"/>
    <w:rsid w:val="00C4248E"/>
    <w:rsid w:val="00C42DAF"/>
    <w:rsid w:val="00C44416"/>
    <w:rsid w:val="00C446D6"/>
    <w:rsid w:val="00C45725"/>
    <w:rsid w:val="00C45823"/>
    <w:rsid w:val="00C46600"/>
    <w:rsid w:val="00C5198F"/>
    <w:rsid w:val="00C52B96"/>
    <w:rsid w:val="00C5302E"/>
    <w:rsid w:val="00C5460F"/>
    <w:rsid w:val="00C54AC2"/>
    <w:rsid w:val="00C61087"/>
    <w:rsid w:val="00C6687E"/>
    <w:rsid w:val="00C70A2A"/>
    <w:rsid w:val="00C749BF"/>
    <w:rsid w:val="00C756DA"/>
    <w:rsid w:val="00C76141"/>
    <w:rsid w:val="00C761E1"/>
    <w:rsid w:val="00C9296C"/>
    <w:rsid w:val="00CA22EC"/>
    <w:rsid w:val="00CA28B5"/>
    <w:rsid w:val="00CA624E"/>
    <w:rsid w:val="00CA6D5D"/>
    <w:rsid w:val="00CB4F11"/>
    <w:rsid w:val="00CB77A7"/>
    <w:rsid w:val="00CC0FC2"/>
    <w:rsid w:val="00CD679A"/>
    <w:rsid w:val="00CD7A5E"/>
    <w:rsid w:val="00CE0025"/>
    <w:rsid w:val="00CE1573"/>
    <w:rsid w:val="00CE5C0E"/>
    <w:rsid w:val="00CE5F42"/>
    <w:rsid w:val="00CF01F8"/>
    <w:rsid w:val="00CF186F"/>
    <w:rsid w:val="00CF21F5"/>
    <w:rsid w:val="00D0379F"/>
    <w:rsid w:val="00D10B55"/>
    <w:rsid w:val="00D115ED"/>
    <w:rsid w:val="00D132B8"/>
    <w:rsid w:val="00D14C58"/>
    <w:rsid w:val="00D20029"/>
    <w:rsid w:val="00D20660"/>
    <w:rsid w:val="00D20851"/>
    <w:rsid w:val="00D2487F"/>
    <w:rsid w:val="00D276A5"/>
    <w:rsid w:val="00D30D46"/>
    <w:rsid w:val="00D32A46"/>
    <w:rsid w:val="00D33CCA"/>
    <w:rsid w:val="00D34216"/>
    <w:rsid w:val="00D36543"/>
    <w:rsid w:val="00D4082A"/>
    <w:rsid w:val="00D53579"/>
    <w:rsid w:val="00D55375"/>
    <w:rsid w:val="00D670C7"/>
    <w:rsid w:val="00D72335"/>
    <w:rsid w:val="00D7379C"/>
    <w:rsid w:val="00D74776"/>
    <w:rsid w:val="00D747B6"/>
    <w:rsid w:val="00D762A6"/>
    <w:rsid w:val="00D80735"/>
    <w:rsid w:val="00D82C48"/>
    <w:rsid w:val="00D9329B"/>
    <w:rsid w:val="00DA050D"/>
    <w:rsid w:val="00DA10D6"/>
    <w:rsid w:val="00DA115A"/>
    <w:rsid w:val="00DA5608"/>
    <w:rsid w:val="00DA6030"/>
    <w:rsid w:val="00DB21A7"/>
    <w:rsid w:val="00DB38EF"/>
    <w:rsid w:val="00DB4354"/>
    <w:rsid w:val="00DC4588"/>
    <w:rsid w:val="00DC468F"/>
    <w:rsid w:val="00DC4DBE"/>
    <w:rsid w:val="00DC7EE6"/>
    <w:rsid w:val="00DD0F72"/>
    <w:rsid w:val="00DD1F77"/>
    <w:rsid w:val="00DD5244"/>
    <w:rsid w:val="00DD5CDF"/>
    <w:rsid w:val="00DE2FF9"/>
    <w:rsid w:val="00DF0C72"/>
    <w:rsid w:val="00DF6352"/>
    <w:rsid w:val="00E02B7D"/>
    <w:rsid w:val="00E10536"/>
    <w:rsid w:val="00E17104"/>
    <w:rsid w:val="00E17FB7"/>
    <w:rsid w:val="00E22A4F"/>
    <w:rsid w:val="00E24E1E"/>
    <w:rsid w:val="00E273F8"/>
    <w:rsid w:val="00E32A2A"/>
    <w:rsid w:val="00E32E9C"/>
    <w:rsid w:val="00E43F79"/>
    <w:rsid w:val="00E5288E"/>
    <w:rsid w:val="00E5401D"/>
    <w:rsid w:val="00E554C4"/>
    <w:rsid w:val="00E559A4"/>
    <w:rsid w:val="00E55C0A"/>
    <w:rsid w:val="00E63177"/>
    <w:rsid w:val="00E64ED7"/>
    <w:rsid w:val="00E8080B"/>
    <w:rsid w:val="00E82D4A"/>
    <w:rsid w:val="00E833A7"/>
    <w:rsid w:val="00E93E7F"/>
    <w:rsid w:val="00E962FC"/>
    <w:rsid w:val="00EA76B6"/>
    <w:rsid w:val="00EB2ED1"/>
    <w:rsid w:val="00EB6D5F"/>
    <w:rsid w:val="00EC3136"/>
    <w:rsid w:val="00ED2A29"/>
    <w:rsid w:val="00ED44D8"/>
    <w:rsid w:val="00ED6E1B"/>
    <w:rsid w:val="00ED6FA5"/>
    <w:rsid w:val="00EE1076"/>
    <w:rsid w:val="00EE2E12"/>
    <w:rsid w:val="00EE4D58"/>
    <w:rsid w:val="00F005EB"/>
    <w:rsid w:val="00F05FB1"/>
    <w:rsid w:val="00F10622"/>
    <w:rsid w:val="00F23E42"/>
    <w:rsid w:val="00F26847"/>
    <w:rsid w:val="00F318EB"/>
    <w:rsid w:val="00F33E6B"/>
    <w:rsid w:val="00F40C31"/>
    <w:rsid w:val="00F4174E"/>
    <w:rsid w:val="00F43135"/>
    <w:rsid w:val="00F51DC1"/>
    <w:rsid w:val="00F56345"/>
    <w:rsid w:val="00F6014D"/>
    <w:rsid w:val="00F60C93"/>
    <w:rsid w:val="00F62173"/>
    <w:rsid w:val="00F6508E"/>
    <w:rsid w:val="00F713D9"/>
    <w:rsid w:val="00F71CB5"/>
    <w:rsid w:val="00F72C4D"/>
    <w:rsid w:val="00F7560D"/>
    <w:rsid w:val="00F82C28"/>
    <w:rsid w:val="00F83C7D"/>
    <w:rsid w:val="00FA2529"/>
    <w:rsid w:val="00FA2643"/>
    <w:rsid w:val="00FB015B"/>
    <w:rsid w:val="00FB309A"/>
    <w:rsid w:val="00FB4A4F"/>
    <w:rsid w:val="00FC470C"/>
    <w:rsid w:val="00FD1024"/>
    <w:rsid w:val="00FD2D6C"/>
    <w:rsid w:val="00FD4198"/>
    <w:rsid w:val="00FD6330"/>
    <w:rsid w:val="00FD7385"/>
    <w:rsid w:val="00FE59F8"/>
    <w:rsid w:val="00FF29E4"/>
    <w:rsid w:val="00FF6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A129D8-5B74-49EE-8467-5EA1CA357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35B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D19D2"/>
    <w:pPr>
      <w:keepNext/>
      <w:keepLines/>
      <w:spacing w:before="200" w:after="120"/>
      <w:ind w:left="270"/>
      <w:outlineLvl w:val="1"/>
    </w:pPr>
    <w:rPr>
      <w:rFonts w:asciiTheme="majorHAnsi" w:eastAsiaTheme="majorEastAsia" w:hAnsiTheme="majorHAnsi" w:cstheme="majorBidi"/>
      <w:b/>
      <w:bCs/>
      <w:color w:val="000000" w:themeColor="text1"/>
      <w:sz w:val="28"/>
      <w:szCs w:val="20"/>
      <w:lang w:val="en-GB"/>
    </w:rPr>
  </w:style>
  <w:style w:type="paragraph" w:styleId="Heading3">
    <w:name w:val="heading 3"/>
    <w:basedOn w:val="Normal"/>
    <w:next w:val="Normal"/>
    <w:link w:val="Heading3Char"/>
    <w:uiPriority w:val="9"/>
    <w:unhideWhenUsed/>
    <w:qFormat/>
    <w:rsid w:val="005D19D2"/>
    <w:pPr>
      <w:keepNext/>
      <w:keepLines/>
      <w:spacing w:before="200" w:after="120"/>
      <w:outlineLvl w:val="2"/>
    </w:pPr>
    <w:rPr>
      <w:rFonts w:asciiTheme="majorHAnsi" w:eastAsiaTheme="majorEastAsia" w:hAnsiTheme="majorHAnsi" w:cstheme="majorBidi"/>
      <w:b/>
      <w:bCs/>
      <w:color w:val="000000" w:themeColor="text1"/>
      <w:sz w:val="26"/>
      <w:szCs w:val="18"/>
      <w:lang w:val="en-GB"/>
    </w:rPr>
  </w:style>
  <w:style w:type="paragraph" w:styleId="Heading4">
    <w:name w:val="heading 4"/>
    <w:basedOn w:val="Normal"/>
    <w:next w:val="Normal"/>
    <w:link w:val="Heading4Char"/>
    <w:uiPriority w:val="9"/>
    <w:unhideWhenUsed/>
    <w:qFormat/>
    <w:rsid w:val="005D19D2"/>
    <w:pPr>
      <w:keepNext/>
      <w:keepLines/>
      <w:spacing w:before="200" w:after="120"/>
      <w:outlineLvl w:val="3"/>
    </w:pPr>
    <w:rPr>
      <w:rFonts w:asciiTheme="majorHAnsi" w:eastAsiaTheme="majorEastAsia" w:hAnsiTheme="majorHAnsi" w:cstheme="majorBidi"/>
      <w:b/>
      <w:bCs/>
      <w:iCs/>
      <w:color w:val="000000" w:themeColor="text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174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4174E"/>
    <w:rPr>
      <w:rFonts w:eastAsiaTheme="minorEastAsia"/>
      <w:lang w:eastAsia="ja-JP"/>
    </w:rPr>
  </w:style>
  <w:style w:type="paragraph" w:styleId="BalloonText">
    <w:name w:val="Balloon Text"/>
    <w:basedOn w:val="Normal"/>
    <w:link w:val="BalloonTextChar"/>
    <w:uiPriority w:val="99"/>
    <w:semiHidden/>
    <w:unhideWhenUsed/>
    <w:rsid w:val="00F41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74E"/>
    <w:rPr>
      <w:rFonts w:ascii="Tahoma" w:hAnsi="Tahoma" w:cs="Tahoma"/>
      <w:sz w:val="16"/>
      <w:szCs w:val="16"/>
    </w:rPr>
  </w:style>
  <w:style w:type="paragraph" w:styleId="Header">
    <w:name w:val="header"/>
    <w:basedOn w:val="Normal"/>
    <w:link w:val="HeaderChar"/>
    <w:uiPriority w:val="99"/>
    <w:unhideWhenUsed/>
    <w:rsid w:val="00AB20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06D"/>
  </w:style>
  <w:style w:type="paragraph" w:styleId="Footer">
    <w:name w:val="footer"/>
    <w:basedOn w:val="Normal"/>
    <w:link w:val="FooterChar"/>
    <w:uiPriority w:val="99"/>
    <w:unhideWhenUsed/>
    <w:rsid w:val="00AB20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06D"/>
  </w:style>
  <w:style w:type="character" w:customStyle="1" w:styleId="Heading1Char">
    <w:name w:val="Heading 1 Char"/>
    <w:basedOn w:val="DefaultParagraphFont"/>
    <w:link w:val="Heading1"/>
    <w:uiPriority w:val="9"/>
    <w:rsid w:val="007035BE"/>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7035BE"/>
    <w:pPr>
      <w:outlineLvl w:val="9"/>
    </w:pPr>
    <w:rPr>
      <w:lang w:eastAsia="ja-JP"/>
    </w:rPr>
  </w:style>
  <w:style w:type="paragraph" w:styleId="ListParagraph">
    <w:name w:val="List Paragraph"/>
    <w:basedOn w:val="Normal"/>
    <w:uiPriority w:val="34"/>
    <w:qFormat/>
    <w:rsid w:val="007035BE"/>
    <w:pPr>
      <w:ind w:left="720"/>
      <w:contextualSpacing/>
    </w:pPr>
  </w:style>
  <w:style w:type="character" w:customStyle="1" w:styleId="Heading2Char">
    <w:name w:val="Heading 2 Char"/>
    <w:basedOn w:val="DefaultParagraphFont"/>
    <w:link w:val="Heading2"/>
    <w:uiPriority w:val="9"/>
    <w:rsid w:val="005D19D2"/>
    <w:rPr>
      <w:rFonts w:asciiTheme="majorHAnsi" w:eastAsiaTheme="majorEastAsia" w:hAnsiTheme="majorHAnsi" w:cstheme="majorBidi"/>
      <w:b/>
      <w:bCs/>
      <w:color w:val="000000" w:themeColor="text1"/>
      <w:sz w:val="28"/>
      <w:szCs w:val="20"/>
      <w:lang w:val="en-GB"/>
    </w:rPr>
  </w:style>
  <w:style w:type="character" w:customStyle="1" w:styleId="Heading3Char">
    <w:name w:val="Heading 3 Char"/>
    <w:basedOn w:val="DefaultParagraphFont"/>
    <w:link w:val="Heading3"/>
    <w:uiPriority w:val="9"/>
    <w:rsid w:val="005D19D2"/>
    <w:rPr>
      <w:rFonts w:asciiTheme="majorHAnsi" w:eastAsiaTheme="majorEastAsia" w:hAnsiTheme="majorHAnsi" w:cstheme="majorBidi"/>
      <w:b/>
      <w:bCs/>
      <w:color w:val="000000" w:themeColor="text1"/>
      <w:sz w:val="26"/>
      <w:szCs w:val="18"/>
      <w:lang w:val="en-GB"/>
    </w:rPr>
  </w:style>
  <w:style w:type="character" w:customStyle="1" w:styleId="Heading4Char">
    <w:name w:val="Heading 4 Char"/>
    <w:basedOn w:val="DefaultParagraphFont"/>
    <w:link w:val="Heading4"/>
    <w:uiPriority w:val="9"/>
    <w:rsid w:val="005D19D2"/>
    <w:rPr>
      <w:rFonts w:asciiTheme="majorHAnsi" w:eastAsiaTheme="majorEastAsia" w:hAnsiTheme="majorHAnsi" w:cstheme="majorBidi"/>
      <w:b/>
      <w:bCs/>
      <w:iCs/>
      <w:color w:val="000000" w:themeColor="text1"/>
      <w:lang w:val="en-GB"/>
    </w:rPr>
  </w:style>
  <w:style w:type="paragraph" w:styleId="TOC1">
    <w:name w:val="toc 1"/>
    <w:basedOn w:val="Normal"/>
    <w:next w:val="Normal"/>
    <w:autoRedefine/>
    <w:uiPriority w:val="39"/>
    <w:unhideWhenUsed/>
    <w:qFormat/>
    <w:rsid w:val="005B5819"/>
    <w:pPr>
      <w:tabs>
        <w:tab w:val="right" w:leader="dot" w:pos="9350"/>
      </w:tabs>
      <w:spacing w:after="100"/>
    </w:pPr>
    <w:rPr>
      <w:rFonts w:ascii="Trebuchet MS" w:hAnsi="Trebuchet MS"/>
      <w:noProof/>
      <w:lang w:val="en-GB"/>
    </w:rPr>
  </w:style>
  <w:style w:type="paragraph" w:styleId="TOC2">
    <w:name w:val="toc 2"/>
    <w:basedOn w:val="Normal"/>
    <w:next w:val="Normal"/>
    <w:autoRedefine/>
    <w:uiPriority w:val="39"/>
    <w:unhideWhenUsed/>
    <w:qFormat/>
    <w:rsid w:val="005D19D2"/>
    <w:pPr>
      <w:spacing w:after="100"/>
      <w:ind w:left="220"/>
    </w:pPr>
    <w:rPr>
      <w:lang w:val="en-GB"/>
    </w:rPr>
  </w:style>
  <w:style w:type="paragraph" w:styleId="TOC3">
    <w:name w:val="toc 3"/>
    <w:basedOn w:val="Normal"/>
    <w:next w:val="Normal"/>
    <w:autoRedefine/>
    <w:uiPriority w:val="39"/>
    <w:unhideWhenUsed/>
    <w:qFormat/>
    <w:rsid w:val="005D19D2"/>
    <w:pPr>
      <w:spacing w:after="100"/>
      <w:ind w:left="440"/>
    </w:pPr>
    <w:rPr>
      <w:lang w:val="en-GB"/>
    </w:rPr>
  </w:style>
  <w:style w:type="character" w:styleId="Hyperlink">
    <w:name w:val="Hyperlink"/>
    <w:basedOn w:val="DefaultParagraphFont"/>
    <w:uiPriority w:val="99"/>
    <w:unhideWhenUsed/>
    <w:rsid w:val="005D19D2"/>
    <w:rPr>
      <w:color w:val="0563C1" w:themeColor="hyperlink"/>
      <w:u w:val="single"/>
    </w:rPr>
  </w:style>
  <w:style w:type="paragraph" w:styleId="IntenseQuote">
    <w:name w:val="Intense Quote"/>
    <w:basedOn w:val="Normal"/>
    <w:next w:val="Normal"/>
    <w:link w:val="IntenseQuoteChar"/>
    <w:uiPriority w:val="30"/>
    <w:qFormat/>
    <w:rsid w:val="005D19D2"/>
    <w:pPr>
      <w:pBdr>
        <w:bottom w:val="single" w:sz="4" w:space="4" w:color="5B9BD5" w:themeColor="accent1"/>
      </w:pBdr>
      <w:spacing w:before="200" w:after="280"/>
      <w:ind w:left="936" w:right="936"/>
    </w:pPr>
    <w:rPr>
      <w:b/>
      <w:bCs/>
      <w:i/>
      <w:iCs/>
      <w:color w:val="5B9BD5" w:themeColor="accent1"/>
      <w:lang w:val="en-GB"/>
    </w:rPr>
  </w:style>
  <w:style w:type="character" w:customStyle="1" w:styleId="IntenseQuoteChar">
    <w:name w:val="Intense Quote Char"/>
    <w:basedOn w:val="DefaultParagraphFont"/>
    <w:link w:val="IntenseQuote"/>
    <w:uiPriority w:val="30"/>
    <w:rsid w:val="005D19D2"/>
    <w:rPr>
      <w:b/>
      <w:bCs/>
      <w:i/>
      <w:iCs/>
      <w:color w:val="5B9BD5" w:themeColor="accent1"/>
      <w:lang w:val="en-GB"/>
    </w:rPr>
  </w:style>
  <w:style w:type="character" w:styleId="FollowedHyperlink">
    <w:name w:val="FollowedHyperlink"/>
    <w:basedOn w:val="DefaultParagraphFont"/>
    <w:uiPriority w:val="99"/>
    <w:semiHidden/>
    <w:unhideWhenUsed/>
    <w:rsid w:val="005D19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72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280509-8E98-44DC-9563-611FD41EA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TotalTime>
  <Pages>50</Pages>
  <Words>14303</Words>
  <Characters>81528</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ACTIVE DIRECTORY- &lt;&lt;APP_NAME&gt;&gt; MIGRATION READINESS</vt:lpstr>
    </vt:vector>
  </TitlesOfParts>
  <Company>NTT DATA Confidential</Company>
  <LinksUpToDate>false</LinksUpToDate>
  <CharactersWithSpaces>95640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 DIRECTORY- &lt;&lt;APP_NAME&gt;&gt; MIGRATION READINESS</dc:title>
  <dc:subject/>
  <dc:creator>Kumar, Suman (SDC)</dc:creator>
  <cp:keywords/>
  <dc:description/>
  <cp:lastModifiedBy>Paul, Tapash</cp:lastModifiedBy>
  <cp:revision>124</cp:revision>
  <dcterms:created xsi:type="dcterms:W3CDTF">2018-09-12T11:54:00Z</dcterms:created>
  <dcterms:modified xsi:type="dcterms:W3CDTF">2018-09-19T12:20:00Z</dcterms:modified>
</cp:coreProperties>
</file>