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F8502" w14:textId="244EA5C0" w:rsidR="00C745B4" w:rsidRPr="00F175A9" w:rsidRDefault="00F175A9" w:rsidP="00F175A9">
      <w:pPr>
        <w:jc w:val="center"/>
        <w:rPr>
          <w:b/>
          <w:bCs/>
          <w:sz w:val="40"/>
          <w:szCs w:val="40"/>
        </w:rPr>
      </w:pPr>
      <w:r w:rsidRPr="00F175A9">
        <w:rPr>
          <w:b/>
          <w:bCs/>
          <w:sz w:val="40"/>
          <w:szCs w:val="40"/>
        </w:rPr>
        <w:t>Machine Learning Models / Algorithms</w:t>
      </w:r>
    </w:p>
    <w:p w14:paraId="50AC8236" w14:textId="77777777" w:rsidR="00F175A9" w:rsidRDefault="00F175A9"/>
    <w:p w14:paraId="40B224BE" w14:textId="17426E9B" w:rsidR="00F175A9" w:rsidRPr="00F175A9" w:rsidRDefault="00F175A9">
      <w:pPr>
        <w:rPr>
          <w:b/>
          <w:bCs/>
          <w:color w:val="FF0000"/>
          <w:sz w:val="36"/>
          <w:szCs w:val="36"/>
        </w:rPr>
      </w:pPr>
      <w:r>
        <w:rPr>
          <w:b/>
          <w:bCs/>
          <w:color w:val="FF0000"/>
          <w:sz w:val="36"/>
          <w:szCs w:val="36"/>
        </w:rPr>
        <w:t xml:space="preserve">Week 4 - </w:t>
      </w:r>
      <w:r w:rsidRPr="00F175A9">
        <w:rPr>
          <w:b/>
          <w:bCs/>
          <w:color w:val="FF0000"/>
          <w:sz w:val="36"/>
          <w:szCs w:val="36"/>
        </w:rPr>
        <w:t xml:space="preserve">Logistic Regression: </w:t>
      </w:r>
    </w:p>
    <w:p w14:paraId="5716C62A" w14:textId="77777777" w:rsidR="00F175A9" w:rsidRDefault="00F175A9"/>
    <w:p w14:paraId="69271CD8" w14:textId="77777777" w:rsidR="00E74311" w:rsidRDefault="00E74311" w:rsidP="00E7431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Logistic Regression is a variation of Linear Regression, used when the observed dependent variable, </w:t>
      </w:r>
      <w:r>
        <w:rPr>
          <w:rFonts w:ascii="Segoe UI" w:hAnsi="Segoe UI" w:cs="Segoe UI"/>
          <w:b/>
          <w:bCs/>
          <w:sz w:val="21"/>
          <w:szCs w:val="21"/>
        </w:rPr>
        <w:t>y</w:t>
      </w:r>
      <w:r>
        <w:rPr>
          <w:rFonts w:ascii="Segoe UI" w:hAnsi="Segoe UI" w:cs="Segoe UI"/>
          <w:sz w:val="21"/>
          <w:szCs w:val="21"/>
        </w:rPr>
        <w:t>, is categorical. It produces a formula that predicts the probability of the class label as a function of the independent variables.</w:t>
      </w:r>
    </w:p>
    <w:p w14:paraId="1C8A7671" w14:textId="634C0AA3" w:rsidR="00E74311" w:rsidRDefault="00E74311" w:rsidP="00E74311">
      <w:pPr>
        <w:pStyle w:val="NormalWeb"/>
        <w:shd w:val="clear" w:color="auto" w:fill="FFFFFF"/>
        <w:spacing w:before="0" w:beforeAutospacing="0" w:after="240" w:afterAutospacing="0"/>
        <w:rPr>
          <w:rFonts w:ascii="Segoe UI" w:hAnsi="Segoe UI" w:cs="Segoe UI"/>
          <w:sz w:val="21"/>
          <w:szCs w:val="21"/>
        </w:rPr>
      </w:pPr>
      <w:r>
        <w:rPr>
          <w:rStyle w:val="mjx-char"/>
          <w:rFonts w:ascii="MJXc-TeX-main-Rw" w:hAnsi="MJXc-TeX-main-Rw" w:cs="Segoe UI"/>
          <w:noProof/>
          <w:shd w:val="clear" w:color="auto" w:fill="FFFFFF"/>
        </w:rPr>
        <w:drawing>
          <wp:anchor distT="0" distB="0" distL="114300" distR="114300" simplePos="0" relativeHeight="251664384" behindDoc="1" locked="0" layoutInCell="1" allowOverlap="1" wp14:anchorId="468DDD52" wp14:editId="2B55B84E">
            <wp:simplePos x="0" y="0"/>
            <wp:positionH relativeFrom="column">
              <wp:posOffset>733425</wp:posOffset>
            </wp:positionH>
            <wp:positionV relativeFrom="paragraph">
              <wp:posOffset>667385</wp:posOffset>
            </wp:positionV>
            <wp:extent cx="4191000" cy="1504950"/>
            <wp:effectExtent l="0" t="0" r="0" b="0"/>
            <wp:wrapTight wrapText="bothSides">
              <wp:wrapPolygon edited="0">
                <wp:start x="0" y="0"/>
                <wp:lineTo x="0" y="21327"/>
                <wp:lineTo x="21502" y="21327"/>
                <wp:lineTo x="21502" y="0"/>
                <wp:lineTo x="0" y="0"/>
              </wp:wrapPolygon>
            </wp:wrapTight>
            <wp:docPr id="623308493" name="Picture 13"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08493" name="Picture 13" descr="A math equation with numbers and symbol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1000" cy="1504950"/>
                    </a:xfrm>
                    <a:prstGeom prst="rect">
                      <a:avLst/>
                    </a:prstGeom>
                    <a:noFill/>
                    <a:ln>
                      <a:noFill/>
                    </a:ln>
                  </pic:spPr>
                </pic:pic>
              </a:graphicData>
            </a:graphic>
          </wp:anchor>
        </w:drawing>
      </w:r>
      <w:r>
        <w:rPr>
          <w:rFonts w:ascii="Segoe UI" w:hAnsi="Segoe UI" w:cs="Segoe UI"/>
          <w:sz w:val="21"/>
          <w:szCs w:val="21"/>
        </w:rPr>
        <w:t xml:space="preserve">Logistic regression fits a special s-shaped curve by taking the linear regression function and transforming the numeric estimate into a probability with the following function, which is called the sigmoid function </w:t>
      </w:r>
      <w:r>
        <w:rPr>
          <w:rFonts w:ascii="Cambria Math" w:hAnsi="Cambria Math" w:cs="Cambria Math"/>
          <w:sz w:val="21"/>
          <w:szCs w:val="21"/>
        </w:rPr>
        <w:t>𝜎</w:t>
      </w:r>
      <w:r>
        <w:rPr>
          <w:rFonts w:ascii="Segoe UI" w:hAnsi="Segoe UI" w:cs="Segoe UI"/>
          <w:sz w:val="21"/>
          <w:szCs w:val="21"/>
        </w:rPr>
        <w:t>:</w:t>
      </w:r>
    </w:p>
    <w:p w14:paraId="14A33CF0" w14:textId="77777777" w:rsidR="00E74311" w:rsidRDefault="00E74311" w:rsidP="00E74311">
      <w:pPr>
        <w:pStyle w:val="NormalWeb"/>
        <w:shd w:val="clear" w:color="auto" w:fill="FFFFFF"/>
        <w:spacing w:before="0" w:beforeAutospacing="0" w:after="240" w:afterAutospacing="0"/>
        <w:rPr>
          <w:rFonts w:ascii="Segoe UI" w:hAnsi="Segoe UI" w:cs="Segoe UI"/>
          <w:sz w:val="21"/>
          <w:szCs w:val="21"/>
        </w:rPr>
      </w:pPr>
    </w:p>
    <w:p w14:paraId="4446FEAF" w14:textId="77777777" w:rsidR="00E74311" w:rsidRDefault="00E74311" w:rsidP="00E74311">
      <w:pPr>
        <w:pStyle w:val="NormalWeb"/>
        <w:shd w:val="clear" w:color="auto" w:fill="FFFFFF"/>
        <w:spacing w:before="0" w:beforeAutospacing="0" w:after="240" w:afterAutospacing="0"/>
        <w:rPr>
          <w:rFonts w:ascii="Segoe UI" w:hAnsi="Segoe UI" w:cs="Segoe UI"/>
          <w:sz w:val="21"/>
          <w:szCs w:val="21"/>
        </w:rPr>
      </w:pPr>
    </w:p>
    <w:p w14:paraId="4C10ACEE" w14:textId="77777777" w:rsidR="00E74311" w:rsidRDefault="00E74311" w:rsidP="00E74311">
      <w:pPr>
        <w:pStyle w:val="NormalWeb"/>
        <w:shd w:val="clear" w:color="auto" w:fill="FFFFFF"/>
        <w:spacing w:before="0" w:beforeAutospacing="0" w:after="240" w:afterAutospacing="0"/>
        <w:rPr>
          <w:rFonts w:ascii="Segoe UI" w:hAnsi="Segoe UI" w:cs="Segoe UI"/>
          <w:sz w:val="21"/>
          <w:szCs w:val="21"/>
        </w:rPr>
      </w:pPr>
    </w:p>
    <w:p w14:paraId="0BFE94AA" w14:textId="77777777" w:rsidR="00E74311" w:rsidRDefault="00E74311" w:rsidP="00E74311">
      <w:pPr>
        <w:pStyle w:val="NormalWeb"/>
        <w:shd w:val="clear" w:color="auto" w:fill="FFFFFF"/>
        <w:spacing w:before="0" w:beforeAutospacing="0" w:after="240" w:afterAutospacing="0"/>
        <w:rPr>
          <w:rFonts w:ascii="Segoe UI" w:hAnsi="Segoe UI" w:cs="Segoe UI"/>
          <w:sz w:val="21"/>
          <w:szCs w:val="21"/>
        </w:rPr>
      </w:pPr>
    </w:p>
    <w:p w14:paraId="34B1EAD3" w14:textId="2D2443DC" w:rsidR="00F175A9" w:rsidRDefault="00E74311">
      <w:r w:rsidRPr="00E74311">
        <w:rPr>
          <w:rStyle w:val="mjx-char"/>
          <w:rFonts w:ascii="MJXc-TeX-main-Rw" w:hAnsi="MJXc-TeX-main-Rw" w:cs="Segoe UI"/>
          <w:noProof/>
          <w:shd w:val="clear" w:color="auto" w:fill="FFFFFF"/>
        </w:rPr>
        <w:t xml:space="preserve"> </w:t>
      </w:r>
    </w:p>
    <w:p w14:paraId="1305090E" w14:textId="77777777" w:rsidR="00E74311" w:rsidRDefault="00E74311"/>
    <w:p w14:paraId="59917ED3" w14:textId="77777777" w:rsidR="00C15A74" w:rsidRPr="00471AF7" w:rsidRDefault="00C15A74" w:rsidP="00C15A74">
      <w:pPr>
        <w:shd w:val="clear" w:color="auto" w:fill="FFFFFF"/>
        <w:spacing w:after="0" w:line="240" w:lineRule="auto"/>
        <w:rPr>
          <w:rFonts w:ascii="Segoe UI" w:eastAsia="Times New Roman" w:hAnsi="Segoe UI" w:cs="Segoe UI"/>
          <w:kern w:val="0"/>
          <w:sz w:val="21"/>
          <w:szCs w:val="21"/>
          <w14:ligatures w14:val="none"/>
        </w:rPr>
      </w:pPr>
      <w:r w:rsidRPr="00471AF7">
        <w:rPr>
          <w:rFonts w:ascii="Segoe UI" w:eastAsia="Times New Roman" w:hAnsi="Segoe UI" w:cs="Segoe UI"/>
          <w:kern w:val="0"/>
          <w:sz w:val="21"/>
          <w:szCs w:val="21"/>
          <w14:ligatures w14:val="none"/>
        </w:rPr>
        <w:t>In this equation, </w:t>
      </w:r>
      <w:proofErr w:type="spellStart"/>
      <w:r w:rsidRPr="00471AF7">
        <w:rPr>
          <w:rFonts w:ascii="MJXc-TeX-math-Iw" w:eastAsia="Times New Roman" w:hAnsi="MJXc-TeX-math-Iw" w:cs="Segoe UI"/>
          <w:kern w:val="0"/>
          <w:sz w:val="24"/>
          <w:szCs w:val="24"/>
          <w:bdr w:val="none" w:sz="0" w:space="0" w:color="auto" w:frame="1"/>
          <w14:ligatures w14:val="none"/>
        </w:rPr>
        <w:t>θ</w:t>
      </w:r>
      <w:r w:rsidRPr="00471AF7">
        <w:rPr>
          <w:rFonts w:ascii="MJXc-TeX-math-Iw" w:eastAsia="Times New Roman" w:hAnsi="MJXc-TeX-math-Iw" w:cs="Segoe UI"/>
          <w:kern w:val="0"/>
          <w:sz w:val="24"/>
          <w:szCs w:val="24"/>
          <w:bdr w:val="none" w:sz="0" w:space="0" w:color="auto" w:frame="1"/>
          <w:vertAlign w:val="superscript"/>
          <w14:ligatures w14:val="none"/>
        </w:rPr>
        <w:t>T</w:t>
      </w:r>
      <w:r>
        <w:rPr>
          <w:rFonts w:ascii="MJXc-TeX-math-Iw" w:eastAsia="Times New Roman" w:hAnsi="MJXc-TeX-math-Iw" w:cs="Segoe UI"/>
          <w:kern w:val="0"/>
          <w:sz w:val="24"/>
          <w:szCs w:val="24"/>
          <w:bdr w:val="none" w:sz="0" w:space="0" w:color="auto" w:frame="1"/>
          <w14:ligatures w14:val="none"/>
        </w:rPr>
        <w:t>X</w:t>
      </w:r>
      <w:proofErr w:type="spellEnd"/>
      <w:r w:rsidRPr="00471AF7">
        <w:rPr>
          <w:rFonts w:ascii="Segoe UI" w:eastAsia="Times New Roman" w:hAnsi="Segoe UI" w:cs="Segoe UI"/>
          <w:kern w:val="0"/>
          <w:sz w:val="21"/>
          <w:szCs w:val="21"/>
          <w14:ligatures w14:val="none"/>
        </w:rPr>
        <w:t> is the regression result (the sum of the variables weighted by the coefficients), </w:t>
      </w:r>
      <w:r w:rsidRPr="00471AF7">
        <w:rPr>
          <w:rFonts w:ascii="var(--jp-code-font-family)" w:eastAsia="Times New Roman" w:hAnsi="var(--jp-code-font-family)" w:cs="Courier New"/>
          <w:kern w:val="0"/>
          <w:sz w:val="20"/>
          <w:szCs w:val="20"/>
          <w:bdr w:val="none" w:sz="0" w:space="0" w:color="auto" w:frame="1"/>
          <w14:ligatures w14:val="none"/>
        </w:rPr>
        <w:t>exp</w:t>
      </w:r>
      <w:r w:rsidRPr="00471AF7">
        <w:rPr>
          <w:rFonts w:ascii="Segoe UI" w:eastAsia="Times New Roman" w:hAnsi="Segoe UI" w:cs="Segoe UI"/>
          <w:kern w:val="0"/>
          <w:sz w:val="21"/>
          <w:szCs w:val="21"/>
          <w14:ligatures w14:val="none"/>
        </w:rPr>
        <w:t> is the exponential function and </w:t>
      </w:r>
      <w:r w:rsidRPr="00471AF7">
        <w:rPr>
          <w:rFonts w:ascii="MJXc-TeX-math-Iw" w:eastAsia="Times New Roman" w:hAnsi="MJXc-TeX-math-Iw" w:cs="Segoe UI"/>
          <w:kern w:val="0"/>
          <w:sz w:val="24"/>
          <w:szCs w:val="24"/>
          <w:bdr w:val="none" w:sz="0" w:space="0" w:color="auto" w:frame="1"/>
          <w14:ligatures w14:val="none"/>
        </w:rPr>
        <w:t>σ</w:t>
      </w:r>
      <w:r w:rsidRPr="00471AF7">
        <w:rPr>
          <w:rFonts w:ascii="MJXc-TeX-main-Rw" w:eastAsia="Times New Roman" w:hAnsi="MJXc-TeX-main-Rw" w:cs="Segoe UI"/>
          <w:kern w:val="0"/>
          <w:sz w:val="24"/>
          <w:szCs w:val="24"/>
          <w:bdr w:val="none" w:sz="0" w:space="0" w:color="auto" w:frame="1"/>
          <w14:ligatures w14:val="none"/>
        </w:rPr>
        <w:t>(</w:t>
      </w:r>
      <w:proofErr w:type="spellStart"/>
      <w:r w:rsidRPr="00471AF7">
        <w:rPr>
          <w:rFonts w:ascii="MJXc-TeX-math-Iw" w:eastAsia="Times New Roman" w:hAnsi="MJXc-TeX-math-Iw" w:cs="Segoe UI"/>
          <w:kern w:val="0"/>
          <w:sz w:val="24"/>
          <w:szCs w:val="24"/>
          <w:bdr w:val="none" w:sz="0" w:space="0" w:color="auto" w:frame="1"/>
          <w14:ligatures w14:val="none"/>
        </w:rPr>
        <w:t>θ</w:t>
      </w:r>
      <w:r w:rsidRPr="00471AF7">
        <w:rPr>
          <w:rFonts w:ascii="MJXc-TeX-math-Iw" w:eastAsia="Times New Roman" w:hAnsi="MJXc-TeX-math-Iw" w:cs="Segoe UI"/>
          <w:kern w:val="0"/>
          <w:sz w:val="24"/>
          <w:szCs w:val="24"/>
          <w:bdr w:val="none" w:sz="0" w:space="0" w:color="auto" w:frame="1"/>
          <w:vertAlign w:val="superscript"/>
          <w14:ligatures w14:val="none"/>
        </w:rPr>
        <w:t>T</w:t>
      </w:r>
      <w:r w:rsidRPr="00471AF7">
        <w:rPr>
          <w:rFonts w:ascii="MJXc-TeX-math-Iw" w:eastAsia="Times New Roman" w:hAnsi="MJXc-TeX-math-Iw" w:cs="Segoe UI"/>
          <w:kern w:val="0"/>
          <w:sz w:val="24"/>
          <w:szCs w:val="24"/>
          <w:bdr w:val="none" w:sz="0" w:space="0" w:color="auto" w:frame="1"/>
          <w14:ligatures w14:val="none"/>
        </w:rPr>
        <w:t>X</w:t>
      </w:r>
      <w:proofErr w:type="spellEnd"/>
      <w:r>
        <w:rPr>
          <w:rFonts w:ascii="MJXc-TeX-main-Rw" w:eastAsia="Times New Roman" w:hAnsi="MJXc-TeX-main-Rw" w:cs="Segoe UI"/>
          <w:kern w:val="0"/>
          <w:sz w:val="24"/>
          <w:szCs w:val="24"/>
          <w:bdr w:val="none" w:sz="0" w:space="0" w:color="auto" w:frame="1"/>
          <w14:ligatures w14:val="none"/>
        </w:rPr>
        <w:t>)</w:t>
      </w:r>
      <w:r w:rsidRPr="00471AF7">
        <w:rPr>
          <w:rFonts w:ascii="Segoe UI" w:eastAsia="Times New Roman" w:hAnsi="Segoe UI" w:cs="Segoe UI"/>
          <w:kern w:val="0"/>
          <w:sz w:val="21"/>
          <w:szCs w:val="21"/>
          <w14:ligatures w14:val="none"/>
        </w:rPr>
        <w:t> is the sigmoid or </w:t>
      </w:r>
      <w:hyperlink r:id="rId6" w:tgtFrame="_blank" w:history="1">
        <w:r w:rsidRPr="00471AF7">
          <w:rPr>
            <w:rFonts w:ascii="Segoe UI" w:eastAsia="Times New Roman" w:hAnsi="Segoe UI" w:cs="Segoe UI"/>
            <w:color w:val="0000FF"/>
            <w:kern w:val="0"/>
            <w:sz w:val="21"/>
            <w:szCs w:val="21"/>
            <w:u w:val="single"/>
            <w14:ligatures w14:val="none"/>
          </w:rPr>
          <w:t>logistic function</w:t>
        </w:r>
      </w:hyperlink>
      <w:r w:rsidRPr="00471AF7">
        <w:rPr>
          <w:rFonts w:ascii="Segoe UI" w:eastAsia="Times New Roman" w:hAnsi="Segoe UI" w:cs="Segoe UI"/>
          <w:kern w:val="0"/>
          <w:sz w:val="21"/>
          <w:szCs w:val="21"/>
          <w14:ligatures w14:val="none"/>
        </w:rPr>
        <w:t>, also called logistic curve. It is a common "S" shape (sigmoid curve).</w:t>
      </w:r>
    </w:p>
    <w:p w14:paraId="3B237021" w14:textId="77777777" w:rsidR="00C15A74" w:rsidRDefault="00C15A74"/>
    <w:p w14:paraId="7613F470" w14:textId="10CE93C2" w:rsidR="00F175A9" w:rsidRDefault="004746F4">
      <w:r w:rsidRPr="004746F4">
        <w:t>Logistic regression is a data analysis technique that uses mathematics to find the relationships between two data factors. It then uses this relationship to predict the value of one of those factors based on the other. The prediction usually has a finite number of outcomes, like yes or no</w:t>
      </w:r>
      <w:r>
        <w:t>.</w:t>
      </w:r>
    </w:p>
    <w:p w14:paraId="108D84B6" w14:textId="77777777" w:rsidR="004746F4" w:rsidRDefault="004746F4"/>
    <w:p w14:paraId="5B91C483" w14:textId="4E675682" w:rsidR="004746F4" w:rsidRPr="004746F4" w:rsidRDefault="004746F4">
      <w:pPr>
        <w:rPr>
          <w:rFonts w:ascii="Source Sans Pro" w:hAnsi="Source Sans Pro"/>
          <w:b/>
          <w:bCs/>
          <w:color w:val="000000"/>
        </w:rPr>
      </w:pPr>
      <w:r w:rsidRPr="004746F4">
        <w:rPr>
          <w:rFonts w:ascii="Source Sans Pro" w:hAnsi="Source Sans Pro"/>
          <w:b/>
          <w:bCs/>
          <w:color w:val="000000"/>
          <w:highlight w:val="yellow"/>
        </w:rPr>
        <w:t>Logistic Regression which is used for classification.</w:t>
      </w:r>
      <w:r>
        <w:rPr>
          <w:rFonts w:ascii="Source Sans Pro" w:hAnsi="Source Sans Pro"/>
          <w:b/>
          <w:bCs/>
          <w:color w:val="000000"/>
        </w:rPr>
        <w:t xml:space="preserve"> </w:t>
      </w:r>
      <w:r w:rsidRPr="004746F4">
        <w:rPr>
          <w:rFonts w:ascii="Source Sans Pro" w:hAnsi="Source Sans Pro"/>
          <w:b/>
          <w:bCs/>
          <w:color w:val="000000"/>
        </w:rPr>
        <w:t>Logistic regression is a statistical and machine learning technique for classifying records of a dataset based on the values of the input fields</w:t>
      </w:r>
      <w:r w:rsidR="00470427">
        <w:rPr>
          <w:rFonts w:ascii="Source Sans Pro" w:hAnsi="Source Sans Pro"/>
          <w:b/>
          <w:bCs/>
          <w:color w:val="000000"/>
        </w:rPr>
        <w:t>.</w:t>
      </w:r>
    </w:p>
    <w:p w14:paraId="1B6B1886" w14:textId="77777777" w:rsidR="004746F4" w:rsidRDefault="004746F4">
      <w:pPr>
        <w:rPr>
          <w:rFonts w:ascii="Source Sans Pro" w:hAnsi="Source Sans Pro"/>
          <w:color w:val="000000"/>
        </w:rPr>
      </w:pPr>
    </w:p>
    <w:p w14:paraId="56451000" w14:textId="25C2BF32" w:rsidR="004746F4" w:rsidRDefault="00CF4DE1">
      <w:r w:rsidRPr="00CF4DE1">
        <w:t>Logistic regression is analogous to linear regression but tries to predict a categorical or discrete target field instead of a numeric one.</w:t>
      </w:r>
    </w:p>
    <w:p w14:paraId="61EAE3DF" w14:textId="77777777" w:rsidR="00CF4DE1" w:rsidRDefault="00CF4DE1"/>
    <w:p w14:paraId="790ED4E0" w14:textId="77777777" w:rsidR="00471AF7" w:rsidRDefault="00471AF7" w:rsidP="00471AF7">
      <w:pPr>
        <w:shd w:val="clear" w:color="auto" w:fill="FFFFFF"/>
        <w:spacing w:after="240" w:line="240" w:lineRule="auto"/>
        <w:rPr>
          <w:rFonts w:ascii="Segoe UI" w:eastAsia="Times New Roman" w:hAnsi="Segoe UI" w:cs="Segoe UI"/>
          <w:kern w:val="0"/>
          <w:sz w:val="21"/>
          <w:szCs w:val="21"/>
          <w14:ligatures w14:val="none"/>
        </w:rPr>
      </w:pPr>
    </w:p>
    <w:p w14:paraId="36403437" w14:textId="55D21F7D" w:rsidR="00471AF7" w:rsidRPr="00471AF7" w:rsidRDefault="00471AF7" w:rsidP="00471AF7">
      <w:pPr>
        <w:shd w:val="clear" w:color="auto" w:fill="FFFFFF"/>
        <w:spacing w:after="240" w:line="240" w:lineRule="auto"/>
        <w:rPr>
          <w:rFonts w:ascii="Segoe UI" w:eastAsia="Times New Roman" w:hAnsi="Segoe UI" w:cs="Segoe UI"/>
          <w:kern w:val="0"/>
          <w:sz w:val="21"/>
          <w:szCs w:val="21"/>
          <w14:ligatures w14:val="none"/>
        </w:rPr>
      </w:pPr>
      <w:r w:rsidRPr="00471AF7">
        <w:rPr>
          <w:rFonts w:ascii="Segoe UI" w:eastAsia="Times New Roman" w:hAnsi="Segoe UI" w:cs="Segoe UI"/>
          <w:kern w:val="0"/>
          <w:sz w:val="21"/>
          <w:szCs w:val="21"/>
          <w14:ligatures w14:val="none"/>
        </w:rPr>
        <w:t>So, briefly, Logistic Regression passes the input through the logistic/sigmoid but then treats the result as a probability:</w:t>
      </w:r>
    </w:p>
    <w:p w14:paraId="581FEEDB" w14:textId="42A16508" w:rsidR="00471AF7" w:rsidRPr="00471AF7" w:rsidRDefault="00471AF7" w:rsidP="00471AF7">
      <w:pPr>
        <w:spacing w:after="0" w:line="240" w:lineRule="auto"/>
        <w:rPr>
          <w:rFonts w:ascii="Times New Roman" w:eastAsia="Times New Roman" w:hAnsi="Times New Roman" w:cs="Times New Roman"/>
          <w:kern w:val="0"/>
          <w:sz w:val="24"/>
          <w:szCs w:val="24"/>
          <w14:ligatures w14:val="none"/>
        </w:rPr>
      </w:pPr>
      <w:r w:rsidRPr="00471AF7">
        <w:rPr>
          <w:rFonts w:ascii="Times New Roman" w:eastAsia="Times New Roman" w:hAnsi="Times New Roman" w:cs="Times New Roman"/>
          <w:noProof/>
          <w:kern w:val="0"/>
          <w:sz w:val="24"/>
          <w:szCs w:val="24"/>
          <w14:ligatures w14:val="none"/>
        </w:rPr>
        <w:drawing>
          <wp:inline distT="0" distB="0" distL="0" distR="0" wp14:anchorId="73A877F0" wp14:editId="7D87179A">
            <wp:extent cx="3810000" cy="2343150"/>
            <wp:effectExtent l="0" t="0" r="0" b="0"/>
            <wp:docPr id="183888772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343150"/>
                    </a:xfrm>
                    <a:prstGeom prst="rect">
                      <a:avLst/>
                    </a:prstGeom>
                    <a:noFill/>
                    <a:ln>
                      <a:noFill/>
                    </a:ln>
                  </pic:spPr>
                </pic:pic>
              </a:graphicData>
            </a:graphic>
          </wp:inline>
        </w:drawing>
      </w:r>
    </w:p>
    <w:p w14:paraId="59DC0878" w14:textId="77777777" w:rsidR="00471AF7" w:rsidRDefault="00471AF7" w:rsidP="00471AF7">
      <w:pPr>
        <w:shd w:val="clear" w:color="auto" w:fill="FFFFFF"/>
        <w:spacing w:after="0" w:line="240" w:lineRule="auto"/>
        <w:rPr>
          <w:rFonts w:ascii="Segoe UI" w:eastAsia="Times New Roman" w:hAnsi="Segoe UI" w:cs="Segoe UI"/>
          <w:kern w:val="0"/>
          <w:sz w:val="21"/>
          <w:szCs w:val="21"/>
          <w14:ligatures w14:val="none"/>
        </w:rPr>
      </w:pPr>
    </w:p>
    <w:p w14:paraId="5C1B2F55" w14:textId="426ACEDA" w:rsidR="00471AF7" w:rsidRPr="00471AF7" w:rsidRDefault="00471AF7" w:rsidP="00471AF7">
      <w:pPr>
        <w:shd w:val="clear" w:color="auto" w:fill="FFFFFF"/>
        <w:spacing w:after="0" w:line="240" w:lineRule="auto"/>
        <w:rPr>
          <w:rFonts w:ascii="Segoe UI" w:eastAsia="Times New Roman" w:hAnsi="Segoe UI" w:cs="Segoe UI"/>
          <w:kern w:val="0"/>
          <w:sz w:val="21"/>
          <w:szCs w:val="21"/>
          <w14:ligatures w14:val="none"/>
        </w:rPr>
      </w:pPr>
      <w:r w:rsidRPr="00471AF7">
        <w:rPr>
          <w:rFonts w:ascii="Segoe UI" w:eastAsia="Times New Roman" w:hAnsi="Segoe UI" w:cs="Segoe UI"/>
          <w:kern w:val="0"/>
          <w:sz w:val="21"/>
          <w:szCs w:val="21"/>
          <w:highlight w:val="yellow"/>
          <w14:ligatures w14:val="none"/>
        </w:rPr>
        <w:t>The objective of the </w:t>
      </w:r>
      <w:r w:rsidRPr="00471AF7">
        <w:rPr>
          <w:rFonts w:ascii="Segoe UI" w:eastAsia="Times New Roman" w:hAnsi="Segoe UI" w:cs="Segoe UI"/>
          <w:b/>
          <w:bCs/>
          <w:kern w:val="0"/>
          <w:sz w:val="21"/>
          <w:szCs w:val="21"/>
          <w:highlight w:val="yellow"/>
          <w14:ligatures w14:val="none"/>
        </w:rPr>
        <w:t>Logistic Regression</w:t>
      </w:r>
      <w:r w:rsidRPr="00471AF7">
        <w:rPr>
          <w:rFonts w:ascii="Segoe UI" w:eastAsia="Times New Roman" w:hAnsi="Segoe UI" w:cs="Segoe UI"/>
          <w:kern w:val="0"/>
          <w:sz w:val="21"/>
          <w:szCs w:val="21"/>
          <w:highlight w:val="yellow"/>
          <w14:ligatures w14:val="none"/>
        </w:rPr>
        <w:t> algorithm is to find the best parameters θ, for </w:t>
      </w:r>
      <w:proofErr w:type="spellStart"/>
      <w:r w:rsidRPr="00C15A74">
        <w:rPr>
          <w:rStyle w:val="mjx-char"/>
          <w:rFonts w:ascii="MJXc-TeX-math-Iw" w:hAnsi="MJXc-TeX-math-Iw" w:cs="Segoe UI"/>
          <w:highlight w:val="yellow"/>
          <w:bdr w:val="none" w:sz="0" w:space="0" w:color="auto" w:frame="1"/>
          <w:shd w:val="clear" w:color="auto" w:fill="FFFFFF"/>
        </w:rPr>
        <w:t>h</w:t>
      </w:r>
      <w:r w:rsidRPr="00C15A74">
        <w:rPr>
          <w:rStyle w:val="mjx-char"/>
          <w:rFonts w:ascii="MJXc-TeX-main-Rw" w:hAnsi="MJXc-TeX-main-Rw" w:cs="Segoe UI"/>
          <w:highlight w:val="yellow"/>
          <w:bdr w:val="none" w:sz="0" w:space="0" w:color="auto" w:frame="1"/>
          <w:shd w:val="clear" w:color="auto" w:fill="FFFFFF"/>
        </w:rPr>
        <w:t>_</w:t>
      </w:r>
      <w:r w:rsidRPr="00C15A74">
        <w:rPr>
          <w:rStyle w:val="mjx-char"/>
          <w:rFonts w:ascii="MJXc-TeX-math-Iw" w:hAnsi="MJXc-TeX-math-Iw" w:cs="Segoe UI"/>
          <w:highlight w:val="yellow"/>
          <w:bdr w:val="none" w:sz="0" w:space="0" w:color="auto" w:frame="1"/>
          <w:shd w:val="clear" w:color="auto" w:fill="FFFFFF"/>
        </w:rPr>
        <w:t>θ</w:t>
      </w:r>
      <w:proofErr w:type="spellEnd"/>
      <w:r w:rsidRPr="00C15A74">
        <w:rPr>
          <w:rStyle w:val="mjx-char"/>
          <w:rFonts w:ascii="MJXc-TeX-main-Rw" w:hAnsi="MJXc-TeX-main-Rw" w:cs="Segoe UI"/>
          <w:highlight w:val="yellow"/>
          <w:bdr w:val="none" w:sz="0" w:space="0" w:color="auto" w:frame="1"/>
          <w:shd w:val="clear" w:color="auto" w:fill="FFFFFF"/>
        </w:rPr>
        <w:t>(</w:t>
      </w:r>
      <w:r w:rsidRPr="00C15A74">
        <w:rPr>
          <w:rStyle w:val="mjx-char"/>
          <w:rFonts w:ascii="MJXc-TeX-math-Iw" w:hAnsi="MJXc-TeX-math-Iw" w:cs="Segoe UI"/>
          <w:highlight w:val="yellow"/>
          <w:bdr w:val="none" w:sz="0" w:space="0" w:color="auto" w:frame="1"/>
          <w:shd w:val="clear" w:color="auto" w:fill="FFFFFF"/>
        </w:rPr>
        <w:t>x</w:t>
      </w:r>
      <w:r w:rsidRPr="00C15A74">
        <w:rPr>
          <w:rStyle w:val="mjx-char"/>
          <w:rFonts w:ascii="MJXc-TeX-main-Rw" w:hAnsi="MJXc-TeX-main-Rw" w:cs="Segoe UI"/>
          <w:highlight w:val="yellow"/>
          <w:bdr w:val="none" w:sz="0" w:space="0" w:color="auto" w:frame="1"/>
          <w:shd w:val="clear" w:color="auto" w:fill="FFFFFF"/>
        </w:rPr>
        <w:t>)</w:t>
      </w:r>
      <w:r w:rsidRPr="00C15A74">
        <w:rPr>
          <w:rFonts w:ascii="Segoe UI" w:hAnsi="Segoe UI" w:cs="Segoe UI"/>
          <w:sz w:val="21"/>
          <w:szCs w:val="21"/>
          <w:highlight w:val="yellow"/>
          <w:shd w:val="clear" w:color="auto" w:fill="FFFFFF"/>
        </w:rPr>
        <w:t> = </w:t>
      </w:r>
      <w:r w:rsidRPr="00C15A74">
        <w:rPr>
          <w:rStyle w:val="mjx-char"/>
          <w:rFonts w:ascii="MJXc-TeX-math-Iw" w:hAnsi="MJXc-TeX-math-Iw" w:cs="Segoe UI"/>
          <w:highlight w:val="yellow"/>
          <w:bdr w:val="none" w:sz="0" w:space="0" w:color="auto" w:frame="1"/>
          <w:shd w:val="clear" w:color="auto" w:fill="FFFFFF"/>
        </w:rPr>
        <w:t>σ</w:t>
      </w:r>
      <w:r w:rsidRPr="00C15A74">
        <w:rPr>
          <w:rStyle w:val="mjx-char"/>
          <w:rFonts w:ascii="MJXc-TeX-main-Rw" w:hAnsi="MJXc-TeX-main-Rw" w:cs="Segoe UI"/>
          <w:highlight w:val="yellow"/>
          <w:bdr w:val="none" w:sz="0" w:space="0" w:color="auto" w:frame="1"/>
          <w:shd w:val="clear" w:color="auto" w:fill="FFFFFF"/>
        </w:rPr>
        <w:t>(</w:t>
      </w:r>
      <w:proofErr w:type="spellStart"/>
      <w:r w:rsidRPr="00C15A74">
        <w:rPr>
          <w:rStyle w:val="mjx-char"/>
          <w:rFonts w:ascii="MJXc-TeX-math-Iw" w:hAnsi="MJXc-TeX-math-Iw" w:cs="Segoe UI"/>
          <w:highlight w:val="yellow"/>
          <w:bdr w:val="none" w:sz="0" w:space="0" w:color="auto" w:frame="1"/>
          <w:shd w:val="clear" w:color="auto" w:fill="FFFFFF"/>
        </w:rPr>
        <w:t>θ</w:t>
      </w:r>
      <w:r w:rsidR="00C15A74" w:rsidRPr="00C15A74">
        <w:rPr>
          <w:rStyle w:val="mjx-char"/>
          <w:rFonts w:ascii="MJXc-TeX-math-Iw" w:hAnsi="MJXc-TeX-math-Iw" w:cs="Segoe UI"/>
          <w:highlight w:val="yellow"/>
          <w:bdr w:val="none" w:sz="0" w:space="0" w:color="auto" w:frame="1"/>
          <w:shd w:val="clear" w:color="auto" w:fill="FFFFFF"/>
          <w:vertAlign w:val="superscript"/>
        </w:rPr>
        <w:t>T</w:t>
      </w:r>
      <w:r w:rsidRPr="00C15A74">
        <w:rPr>
          <w:rStyle w:val="mjx-char"/>
          <w:rFonts w:ascii="MJXc-TeX-math-Iw" w:hAnsi="MJXc-TeX-math-Iw" w:cs="Segoe UI"/>
          <w:highlight w:val="yellow"/>
          <w:bdr w:val="none" w:sz="0" w:space="0" w:color="auto" w:frame="1"/>
          <w:shd w:val="clear" w:color="auto" w:fill="FFFFFF"/>
        </w:rPr>
        <w:t>X</w:t>
      </w:r>
      <w:proofErr w:type="spellEnd"/>
      <w:r w:rsidRPr="00C15A74">
        <w:rPr>
          <w:rStyle w:val="mjx-char"/>
          <w:rFonts w:ascii="MJXc-TeX-main-Rw" w:hAnsi="MJXc-TeX-main-Rw" w:cs="Segoe UI"/>
          <w:highlight w:val="yellow"/>
          <w:bdr w:val="none" w:sz="0" w:space="0" w:color="auto" w:frame="1"/>
          <w:shd w:val="clear" w:color="auto" w:fill="FFFFFF"/>
        </w:rPr>
        <w:t>)</w:t>
      </w:r>
      <w:r w:rsidRPr="00471AF7">
        <w:rPr>
          <w:rFonts w:ascii="Segoe UI" w:eastAsia="Times New Roman" w:hAnsi="Segoe UI" w:cs="Segoe UI"/>
          <w:kern w:val="0"/>
          <w:sz w:val="21"/>
          <w:szCs w:val="21"/>
          <w:highlight w:val="yellow"/>
          <w14:ligatures w14:val="none"/>
        </w:rPr>
        <w:t>in such a way that the model best predicts the class of each case.</w:t>
      </w:r>
    </w:p>
    <w:p w14:paraId="2022A90D" w14:textId="77777777" w:rsidR="00471AF7" w:rsidRDefault="00471AF7"/>
    <w:p w14:paraId="0683CD68" w14:textId="13893567" w:rsidR="00CF4DE1" w:rsidRPr="0029196C" w:rsidRDefault="0029196C">
      <w:pPr>
        <w:rPr>
          <w:color w:val="FF0000"/>
        </w:rPr>
      </w:pPr>
      <w:r w:rsidRPr="0029196C">
        <w:rPr>
          <w:color w:val="FF0000"/>
        </w:rPr>
        <w:t>Please note that logistic regression can be used for both binary classification and multi-class classification.</w:t>
      </w:r>
    </w:p>
    <w:p w14:paraId="524317DA" w14:textId="77777777" w:rsidR="0029196C" w:rsidRDefault="0029196C"/>
    <w:p w14:paraId="02797C68" w14:textId="6ECFDA74" w:rsidR="0029196C" w:rsidRPr="0019005F" w:rsidRDefault="0019005F">
      <w:pPr>
        <w:rPr>
          <w:b/>
          <w:bCs/>
          <w:sz w:val="24"/>
          <w:szCs w:val="24"/>
          <w:u w:val="single"/>
        </w:rPr>
      </w:pPr>
      <w:r w:rsidRPr="0019005F">
        <w:rPr>
          <w:b/>
          <w:bCs/>
          <w:sz w:val="24"/>
          <w:szCs w:val="24"/>
          <w:u w:val="single"/>
        </w:rPr>
        <w:t xml:space="preserve">Logistic regression Applications/Example: </w:t>
      </w:r>
    </w:p>
    <w:p w14:paraId="11A0337B" w14:textId="77777777" w:rsidR="0019005F" w:rsidRDefault="0019005F"/>
    <w:p w14:paraId="40A35BA0" w14:textId="00F312B7" w:rsidR="0019005F" w:rsidRDefault="0019005F">
      <w:r>
        <w:rPr>
          <w:noProof/>
        </w:rPr>
        <w:drawing>
          <wp:inline distT="0" distB="0" distL="0" distR="0" wp14:anchorId="32E239DB" wp14:editId="59893CEC">
            <wp:extent cx="5943600" cy="2466975"/>
            <wp:effectExtent l="0" t="0" r="0" b="9525"/>
            <wp:docPr id="9470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5AB098E8" w14:textId="02C377CA" w:rsidR="00F175A9" w:rsidRDefault="0001139F">
      <w:r w:rsidRPr="0001139F">
        <w:lastRenderedPageBreak/>
        <w:t>Logistic regression returns a probability score between zero and one for a given sample of data. In fact, logistic regression predicts the probability of that sample and we map the cases to a discrete class based on that probability.</w:t>
      </w:r>
    </w:p>
    <w:p w14:paraId="0F091763" w14:textId="542EE226" w:rsidR="0001139F" w:rsidRDefault="00281721">
      <w:r>
        <w:rPr>
          <w:noProof/>
        </w:rPr>
        <w:drawing>
          <wp:inline distT="0" distB="0" distL="0" distR="0" wp14:anchorId="5C294B9F" wp14:editId="049D6DB9">
            <wp:extent cx="5934075" cy="2895600"/>
            <wp:effectExtent l="0" t="0" r="9525" b="0"/>
            <wp:docPr id="648488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2E82646E" w14:textId="7445198F" w:rsidR="00281721" w:rsidRDefault="00281721">
      <w:r w:rsidRPr="00281721">
        <w:t>you need to understand the impact of a feature. You can select the best features based on the statistical significance of the logistic regression model coefficients or parameters.</w:t>
      </w:r>
      <w:r>
        <w:t xml:space="preserve"> </w:t>
      </w:r>
    </w:p>
    <w:p w14:paraId="369B5FD8" w14:textId="2A3D6CEB" w:rsidR="0001139F" w:rsidRDefault="005213B6">
      <w:r>
        <w:rPr>
          <w:noProof/>
        </w:rPr>
        <w:drawing>
          <wp:anchor distT="0" distB="0" distL="114300" distR="114300" simplePos="0" relativeHeight="251658240" behindDoc="1" locked="0" layoutInCell="1" allowOverlap="1" wp14:anchorId="0B8958BC" wp14:editId="31CDB0C5">
            <wp:simplePos x="0" y="0"/>
            <wp:positionH relativeFrom="column">
              <wp:posOffset>142875</wp:posOffset>
            </wp:positionH>
            <wp:positionV relativeFrom="paragraph">
              <wp:posOffset>566420</wp:posOffset>
            </wp:positionV>
            <wp:extent cx="5791200" cy="3526511"/>
            <wp:effectExtent l="0" t="0" r="0" b="0"/>
            <wp:wrapTight wrapText="bothSides">
              <wp:wrapPolygon edited="0">
                <wp:start x="0" y="0"/>
                <wp:lineTo x="0" y="21472"/>
                <wp:lineTo x="21529" y="21472"/>
                <wp:lineTo x="21529" y="0"/>
                <wp:lineTo x="0" y="0"/>
              </wp:wrapPolygon>
            </wp:wrapTight>
            <wp:docPr id="928456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785" cy="35268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1721">
        <w:t>I</w:t>
      </w:r>
      <w:r w:rsidR="00281721" w:rsidRPr="00281721">
        <w:t>t allows us to understand the impact an independent variable has on the dependent variable while controlling other independent variables.</w:t>
      </w:r>
    </w:p>
    <w:p w14:paraId="7B67E726" w14:textId="61F56E72" w:rsidR="00281721" w:rsidRDefault="009D0815">
      <w:r w:rsidRPr="009D0815">
        <w:lastRenderedPageBreak/>
        <w:t xml:space="preserve">The goal of logistic regression is to build a model to predict the class of </w:t>
      </w:r>
      <w:r>
        <w:t>a dependent variable</w:t>
      </w:r>
      <w:r w:rsidRPr="009D0815">
        <w:t xml:space="preserve"> and also the probability of each sample belonging to a class. Ideally, we want to build a model, y hat, that can estimate that the class of a </w:t>
      </w:r>
      <w:r>
        <w:t>dependent variable</w:t>
      </w:r>
      <w:r w:rsidRPr="009D0815">
        <w:t xml:space="preserve"> is one given its feature is x</w:t>
      </w:r>
      <w:r>
        <w:t>.</w:t>
      </w:r>
    </w:p>
    <w:p w14:paraId="173F02E9" w14:textId="77777777" w:rsidR="009D0815" w:rsidRDefault="009D0815"/>
    <w:p w14:paraId="07D92635" w14:textId="77777777" w:rsidR="005E193B" w:rsidRDefault="005E193B">
      <w:r w:rsidRPr="005E193B">
        <w:t xml:space="preserve">The sigmoid function, also called the logistic function, resembles the step </w:t>
      </w:r>
      <w:proofErr w:type="gramStart"/>
      <w:r w:rsidRPr="005E193B">
        <w:t>function</w:t>
      </w:r>
      <w:proofErr w:type="gramEnd"/>
      <w:r w:rsidRPr="005E193B">
        <w:t xml:space="preserve"> and is used by the following expression in the logistic regression. </w:t>
      </w:r>
    </w:p>
    <w:p w14:paraId="55487038" w14:textId="77777777" w:rsidR="005E193B" w:rsidRDefault="005E193B"/>
    <w:p w14:paraId="1A4A2A58" w14:textId="77777777" w:rsidR="005E193B" w:rsidRDefault="005E193B">
      <w:r w:rsidRPr="005E193B">
        <w:t xml:space="preserve">The sigmoid function looks a bit complicated at first, but don't worry about remembering this equation, it'll make sense to you after working with it. </w:t>
      </w:r>
    </w:p>
    <w:p w14:paraId="51066073" w14:textId="5705F30D" w:rsidR="009D0815" w:rsidRDefault="005E193B">
      <w:r w:rsidRPr="005E193B">
        <w:t>Notice that in the sigmoid equation, when Theta transpose x gets very big, the e power minus Theta transpose x in the denominator of the fraction becomes almost 0, and the value of the sigmoid function gets closer to 1. If Theta transpose x is very small, the sigmoid function gets closer to 0. Depicting on the in sigmoid plot, when Theta transpose x gets bigger, the value of the sigmoid function gets closer to 1, and also, if the Theta transpose x is very small, the sigmoid function gets closer to 0. So, the sigmoid functions output is always between 0 and 1, which makes it proper to interpret the results as probabilities. It is obvious that when the outcome of the sigmoid function gets closer to 1, the probability of y equals 1 given x goes up. In contrast, when the sigmoid value is closer to 0, the probability of y equals 1 given x is very small.</w:t>
      </w:r>
    </w:p>
    <w:p w14:paraId="2832A09E" w14:textId="172CAAE9" w:rsidR="00281721" w:rsidRDefault="005E193B">
      <w:r>
        <w:rPr>
          <w:noProof/>
        </w:rPr>
        <w:drawing>
          <wp:anchor distT="0" distB="0" distL="114300" distR="114300" simplePos="0" relativeHeight="251659264" behindDoc="1" locked="0" layoutInCell="1" allowOverlap="1" wp14:anchorId="7DACF76E" wp14:editId="20360159">
            <wp:simplePos x="0" y="0"/>
            <wp:positionH relativeFrom="column">
              <wp:posOffset>0</wp:posOffset>
            </wp:positionH>
            <wp:positionV relativeFrom="paragraph">
              <wp:posOffset>440055</wp:posOffset>
            </wp:positionV>
            <wp:extent cx="5943600" cy="2905125"/>
            <wp:effectExtent l="0" t="0" r="0" b="9525"/>
            <wp:wrapTight wrapText="bothSides">
              <wp:wrapPolygon edited="0">
                <wp:start x="0" y="0"/>
                <wp:lineTo x="0" y="21529"/>
                <wp:lineTo x="21531" y="21529"/>
                <wp:lineTo x="21531" y="0"/>
                <wp:lineTo x="0" y="0"/>
              </wp:wrapPolygon>
            </wp:wrapTight>
            <wp:docPr id="20884587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anchor>
        </w:drawing>
      </w:r>
    </w:p>
    <w:p w14:paraId="4C8D88C5" w14:textId="1E8D61EF" w:rsidR="00281721" w:rsidRDefault="00281721"/>
    <w:p w14:paraId="07CB8317" w14:textId="714259B0" w:rsidR="005E193B" w:rsidRDefault="005E193B"/>
    <w:p w14:paraId="545C2FDE" w14:textId="725738D8" w:rsidR="00281721" w:rsidRDefault="00281721"/>
    <w:p w14:paraId="0FF7C4D5" w14:textId="7A1364D4" w:rsidR="005E193B" w:rsidRDefault="003C64BA">
      <w:r>
        <w:rPr>
          <w:noProof/>
        </w:rPr>
        <w:lastRenderedPageBreak/>
        <w:drawing>
          <wp:inline distT="0" distB="0" distL="0" distR="0" wp14:anchorId="6BB0E777" wp14:editId="28C71F95">
            <wp:extent cx="5943600" cy="2962275"/>
            <wp:effectExtent l="0" t="0" r="0" b="9525"/>
            <wp:docPr id="233703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4531D169" w14:textId="1038B7C0" w:rsidR="003C64BA" w:rsidRDefault="002B5138">
      <w:r>
        <w:rPr>
          <w:noProof/>
        </w:rPr>
        <w:drawing>
          <wp:anchor distT="0" distB="0" distL="114300" distR="114300" simplePos="0" relativeHeight="251660288" behindDoc="1" locked="0" layoutInCell="1" allowOverlap="1" wp14:anchorId="7F04A524" wp14:editId="5B3E7FC3">
            <wp:simplePos x="0" y="0"/>
            <wp:positionH relativeFrom="column">
              <wp:posOffset>0</wp:posOffset>
            </wp:positionH>
            <wp:positionV relativeFrom="paragraph">
              <wp:posOffset>304165</wp:posOffset>
            </wp:positionV>
            <wp:extent cx="5943600" cy="2762250"/>
            <wp:effectExtent l="0" t="0" r="0" b="0"/>
            <wp:wrapTight wrapText="bothSides">
              <wp:wrapPolygon edited="0">
                <wp:start x="0" y="0"/>
                <wp:lineTo x="0" y="21451"/>
                <wp:lineTo x="21531" y="21451"/>
                <wp:lineTo x="21531" y="0"/>
                <wp:lineTo x="0" y="0"/>
              </wp:wrapPolygon>
            </wp:wrapTight>
            <wp:docPr id="1642433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anchor>
        </w:drawing>
      </w:r>
    </w:p>
    <w:p w14:paraId="3EA97D5F" w14:textId="414AB12E" w:rsidR="003C64BA" w:rsidRDefault="003C64BA"/>
    <w:p w14:paraId="459F882A" w14:textId="77777777" w:rsidR="002B5138" w:rsidRDefault="002B5138"/>
    <w:p w14:paraId="78A7975A" w14:textId="77777777" w:rsidR="008C5102" w:rsidRDefault="008C5102"/>
    <w:p w14:paraId="01D994B7" w14:textId="77777777" w:rsidR="008C5102" w:rsidRDefault="008C5102"/>
    <w:p w14:paraId="6C5603C2" w14:textId="77777777" w:rsidR="008C5102" w:rsidRDefault="008C5102"/>
    <w:p w14:paraId="02512730" w14:textId="77777777" w:rsidR="008C5102" w:rsidRDefault="008C5102"/>
    <w:p w14:paraId="6EED91E6" w14:textId="77777777" w:rsidR="008C5102" w:rsidRDefault="008C5102"/>
    <w:p w14:paraId="3089908A" w14:textId="5E17FBD8" w:rsidR="008C5102" w:rsidRPr="001C17A6" w:rsidRDefault="001C17A6">
      <w:pPr>
        <w:rPr>
          <w:b/>
          <w:bCs/>
          <w:sz w:val="36"/>
          <w:szCs w:val="36"/>
        </w:rPr>
      </w:pPr>
      <w:r w:rsidRPr="001C17A6">
        <w:rPr>
          <w:b/>
          <w:bCs/>
          <w:sz w:val="36"/>
          <w:szCs w:val="36"/>
        </w:rPr>
        <w:lastRenderedPageBreak/>
        <w:t xml:space="preserve">Cost Function of Logistic Regression: </w:t>
      </w:r>
    </w:p>
    <w:p w14:paraId="0F881EDE" w14:textId="77777777" w:rsidR="001C17A6" w:rsidRDefault="001C17A6"/>
    <w:p w14:paraId="61C22A77" w14:textId="4938D70C" w:rsidR="001C17A6" w:rsidRDefault="001C17A6">
      <w:r>
        <w:rPr>
          <w:noProof/>
        </w:rPr>
        <w:drawing>
          <wp:inline distT="0" distB="0" distL="0" distR="0" wp14:anchorId="14DDA6E4" wp14:editId="7ED840BF">
            <wp:extent cx="5934075" cy="3257550"/>
            <wp:effectExtent l="0" t="0" r="9525" b="0"/>
            <wp:docPr id="17288098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182E682" w14:textId="3D257599" w:rsidR="003C64BA" w:rsidRDefault="00443DF0">
      <w:r>
        <w:rPr>
          <w:noProof/>
        </w:rPr>
        <w:drawing>
          <wp:inline distT="0" distB="0" distL="0" distR="0" wp14:anchorId="449A24A3" wp14:editId="395997E8">
            <wp:extent cx="5934075" cy="3076575"/>
            <wp:effectExtent l="0" t="0" r="9525" b="9525"/>
            <wp:docPr id="2082063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p>
    <w:p w14:paraId="6CEDA92E" w14:textId="77777777" w:rsidR="001C17A6" w:rsidRDefault="001C17A6"/>
    <w:p w14:paraId="79DF4DC4" w14:textId="254F8B95" w:rsidR="001C17A6" w:rsidRPr="00120380" w:rsidRDefault="00120380">
      <w:pPr>
        <w:rPr>
          <w:color w:val="FF0000"/>
        </w:rPr>
      </w:pPr>
      <w:r w:rsidRPr="00120380">
        <w:rPr>
          <w:color w:val="FF0000"/>
          <w:highlight w:val="yellow"/>
        </w:rPr>
        <w:t>Simply put, the lower the cost, the better the model or the higher the cost, the worse the model. So, the ultimate goal is to minimize the cost of the function J(theta).</w:t>
      </w:r>
      <w:r w:rsidRPr="00120380">
        <w:rPr>
          <w:color w:val="FF0000"/>
        </w:rPr>
        <w:t xml:space="preserve">  </w:t>
      </w:r>
    </w:p>
    <w:p w14:paraId="3FC50230" w14:textId="77777777" w:rsidR="001C17A6" w:rsidRDefault="001C17A6"/>
    <w:p w14:paraId="65B837DD" w14:textId="435EE4C9" w:rsidR="00915CEE" w:rsidRDefault="00915CEE">
      <w:r>
        <w:rPr>
          <w:noProof/>
        </w:rPr>
        <w:lastRenderedPageBreak/>
        <w:drawing>
          <wp:anchor distT="0" distB="0" distL="114300" distR="114300" simplePos="0" relativeHeight="251661312" behindDoc="1" locked="0" layoutInCell="1" allowOverlap="1" wp14:anchorId="28DAC929" wp14:editId="1C5C7A1A">
            <wp:simplePos x="0" y="0"/>
            <wp:positionH relativeFrom="column">
              <wp:posOffset>0</wp:posOffset>
            </wp:positionH>
            <wp:positionV relativeFrom="paragraph">
              <wp:posOffset>28575</wp:posOffset>
            </wp:positionV>
            <wp:extent cx="5943600" cy="2914650"/>
            <wp:effectExtent l="0" t="0" r="0" b="0"/>
            <wp:wrapTight wrapText="bothSides">
              <wp:wrapPolygon edited="0">
                <wp:start x="0" y="0"/>
                <wp:lineTo x="0" y="21459"/>
                <wp:lineTo x="21531" y="21459"/>
                <wp:lineTo x="21531" y="0"/>
                <wp:lineTo x="0" y="0"/>
              </wp:wrapPolygon>
            </wp:wrapTight>
            <wp:docPr id="1089346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anchor>
        </w:drawing>
      </w:r>
    </w:p>
    <w:p w14:paraId="357FF85B" w14:textId="77777777" w:rsidR="00784F65" w:rsidRDefault="00784F65">
      <w:r w:rsidRPr="00784F65">
        <w:t xml:space="preserve">So, this is the logistic regression cost function. As you can see for yourself it penalizes situations in which the class is zero and the model output is one, and vice versa. </w:t>
      </w:r>
    </w:p>
    <w:p w14:paraId="65FBCAE6" w14:textId="77777777" w:rsidR="00784F65" w:rsidRDefault="00784F65">
      <w:r w:rsidRPr="00784F65">
        <w:rPr>
          <w:highlight w:val="yellow"/>
        </w:rPr>
        <w:t>Remember, however, that y hat does not return a class as output but it's a value of zero or one which should be assumed as a probability.</w:t>
      </w:r>
      <w:r w:rsidRPr="00784F65">
        <w:t xml:space="preserve"> </w:t>
      </w:r>
    </w:p>
    <w:p w14:paraId="6DBD3C34" w14:textId="3D8013BC" w:rsidR="00915CEE" w:rsidRDefault="00135594">
      <w:r>
        <w:rPr>
          <w:noProof/>
        </w:rPr>
        <w:drawing>
          <wp:anchor distT="0" distB="0" distL="114300" distR="114300" simplePos="0" relativeHeight="251662336" behindDoc="1" locked="0" layoutInCell="1" allowOverlap="1" wp14:anchorId="5A5CF06B" wp14:editId="193FA1D2">
            <wp:simplePos x="0" y="0"/>
            <wp:positionH relativeFrom="column">
              <wp:posOffset>857250</wp:posOffset>
            </wp:positionH>
            <wp:positionV relativeFrom="paragraph">
              <wp:posOffset>448945</wp:posOffset>
            </wp:positionV>
            <wp:extent cx="4657725" cy="2287270"/>
            <wp:effectExtent l="0" t="0" r="9525" b="0"/>
            <wp:wrapTight wrapText="bothSides">
              <wp:wrapPolygon edited="0">
                <wp:start x="0" y="0"/>
                <wp:lineTo x="0" y="21408"/>
                <wp:lineTo x="21556" y="21408"/>
                <wp:lineTo x="21556" y="0"/>
                <wp:lineTo x="0" y="0"/>
              </wp:wrapPolygon>
            </wp:wrapTight>
            <wp:docPr id="4373193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7725" cy="228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F65" w:rsidRPr="00784F65">
        <w:t>Now, we can easily use this function to find the parameters of our model in such a way as to minimize the cost.</w:t>
      </w:r>
    </w:p>
    <w:p w14:paraId="2E7677BE" w14:textId="5482EB0C" w:rsidR="00784F65" w:rsidRDefault="00784F65"/>
    <w:p w14:paraId="35C6326F" w14:textId="7E331BF2" w:rsidR="00135594" w:rsidRDefault="00135594"/>
    <w:p w14:paraId="2EC6CA49" w14:textId="77777777" w:rsidR="00135594" w:rsidRDefault="00135594"/>
    <w:p w14:paraId="59A0B84E" w14:textId="3312DBB2" w:rsidR="004F13F0" w:rsidRPr="004F13F0" w:rsidRDefault="004F13F0">
      <w:pPr>
        <w:rPr>
          <w:b/>
          <w:bCs/>
          <w:sz w:val="40"/>
          <w:szCs w:val="40"/>
        </w:rPr>
      </w:pPr>
      <w:r w:rsidRPr="004F13F0">
        <w:rPr>
          <w:b/>
          <w:bCs/>
          <w:sz w:val="40"/>
          <w:szCs w:val="40"/>
        </w:rPr>
        <w:t xml:space="preserve">Gradient Descent: </w:t>
      </w:r>
    </w:p>
    <w:p w14:paraId="6B1CB4FE" w14:textId="7B7E3060" w:rsidR="004F13F0" w:rsidRDefault="004F13F0">
      <w:r w:rsidRPr="004F13F0">
        <w:t>Generally, gradient descent is an iterative approach to finding the minimum of a function. Specifically in our case gradient descent is a technique to use the derivative of a cost function to change the parameter values to minimize the cost or error.</w:t>
      </w:r>
    </w:p>
    <w:p w14:paraId="3F055CBF" w14:textId="246AC888" w:rsidR="004F13F0" w:rsidRPr="009A34AF" w:rsidRDefault="009A34AF">
      <w:pPr>
        <w:rPr>
          <w:b/>
          <w:bCs/>
          <w:color w:val="FF0000"/>
        </w:rPr>
      </w:pPr>
      <w:r w:rsidRPr="009A34AF">
        <w:rPr>
          <w:b/>
          <w:bCs/>
          <w:color w:val="FF0000"/>
          <w:highlight w:val="yellow"/>
        </w:rPr>
        <w:lastRenderedPageBreak/>
        <w:t>The main objective of gradient descent is to change the parameter values so as to minimize the cost.</w:t>
      </w:r>
    </w:p>
    <w:p w14:paraId="32FECD9C" w14:textId="77777777" w:rsidR="004F13F0" w:rsidRDefault="004F13F0"/>
    <w:p w14:paraId="1F399B78" w14:textId="77777777" w:rsidR="002C1F7A" w:rsidRDefault="002C1F7A"/>
    <w:p w14:paraId="350C5C60" w14:textId="77777777" w:rsidR="002C1F7A" w:rsidRDefault="002C1F7A"/>
    <w:p w14:paraId="218F4976" w14:textId="567A28B2" w:rsidR="00915CEE" w:rsidRDefault="002C1F7A">
      <w:r w:rsidRPr="002C1F7A">
        <w:t>The gradient is the slope of the surface at every point and the direction of the gradient is the direction of the greatest uphill</w:t>
      </w:r>
      <w:r>
        <w:t>.</w:t>
      </w:r>
    </w:p>
    <w:p w14:paraId="440D99D2" w14:textId="77777777" w:rsidR="002C1F7A" w:rsidRDefault="002C1F7A"/>
    <w:p w14:paraId="27C54AAA" w14:textId="77777777" w:rsidR="002C1F7A" w:rsidRDefault="002C1F7A">
      <w:r w:rsidRPr="002C1F7A">
        <w:t xml:space="preserve">If you select a random point on this surface, for example the yellow point, and take the partial derivative of J of theta with respect to each parameter at that point, it gives you the slope of the move for each parameter at that point. </w:t>
      </w:r>
    </w:p>
    <w:p w14:paraId="3D8F5B6A" w14:textId="77777777" w:rsidR="002C1F7A" w:rsidRDefault="002C1F7A">
      <w:r w:rsidRPr="002C1F7A">
        <w:t xml:space="preserve">Now, if we move in the opposite direction of that slope, it guarantees that we go down in the error curve. For example, if we calculate the derivative of J with respect to theta one, we find out that it is a positive number. This indicates that function is increasing as theta one increases. </w:t>
      </w:r>
    </w:p>
    <w:p w14:paraId="7EF9F3BF" w14:textId="77777777" w:rsidR="002C1F7A" w:rsidRDefault="002C1F7A">
      <w:r w:rsidRPr="002C1F7A">
        <w:t>So, to decrease J</w:t>
      </w:r>
      <w:r>
        <w:t xml:space="preserve">, </w:t>
      </w:r>
      <w:r w:rsidRPr="002C1F7A">
        <w:t xml:space="preserve"> we should move in the opposite direction.</w:t>
      </w:r>
      <w:r>
        <w:t xml:space="preserve"> </w:t>
      </w:r>
      <w:r w:rsidRPr="002C1F7A">
        <w:t xml:space="preserve">This means to move in the direction of the negative derivative for theta one, </w:t>
      </w:r>
      <w:proofErr w:type="gramStart"/>
      <w:r w:rsidRPr="002C1F7A">
        <w:t>i.e.</w:t>
      </w:r>
      <w:proofErr w:type="gramEnd"/>
      <w:r w:rsidRPr="002C1F7A">
        <w:t xml:space="preserve"> slope. We have to calculate it for other parameters as well at each step. </w:t>
      </w:r>
    </w:p>
    <w:p w14:paraId="2FF01041" w14:textId="77777777" w:rsidR="002C1F7A" w:rsidRDefault="002C1F7A">
      <w:r w:rsidRPr="002C1F7A">
        <w:t xml:space="preserve">The gradient value also indicates how big of a step to take. If the slope is </w:t>
      </w:r>
      <w:proofErr w:type="gramStart"/>
      <w:r w:rsidRPr="002C1F7A">
        <w:t>large</w:t>
      </w:r>
      <w:proofErr w:type="gramEnd"/>
      <w:r w:rsidRPr="002C1F7A">
        <w:t xml:space="preserve"> we should take a large step because we are far from the minimum. If the slope is </w:t>
      </w:r>
      <w:proofErr w:type="gramStart"/>
      <w:r w:rsidRPr="002C1F7A">
        <w:t>small</w:t>
      </w:r>
      <w:proofErr w:type="gramEnd"/>
      <w:r w:rsidRPr="002C1F7A">
        <w:t xml:space="preserve"> we should take a smaller step. </w:t>
      </w:r>
    </w:p>
    <w:p w14:paraId="2C6FE061" w14:textId="6A55DD0A" w:rsidR="002C1F7A" w:rsidRDefault="00DA1963">
      <w:r>
        <w:rPr>
          <w:noProof/>
        </w:rPr>
        <w:drawing>
          <wp:anchor distT="0" distB="0" distL="114300" distR="114300" simplePos="0" relativeHeight="251663360" behindDoc="1" locked="0" layoutInCell="1" allowOverlap="1" wp14:anchorId="5E9C49FC" wp14:editId="7AB56AA4">
            <wp:simplePos x="0" y="0"/>
            <wp:positionH relativeFrom="column">
              <wp:posOffset>466725</wp:posOffset>
            </wp:positionH>
            <wp:positionV relativeFrom="paragraph">
              <wp:posOffset>462280</wp:posOffset>
            </wp:positionV>
            <wp:extent cx="5142230" cy="2533650"/>
            <wp:effectExtent l="0" t="0" r="1270" b="0"/>
            <wp:wrapTight wrapText="bothSides">
              <wp:wrapPolygon edited="0">
                <wp:start x="0" y="0"/>
                <wp:lineTo x="0" y="21438"/>
                <wp:lineTo x="21525" y="21438"/>
                <wp:lineTo x="21525" y="0"/>
                <wp:lineTo x="0" y="0"/>
              </wp:wrapPolygon>
            </wp:wrapTight>
            <wp:docPr id="786209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223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1F7A" w:rsidRPr="002C1F7A">
        <w:t>Gradient descent takes increasingly smaller steps towards the minimum with each iteration. The partial derivative of the cost function J is calculated using this expression</w:t>
      </w:r>
      <w:r w:rsidR="002C1F7A">
        <w:t>.</w:t>
      </w:r>
    </w:p>
    <w:p w14:paraId="2BE78B90" w14:textId="0D84DF01" w:rsidR="008F0E96" w:rsidRDefault="008F0E96"/>
    <w:p w14:paraId="4337949E" w14:textId="01BA7CE4" w:rsidR="00DA1963" w:rsidRDefault="00DA1963"/>
    <w:p w14:paraId="58C7FA78" w14:textId="77777777" w:rsidR="00DA1963" w:rsidRDefault="00DA1963">
      <w:pPr>
        <w:rPr>
          <w:b/>
          <w:bCs/>
          <w:color w:val="FF0000"/>
          <w:sz w:val="32"/>
          <w:szCs w:val="32"/>
        </w:rPr>
      </w:pPr>
    </w:p>
    <w:p w14:paraId="6BBCEE5E" w14:textId="77777777" w:rsidR="00DA1963" w:rsidRDefault="00DA1963">
      <w:pPr>
        <w:rPr>
          <w:b/>
          <w:bCs/>
          <w:color w:val="FF0000"/>
          <w:sz w:val="32"/>
          <w:szCs w:val="32"/>
        </w:rPr>
      </w:pPr>
    </w:p>
    <w:p w14:paraId="1BF20516" w14:textId="77777777" w:rsidR="00DA1963" w:rsidRDefault="00DA1963">
      <w:pPr>
        <w:rPr>
          <w:b/>
          <w:bCs/>
          <w:color w:val="FF0000"/>
          <w:sz w:val="32"/>
          <w:szCs w:val="32"/>
        </w:rPr>
      </w:pPr>
    </w:p>
    <w:p w14:paraId="2B37297B" w14:textId="77777777" w:rsidR="00DA1963" w:rsidRDefault="00DA1963">
      <w:pPr>
        <w:rPr>
          <w:b/>
          <w:bCs/>
          <w:color w:val="FF0000"/>
          <w:sz w:val="32"/>
          <w:szCs w:val="32"/>
        </w:rPr>
      </w:pPr>
    </w:p>
    <w:p w14:paraId="562FFCF7" w14:textId="77777777" w:rsidR="00DA1963" w:rsidRDefault="00DA1963">
      <w:pPr>
        <w:rPr>
          <w:b/>
          <w:bCs/>
          <w:color w:val="FF0000"/>
          <w:sz w:val="32"/>
          <w:szCs w:val="32"/>
        </w:rPr>
      </w:pPr>
    </w:p>
    <w:p w14:paraId="032AF0A9" w14:textId="77777777" w:rsidR="00DA1963" w:rsidRDefault="00DA1963">
      <w:pPr>
        <w:rPr>
          <w:b/>
          <w:bCs/>
          <w:color w:val="FF0000"/>
          <w:sz w:val="32"/>
          <w:szCs w:val="32"/>
        </w:rPr>
      </w:pPr>
    </w:p>
    <w:p w14:paraId="2E03F481" w14:textId="331758D4" w:rsidR="008F0E96" w:rsidRPr="00DA1963" w:rsidRDefault="00DA1963">
      <w:pPr>
        <w:rPr>
          <w:b/>
          <w:bCs/>
          <w:color w:val="FF0000"/>
          <w:sz w:val="32"/>
          <w:szCs w:val="32"/>
        </w:rPr>
      </w:pPr>
      <w:r w:rsidRPr="00DA1963">
        <w:rPr>
          <w:b/>
          <w:bCs/>
          <w:color w:val="FF0000"/>
          <w:sz w:val="32"/>
          <w:szCs w:val="32"/>
        </w:rPr>
        <w:t xml:space="preserve">Leaning Rate (ɳ - Mu) : </w:t>
      </w:r>
      <w:r w:rsidRPr="00DA1963">
        <w:t>Learning rate, gives us additional control on how fast we move on the surface. In sum, we can simply say, gradient descent is like taking steps in the current direction of the slope, and the learning rate is like the length of the step you take.</w:t>
      </w:r>
    </w:p>
    <w:p w14:paraId="7046E404" w14:textId="308996DB" w:rsidR="00DA1963" w:rsidRPr="00310086" w:rsidRDefault="00310086">
      <w:pPr>
        <w:rPr>
          <w:b/>
          <w:bCs/>
          <w:sz w:val="40"/>
          <w:szCs w:val="40"/>
        </w:rPr>
      </w:pPr>
      <w:r w:rsidRPr="00310086">
        <w:rPr>
          <w:b/>
          <w:bCs/>
          <w:sz w:val="40"/>
          <w:szCs w:val="40"/>
        </w:rPr>
        <w:lastRenderedPageBreak/>
        <w:t xml:space="preserve">Summary and </w:t>
      </w:r>
      <w:r>
        <w:rPr>
          <w:b/>
          <w:bCs/>
          <w:sz w:val="40"/>
          <w:szCs w:val="40"/>
        </w:rPr>
        <w:t xml:space="preserve">Algorithm </w:t>
      </w:r>
      <w:r w:rsidRPr="00310086">
        <w:rPr>
          <w:b/>
          <w:bCs/>
          <w:sz w:val="40"/>
          <w:szCs w:val="40"/>
        </w:rPr>
        <w:t xml:space="preserve">Recap: </w:t>
      </w:r>
    </w:p>
    <w:p w14:paraId="28C1334C" w14:textId="5FE111C0" w:rsidR="00310086" w:rsidRDefault="00310086">
      <w:r>
        <w:rPr>
          <w:noProof/>
        </w:rPr>
        <w:drawing>
          <wp:inline distT="0" distB="0" distL="0" distR="0" wp14:anchorId="6B2EB41A" wp14:editId="5155B3D7">
            <wp:extent cx="5943600" cy="2971800"/>
            <wp:effectExtent l="0" t="0" r="0" b="0"/>
            <wp:docPr id="3649288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9529878" w14:textId="77777777" w:rsidR="00310086" w:rsidRDefault="00310086"/>
    <w:p w14:paraId="0B838202" w14:textId="69BD25B8" w:rsidR="00DA1963" w:rsidRDefault="00DA1963"/>
    <w:p w14:paraId="66E8F839" w14:textId="0B76C0D7" w:rsidR="00120380" w:rsidRDefault="00120380"/>
    <w:p w14:paraId="39680819" w14:textId="77777777" w:rsidR="00063088" w:rsidRDefault="00063088"/>
    <w:p w14:paraId="409CC10D" w14:textId="77777777" w:rsidR="00063088" w:rsidRDefault="00063088"/>
    <w:p w14:paraId="16B9E6B8" w14:textId="77777777" w:rsidR="00063088" w:rsidRDefault="00063088"/>
    <w:p w14:paraId="266EA21B" w14:textId="77777777" w:rsidR="00063088" w:rsidRDefault="00063088"/>
    <w:p w14:paraId="28796F1A" w14:textId="77777777" w:rsidR="00063088" w:rsidRDefault="00063088"/>
    <w:p w14:paraId="2A0660E3" w14:textId="77777777" w:rsidR="00063088" w:rsidRDefault="00063088"/>
    <w:p w14:paraId="3F377E95" w14:textId="77777777" w:rsidR="00063088" w:rsidRDefault="00063088"/>
    <w:p w14:paraId="4E16AD8E" w14:textId="77777777" w:rsidR="00063088" w:rsidRDefault="00063088"/>
    <w:p w14:paraId="2A1220B3" w14:textId="77777777" w:rsidR="00063088" w:rsidRDefault="00063088"/>
    <w:p w14:paraId="238DCE42" w14:textId="77777777" w:rsidR="00063088" w:rsidRDefault="00063088"/>
    <w:p w14:paraId="1B438024" w14:textId="77777777" w:rsidR="00063088" w:rsidRDefault="00063088"/>
    <w:p w14:paraId="606AB2BC" w14:textId="77777777" w:rsidR="00063088" w:rsidRDefault="00063088"/>
    <w:p w14:paraId="5AB6163A" w14:textId="77777777" w:rsidR="00063088" w:rsidRDefault="00063088"/>
    <w:p w14:paraId="1071EAA5" w14:textId="4F47F900" w:rsidR="00063088" w:rsidRPr="00063088" w:rsidRDefault="00063088" w:rsidP="00063088">
      <w:pPr>
        <w:jc w:val="center"/>
        <w:rPr>
          <w:b/>
          <w:bCs/>
          <w:sz w:val="44"/>
          <w:szCs w:val="44"/>
          <w:u w:val="single"/>
        </w:rPr>
      </w:pPr>
      <w:r w:rsidRPr="00063088">
        <w:rPr>
          <w:b/>
          <w:bCs/>
          <w:sz w:val="44"/>
          <w:szCs w:val="44"/>
          <w:u w:val="single"/>
        </w:rPr>
        <w:lastRenderedPageBreak/>
        <w:t>Support Vector Machine</w:t>
      </w:r>
    </w:p>
    <w:p w14:paraId="0179535E" w14:textId="77777777" w:rsidR="00063088" w:rsidRDefault="00063088"/>
    <w:p w14:paraId="1361D145" w14:textId="4CA7B75F" w:rsidR="00063088" w:rsidRDefault="00334E0E">
      <w:r>
        <w:t xml:space="preserve">SVM is a supervised algorithm or machine learning model that classifies cases by finding a separator. </w:t>
      </w:r>
    </w:p>
    <w:p w14:paraId="1ACFC9C8" w14:textId="77777777" w:rsidR="00334E0E" w:rsidRDefault="00334E0E"/>
    <w:p w14:paraId="3EA388FC" w14:textId="39D83FA7" w:rsidR="00334E0E" w:rsidRDefault="00334E0E">
      <w:r w:rsidRPr="00334E0E">
        <w:t>SVM works by first mapping data to a high dimensional feature space so that data points can be categorized, even when the data are not linearly separable. Then, a separator is estimated for the data. The data should be transformed in such a way that a separator could be drawn as a hyperplane</w:t>
      </w:r>
      <w:r w:rsidR="008B2D44">
        <w:t>.</w:t>
      </w:r>
    </w:p>
    <w:p w14:paraId="2901E8D1" w14:textId="54FC47A8" w:rsidR="008B2D44" w:rsidRDefault="008B2D44">
      <w:r>
        <w:rPr>
          <w:noProof/>
        </w:rPr>
        <w:drawing>
          <wp:anchor distT="0" distB="0" distL="114300" distR="114300" simplePos="0" relativeHeight="251665408" behindDoc="1" locked="0" layoutInCell="1" allowOverlap="1" wp14:anchorId="7027A9FD" wp14:editId="397D2789">
            <wp:simplePos x="0" y="0"/>
            <wp:positionH relativeFrom="column">
              <wp:posOffset>0</wp:posOffset>
            </wp:positionH>
            <wp:positionV relativeFrom="paragraph">
              <wp:posOffset>162560</wp:posOffset>
            </wp:positionV>
            <wp:extent cx="5943600" cy="2914650"/>
            <wp:effectExtent l="0" t="0" r="0" b="0"/>
            <wp:wrapTight wrapText="bothSides">
              <wp:wrapPolygon edited="0">
                <wp:start x="0" y="0"/>
                <wp:lineTo x="0" y="21459"/>
                <wp:lineTo x="21531" y="21459"/>
                <wp:lineTo x="21531" y="0"/>
                <wp:lineTo x="0" y="0"/>
              </wp:wrapPolygon>
            </wp:wrapTight>
            <wp:docPr id="96488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anchor>
        </w:drawing>
      </w:r>
    </w:p>
    <w:p w14:paraId="3E4DB108" w14:textId="51C9A8D5" w:rsidR="008B2D44" w:rsidRDefault="0090119A">
      <w:r w:rsidRPr="0090119A">
        <w:rPr>
          <w:highlight w:val="yellow"/>
        </w:rPr>
        <w:t>For example, consider the following figure, which shows the distribution of a small set of cells only based on their unit size and clump thickness. As you can see, the data points fall into two different categories. It represents a linearly non separable data set. The two categories can be separated with a curve but not a line.</w:t>
      </w:r>
    </w:p>
    <w:p w14:paraId="1A80C497" w14:textId="77777777" w:rsidR="00546AD9" w:rsidRDefault="00546AD9"/>
    <w:p w14:paraId="525189BF" w14:textId="77777777" w:rsidR="00546AD9" w:rsidRDefault="00546AD9"/>
    <w:p w14:paraId="2E4E5156" w14:textId="0BB47140" w:rsidR="00546AD9" w:rsidRDefault="00546AD9">
      <w:r>
        <w:rPr>
          <w:rFonts w:ascii="Segoe UI" w:hAnsi="Segoe UI" w:cs="Segoe UI"/>
          <w:sz w:val="21"/>
          <w:szCs w:val="21"/>
          <w:shd w:val="clear" w:color="auto" w:fill="FFFFFF"/>
        </w:rPr>
        <w:t>SVM works by mapping data to a high-dimensional feature space so that data points can be categorized, even when the data are not otherwise linearly separable. A separator between the categories is found, then the data is transformed in such a way that the separator could be drawn as a hyperplane. Following this, characteristics of new data can be used to predict the group to which a new record should belong.</w:t>
      </w:r>
    </w:p>
    <w:p w14:paraId="3606B56F" w14:textId="15FC47D9" w:rsidR="008B2D44" w:rsidRDefault="003F206C">
      <w:r>
        <w:rPr>
          <w:noProof/>
        </w:rPr>
        <w:lastRenderedPageBreak/>
        <w:drawing>
          <wp:inline distT="0" distB="0" distL="0" distR="0" wp14:anchorId="07DC391B" wp14:editId="2D12A259">
            <wp:extent cx="5943600" cy="2905125"/>
            <wp:effectExtent l="0" t="0" r="0" b="9525"/>
            <wp:docPr id="845713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7ACBC5DC" w14:textId="60BCCB26" w:rsidR="003F206C" w:rsidRDefault="003F206C"/>
    <w:p w14:paraId="0FC5B117" w14:textId="7163FB32" w:rsidR="0090119A" w:rsidRDefault="003F206C">
      <w:r w:rsidRPr="003F206C">
        <w:t>That is, it represents a linearly non separable data set, which is the case for most real world data sets. We can transfer this data to a higher-dimensional space, for example, mapping it to a three-dimensional space. After the transformation, the boundary between the two categories can be defined by a hyperplane. As we are now in three-dimensional space, the separator is shown as a plane. This plane can be used to classify new or unknown cases. Therefore, the SVM algorithm outputs an optimal hyperplane that categorizes new examples.</w:t>
      </w:r>
      <w:r>
        <w:t xml:space="preserve"> </w:t>
      </w:r>
    </w:p>
    <w:p w14:paraId="70D4AE8A" w14:textId="7EC95312" w:rsidR="00DD7DA8" w:rsidRPr="00367773" w:rsidRDefault="00DD7DA8" w:rsidP="00367773">
      <w:pPr>
        <w:pBdr>
          <w:bottom w:val="single" w:sz="4" w:space="1" w:color="auto"/>
        </w:pBdr>
      </w:pPr>
    </w:p>
    <w:p w14:paraId="10B37DAC" w14:textId="24A31E20" w:rsidR="00722980" w:rsidRDefault="00722980" w:rsidP="00722980">
      <w:r>
        <w:t xml:space="preserve">The SVM algorithm offers a choice of kernel functions for performing its processing. Basically, mapping data into a higher dimensional space is </w:t>
      </w:r>
      <w:r w:rsidRPr="00722980">
        <w:rPr>
          <w:color w:val="FF0000"/>
          <w:highlight w:val="yellow"/>
        </w:rPr>
        <w:t>called kernelling</w:t>
      </w:r>
      <w:r w:rsidRPr="00722980">
        <w:rPr>
          <w:highlight w:val="yellow"/>
        </w:rPr>
        <w:t>.</w:t>
      </w:r>
      <w:r>
        <w:t xml:space="preserve"> The mathematical function used for the transformation is known as the </w:t>
      </w:r>
      <w:r w:rsidRPr="00722980">
        <w:rPr>
          <w:b/>
          <w:bCs/>
          <w:color w:val="FF0000"/>
        </w:rPr>
        <w:t>kernel function</w:t>
      </w:r>
      <w:r>
        <w:t>, and can be of different types, such as:</w:t>
      </w:r>
    </w:p>
    <w:p w14:paraId="50E8EB34" w14:textId="77777777" w:rsidR="00722980" w:rsidRDefault="00722980" w:rsidP="00722980">
      <w:r>
        <w:t>1.Linear</w:t>
      </w:r>
    </w:p>
    <w:p w14:paraId="1293FAD1" w14:textId="77777777" w:rsidR="00722980" w:rsidRDefault="00722980" w:rsidP="00722980">
      <w:r>
        <w:t>2.Polynomial</w:t>
      </w:r>
    </w:p>
    <w:p w14:paraId="5209DDFF" w14:textId="77777777" w:rsidR="00722980" w:rsidRDefault="00722980" w:rsidP="00722980">
      <w:r>
        <w:t>3.Radial basis function (RBF)</w:t>
      </w:r>
    </w:p>
    <w:p w14:paraId="686AEB6C" w14:textId="5F9650B5" w:rsidR="00722980" w:rsidRDefault="00722980" w:rsidP="00722980">
      <w:r>
        <w:t>4.Sigmoid</w:t>
      </w:r>
    </w:p>
    <w:p w14:paraId="1FB1A343" w14:textId="77777777" w:rsidR="00722980" w:rsidRDefault="00722980" w:rsidP="00722980"/>
    <w:p w14:paraId="7971CEE5" w14:textId="77777777" w:rsidR="00722980" w:rsidRDefault="00722980" w:rsidP="00722980"/>
    <w:p w14:paraId="0FBB025C" w14:textId="77777777" w:rsidR="00722980" w:rsidRDefault="00722980" w:rsidP="00722980"/>
    <w:p w14:paraId="4B84BBB7" w14:textId="77777777" w:rsidR="00722980" w:rsidRDefault="00722980" w:rsidP="00722980"/>
    <w:p w14:paraId="5F161D08" w14:textId="50CB8A12" w:rsidR="00DD7DA8" w:rsidRDefault="00DD7DA8">
      <w:r w:rsidRPr="00722980">
        <w:rPr>
          <w:highlight w:val="yellow"/>
        </w:rPr>
        <w:lastRenderedPageBreak/>
        <w:t xml:space="preserve">In order to make the data points linearly separable, we can transform the data (independent variable) using the kernelling which can be done using different types of techniques such linear, polynomial, </w:t>
      </w:r>
      <w:r w:rsidR="00722980" w:rsidRPr="00722980">
        <w:rPr>
          <w:highlight w:val="yellow"/>
        </w:rPr>
        <w:t>Radial Basis Function</w:t>
      </w:r>
      <w:r w:rsidRPr="00722980">
        <w:rPr>
          <w:highlight w:val="yellow"/>
        </w:rPr>
        <w:t>, and sigmoid.</w:t>
      </w:r>
      <w:r>
        <w:t xml:space="preserve"> </w:t>
      </w:r>
    </w:p>
    <w:p w14:paraId="1A068349" w14:textId="46F96DA2" w:rsidR="00DD7DA8" w:rsidRDefault="00DD7DA8">
      <w:r>
        <w:rPr>
          <w:noProof/>
        </w:rPr>
        <w:drawing>
          <wp:anchor distT="0" distB="0" distL="114300" distR="114300" simplePos="0" relativeHeight="251666432" behindDoc="1" locked="0" layoutInCell="1" allowOverlap="1" wp14:anchorId="6CB619B4" wp14:editId="5956D693">
            <wp:simplePos x="0" y="0"/>
            <wp:positionH relativeFrom="column">
              <wp:posOffset>400050</wp:posOffset>
            </wp:positionH>
            <wp:positionV relativeFrom="paragraph">
              <wp:posOffset>35560</wp:posOffset>
            </wp:positionV>
            <wp:extent cx="5197906" cy="2590800"/>
            <wp:effectExtent l="0" t="0" r="3175" b="0"/>
            <wp:wrapTight wrapText="bothSides">
              <wp:wrapPolygon edited="0">
                <wp:start x="0" y="0"/>
                <wp:lineTo x="0" y="21441"/>
                <wp:lineTo x="21534" y="21441"/>
                <wp:lineTo x="21534" y="0"/>
                <wp:lineTo x="0" y="0"/>
              </wp:wrapPolygon>
            </wp:wrapTight>
            <wp:docPr id="927722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7906"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24947" w14:textId="77777777" w:rsidR="00DD7DA8" w:rsidRDefault="00DD7DA8"/>
    <w:p w14:paraId="5A31204A" w14:textId="77777777" w:rsidR="00DD7DA8" w:rsidRDefault="00DD7DA8"/>
    <w:p w14:paraId="1DB39B0B" w14:textId="5A23330C" w:rsidR="00DD7DA8" w:rsidRDefault="00DD7DA8"/>
    <w:p w14:paraId="244655DE" w14:textId="2CAEBF9B" w:rsidR="00DD7DA8" w:rsidRDefault="00DD7DA8"/>
    <w:p w14:paraId="2B159F99" w14:textId="77777777" w:rsidR="00DD7DA8" w:rsidRDefault="00DD7DA8"/>
    <w:p w14:paraId="1464E471" w14:textId="77777777" w:rsidR="00DD7DA8" w:rsidRDefault="00DD7DA8"/>
    <w:p w14:paraId="785075A2" w14:textId="77777777" w:rsidR="00DD7DA8" w:rsidRDefault="00DD7DA8"/>
    <w:p w14:paraId="25B3F53C" w14:textId="77777777" w:rsidR="00DD7DA8" w:rsidRDefault="00DD7DA8"/>
    <w:p w14:paraId="6FB227D3" w14:textId="77777777" w:rsidR="00DD7DA8" w:rsidRDefault="00DD7DA8"/>
    <w:p w14:paraId="6CDBC45E" w14:textId="2AEF0000" w:rsidR="00DD7DA8" w:rsidRDefault="003357D5">
      <w:r w:rsidRPr="003357D5">
        <w:t xml:space="preserve">One reasonable choice as the best hyperplane is the one that represents the largest separation or margin between the two classes. </w:t>
      </w:r>
      <w:proofErr w:type="gramStart"/>
      <w:r w:rsidRPr="003357D5">
        <w:t>So</w:t>
      </w:r>
      <w:proofErr w:type="gramEnd"/>
      <w:r w:rsidRPr="003357D5">
        <w:t xml:space="preserve"> the goal is to choose a hyperplane with as big a margin as possible. Examples closest to the hyperplane are support vectors. It is intuitive that only support vectors matter for achieving our goal.</w:t>
      </w:r>
    </w:p>
    <w:p w14:paraId="102FA2AD" w14:textId="77777777" w:rsidR="00722980" w:rsidRDefault="00722980">
      <w:pPr>
        <w:rPr>
          <w:rFonts w:ascii="Segoe UI" w:hAnsi="Segoe UI" w:cs="Segoe UI"/>
          <w:sz w:val="21"/>
          <w:szCs w:val="21"/>
          <w:shd w:val="clear" w:color="auto" w:fill="FFFFFF"/>
        </w:rPr>
      </w:pPr>
    </w:p>
    <w:p w14:paraId="73B8FE9D" w14:textId="77777777" w:rsidR="00722980" w:rsidRDefault="00722980">
      <w:pPr>
        <w:rPr>
          <w:rFonts w:ascii="Segoe UI" w:hAnsi="Segoe UI" w:cs="Segoe UI"/>
          <w:sz w:val="21"/>
          <w:szCs w:val="21"/>
          <w:shd w:val="clear" w:color="auto" w:fill="FFFFFF"/>
        </w:rPr>
      </w:pPr>
    </w:p>
    <w:p w14:paraId="7C848381" w14:textId="0E80869D" w:rsidR="003357D5" w:rsidRDefault="00722980">
      <w:r>
        <w:rPr>
          <w:rFonts w:ascii="Segoe UI" w:hAnsi="Segoe UI" w:cs="Segoe UI"/>
          <w:sz w:val="21"/>
          <w:szCs w:val="21"/>
          <w:shd w:val="clear" w:color="auto" w:fill="FFFFFF"/>
        </w:rPr>
        <w:t>Each of these functions has its characteristics, its pros and cons, and its equation, but as there's no easy way of knowing which function performs best with any given dataset. We usually choose different functions in turn and compare the results. Let's just use the default, RBF (Radial Basis Function) for this lab.</w:t>
      </w:r>
    </w:p>
    <w:p w14:paraId="1A20C8EB" w14:textId="77777777" w:rsidR="00722980" w:rsidRDefault="00722980">
      <w:pPr>
        <w:rPr>
          <w:b/>
          <w:bCs/>
          <w:sz w:val="32"/>
          <w:szCs w:val="32"/>
        </w:rPr>
      </w:pPr>
    </w:p>
    <w:p w14:paraId="0973EC76" w14:textId="77777777" w:rsidR="00722980" w:rsidRDefault="00722980">
      <w:pPr>
        <w:rPr>
          <w:b/>
          <w:bCs/>
          <w:sz w:val="32"/>
          <w:szCs w:val="32"/>
        </w:rPr>
      </w:pPr>
    </w:p>
    <w:p w14:paraId="0EE41124" w14:textId="77777777" w:rsidR="00722980" w:rsidRDefault="00722980">
      <w:pPr>
        <w:rPr>
          <w:b/>
          <w:bCs/>
          <w:sz w:val="32"/>
          <w:szCs w:val="32"/>
        </w:rPr>
      </w:pPr>
    </w:p>
    <w:p w14:paraId="62981699" w14:textId="77777777" w:rsidR="00722980" w:rsidRDefault="00722980">
      <w:pPr>
        <w:rPr>
          <w:b/>
          <w:bCs/>
          <w:sz w:val="32"/>
          <w:szCs w:val="32"/>
        </w:rPr>
      </w:pPr>
    </w:p>
    <w:p w14:paraId="66192631" w14:textId="77777777" w:rsidR="00722980" w:rsidRDefault="00722980">
      <w:pPr>
        <w:rPr>
          <w:b/>
          <w:bCs/>
          <w:sz w:val="32"/>
          <w:szCs w:val="32"/>
        </w:rPr>
      </w:pPr>
    </w:p>
    <w:p w14:paraId="09765B40" w14:textId="77777777" w:rsidR="00722980" w:rsidRDefault="00722980">
      <w:pPr>
        <w:rPr>
          <w:b/>
          <w:bCs/>
          <w:sz w:val="32"/>
          <w:szCs w:val="32"/>
        </w:rPr>
      </w:pPr>
    </w:p>
    <w:p w14:paraId="15487B4B" w14:textId="72AB97C7" w:rsidR="003357D5" w:rsidRPr="003357D5" w:rsidRDefault="003357D5">
      <w:pPr>
        <w:rPr>
          <w:b/>
          <w:bCs/>
          <w:sz w:val="32"/>
          <w:szCs w:val="32"/>
        </w:rPr>
      </w:pPr>
      <w:r w:rsidRPr="003357D5">
        <w:rPr>
          <w:b/>
          <w:bCs/>
          <w:sz w:val="32"/>
          <w:szCs w:val="32"/>
        </w:rPr>
        <w:lastRenderedPageBreak/>
        <w:t xml:space="preserve">Finding the hyperplane and best values: </w:t>
      </w:r>
    </w:p>
    <w:p w14:paraId="064F682E" w14:textId="64002E18" w:rsidR="003357D5" w:rsidRDefault="003357D5">
      <w:r>
        <w:rPr>
          <w:noProof/>
        </w:rPr>
        <w:drawing>
          <wp:anchor distT="0" distB="0" distL="114300" distR="114300" simplePos="0" relativeHeight="251667456" behindDoc="1" locked="0" layoutInCell="1" allowOverlap="1" wp14:anchorId="6865ED35" wp14:editId="3892BD92">
            <wp:simplePos x="0" y="0"/>
            <wp:positionH relativeFrom="column">
              <wp:posOffset>0</wp:posOffset>
            </wp:positionH>
            <wp:positionV relativeFrom="paragraph">
              <wp:posOffset>182880</wp:posOffset>
            </wp:positionV>
            <wp:extent cx="5934075" cy="3000375"/>
            <wp:effectExtent l="0" t="0" r="9525" b="9525"/>
            <wp:wrapTight wrapText="bothSides">
              <wp:wrapPolygon edited="0">
                <wp:start x="0" y="0"/>
                <wp:lineTo x="0" y="21531"/>
                <wp:lineTo x="21565" y="21531"/>
                <wp:lineTo x="21565" y="0"/>
                <wp:lineTo x="0" y="0"/>
              </wp:wrapPolygon>
            </wp:wrapTight>
            <wp:docPr id="1515528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anchor>
        </w:drawing>
      </w:r>
    </w:p>
    <w:p w14:paraId="06C03928" w14:textId="2C2D4553" w:rsidR="003357D5" w:rsidRDefault="003357D5"/>
    <w:p w14:paraId="5678E661" w14:textId="20A48E9F" w:rsidR="003357D5" w:rsidRDefault="003357D5"/>
    <w:p w14:paraId="5CE79C2B" w14:textId="6C522F9A" w:rsidR="003357D5" w:rsidRDefault="003357D5">
      <w:r w:rsidRPr="003357D5">
        <w:t>the hyperplane is learned from training data using an optimization procedure that maximizes the margin. And like many other problems, this optimization problem can also be solved by gradient descent</w:t>
      </w:r>
      <w:r>
        <w:t>.</w:t>
      </w:r>
    </w:p>
    <w:p w14:paraId="17C52394" w14:textId="77777777" w:rsidR="003357D5" w:rsidRDefault="003357D5"/>
    <w:p w14:paraId="6F972F3A" w14:textId="77777777" w:rsidR="003357D5" w:rsidRDefault="003357D5">
      <w:r w:rsidRPr="003357D5">
        <w:t xml:space="preserve">Therefore, the output of the algorithm is the values w and b for the line. You can make classifications using this estimated line. It is enough to plug in input values into the line equation. </w:t>
      </w:r>
    </w:p>
    <w:p w14:paraId="7700A619" w14:textId="6369DEDA" w:rsidR="003357D5" w:rsidRPr="003357D5" w:rsidRDefault="003357D5">
      <w:pPr>
        <w:rPr>
          <w:color w:val="FF0000"/>
        </w:rPr>
      </w:pPr>
      <w:r w:rsidRPr="003357D5">
        <w:rPr>
          <w:color w:val="FF0000"/>
          <w:highlight w:val="yellow"/>
        </w:rPr>
        <w:t>Then, you can calculate whether an unknown point is above or below the line. If the equation returns a value greater than 0, then the point belongs to the first class which is above the line, and vice-versa.</w:t>
      </w:r>
    </w:p>
    <w:p w14:paraId="3CAA974E" w14:textId="77777777" w:rsidR="003357D5" w:rsidRDefault="003357D5"/>
    <w:p w14:paraId="271E73F3" w14:textId="77777777" w:rsidR="00E11A6A" w:rsidRDefault="00E11A6A">
      <w:pPr>
        <w:rPr>
          <w:b/>
          <w:bCs/>
          <w:sz w:val="32"/>
          <w:szCs w:val="32"/>
        </w:rPr>
      </w:pPr>
    </w:p>
    <w:p w14:paraId="47A554B0" w14:textId="77777777" w:rsidR="00E11A6A" w:rsidRDefault="00E11A6A">
      <w:pPr>
        <w:rPr>
          <w:b/>
          <w:bCs/>
          <w:sz w:val="32"/>
          <w:szCs w:val="32"/>
        </w:rPr>
      </w:pPr>
    </w:p>
    <w:p w14:paraId="45A7F8FE" w14:textId="77777777" w:rsidR="00E11A6A" w:rsidRDefault="00E11A6A">
      <w:pPr>
        <w:rPr>
          <w:b/>
          <w:bCs/>
          <w:sz w:val="32"/>
          <w:szCs w:val="32"/>
        </w:rPr>
      </w:pPr>
    </w:p>
    <w:p w14:paraId="518CD88D" w14:textId="77777777" w:rsidR="00722980" w:rsidRDefault="00722980">
      <w:pPr>
        <w:rPr>
          <w:b/>
          <w:bCs/>
          <w:sz w:val="32"/>
          <w:szCs w:val="32"/>
        </w:rPr>
      </w:pPr>
    </w:p>
    <w:p w14:paraId="2B556E65" w14:textId="77777777" w:rsidR="00722980" w:rsidRDefault="00722980">
      <w:pPr>
        <w:rPr>
          <w:b/>
          <w:bCs/>
          <w:sz w:val="32"/>
          <w:szCs w:val="32"/>
        </w:rPr>
      </w:pPr>
    </w:p>
    <w:p w14:paraId="416571F9" w14:textId="77777777" w:rsidR="00722980" w:rsidRDefault="00722980">
      <w:pPr>
        <w:rPr>
          <w:b/>
          <w:bCs/>
          <w:sz w:val="32"/>
          <w:szCs w:val="32"/>
        </w:rPr>
      </w:pPr>
    </w:p>
    <w:p w14:paraId="520DD63A" w14:textId="0778D3E3" w:rsidR="003357D5" w:rsidRPr="00E11A6A" w:rsidRDefault="00E11A6A">
      <w:pPr>
        <w:rPr>
          <w:b/>
          <w:bCs/>
          <w:sz w:val="32"/>
          <w:szCs w:val="32"/>
        </w:rPr>
      </w:pPr>
      <w:r w:rsidRPr="00E11A6A">
        <w:rPr>
          <w:b/>
          <w:bCs/>
          <w:sz w:val="32"/>
          <w:szCs w:val="32"/>
        </w:rPr>
        <w:lastRenderedPageBreak/>
        <w:t xml:space="preserve">Advantages and Disadvantages: </w:t>
      </w:r>
    </w:p>
    <w:p w14:paraId="7EC38DD5" w14:textId="6EDA3219" w:rsidR="00E11A6A" w:rsidRDefault="00E11A6A">
      <w:r>
        <w:rPr>
          <w:noProof/>
        </w:rPr>
        <w:drawing>
          <wp:anchor distT="0" distB="0" distL="114300" distR="114300" simplePos="0" relativeHeight="251668480" behindDoc="1" locked="0" layoutInCell="1" allowOverlap="1" wp14:anchorId="2517DCAE" wp14:editId="58E25CCA">
            <wp:simplePos x="0" y="0"/>
            <wp:positionH relativeFrom="column">
              <wp:posOffset>0</wp:posOffset>
            </wp:positionH>
            <wp:positionV relativeFrom="paragraph">
              <wp:posOffset>173355</wp:posOffset>
            </wp:positionV>
            <wp:extent cx="5934075" cy="2990850"/>
            <wp:effectExtent l="0" t="0" r="9525" b="0"/>
            <wp:wrapTight wrapText="bothSides">
              <wp:wrapPolygon edited="0">
                <wp:start x="0" y="0"/>
                <wp:lineTo x="0" y="21462"/>
                <wp:lineTo x="21565" y="21462"/>
                <wp:lineTo x="21565" y="0"/>
                <wp:lineTo x="0" y="0"/>
              </wp:wrapPolygon>
            </wp:wrapTight>
            <wp:docPr id="6352729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anchor>
        </w:drawing>
      </w:r>
    </w:p>
    <w:p w14:paraId="3E3002EE" w14:textId="09E21058" w:rsidR="00E11A6A" w:rsidRDefault="00E11A6A"/>
    <w:p w14:paraId="70B2D634" w14:textId="5D076226" w:rsidR="00E11A6A" w:rsidRPr="00E11A6A" w:rsidRDefault="00E11A6A" w:rsidP="00E11A6A">
      <w:pPr>
        <w:pStyle w:val="ListParagraph"/>
        <w:numPr>
          <w:ilvl w:val="0"/>
          <w:numId w:val="1"/>
        </w:numPr>
        <w:rPr>
          <w:highlight w:val="yellow"/>
        </w:rPr>
      </w:pPr>
      <w:r w:rsidRPr="00E11A6A">
        <w:rPr>
          <w:highlight w:val="yellow"/>
        </w:rPr>
        <w:t xml:space="preserve">The disadvantages of Support Vector Machines include the fact that the algorithm is prone </w:t>
      </w:r>
      <w:proofErr w:type="gramStart"/>
      <w:r w:rsidRPr="00E11A6A">
        <w:rPr>
          <w:highlight w:val="yellow"/>
        </w:rPr>
        <w:t>for</w:t>
      </w:r>
      <w:proofErr w:type="gramEnd"/>
      <w:r w:rsidRPr="00E11A6A">
        <w:rPr>
          <w:highlight w:val="yellow"/>
        </w:rPr>
        <w:t xml:space="preserve"> over-fitting if the number of features is much greater than the number of samples.</w:t>
      </w:r>
    </w:p>
    <w:p w14:paraId="368CCB04" w14:textId="24D0D2A0" w:rsidR="00E11A6A" w:rsidRPr="00E11A6A" w:rsidRDefault="00E11A6A" w:rsidP="00E11A6A">
      <w:pPr>
        <w:pStyle w:val="ListParagraph"/>
        <w:numPr>
          <w:ilvl w:val="0"/>
          <w:numId w:val="1"/>
        </w:numPr>
        <w:rPr>
          <w:highlight w:val="yellow"/>
        </w:rPr>
      </w:pPr>
      <w:r w:rsidRPr="00E11A6A">
        <w:rPr>
          <w:highlight w:val="yellow"/>
        </w:rPr>
        <w:t>SVMs do not directly provide probability estimates, which are desirable in most classification problems.</w:t>
      </w:r>
    </w:p>
    <w:p w14:paraId="7B5FC0E1" w14:textId="370CCD5D" w:rsidR="00E11A6A" w:rsidRDefault="00E11A6A" w:rsidP="00E11A6A">
      <w:pPr>
        <w:pStyle w:val="ListParagraph"/>
        <w:numPr>
          <w:ilvl w:val="0"/>
          <w:numId w:val="1"/>
        </w:numPr>
      </w:pPr>
      <w:r w:rsidRPr="00E11A6A">
        <w:rPr>
          <w:highlight w:val="yellow"/>
        </w:rPr>
        <w:t>And finally, SVMs are not very efficient computationally if your dataset is very big, such as when you have more than 1,000 rows.</w:t>
      </w:r>
    </w:p>
    <w:p w14:paraId="41770721" w14:textId="24A0D704" w:rsidR="00E11A6A" w:rsidRDefault="00E11A6A"/>
    <w:p w14:paraId="1688F2CA" w14:textId="1B80CBD7" w:rsidR="00E11A6A" w:rsidRPr="00ED2B80" w:rsidRDefault="00ED2B80">
      <w:pPr>
        <w:rPr>
          <w:b/>
          <w:bCs/>
          <w:color w:val="FF0000"/>
          <w:sz w:val="32"/>
          <w:szCs w:val="32"/>
        </w:rPr>
      </w:pPr>
      <w:r>
        <w:rPr>
          <w:noProof/>
        </w:rPr>
        <w:drawing>
          <wp:anchor distT="0" distB="0" distL="114300" distR="114300" simplePos="0" relativeHeight="251669504" behindDoc="1" locked="0" layoutInCell="1" allowOverlap="1" wp14:anchorId="5B0D84DE" wp14:editId="76F71F48">
            <wp:simplePos x="0" y="0"/>
            <wp:positionH relativeFrom="column">
              <wp:posOffset>447675</wp:posOffset>
            </wp:positionH>
            <wp:positionV relativeFrom="paragraph">
              <wp:posOffset>358775</wp:posOffset>
            </wp:positionV>
            <wp:extent cx="4957445" cy="2514600"/>
            <wp:effectExtent l="0" t="0" r="0" b="0"/>
            <wp:wrapTight wrapText="bothSides">
              <wp:wrapPolygon edited="0">
                <wp:start x="0" y="0"/>
                <wp:lineTo x="0" y="21436"/>
                <wp:lineTo x="21498" y="21436"/>
                <wp:lineTo x="21498" y="0"/>
                <wp:lineTo x="0" y="0"/>
              </wp:wrapPolygon>
            </wp:wrapTight>
            <wp:docPr id="4197943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744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2B80">
        <w:rPr>
          <w:b/>
          <w:bCs/>
          <w:color w:val="FF0000"/>
          <w:sz w:val="32"/>
          <w:szCs w:val="32"/>
        </w:rPr>
        <w:t xml:space="preserve">In which situation to use SVM? </w:t>
      </w:r>
    </w:p>
    <w:p w14:paraId="41803916" w14:textId="7DF0D74E" w:rsidR="00ED2B80" w:rsidRDefault="00ED2B80"/>
    <w:p w14:paraId="71C60C04" w14:textId="0E1DAB02" w:rsidR="00ED2B80" w:rsidRDefault="00ED2B80"/>
    <w:p w14:paraId="6FF484F7" w14:textId="16BA8FB5" w:rsidR="00E11A6A" w:rsidRDefault="00E11A6A"/>
    <w:p w14:paraId="37F9790B" w14:textId="77777777" w:rsidR="00E11A6A" w:rsidRDefault="00E11A6A"/>
    <w:p w14:paraId="75DABBF7" w14:textId="77777777" w:rsidR="003357D5" w:rsidRDefault="003357D5"/>
    <w:p w14:paraId="4674F22B" w14:textId="36514813" w:rsidR="003357D5" w:rsidRDefault="003357D5"/>
    <w:p w14:paraId="39A57269" w14:textId="77777777" w:rsidR="003160A3" w:rsidRDefault="003160A3"/>
    <w:p w14:paraId="6191F97E" w14:textId="77777777" w:rsidR="003160A3" w:rsidRDefault="003160A3"/>
    <w:p w14:paraId="5609643C" w14:textId="77777777" w:rsidR="003160A3" w:rsidRDefault="003160A3"/>
    <w:p w14:paraId="57C2A46C" w14:textId="77777777" w:rsidR="007A5B3A" w:rsidRPr="007A5B3A" w:rsidRDefault="007A5B3A" w:rsidP="007A5B3A">
      <w:pPr>
        <w:jc w:val="center"/>
        <w:rPr>
          <w:b/>
          <w:bCs/>
          <w:sz w:val="44"/>
          <w:szCs w:val="44"/>
        </w:rPr>
      </w:pPr>
      <w:r w:rsidRPr="007A5B3A">
        <w:rPr>
          <w:b/>
          <w:bCs/>
          <w:sz w:val="44"/>
          <w:szCs w:val="44"/>
        </w:rPr>
        <w:lastRenderedPageBreak/>
        <w:t>Multiclass Prediction:</w:t>
      </w:r>
    </w:p>
    <w:p w14:paraId="3D2BB8CE" w14:textId="77777777" w:rsidR="007A5B3A" w:rsidRDefault="007A5B3A"/>
    <w:p w14:paraId="60DF6EB4" w14:textId="5036809D" w:rsidR="00E67085" w:rsidRDefault="00E67085">
      <w:r>
        <w:t>I</w:t>
      </w:r>
      <w:r w:rsidRPr="00E67085">
        <w:t xml:space="preserve">n statistics, multinomial logistic regression is a classification method that generalizes logistic regression to multiclass problems, </w:t>
      </w:r>
      <w:proofErr w:type="gramStart"/>
      <w:r w:rsidRPr="00E67085">
        <w:t>i.e.</w:t>
      </w:r>
      <w:proofErr w:type="gramEnd"/>
      <w:r w:rsidRPr="00E67085">
        <w:t xml:space="preserve"> with more than two possible discrete outcomes.</w:t>
      </w:r>
    </w:p>
    <w:p w14:paraId="40286562" w14:textId="77777777" w:rsidR="00BF52CF" w:rsidRDefault="00BF52CF" w:rsidP="00BF52CF">
      <w:pPr>
        <w:shd w:val="clear" w:color="auto" w:fill="FFFFFF"/>
        <w:spacing w:before="240" w:after="240" w:line="240" w:lineRule="auto"/>
        <w:rPr>
          <w:rFonts w:ascii="Roboto" w:eastAsia="Times New Roman" w:hAnsi="Roboto" w:cs="Times New Roman"/>
          <w:color w:val="202124"/>
          <w:kern w:val="0"/>
          <w:sz w:val="24"/>
          <w:szCs w:val="24"/>
          <w14:ligatures w14:val="none"/>
        </w:rPr>
      </w:pPr>
    </w:p>
    <w:p w14:paraId="3A8BE5DA" w14:textId="460EC856" w:rsidR="00BF52CF" w:rsidRPr="00BF52CF" w:rsidRDefault="00BF52CF" w:rsidP="00BF52CF">
      <w:pPr>
        <w:shd w:val="clear" w:color="auto" w:fill="FFFFFF"/>
        <w:spacing w:before="240" w:after="240" w:line="240" w:lineRule="auto"/>
        <w:rPr>
          <w:rFonts w:ascii="Roboto" w:eastAsia="Times New Roman" w:hAnsi="Roboto" w:cs="Times New Roman"/>
          <w:color w:val="202124"/>
          <w:kern w:val="0"/>
          <w:sz w:val="24"/>
          <w:szCs w:val="24"/>
          <w:highlight w:val="yellow"/>
          <w14:ligatures w14:val="none"/>
        </w:rPr>
      </w:pPr>
      <w:r w:rsidRPr="00BF52CF">
        <w:rPr>
          <w:rFonts w:ascii="Roboto" w:eastAsia="Times New Roman" w:hAnsi="Roboto" w:cs="Times New Roman"/>
          <w:color w:val="202124"/>
          <w:kern w:val="0"/>
          <w:sz w:val="24"/>
          <w:szCs w:val="24"/>
          <w:highlight w:val="yellow"/>
          <w14:ligatures w14:val="none"/>
        </w:rPr>
        <w:t>In supervised learning, a </w:t>
      </w:r>
      <w:hyperlink r:id="rId26" w:anchor="classification_model" w:history="1">
        <w:r w:rsidRPr="00BF52CF">
          <w:rPr>
            <w:rFonts w:ascii="Roboto" w:eastAsia="Times New Roman" w:hAnsi="Roboto" w:cs="Times New Roman"/>
            <w:b/>
            <w:bCs/>
            <w:color w:val="0000FF"/>
            <w:kern w:val="0"/>
            <w:sz w:val="24"/>
            <w:szCs w:val="24"/>
            <w:highlight w:val="yellow"/>
            <w:u w:val="single"/>
            <w14:ligatures w14:val="none"/>
          </w:rPr>
          <w:t>classification</w:t>
        </w:r>
      </w:hyperlink>
      <w:r w:rsidRPr="00BF52CF">
        <w:rPr>
          <w:rFonts w:ascii="Roboto" w:eastAsia="Times New Roman" w:hAnsi="Roboto" w:cs="Times New Roman"/>
          <w:color w:val="202124"/>
          <w:kern w:val="0"/>
          <w:sz w:val="24"/>
          <w:szCs w:val="24"/>
          <w:highlight w:val="yellow"/>
          <w14:ligatures w14:val="none"/>
        </w:rPr>
        <w:t> problem in which the dataset contains </w:t>
      </w:r>
      <w:r w:rsidRPr="00BF52CF">
        <w:rPr>
          <w:rFonts w:ascii="Roboto" w:eastAsia="Times New Roman" w:hAnsi="Roboto" w:cs="Times New Roman"/>
          <w:i/>
          <w:iCs/>
          <w:color w:val="202124"/>
          <w:kern w:val="0"/>
          <w:sz w:val="24"/>
          <w:szCs w:val="24"/>
          <w:highlight w:val="yellow"/>
          <w14:ligatures w14:val="none"/>
        </w:rPr>
        <w:t>more than two</w:t>
      </w:r>
      <w:r w:rsidRPr="00BF52CF">
        <w:rPr>
          <w:rFonts w:ascii="Roboto" w:eastAsia="Times New Roman" w:hAnsi="Roboto" w:cs="Times New Roman"/>
          <w:color w:val="202124"/>
          <w:kern w:val="0"/>
          <w:sz w:val="24"/>
          <w:szCs w:val="24"/>
          <w:highlight w:val="yellow"/>
          <w14:ligatures w14:val="none"/>
        </w:rPr>
        <w:t> </w:t>
      </w:r>
      <w:hyperlink r:id="rId27" w:anchor="class" w:history="1">
        <w:r w:rsidRPr="00BF52CF">
          <w:rPr>
            <w:rFonts w:ascii="Roboto" w:eastAsia="Times New Roman" w:hAnsi="Roboto" w:cs="Times New Roman"/>
            <w:b/>
            <w:bCs/>
            <w:color w:val="0000FF"/>
            <w:kern w:val="0"/>
            <w:sz w:val="24"/>
            <w:szCs w:val="24"/>
            <w:highlight w:val="yellow"/>
            <w:u w:val="single"/>
            <w14:ligatures w14:val="none"/>
          </w:rPr>
          <w:t>classes</w:t>
        </w:r>
      </w:hyperlink>
      <w:r w:rsidRPr="00BF52CF">
        <w:rPr>
          <w:rFonts w:ascii="Roboto" w:eastAsia="Times New Roman" w:hAnsi="Roboto" w:cs="Times New Roman"/>
          <w:color w:val="202124"/>
          <w:kern w:val="0"/>
          <w:sz w:val="24"/>
          <w:szCs w:val="24"/>
          <w:highlight w:val="yellow"/>
          <w14:ligatures w14:val="none"/>
        </w:rPr>
        <w:t> of labels. For example, the labels in the Iris dataset must be one of the following three classes:</w:t>
      </w:r>
    </w:p>
    <w:p w14:paraId="23FDBA62" w14:textId="77777777" w:rsidR="00BF52CF" w:rsidRPr="00BF52CF" w:rsidRDefault="00BF52CF" w:rsidP="00BF52CF">
      <w:pPr>
        <w:numPr>
          <w:ilvl w:val="0"/>
          <w:numId w:val="2"/>
        </w:numPr>
        <w:shd w:val="clear" w:color="auto" w:fill="FFFFFF"/>
        <w:spacing w:before="180" w:after="180" w:line="240" w:lineRule="auto"/>
        <w:rPr>
          <w:rFonts w:ascii="Roboto" w:eastAsia="Times New Roman" w:hAnsi="Roboto" w:cs="Times New Roman"/>
          <w:color w:val="202124"/>
          <w:kern w:val="0"/>
          <w:sz w:val="24"/>
          <w:szCs w:val="24"/>
          <w:highlight w:val="yellow"/>
          <w14:ligatures w14:val="none"/>
        </w:rPr>
      </w:pPr>
      <w:r w:rsidRPr="00BF52CF">
        <w:rPr>
          <w:rFonts w:ascii="Roboto" w:eastAsia="Times New Roman" w:hAnsi="Roboto" w:cs="Times New Roman"/>
          <w:color w:val="202124"/>
          <w:kern w:val="0"/>
          <w:sz w:val="24"/>
          <w:szCs w:val="24"/>
          <w:highlight w:val="yellow"/>
          <w14:ligatures w14:val="none"/>
        </w:rPr>
        <w:t xml:space="preserve">Iris </w:t>
      </w:r>
      <w:proofErr w:type="spellStart"/>
      <w:r w:rsidRPr="00BF52CF">
        <w:rPr>
          <w:rFonts w:ascii="Roboto" w:eastAsia="Times New Roman" w:hAnsi="Roboto" w:cs="Times New Roman"/>
          <w:color w:val="202124"/>
          <w:kern w:val="0"/>
          <w:sz w:val="24"/>
          <w:szCs w:val="24"/>
          <w:highlight w:val="yellow"/>
          <w14:ligatures w14:val="none"/>
        </w:rPr>
        <w:t>setosa</w:t>
      </w:r>
      <w:proofErr w:type="spellEnd"/>
    </w:p>
    <w:p w14:paraId="57E40170" w14:textId="77777777" w:rsidR="00BF52CF" w:rsidRPr="00BF52CF" w:rsidRDefault="00BF52CF" w:rsidP="00BF52CF">
      <w:pPr>
        <w:numPr>
          <w:ilvl w:val="0"/>
          <w:numId w:val="2"/>
        </w:numPr>
        <w:shd w:val="clear" w:color="auto" w:fill="FFFFFF"/>
        <w:spacing w:before="180" w:after="180" w:line="240" w:lineRule="auto"/>
        <w:rPr>
          <w:rFonts w:ascii="Roboto" w:eastAsia="Times New Roman" w:hAnsi="Roboto" w:cs="Times New Roman"/>
          <w:color w:val="202124"/>
          <w:kern w:val="0"/>
          <w:sz w:val="24"/>
          <w:szCs w:val="24"/>
          <w:highlight w:val="yellow"/>
          <w14:ligatures w14:val="none"/>
        </w:rPr>
      </w:pPr>
      <w:r w:rsidRPr="00BF52CF">
        <w:rPr>
          <w:rFonts w:ascii="Roboto" w:eastAsia="Times New Roman" w:hAnsi="Roboto" w:cs="Times New Roman"/>
          <w:color w:val="202124"/>
          <w:kern w:val="0"/>
          <w:sz w:val="24"/>
          <w:szCs w:val="24"/>
          <w:highlight w:val="yellow"/>
          <w14:ligatures w14:val="none"/>
        </w:rPr>
        <w:t>Iris virginica</w:t>
      </w:r>
    </w:p>
    <w:p w14:paraId="61181C99" w14:textId="77777777" w:rsidR="00BF52CF" w:rsidRPr="00BF52CF" w:rsidRDefault="00BF52CF" w:rsidP="00BF52CF">
      <w:pPr>
        <w:numPr>
          <w:ilvl w:val="0"/>
          <w:numId w:val="2"/>
        </w:numPr>
        <w:shd w:val="clear" w:color="auto" w:fill="FFFFFF"/>
        <w:spacing w:before="180" w:after="180" w:line="240" w:lineRule="auto"/>
        <w:rPr>
          <w:rFonts w:ascii="Roboto" w:eastAsia="Times New Roman" w:hAnsi="Roboto" w:cs="Times New Roman"/>
          <w:color w:val="202124"/>
          <w:kern w:val="0"/>
          <w:sz w:val="24"/>
          <w:szCs w:val="24"/>
          <w:highlight w:val="yellow"/>
          <w14:ligatures w14:val="none"/>
        </w:rPr>
      </w:pPr>
      <w:r w:rsidRPr="00BF52CF">
        <w:rPr>
          <w:rFonts w:ascii="Roboto" w:eastAsia="Times New Roman" w:hAnsi="Roboto" w:cs="Times New Roman"/>
          <w:color w:val="202124"/>
          <w:kern w:val="0"/>
          <w:sz w:val="24"/>
          <w:szCs w:val="24"/>
          <w:highlight w:val="yellow"/>
          <w14:ligatures w14:val="none"/>
        </w:rPr>
        <w:t>Iris versicolor</w:t>
      </w:r>
    </w:p>
    <w:p w14:paraId="750DFD89" w14:textId="77777777" w:rsidR="00BF52CF" w:rsidRPr="00BF52CF" w:rsidRDefault="00BF52CF" w:rsidP="00BF52CF">
      <w:pPr>
        <w:shd w:val="clear" w:color="auto" w:fill="FFFFFF"/>
        <w:spacing w:before="240" w:after="240" w:line="240" w:lineRule="auto"/>
        <w:rPr>
          <w:rFonts w:ascii="Roboto" w:eastAsia="Times New Roman" w:hAnsi="Roboto" w:cs="Times New Roman"/>
          <w:color w:val="202124"/>
          <w:kern w:val="0"/>
          <w:sz w:val="24"/>
          <w:szCs w:val="24"/>
          <w:highlight w:val="yellow"/>
          <w14:ligatures w14:val="none"/>
        </w:rPr>
      </w:pPr>
      <w:r w:rsidRPr="00BF52CF">
        <w:rPr>
          <w:rFonts w:ascii="Roboto" w:eastAsia="Times New Roman" w:hAnsi="Roboto" w:cs="Times New Roman"/>
          <w:color w:val="202124"/>
          <w:kern w:val="0"/>
          <w:sz w:val="24"/>
          <w:szCs w:val="24"/>
          <w:highlight w:val="yellow"/>
          <w14:ligatures w14:val="none"/>
        </w:rPr>
        <w:t>A model trained on the Iris dataset that predicts Iris type on new examples is performing multi-class classification.</w:t>
      </w:r>
    </w:p>
    <w:p w14:paraId="34C45673" w14:textId="77777777" w:rsidR="00BF52CF" w:rsidRPr="00BF52CF" w:rsidRDefault="00BF52CF" w:rsidP="00BF52CF">
      <w:pPr>
        <w:shd w:val="clear" w:color="auto" w:fill="FFFFFF"/>
        <w:spacing w:before="240" w:after="240" w:line="240" w:lineRule="auto"/>
        <w:rPr>
          <w:rFonts w:ascii="Roboto" w:eastAsia="Times New Roman" w:hAnsi="Roboto" w:cs="Times New Roman"/>
          <w:color w:val="202124"/>
          <w:kern w:val="0"/>
          <w:sz w:val="24"/>
          <w:szCs w:val="24"/>
          <w:highlight w:val="yellow"/>
          <w14:ligatures w14:val="none"/>
        </w:rPr>
      </w:pPr>
      <w:r w:rsidRPr="00BF52CF">
        <w:rPr>
          <w:rFonts w:ascii="Roboto" w:eastAsia="Times New Roman" w:hAnsi="Roboto" w:cs="Times New Roman"/>
          <w:color w:val="202124"/>
          <w:kern w:val="0"/>
          <w:sz w:val="24"/>
          <w:szCs w:val="24"/>
          <w:highlight w:val="yellow"/>
          <w14:ligatures w14:val="none"/>
        </w:rPr>
        <w:t>In contrast, classification problems that distinguish between exactly two classes are </w:t>
      </w:r>
      <w:hyperlink r:id="rId28" w:anchor="binary_classification" w:history="1">
        <w:r w:rsidRPr="00BF52CF">
          <w:rPr>
            <w:rFonts w:ascii="Roboto" w:eastAsia="Times New Roman" w:hAnsi="Roboto" w:cs="Times New Roman"/>
            <w:b/>
            <w:bCs/>
            <w:color w:val="0000FF"/>
            <w:kern w:val="0"/>
            <w:sz w:val="24"/>
            <w:szCs w:val="24"/>
            <w:highlight w:val="yellow"/>
            <w:u w:val="single"/>
            <w14:ligatures w14:val="none"/>
          </w:rPr>
          <w:t>binary classification models</w:t>
        </w:r>
      </w:hyperlink>
      <w:r w:rsidRPr="00BF52CF">
        <w:rPr>
          <w:rFonts w:ascii="Roboto" w:eastAsia="Times New Roman" w:hAnsi="Roboto" w:cs="Times New Roman"/>
          <w:color w:val="202124"/>
          <w:kern w:val="0"/>
          <w:sz w:val="24"/>
          <w:szCs w:val="24"/>
          <w:highlight w:val="yellow"/>
          <w14:ligatures w14:val="none"/>
        </w:rPr>
        <w:t xml:space="preserve">. For example, an email model that predicts </w:t>
      </w:r>
      <w:proofErr w:type="gramStart"/>
      <w:r w:rsidRPr="00BF52CF">
        <w:rPr>
          <w:rFonts w:ascii="Roboto" w:eastAsia="Times New Roman" w:hAnsi="Roboto" w:cs="Times New Roman"/>
          <w:color w:val="202124"/>
          <w:kern w:val="0"/>
          <w:sz w:val="24"/>
          <w:szCs w:val="24"/>
          <w:highlight w:val="yellow"/>
          <w14:ligatures w14:val="none"/>
        </w:rPr>
        <w:t>either</w:t>
      </w:r>
      <w:proofErr w:type="gramEnd"/>
      <w:r w:rsidRPr="00BF52CF">
        <w:rPr>
          <w:rFonts w:ascii="Roboto" w:eastAsia="Times New Roman" w:hAnsi="Roboto" w:cs="Times New Roman"/>
          <w:color w:val="202124"/>
          <w:kern w:val="0"/>
          <w:sz w:val="24"/>
          <w:szCs w:val="24"/>
          <w:highlight w:val="yellow"/>
          <w14:ligatures w14:val="none"/>
        </w:rPr>
        <w:t> </w:t>
      </w:r>
      <w:r w:rsidRPr="00BF52CF">
        <w:rPr>
          <w:rFonts w:ascii="Roboto" w:eastAsia="Times New Roman" w:hAnsi="Roboto" w:cs="Times New Roman"/>
          <w:i/>
          <w:iCs/>
          <w:color w:val="202124"/>
          <w:kern w:val="0"/>
          <w:sz w:val="24"/>
          <w:szCs w:val="24"/>
          <w:highlight w:val="yellow"/>
          <w14:ligatures w14:val="none"/>
        </w:rPr>
        <w:t>spam</w:t>
      </w:r>
      <w:r w:rsidRPr="00BF52CF">
        <w:rPr>
          <w:rFonts w:ascii="Roboto" w:eastAsia="Times New Roman" w:hAnsi="Roboto" w:cs="Times New Roman"/>
          <w:color w:val="202124"/>
          <w:kern w:val="0"/>
          <w:sz w:val="24"/>
          <w:szCs w:val="24"/>
          <w:highlight w:val="yellow"/>
          <w14:ligatures w14:val="none"/>
        </w:rPr>
        <w:t> or </w:t>
      </w:r>
      <w:r w:rsidRPr="00BF52CF">
        <w:rPr>
          <w:rFonts w:ascii="Roboto" w:eastAsia="Times New Roman" w:hAnsi="Roboto" w:cs="Times New Roman"/>
          <w:i/>
          <w:iCs/>
          <w:color w:val="202124"/>
          <w:kern w:val="0"/>
          <w:sz w:val="24"/>
          <w:szCs w:val="24"/>
          <w:highlight w:val="yellow"/>
          <w14:ligatures w14:val="none"/>
        </w:rPr>
        <w:t>not spam</w:t>
      </w:r>
      <w:r w:rsidRPr="00BF52CF">
        <w:rPr>
          <w:rFonts w:ascii="Roboto" w:eastAsia="Times New Roman" w:hAnsi="Roboto" w:cs="Times New Roman"/>
          <w:color w:val="202124"/>
          <w:kern w:val="0"/>
          <w:sz w:val="24"/>
          <w:szCs w:val="24"/>
          <w:highlight w:val="yellow"/>
          <w14:ligatures w14:val="none"/>
        </w:rPr>
        <w:t> is a binary classification model.</w:t>
      </w:r>
    </w:p>
    <w:p w14:paraId="6B353FFC" w14:textId="77777777" w:rsidR="00BF52CF" w:rsidRPr="00BF52CF" w:rsidRDefault="00BF52CF" w:rsidP="00BF52CF">
      <w:pPr>
        <w:shd w:val="clear" w:color="auto" w:fill="FFFFFF"/>
        <w:spacing w:before="240" w:after="240" w:line="240" w:lineRule="auto"/>
        <w:rPr>
          <w:rFonts w:ascii="Roboto" w:eastAsia="Times New Roman" w:hAnsi="Roboto" w:cs="Times New Roman"/>
          <w:color w:val="202124"/>
          <w:kern w:val="0"/>
          <w:sz w:val="24"/>
          <w:szCs w:val="24"/>
          <w14:ligatures w14:val="none"/>
        </w:rPr>
      </w:pPr>
      <w:r w:rsidRPr="00BF52CF">
        <w:rPr>
          <w:rFonts w:ascii="Roboto" w:eastAsia="Times New Roman" w:hAnsi="Roboto" w:cs="Times New Roman"/>
          <w:color w:val="202124"/>
          <w:kern w:val="0"/>
          <w:sz w:val="24"/>
          <w:szCs w:val="24"/>
          <w:highlight w:val="yellow"/>
          <w14:ligatures w14:val="none"/>
        </w:rPr>
        <w:t>In clustering problems, multi-class classification refers to more than two clusters.</w:t>
      </w:r>
    </w:p>
    <w:p w14:paraId="2139F558" w14:textId="77777777" w:rsidR="00E67085" w:rsidRDefault="00E67085"/>
    <w:p w14:paraId="517F0C57" w14:textId="77777777" w:rsidR="00767281" w:rsidRDefault="00767281"/>
    <w:p w14:paraId="2F3F8B0B" w14:textId="77777777" w:rsidR="00767281" w:rsidRPr="00767281" w:rsidRDefault="00767281" w:rsidP="00767281">
      <w:pPr>
        <w:pBdr>
          <w:top w:val="single" w:sz="6" w:space="6" w:color="EBEBEB"/>
        </w:pBdr>
        <w:shd w:val="clear" w:color="auto" w:fill="FFFFFF"/>
        <w:spacing w:before="100" w:beforeAutospacing="1" w:after="15" w:line="240" w:lineRule="auto"/>
        <w:outlineLvl w:val="1"/>
        <w:rPr>
          <w:rFonts w:ascii="Times New Roman" w:eastAsia="Times New Roman" w:hAnsi="Times New Roman" w:cs="Times New Roman"/>
          <w:b/>
          <w:bCs/>
          <w:color w:val="202124"/>
          <w:kern w:val="0"/>
          <w:sz w:val="36"/>
          <w:szCs w:val="36"/>
          <w14:ligatures w14:val="none"/>
        </w:rPr>
      </w:pPr>
      <w:r w:rsidRPr="00767281">
        <w:rPr>
          <w:rFonts w:ascii="Times New Roman" w:eastAsia="Times New Roman" w:hAnsi="Times New Roman" w:cs="Times New Roman"/>
          <w:b/>
          <w:bCs/>
          <w:color w:val="202124"/>
          <w:kern w:val="0"/>
          <w:sz w:val="36"/>
          <w:szCs w:val="36"/>
          <w14:ligatures w14:val="none"/>
        </w:rPr>
        <w:t>class</w:t>
      </w:r>
    </w:p>
    <w:p w14:paraId="33C5F073" w14:textId="77777777" w:rsidR="00767281" w:rsidRPr="00767281" w:rsidRDefault="00767281" w:rsidP="00767281">
      <w:pPr>
        <w:shd w:val="clear" w:color="auto" w:fill="FFFFFF"/>
        <w:spacing w:after="0" w:line="240" w:lineRule="auto"/>
        <w:rPr>
          <w:rFonts w:ascii="Roboto" w:eastAsia="Times New Roman" w:hAnsi="Roboto" w:cs="Times New Roman"/>
          <w:color w:val="202124"/>
          <w:spacing w:val="-38"/>
          <w:kern w:val="0"/>
          <w:sz w:val="11"/>
          <w:szCs w:val="11"/>
          <w14:ligatures w14:val="none"/>
        </w:rPr>
      </w:pPr>
      <w:r w:rsidRPr="00767281">
        <w:rPr>
          <w:rFonts w:ascii="Roboto" w:eastAsia="Times New Roman" w:hAnsi="Roboto" w:cs="Times New Roman"/>
          <w:color w:val="202124"/>
          <w:spacing w:val="-38"/>
          <w:kern w:val="0"/>
          <w:sz w:val="11"/>
          <w:szCs w:val="11"/>
          <w14:ligatures w14:val="none"/>
        </w:rPr>
        <w:t>#fundamentals</w:t>
      </w:r>
    </w:p>
    <w:p w14:paraId="4BA6423F" w14:textId="77777777" w:rsidR="00767281" w:rsidRPr="00767281" w:rsidRDefault="00767281" w:rsidP="00767281">
      <w:pPr>
        <w:shd w:val="clear" w:color="auto" w:fill="FFFFFF"/>
        <w:spacing w:before="240" w:after="240" w:line="240" w:lineRule="auto"/>
        <w:rPr>
          <w:rFonts w:ascii="Roboto" w:eastAsia="Times New Roman" w:hAnsi="Roboto" w:cs="Times New Roman"/>
          <w:color w:val="202124"/>
          <w:kern w:val="0"/>
          <w:sz w:val="24"/>
          <w:szCs w:val="24"/>
          <w14:ligatures w14:val="none"/>
        </w:rPr>
      </w:pPr>
      <w:r w:rsidRPr="00767281">
        <w:rPr>
          <w:rFonts w:ascii="Roboto" w:eastAsia="Times New Roman" w:hAnsi="Roboto" w:cs="Times New Roman"/>
          <w:color w:val="202124"/>
          <w:kern w:val="0"/>
          <w:sz w:val="24"/>
          <w:szCs w:val="24"/>
          <w14:ligatures w14:val="none"/>
        </w:rPr>
        <w:t>A category that a </w:t>
      </w:r>
      <w:hyperlink r:id="rId29" w:anchor="label" w:history="1">
        <w:r w:rsidRPr="00767281">
          <w:rPr>
            <w:rFonts w:ascii="Roboto" w:eastAsia="Times New Roman" w:hAnsi="Roboto" w:cs="Times New Roman"/>
            <w:b/>
            <w:bCs/>
            <w:color w:val="0000FF"/>
            <w:kern w:val="0"/>
            <w:sz w:val="24"/>
            <w:szCs w:val="24"/>
            <w:u w:val="single"/>
            <w14:ligatures w14:val="none"/>
          </w:rPr>
          <w:t>label</w:t>
        </w:r>
      </w:hyperlink>
      <w:r w:rsidRPr="00767281">
        <w:rPr>
          <w:rFonts w:ascii="Roboto" w:eastAsia="Times New Roman" w:hAnsi="Roboto" w:cs="Times New Roman"/>
          <w:color w:val="202124"/>
          <w:kern w:val="0"/>
          <w:sz w:val="24"/>
          <w:szCs w:val="24"/>
          <w14:ligatures w14:val="none"/>
        </w:rPr>
        <w:t> can belong to. For example:</w:t>
      </w:r>
    </w:p>
    <w:p w14:paraId="444835E4" w14:textId="77777777" w:rsidR="00767281" w:rsidRPr="00767281" w:rsidRDefault="00767281" w:rsidP="00767281">
      <w:pPr>
        <w:numPr>
          <w:ilvl w:val="0"/>
          <w:numId w:val="3"/>
        </w:numPr>
        <w:shd w:val="clear" w:color="auto" w:fill="FFFFFF"/>
        <w:spacing w:before="180" w:after="180" w:line="240" w:lineRule="auto"/>
        <w:rPr>
          <w:rFonts w:ascii="Roboto" w:eastAsia="Times New Roman" w:hAnsi="Roboto" w:cs="Times New Roman"/>
          <w:color w:val="202124"/>
          <w:kern w:val="0"/>
          <w:sz w:val="24"/>
          <w:szCs w:val="24"/>
          <w14:ligatures w14:val="none"/>
        </w:rPr>
      </w:pPr>
      <w:r w:rsidRPr="00767281">
        <w:rPr>
          <w:rFonts w:ascii="Roboto" w:eastAsia="Times New Roman" w:hAnsi="Roboto" w:cs="Times New Roman"/>
          <w:color w:val="202124"/>
          <w:kern w:val="0"/>
          <w:sz w:val="24"/>
          <w:szCs w:val="24"/>
          <w14:ligatures w14:val="none"/>
        </w:rPr>
        <w:t>In a </w:t>
      </w:r>
      <w:hyperlink r:id="rId30" w:anchor="binary_classification" w:history="1">
        <w:r w:rsidRPr="00767281">
          <w:rPr>
            <w:rFonts w:ascii="Roboto" w:eastAsia="Times New Roman" w:hAnsi="Roboto" w:cs="Times New Roman"/>
            <w:b/>
            <w:bCs/>
            <w:color w:val="0000FF"/>
            <w:kern w:val="0"/>
            <w:sz w:val="24"/>
            <w:szCs w:val="24"/>
            <w:u w:val="single"/>
            <w14:ligatures w14:val="none"/>
          </w:rPr>
          <w:t>binary classification</w:t>
        </w:r>
      </w:hyperlink>
      <w:r w:rsidRPr="00767281">
        <w:rPr>
          <w:rFonts w:ascii="Roboto" w:eastAsia="Times New Roman" w:hAnsi="Roboto" w:cs="Times New Roman"/>
          <w:color w:val="202124"/>
          <w:kern w:val="0"/>
          <w:sz w:val="24"/>
          <w:szCs w:val="24"/>
          <w14:ligatures w14:val="none"/>
        </w:rPr>
        <w:t> model that detects spam, the two classes might be </w:t>
      </w:r>
      <w:r w:rsidRPr="00767281">
        <w:rPr>
          <w:rFonts w:ascii="Roboto" w:eastAsia="Times New Roman" w:hAnsi="Roboto" w:cs="Times New Roman"/>
          <w:i/>
          <w:iCs/>
          <w:color w:val="202124"/>
          <w:kern w:val="0"/>
          <w:sz w:val="24"/>
          <w:szCs w:val="24"/>
          <w14:ligatures w14:val="none"/>
        </w:rPr>
        <w:t>spam</w:t>
      </w:r>
      <w:r w:rsidRPr="00767281">
        <w:rPr>
          <w:rFonts w:ascii="Roboto" w:eastAsia="Times New Roman" w:hAnsi="Roboto" w:cs="Times New Roman"/>
          <w:color w:val="202124"/>
          <w:kern w:val="0"/>
          <w:sz w:val="24"/>
          <w:szCs w:val="24"/>
          <w14:ligatures w14:val="none"/>
        </w:rPr>
        <w:t> and </w:t>
      </w:r>
      <w:r w:rsidRPr="00767281">
        <w:rPr>
          <w:rFonts w:ascii="Roboto" w:eastAsia="Times New Roman" w:hAnsi="Roboto" w:cs="Times New Roman"/>
          <w:i/>
          <w:iCs/>
          <w:color w:val="202124"/>
          <w:kern w:val="0"/>
          <w:sz w:val="24"/>
          <w:szCs w:val="24"/>
          <w14:ligatures w14:val="none"/>
        </w:rPr>
        <w:t>not spam</w:t>
      </w:r>
      <w:r w:rsidRPr="00767281">
        <w:rPr>
          <w:rFonts w:ascii="Roboto" w:eastAsia="Times New Roman" w:hAnsi="Roboto" w:cs="Times New Roman"/>
          <w:color w:val="202124"/>
          <w:kern w:val="0"/>
          <w:sz w:val="24"/>
          <w:szCs w:val="24"/>
          <w14:ligatures w14:val="none"/>
        </w:rPr>
        <w:t>.</w:t>
      </w:r>
    </w:p>
    <w:p w14:paraId="21483EDA" w14:textId="77777777" w:rsidR="00767281" w:rsidRPr="00767281" w:rsidRDefault="00767281" w:rsidP="00767281">
      <w:pPr>
        <w:numPr>
          <w:ilvl w:val="0"/>
          <w:numId w:val="3"/>
        </w:numPr>
        <w:shd w:val="clear" w:color="auto" w:fill="FFFFFF"/>
        <w:spacing w:before="180" w:after="180" w:line="240" w:lineRule="auto"/>
        <w:rPr>
          <w:rFonts w:ascii="Roboto" w:eastAsia="Times New Roman" w:hAnsi="Roboto" w:cs="Times New Roman"/>
          <w:color w:val="202124"/>
          <w:kern w:val="0"/>
          <w:sz w:val="24"/>
          <w:szCs w:val="24"/>
          <w14:ligatures w14:val="none"/>
        </w:rPr>
      </w:pPr>
      <w:r w:rsidRPr="00767281">
        <w:rPr>
          <w:rFonts w:ascii="Roboto" w:eastAsia="Times New Roman" w:hAnsi="Roboto" w:cs="Times New Roman"/>
          <w:color w:val="202124"/>
          <w:kern w:val="0"/>
          <w:sz w:val="24"/>
          <w:szCs w:val="24"/>
          <w14:ligatures w14:val="none"/>
        </w:rPr>
        <w:t>In a </w:t>
      </w:r>
      <w:hyperlink r:id="rId31" w:anchor="multi-class" w:history="1">
        <w:r w:rsidRPr="00767281">
          <w:rPr>
            <w:rFonts w:ascii="Roboto" w:eastAsia="Times New Roman" w:hAnsi="Roboto" w:cs="Times New Roman"/>
            <w:b/>
            <w:bCs/>
            <w:color w:val="0000FF"/>
            <w:kern w:val="0"/>
            <w:sz w:val="24"/>
            <w:szCs w:val="24"/>
            <w:u w:val="single"/>
            <w14:ligatures w14:val="none"/>
          </w:rPr>
          <w:t>multi-class classification</w:t>
        </w:r>
      </w:hyperlink>
      <w:r w:rsidRPr="00767281">
        <w:rPr>
          <w:rFonts w:ascii="Roboto" w:eastAsia="Times New Roman" w:hAnsi="Roboto" w:cs="Times New Roman"/>
          <w:color w:val="202124"/>
          <w:kern w:val="0"/>
          <w:sz w:val="24"/>
          <w:szCs w:val="24"/>
          <w14:ligatures w14:val="none"/>
        </w:rPr>
        <w:t> model that identifies dog breeds, the classes might be </w:t>
      </w:r>
      <w:r w:rsidRPr="00767281">
        <w:rPr>
          <w:rFonts w:ascii="Roboto" w:eastAsia="Times New Roman" w:hAnsi="Roboto" w:cs="Times New Roman"/>
          <w:i/>
          <w:iCs/>
          <w:color w:val="202124"/>
          <w:kern w:val="0"/>
          <w:sz w:val="24"/>
          <w:szCs w:val="24"/>
          <w14:ligatures w14:val="none"/>
        </w:rPr>
        <w:t>poodle</w:t>
      </w:r>
      <w:r w:rsidRPr="00767281">
        <w:rPr>
          <w:rFonts w:ascii="Roboto" w:eastAsia="Times New Roman" w:hAnsi="Roboto" w:cs="Times New Roman"/>
          <w:color w:val="202124"/>
          <w:kern w:val="0"/>
          <w:sz w:val="24"/>
          <w:szCs w:val="24"/>
          <w14:ligatures w14:val="none"/>
        </w:rPr>
        <w:t>, </w:t>
      </w:r>
      <w:r w:rsidRPr="00767281">
        <w:rPr>
          <w:rFonts w:ascii="Roboto" w:eastAsia="Times New Roman" w:hAnsi="Roboto" w:cs="Times New Roman"/>
          <w:i/>
          <w:iCs/>
          <w:color w:val="202124"/>
          <w:kern w:val="0"/>
          <w:sz w:val="24"/>
          <w:szCs w:val="24"/>
          <w14:ligatures w14:val="none"/>
        </w:rPr>
        <w:t>beagle</w:t>
      </w:r>
      <w:r w:rsidRPr="00767281">
        <w:rPr>
          <w:rFonts w:ascii="Roboto" w:eastAsia="Times New Roman" w:hAnsi="Roboto" w:cs="Times New Roman"/>
          <w:color w:val="202124"/>
          <w:kern w:val="0"/>
          <w:sz w:val="24"/>
          <w:szCs w:val="24"/>
          <w14:ligatures w14:val="none"/>
        </w:rPr>
        <w:t>, </w:t>
      </w:r>
      <w:r w:rsidRPr="00767281">
        <w:rPr>
          <w:rFonts w:ascii="Roboto" w:eastAsia="Times New Roman" w:hAnsi="Roboto" w:cs="Times New Roman"/>
          <w:i/>
          <w:iCs/>
          <w:color w:val="202124"/>
          <w:kern w:val="0"/>
          <w:sz w:val="24"/>
          <w:szCs w:val="24"/>
          <w14:ligatures w14:val="none"/>
        </w:rPr>
        <w:t>pug</w:t>
      </w:r>
      <w:r w:rsidRPr="00767281">
        <w:rPr>
          <w:rFonts w:ascii="Roboto" w:eastAsia="Times New Roman" w:hAnsi="Roboto" w:cs="Times New Roman"/>
          <w:color w:val="202124"/>
          <w:kern w:val="0"/>
          <w:sz w:val="24"/>
          <w:szCs w:val="24"/>
          <w14:ligatures w14:val="none"/>
        </w:rPr>
        <w:t>, and so on.</w:t>
      </w:r>
    </w:p>
    <w:p w14:paraId="6B9FEE8F" w14:textId="77777777" w:rsidR="00767281" w:rsidRPr="00767281" w:rsidRDefault="00767281" w:rsidP="00767281">
      <w:pPr>
        <w:shd w:val="clear" w:color="auto" w:fill="FFFFFF"/>
        <w:spacing w:before="240" w:after="240" w:line="240" w:lineRule="auto"/>
        <w:rPr>
          <w:rFonts w:ascii="Roboto" w:eastAsia="Times New Roman" w:hAnsi="Roboto" w:cs="Times New Roman"/>
          <w:color w:val="202124"/>
          <w:kern w:val="0"/>
          <w:sz w:val="24"/>
          <w:szCs w:val="24"/>
          <w14:ligatures w14:val="none"/>
        </w:rPr>
      </w:pPr>
      <w:r w:rsidRPr="00767281">
        <w:rPr>
          <w:rFonts w:ascii="Roboto" w:eastAsia="Times New Roman" w:hAnsi="Roboto" w:cs="Times New Roman"/>
          <w:color w:val="202124"/>
          <w:kern w:val="0"/>
          <w:sz w:val="24"/>
          <w:szCs w:val="24"/>
          <w14:ligatures w14:val="none"/>
        </w:rPr>
        <w:t>A </w:t>
      </w:r>
      <w:hyperlink r:id="rId32" w:anchor="classification_model" w:history="1">
        <w:r w:rsidRPr="00767281">
          <w:rPr>
            <w:rFonts w:ascii="Roboto" w:eastAsia="Times New Roman" w:hAnsi="Roboto" w:cs="Times New Roman"/>
            <w:b/>
            <w:bCs/>
            <w:color w:val="0000FF"/>
            <w:kern w:val="0"/>
            <w:sz w:val="24"/>
            <w:szCs w:val="24"/>
            <w:u w:val="single"/>
            <w14:ligatures w14:val="none"/>
          </w:rPr>
          <w:t>classification model</w:t>
        </w:r>
      </w:hyperlink>
      <w:r w:rsidRPr="00767281">
        <w:rPr>
          <w:rFonts w:ascii="Roboto" w:eastAsia="Times New Roman" w:hAnsi="Roboto" w:cs="Times New Roman"/>
          <w:color w:val="202124"/>
          <w:kern w:val="0"/>
          <w:sz w:val="24"/>
          <w:szCs w:val="24"/>
          <w14:ligatures w14:val="none"/>
        </w:rPr>
        <w:t> predicts a class. In contrast, a </w:t>
      </w:r>
      <w:hyperlink r:id="rId33" w:anchor="regression_model" w:history="1">
        <w:r w:rsidRPr="00767281">
          <w:rPr>
            <w:rFonts w:ascii="Roboto" w:eastAsia="Times New Roman" w:hAnsi="Roboto" w:cs="Times New Roman"/>
            <w:b/>
            <w:bCs/>
            <w:color w:val="0000FF"/>
            <w:kern w:val="0"/>
            <w:sz w:val="24"/>
            <w:szCs w:val="24"/>
            <w:u w:val="single"/>
            <w14:ligatures w14:val="none"/>
          </w:rPr>
          <w:t>regression model</w:t>
        </w:r>
      </w:hyperlink>
      <w:r w:rsidRPr="00767281">
        <w:rPr>
          <w:rFonts w:ascii="Roboto" w:eastAsia="Times New Roman" w:hAnsi="Roboto" w:cs="Times New Roman"/>
          <w:color w:val="202124"/>
          <w:kern w:val="0"/>
          <w:sz w:val="24"/>
          <w:szCs w:val="24"/>
          <w14:ligatures w14:val="none"/>
        </w:rPr>
        <w:t> predicts a number rather than a class.</w:t>
      </w:r>
    </w:p>
    <w:p w14:paraId="0A324ECD" w14:textId="77777777" w:rsidR="00767281" w:rsidRDefault="00767281"/>
    <w:p w14:paraId="44C8A39C" w14:textId="77777777" w:rsidR="00767281" w:rsidRDefault="00767281"/>
    <w:p w14:paraId="29F5A7E3" w14:textId="67C23A0D" w:rsidR="00E67085" w:rsidRDefault="00E67085">
      <w:r w:rsidRPr="00E67085">
        <w:t xml:space="preserve">The </w:t>
      </w:r>
      <w:proofErr w:type="spellStart"/>
      <w:r w:rsidRPr="00E67085">
        <w:t>softmax</w:t>
      </w:r>
      <w:proofErr w:type="spellEnd"/>
      <w:r w:rsidRPr="00E67085">
        <w:t xml:space="preserve"> function is used in multiclass classification methods such as neural networks, multinomial logistic regression, multiclass LDA, and Naive Bayes classifiers. The </w:t>
      </w:r>
      <w:proofErr w:type="spellStart"/>
      <w:r w:rsidRPr="00E67085">
        <w:t>softmax</w:t>
      </w:r>
      <w:proofErr w:type="spellEnd"/>
      <w:r w:rsidRPr="00E67085">
        <w:t xml:space="preserve"> function is used to output action probabilities in case of reinforcement learning</w:t>
      </w:r>
      <w:r>
        <w:t>.</w:t>
      </w:r>
    </w:p>
    <w:p w14:paraId="49C36338" w14:textId="77777777" w:rsidR="00E67085" w:rsidRDefault="00E67085"/>
    <w:p w14:paraId="4C312FD9" w14:textId="7C443CDA" w:rsidR="003160A3" w:rsidRDefault="00964F11">
      <w:r>
        <w:t>T</w:t>
      </w:r>
      <w:r w:rsidRPr="00964F11">
        <w:t>he concept of Multi-class classification for linear classifiers is not as straightforward. We can convert logistic regression to Multi-class classification using multinomial logistic regression or SoftMax regression; this is a generalization of logistic regression. SoftMax regression will not work for Support Vector Machines (SVM); One vs. All (One-vs-Rest) and One vs One are two other multi-class classification techniques that can convert most two-class classifiers to a multi-class classifier.</w:t>
      </w:r>
    </w:p>
    <w:p w14:paraId="76A25AB2" w14:textId="77777777" w:rsidR="00E67085" w:rsidRDefault="00E67085"/>
    <w:p w14:paraId="021EB270" w14:textId="4B49F61A" w:rsidR="00E67085" w:rsidRDefault="00384FEC">
      <w:proofErr w:type="spellStart"/>
      <w:r>
        <w:rPr>
          <w:rStyle w:val="Strong"/>
          <w:rFonts w:ascii="Arial" w:hAnsi="Arial" w:cs="Arial"/>
          <w:color w:val="051E50"/>
          <w:sz w:val="30"/>
          <w:szCs w:val="30"/>
        </w:rPr>
        <w:t>Softmax</w:t>
      </w:r>
      <w:proofErr w:type="spellEnd"/>
      <w:r>
        <w:rPr>
          <w:rStyle w:val="Strong"/>
          <w:rFonts w:ascii="Arial" w:hAnsi="Arial" w:cs="Arial"/>
          <w:color w:val="051E50"/>
          <w:sz w:val="30"/>
          <w:szCs w:val="30"/>
        </w:rPr>
        <w:t xml:space="preserve"> classifiers give you </w:t>
      </w:r>
      <w:r>
        <w:rPr>
          <w:rStyle w:val="Emphasis"/>
          <w:rFonts w:ascii="Arial" w:hAnsi="Arial" w:cs="Arial"/>
          <w:b/>
          <w:bCs/>
          <w:color w:val="051E50"/>
          <w:sz w:val="30"/>
          <w:szCs w:val="30"/>
        </w:rPr>
        <w:t>probabilities</w:t>
      </w:r>
      <w:r>
        <w:rPr>
          <w:rStyle w:val="Strong"/>
          <w:rFonts w:ascii="Arial" w:hAnsi="Arial" w:cs="Arial"/>
          <w:color w:val="051E50"/>
          <w:sz w:val="30"/>
          <w:szCs w:val="30"/>
        </w:rPr>
        <w:t> for each class label while hinge loss gives you the </w:t>
      </w:r>
      <w:r>
        <w:rPr>
          <w:rStyle w:val="Emphasis"/>
          <w:rFonts w:ascii="Arial" w:hAnsi="Arial" w:cs="Arial"/>
          <w:b/>
          <w:bCs/>
          <w:color w:val="051E50"/>
          <w:sz w:val="30"/>
          <w:szCs w:val="30"/>
        </w:rPr>
        <w:t>margin.</w:t>
      </w:r>
    </w:p>
    <w:p w14:paraId="4A603071" w14:textId="77777777" w:rsidR="007A5B3A" w:rsidRDefault="007A5B3A"/>
    <w:p w14:paraId="1CDC6F84" w14:textId="0A9550F9" w:rsidR="007A5B3A" w:rsidRDefault="00AE3FDF">
      <w:r>
        <w:t xml:space="preserve">Source: </w:t>
      </w:r>
      <w:hyperlink r:id="rId34" w:history="1">
        <w:r w:rsidRPr="005F7603">
          <w:rPr>
            <w:rStyle w:val="Hyperlink"/>
          </w:rPr>
          <w:t>https://pyimagesearch.com/2016/09/12/softmax-classifiers-explained/</w:t>
        </w:r>
      </w:hyperlink>
      <w:r>
        <w:t xml:space="preserve"> </w:t>
      </w:r>
    </w:p>
    <w:p w14:paraId="0EB5C6D6" w14:textId="697A3FFA" w:rsidR="00BF52CF" w:rsidRDefault="00BF52CF">
      <w:hyperlink r:id="rId35" w:history="1">
        <w:r w:rsidRPr="005F7603">
          <w:rPr>
            <w:rStyle w:val="Hyperlink"/>
          </w:rPr>
          <w:t>https://developers.google.com/machine-learning/crash-course/multi-class-neural-networks/one-vs-all</w:t>
        </w:r>
      </w:hyperlink>
      <w:r>
        <w:t xml:space="preserve"> </w:t>
      </w:r>
    </w:p>
    <w:p w14:paraId="2489A474" w14:textId="4792E579" w:rsidR="00AE3FDF" w:rsidRDefault="003F2EC1">
      <w:hyperlink r:id="rId36" w:history="1">
        <w:r w:rsidRPr="005F7603">
          <w:rPr>
            <w:rStyle w:val="Hyperlink"/>
          </w:rPr>
          <w:t>https://developers.google.com/machine-learning/glossary#class</w:t>
        </w:r>
      </w:hyperlink>
      <w:r>
        <w:t xml:space="preserve"> </w:t>
      </w:r>
    </w:p>
    <w:p w14:paraId="0872390F" w14:textId="77777777" w:rsidR="003F2EC1" w:rsidRDefault="003F2EC1"/>
    <w:p w14:paraId="257053B6" w14:textId="61C34AB5" w:rsidR="003F2EC1" w:rsidRPr="00740134" w:rsidRDefault="00740134" w:rsidP="00740134">
      <w:pPr>
        <w:rPr>
          <w:highlight w:val="yellow"/>
        </w:rPr>
      </w:pPr>
      <w:r w:rsidRPr="00740134">
        <w:rPr>
          <w:highlight w:val="yellow"/>
        </w:rPr>
        <w:t xml:space="preserve">The np. argmax function simply returns the index of the maximum value in the array. </w:t>
      </w:r>
      <w:proofErr w:type="gramStart"/>
      <w:r w:rsidRPr="00740134">
        <w:rPr>
          <w:highlight w:val="yellow"/>
        </w:rPr>
        <w:t>Having said that, there</w:t>
      </w:r>
      <w:proofErr w:type="gramEnd"/>
      <w:r w:rsidRPr="00740134">
        <w:rPr>
          <w:highlight w:val="yellow"/>
        </w:rPr>
        <w:t xml:space="preserve"> are some more complicated ways of using the function. For example, you can use the function along particular axes and retrieve the index of the maximum value for a particular array axis</w:t>
      </w:r>
    </w:p>
    <w:p w14:paraId="1AED8F2E" w14:textId="75C88AEC" w:rsidR="00AE3FDF" w:rsidRDefault="00306A61">
      <w:r w:rsidRPr="00740134">
        <w:rPr>
          <w:highlight w:val="yellow"/>
        </w:rPr>
        <w:t xml:space="preserve">The </w:t>
      </w:r>
      <w:proofErr w:type="spellStart"/>
      <w:r w:rsidRPr="00740134">
        <w:rPr>
          <w:highlight w:val="yellow"/>
        </w:rPr>
        <w:t>softmax</w:t>
      </w:r>
      <w:proofErr w:type="spellEnd"/>
      <w:r w:rsidRPr="00740134">
        <w:rPr>
          <w:highlight w:val="yellow"/>
        </w:rPr>
        <w:t xml:space="preserve"> function is a function that turns a vector of K real values into a vector of K real values that </w:t>
      </w:r>
      <w:proofErr w:type="gramStart"/>
      <w:r w:rsidRPr="00740134">
        <w:rPr>
          <w:highlight w:val="yellow"/>
        </w:rPr>
        <w:t>sum</w:t>
      </w:r>
      <w:proofErr w:type="gramEnd"/>
      <w:r w:rsidRPr="00740134">
        <w:rPr>
          <w:highlight w:val="yellow"/>
        </w:rPr>
        <w:t xml:space="preserve"> to 1. The output of the function is always between 0 and 1, which can be used as a probability score.</w:t>
      </w:r>
    </w:p>
    <w:p w14:paraId="28AA6324" w14:textId="77777777" w:rsidR="00306A61" w:rsidRDefault="00306A61"/>
    <w:p w14:paraId="3B1CF2F8" w14:textId="77777777" w:rsidR="00306A61" w:rsidRDefault="00306A61" w:rsidP="00721AB9">
      <w:pPr>
        <w:pBdr>
          <w:bottom w:val="single" w:sz="4" w:space="1" w:color="auto"/>
        </w:pBdr>
      </w:pPr>
    </w:p>
    <w:p w14:paraId="29A46A30" w14:textId="77777777" w:rsidR="00721AB9" w:rsidRDefault="00721AB9" w:rsidP="00721AB9"/>
    <w:p w14:paraId="4C6AFB62" w14:textId="77777777" w:rsidR="00721AB9" w:rsidRPr="00721AB9" w:rsidRDefault="00721AB9" w:rsidP="00721AB9">
      <w:pPr>
        <w:shd w:val="clear" w:color="auto" w:fill="FFFFFF"/>
        <w:spacing w:before="240" w:after="240" w:line="240" w:lineRule="auto"/>
        <w:rPr>
          <w:rFonts w:ascii="Roboto" w:eastAsia="Times New Roman" w:hAnsi="Roboto" w:cs="Times New Roman"/>
          <w:color w:val="202124"/>
          <w:kern w:val="0"/>
          <w:sz w:val="24"/>
          <w:szCs w:val="24"/>
          <w14:ligatures w14:val="none"/>
        </w:rPr>
      </w:pPr>
      <w:r w:rsidRPr="00721AB9">
        <w:rPr>
          <w:rFonts w:ascii="Roboto" w:eastAsia="Times New Roman" w:hAnsi="Roboto" w:cs="Times New Roman"/>
          <w:b/>
          <w:bCs/>
          <w:color w:val="202124"/>
          <w:kern w:val="0"/>
          <w:sz w:val="24"/>
          <w:szCs w:val="24"/>
          <w14:ligatures w14:val="none"/>
        </w:rPr>
        <w:t>One vs. all</w:t>
      </w:r>
      <w:r w:rsidRPr="00721AB9">
        <w:rPr>
          <w:rFonts w:ascii="Roboto" w:eastAsia="Times New Roman" w:hAnsi="Roboto" w:cs="Times New Roman"/>
          <w:color w:val="202124"/>
          <w:kern w:val="0"/>
          <w:sz w:val="24"/>
          <w:szCs w:val="24"/>
          <w14:ligatures w14:val="none"/>
        </w:rPr>
        <w:t> provides a way to leverage binary classification. Given a classification problem with N possible solutions, a one-vs.-all solution consists of N separate binary classifiers—one binary classifier for each possible outcome. During training, the model runs through a sequence of binary classifiers, training each to answer a separate classification question. For example, given a picture of a dog, five different recognizers might be trained, four seeing the image as a negative example (not an apple, not a bear, etc.) and one seeing the image as a positive example (a dog). That is:</w:t>
      </w:r>
    </w:p>
    <w:p w14:paraId="3F3AC9D3" w14:textId="77777777" w:rsidR="00721AB9" w:rsidRPr="00721AB9" w:rsidRDefault="00721AB9" w:rsidP="00721AB9">
      <w:pPr>
        <w:numPr>
          <w:ilvl w:val="0"/>
          <w:numId w:val="4"/>
        </w:numPr>
        <w:shd w:val="clear" w:color="auto" w:fill="FFFFFF"/>
        <w:spacing w:before="180" w:after="180" w:line="240" w:lineRule="auto"/>
        <w:rPr>
          <w:rFonts w:ascii="Roboto" w:eastAsia="Times New Roman" w:hAnsi="Roboto" w:cs="Times New Roman"/>
          <w:color w:val="202124"/>
          <w:kern w:val="0"/>
          <w:sz w:val="24"/>
          <w:szCs w:val="24"/>
          <w14:ligatures w14:val="none"/>
        </w:rPr>
      </w:pPr>
      <w:r w:rsidRPr="00721AB9">
        <w:rPr>
          <w:rFonts w:ascii="Roboto" w:eastAsia="Times New Roman" w:hAnsi="Roboto" w:cs="Times New Roman"/>
          <w:color w:val="202124"/>
          <w:kern w:val="0"/>
          <w:sz w:val="24"/>
          <w:szCs w:val="24"/>
          <w14:ligatures w14:val="none"/>
        </w:rPr>
        <w:lastRenderedPageBreak/>
        <w:t>Is this image an apple? No.</w:t>
      </w:r>
    </w:p>
    <w:p w14:paraId="4D5D7AB8" w14:textId="1EF37A6C" w:rsidR="00721AB9" w:rsidRPr="00721AB9" w:rsidRDefault="00721AB9" w:rsidP="00721AB9">
      <w:pPr>
        <w:numPr>
          <w:ilvl w:val="0"/>
          <w:numId w:val="4"/>
        </w:numPr>
        <w:shd w:val="clear" w:color="auto" w:fill="FFFFFF"/>
        <w:spacing w:before="180" w:after="180" w:line="240" w:lineRule="auto"/>
        <w:rPr>
          <w:rFonts w:ascii="Roboto" w:eastAsia="Times New Roman" w:hAnsi="Roboto" w:cs="Times New Roman"/>
          <w:color w:val="202124"/>
          <w:kern w:val="0"/>
          <w:sz w:val="24"/>
          <w:szCs w:val="24"/>
          <w14:ligatures w14:val="none"/>
        </w:rPr>
      </w:pPr>
      <w:r w:rsidRPr="00721AB9">
        <w:rPr>
          <w:rFonts w:ascii="Roboto" w:eastAsia="Times New Roman" w:hAnsi="Roboto" w:cs="Times New Roman"/>
          <w:color w:val="202124"/>
          <w:kern w:val="0"/>
          <w:sz w:val="24"/>
          <w:szCs w:val="24"/>
          <w14:ligatures w14:val="none"/>
        </w:rPr>
        <w:t>Is this image a bear? No.</w:t>
      </w:r>
    </w:p>
    <w:p w14:paraId="1639C13C" w14:textId="36AA93D1" w:rsidR="00721AB9" w:rsidRPr="00721AB9" w:rsidRDefault="00721AB9" w:rsidP="00721AB9">
      <w:pPr>
        <w:numPr>
          <w:ilvl w:val="0"/>
          <w:numId w:val="4"/>
        </w:numPr>
        <w:shd w:val="clear" w:color="auto" w:fill="FFFFFF"/>
        <w:spacing w:before="180" w:after="180" w:line="240" w:lineRule="auto"/>
        <w:rPr>
          <w:rFonts w:ascii="Roboto" w:eastAsia="Times New Roman" w:hAnsi="Roboto" w:cs="Times New Roman"/>
          <w:color w:val="202124"/>
          <w:kern w:val="0"/>
          <w:sz w:val="24"/>
          <w:szCs w:val="24"/>
          <w14:ligatures w14:val="none"/>
        </w:rPr>
      </w:pPr>
      <w:r w:rsidRPr="00721AB9">
        <w:rPr>
          <w:rFonts w:ascii="Roboto" w:eastAsia="Times New Roman" w:hAnsi="Roboto" w:cs="Times New Roman"/>
          <w:color w:val="202124"/>
          <w:kern w:val="0"/>
          <w:sz w:val="24"/>
          <w:szCs w:val="24"/>
          <w14:ligatures w14:val="none"/>
        </w:rPr>
        <w:t>Is this image candy? No.</w:t>
      </w:r>
    </w:p>
    <w:p w14:paraId="40B6CCD9" w14:textId="3158361A" w:rsidR="00721AB9" w:rsidRPr="00721AB9" w:rsidRDefault="00721AB9" w:rsidP="00721AB9">
      <w:pPr>
        <w:numPr>
          <w:ilvl w:val="0"/>
          <w:numId w:val="4"/>
        </w:numPr>
        <w:shd w:val="clear" w:color="auto" w:fill="FFFFFF"/>
        <w:spacing w:before="180" w:after="180" w:line="240" w:lineRule="auto"/>
        <w:rPr>
          <w:rFonts w:ascii="Roboto" w:eastAsia="Times New Roman" w:hAnsi="Roboto" w:cs="Times New Roman"/>
          <w:color w:val="202124"/>
          <w:kern w:val="0"/>
          <w:sz w:val="24"/>
          <w:szCs w:val="24"/>
          <w14:ligatures w14:val="none"/>
        </w:rPr>
      </w:pPr>
      <w:r w:rsidRPr="00721AB9">
        <w:rPr>
          <w:rFonts w:ascii="Roboto" w:eastAsia="Times New Roman" w:hAnsi="Roboto" w:cs="Times New Roman"/>
          <w:color w:val="202124"/>
          <w:kern w:val="0"/>
          <w:sz w:val="24"/>
          <w:szCs w:val="24"/>
          <w14:ligatures w14:val="none"/>
        </w:rPr>
        <w:t>Is this image a dog? Yes.</w:t>
      </w:r>
    </w:p>
    <w:p w14:paraId="3FDD878F" w14:textId="5E82DAE5" w:rsidR="00721AB9" w:rsidRPr="00721AB9" w:rsidRDefault="00721AB9" w:rsidP="00721AB9">
      <w:pPr>
        <w:numPr>
          <w:ilvl w:val="0"/>
          <w:numId w:val="4"/>
        </w:numPr>
        <w:shd w:val="clear" w:color="auto" w:fill="FFFFFF"/>
        <w:spacing w:before="180" w:after="180" w:line="240" w:lineRule="auto"/>
        <w:rPr>
          <w:rFonts w:ascii="Roboto" w:eastAsia="Times New Roman" w:hAnsi="Roboto" w:cs="Times New Roman"/>
          <w:color w:val="202124"/>
          <w:kern w:val="0"/>
          <w:sz w:val="24"/>
          <w:szCs w:val="24"/>
          <w14:ligatures w14:val="none"/>
        </w:rPr>
      </w:pPr>
      <w:r w:rsidRPr="00721AB9">
        <w:rPr>
          <w:rFonts w:ascii="Roboto" w:eastAsia="Times New Roman" w:hAnsi="Roboto" w:cs="Times New Roman"/>
          <w:color w:val="202124"/>
          <w:kern w:val="0"/>
          <w:sz w:val="24"/>
          <w:szCs w:val="24"/>
          <w14:ligatures w14:val="none"/>
        </w:rPr>
        <w:t>Is this image an egg? No.</w:t>
      </w:r>
    </w:p>
    <w:p w14:paraId="30A653EA" w14:textId="3EDE94E4" w:rsidR="00721AB9" w:rsidRPr="00721AB9" w:rsidRDefault="00721AB9" w:rsidP="00721AB9">
      <w:pPr>
        <w:shd w:val="clear" w:color="auto" w:fill="FFFFFF"/>
        <w:spacing w:before="240" w:after="240" w:line="240" w:lineRule="auto"/>
        <w:rPr>
          <w:rFonts w:ascii="Roboto" w:eastAsia="Times New Roman" w:hAnsi="Roboto" w:cs="Times New Roman"/>
          <w:color w:val="202124"/>
          <w:kern w:val="0"/>
          <w:sz w:val="24"/>
          <w:szCs w:val="24"/>
          <w14:ligatures w14:val="none"/>
        </w:rPr>
      </w:pPr>
      <w:r w:rsidRPr="00721AB9">
        <w:rPr>
          <w:rFonts w:ascii="Roboto" w:eastAsia="Times New Roman" w:hAnsi="Roboto" w:cs="Times New Roman"/>
          <w:color w:val="202124"/>
          <w:kern w:val="0"/>
          <w:sz w:val="24"/>
          <w:szCs w:val="24"/>
          <w14:ligatures w14:val="none"/>
        </w:rPr>
        <w:t xml:space="preserve">This approach is fairly reasonable when the total number of classes is </w:t>
      </w:r>
      <w:proofErr w:type="gramStart"/>
      <w:r w:rsidRPr="00721AB9">
        <w:rPr>
          <w:rFonts w:ascii="Roboto" w:eastAsia="Times New Roman" w:hAnsi="Roboto" w:cs="Times New Roman"/>
          <w:color w:val="202124"/>
          <w:kern w:val="0"/>
          <w:sz w:val="24"/>
          <w:szCs w:val="24"/>
          <w14:ligatures w14:val="none"/>
        </w:rPr>
        <w:t>small, but</w:t>
      </w:r>
      <w:proofErr w:type="gramEnd"/>
      <w:r w:rsidRPr="00721AB9">
        <w:rPr>
          <w:rFonts w:ascii="Roboto" w:eastAsia="Times New Roman" w:hAnsi="Roboto" w:cs="Times New Roman"/>
          <w:color w:val="202124"/>
          <w:kern w:val="0"/>
          <w:sz w:val="24"/>
          <w:szCs w:val="24"/>
          <w14:ligatures w14:val="none"/>
        </w:rPr>
        <w:t xml:space="preserve"> becomes increasingly inefficient as the number of classes rises.</w:t>
      </w:r>
    </w:p>
    <w:p w14:paraId="77EDFF1D" w14:textId="07A2367D" w:rsidR="00721AB9" w:rsidRPr="00721AB9" w:rsidRDefault="00721AB9" w:rsidP="00721AB9">
      <w:pPr>
        <w:shd w:val="clear" w:color="auto" w:fill="FFFFFF"/>
        <w:spacing w:before="240" w:after="240" w:line="240" w:lineRule="auto"/>
        <w:rPr>
          <w:rFonts w:ascii="Roboto" w:eastAsia="Times New Roman" w:hAnsi="Roboto" w:cs="Times New Roman"/>
          <w:color w:val="202124"/>
          <w:kern w:val="0"/>
          <w:sz w:val="24"/>
          <w:szCs w:val="24"/>
          <w14:ligatures w14:val="none"/>
        </w:rPr>
      </w:pPr>
      <w:r w:rsidRPr="00721AB9">
        <w:rPr>
          <w:rFonts w:ascii="Roboto" w:eastAsia="Times New Roman" w:hAnsi="Roboto" w:cs="Times New Roman"/>
          <w:color w:val="202124"/>
          <w:kern w:val="0"/>
          <w:sz w:val="24"/>
          <w:szCs w:val="24"/>
          <w14:ligatures w14:val="none"/>
        </w:rPr>
        <w:t>We can create a significantly more efficient one-vs.-all model with a deep neural network in which each output node represents a different class. The following figure suggests this approach:</w:t>
      </w:r>
    </w:p>
    <w:p w14:paraId="04769586" w14:textId="7BF45A85" w:rsidR="00BE59F9" w:rsidRDefault="00BE59F9" w:rsidP="00721AB9"/>
    <w:p w14:paraId="6F964901" w14:textId="61A5150E" w:rsidR="00BE59F9" w:rsidRPr="00BE59F9" w:rsidRDefault="00BE59F9" w:rsidP="00BE59F9">
      <w:pPr>
        <w:pStyle w:val="Heading1"/>
        <w:shd w:val="clear" w:color="auto" w:fill="FFFFFF"/>
        <w:rPr>
          <w:rFonts w:asciiTheme="minorHAnsi" w:hAnsiTheme="minorHAnsi" w:cstheme="minorHAnsi"/>
          <w:b/>
          <w:bCs/>
          <w:color w:val="1F1F1F"/>
          <w:sz w:val="44"/>
          <w:szCs w:val="44"/>
        </w:rPr>
      </w:pPr>
      <w:r w:rsidRPr="00BE59F9">
        <w:rPr>
          <w:rFonts w:asciiTheme="minorHAnsi" w:hAnsiTheme="minorHAnsi" w:cstheme="minorHAnsi"/>
          <w:b/>
          <w:bCs/>
          <w:color w:val="1F1F1F"/>
          <w:sz w:val="44"/>
          <w:szCs w:val="44"/>
        </w:rPr>
        <w:t>One-vs-One classification</w:t>
      </w:r>
    </w:p>
    <w:p w14:paraId="2039E3D4" w14:textId="1B9EEF1E" w:rsidR="00BE59F9" w:rsidRDefault="00BE59F9" w:rsidP="00BE59F9">
      <w:pPr>
        <w:pStyle w:val="NormalWeb"/>
        <w:shd w:val="clear" w:color="auto" w:fill="FFFFFF"/>
        <w:spacing w:before="0" w:beforeAutospacing="0"/>
        <w:rPr>
          <w:color w:val="1F1F1F"/>
        </w:rPr>
      </w:pPr>
    </w:p>
    <w:p w14:paraId="737B92D6" w14:textId="01B407D4" w:rsidR="00BE59F9" w:rsidRPr="00BE59F9" w:rsidRDefault="00BE59F9" w:rsidP="00BE59F9">
      <w:pPr>
        <w:pStyle w:val="NormalWeb"/>
        <w:shd w:val="clear" w:color="auto" w:fill="FFFFFF"/>
        <w:spacing w:before="0" w:beforeAutospacing="0"/>
        <w:rPr>
          <w:rFonts w:asciiTheme="minorHAnsi" w:hAnsiTheme="minorHAnsi" w:cstheme="minorHAnsi"/>
          <w:color w:val="1F1F1F"/>
          <w:sz w:val="22"/>
          <w:szCs w:val="22"/>
        </w:rPr>
      </w:pPr>
      <w:r w:rsidRPr="00BE59F9">
        <w:rPr>
          <w:rFonts w:asciiTheme="minorHAnsi" w:hAnsiTheme="minorHAnsi" w:cstheme="minorHAnsi"/>
          <w:color w:val="1F1F1F"/>
          <w:sz w:val="22"/>
          <w:szCs w:val="22"/>
        </w:rPr>
        <w:t xml:space="preserve">In One-vs-One classification, we split up the data into each class; we then train a two-class classifier on each pair of classes. For example, if we have class 0,1, and 2, we </w:t>
      </w:r>
      <w:proofErr w:type="gramStart"/>
      <w:r w:rsidRPr="00BE59F9">
        <w:rPr>
          <w:rFonts w:asciiTheme="minorHAnsi" w:hAnsiTheme="minorHAnsi" w:cstheme="minorHAnsi"/>
          <w:color w:val="1F1F1F"/>
          <w:sz w:val="22"/>
          <w:szCs w:val="22"/>
        </w:rPr>
        <w:t>would</w:t>
      </w:r>
      <w:proofErr w:type="gramEnd"/>
      <w:r w:rsidRPr="00BE59F9">
        <w:rPr>
          <w:rFonts w:asciiTheme="minorHAnsi" w:hAnsiTheme="minorHAnsi" w:cstheme="minorHAnsi"/>
          <w:color w:val="1F1F1F"/>
          <w:sz w:val="22"/>
          <w:szCs w:val="22"/>
        </w:rPr>
        <w:t xml:space="preserve"> train one classifier on the samples that are class 0 and class 1, a second classifier on samples that are of class 0 and class 2, and a final classifier on samples of class 1 and class 2. Fig 7 is an example of class 0 vs class 1, where we drop training samples  of class 2.  Using the same convention as above where the color of the training samples </w:t>
      </w:r>
      <w:proofErr w:type="gramStart"/>
      <w:r w:rsidRPr="00BE59F9">
        <w:rPr>
          <w:rFonts w:asciiTheme="minorHAnsi" w:hAnsiTheme="minorHAnsi" w:cstheme="minorHAnsi"/>
          <w:color w:val="1F1F1F"/>
          <w:sz w:val="22"/>
          <w:szCs w:val="22"/>
        </w:rPr>
        <w:t>are</w:t>
      </w:r>
      <w:proofErr w:type="gramEnd"/>
      <w:r w:rsidRPr="00BE59F9">
        <w:rPr>
          <w:rFonts w:asciiTheme="minorHAnsi" w:hAnsiTheme="minorHAnsi" w:cstheme="minorHAnsi"/>
          <w:color w:val="1F1F1F"/>
          <w:sz w:val="22"/>
          <w:szCs w:val="22"/>
        </w:rPr>
        <w:t xml:space="preserve"> based on their class. The separating plane of the classifier </w:t>
      </w:r>
      <w:proofErr w:type="gramStart"/>
      <w:r w:rsidRPr="00BE59F9">
        <w:rPr>
          <w:rFonts w:asciiTheme="minorHAnsi" w:hAnsiTheme="minorHAnsi" w:cstheme="minorHAnsi"/>
          <w:color w:val="1F1F1F"/>
          <w:sz w:val="22"/>
          <w:szCs w:val="22"/>
        </w:rPr>
        <w:t>is in</w:t>
      </w:r>
      <w:proofErr w:type="gramEnd"/>
      <w:r w:rsidRPr="00BE59F9">
        <w:rPr>
          <w:rFonts w:asciiTheme="minorHAnsi" w:hAnsiTheme="minorHAnsi" w:cstheme="minorHAnsi"/>
          <w:color w:val="1F1F1F"/>
          <w:sz w:val="22"/>
          <w:szCs w:val="22"/>
        </w:rPr>
        <w:t xml:space="preserve"> black.  The color represents the output of the classifier for that particular point in space.  </w:t>
      </w:r>
    </w:p>
    <w:p w14:paraId="66BD1619" w14:textId="115494E7" w:rsidR="00BE59F9" w:rsidRDefault="00BE59F9" w:rsidP="00BE59F9">
      <w:pPr>
        <w:shd w:val="clear" w:color="auto" w:fill="FFFFFF"/>
        <w:rPr>
          <w:rFonts w:ascii="Arial" w:hAnsi="Arial" w:cs="Arial"/>
          <w:color w:val="1F1F1F"/>
          <w:sz w:val="21"/>
          <w:szCs w:val="21"/>
        </w:rPr>
      </w:pPr>
    </w:p>
    <w:p w14:paraId="18D6E089" w14:textId="74E11AB6" w:rsidR="00721AB9" w:rsidRDefault="00BE59F9" w:rsidP="00721AB9">
      <w:r>
        <w:rPr>
          <w:rFonts w:ascii="Arial" w:hAnsi="Arial" w:cs="Arial"/>
          <w:noProof/>
          <w:color w:val="1F1F1F"/>
          <w:sz w:val="21"/>
          <w:szCs w:val="21"/>
        </w:rPr>
        <w:lastRenderedPageBreak/>
        <w:drawing>
          <wp:anchor distT="0" distB="0" distL="114300" distR="114300" simplePos="0" relativeHeight="251670528" behindDoc="1" locked="0" layoutInCell="1" allowOverlap="1" wp14:anchorId="571584D8" wp14:editId="5A85BB19">
            <wp:simplePos x="0" y="0"/>
            <wp:positionH relativeFrom="column">
              <wp:posOffset>1009650</wp:posOffset>
            </wp:positionH>
            <wp:positionV relativeFrom="paragraph">
              <wp:posOffset>-343535</wp:posOffset>
            </wp:positionV>
            <wp:extent cx="4286250" cy="3215640"/>
            <wp:effectExtent l="0" t="0" r="0" b="3810"/>
            <wp:wrapTight wrapText="bothSides">
              <wp:wrapPolygon edited="0">
                <wp:start x="0" y="0"/>
                <wp:lineTo x="0" y="21498"/>
                <wp:lineTo x="21504" y="21498"/>
                <wp:lineTo x="21504" y="0"/>
                <wp:lineTo x="0" y="0"/>
              </wp:wrapPolygon>
            </wp:wrapTight>
            <wp:docPr id="397939063" name="Picture 9" descr="A colorful square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39063" name="Picture 9" descr="A colorful squares with black text&#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250" cy="321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1AB9" w:rsidRPr="00721AB9">
        <w:rPr>
          <w:rFonts w:ascii="Times New Roman" w:eastAsia="Times New Roman" w:hAnsi="Times New Roman" w:cs="Times New Roman"/>
          <w:noProof/>
          <w:kern w:val="0"/>
          <w:sz w:val="24"/>
          <w:szCs w:val="24"/>
          <w14:ligatures w14:val="none"/>
        </w:rPr>
        <mc:AlternateContent>
          <mc:Choice Requires="wps">
            <w:drawing>
              <wp:inline distT="0" distB="0" distL="0" distR="0" wp14:anchorId="6514075A" wp14:editId="4621A033">
                <wp:extent cx="304800" cy="304800"/>
                <wp:effectExtent l="0" t="0" r="0" b="0"/>
                <wp:docPr id="1493022767" name="Rectangle 8" descr="A neural network with five hidden layers and five output lay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538954" id="Rectangle 8" o:spid="_x0000_s1026" alt="A neural network with five hidden layers and five output lay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53FB57B" w14:textId="77777777" w:rsidR="007C138A" w:rsidRDefault="007C138A" w:rsidP="00721AB9"/>
    <w:p w14:paraId="416EB667" w14:textId="77777777" w:rsidR="007C138A" w:rsidRDefault="007C138A" w:rsidP="00721AB9"/>
    <w:p w14:paraId="0E38F83F" w14:textId="77777777" w:rsidR="007C138A" w:rsidRDefault="007C138A" w:rsidP="00721AB9"/>
    <w:p w14:paraId="7D592D11" w14:textId="77777777" w:rsidR="007C138A" w:rsidRDefault="007C138A" w:rsidP="00721AB9"/>
    <w:p w14:paraId="10DB0207" w14:textId="77777777" w:rsidR="007C138A" w:rsidRDefault="007C138A" w:rsidP="00721AB9"/>
    <w:p w14:paraId="6608EBD2" w14:textId="77777777" w:rsidR="007C138A" w:rsidRDefault="007C138A" w:rsidP="00721AB9"/>
    <w:p w14:paraId="17BCDACF" w14:textId="77777777" w:rsidR="007C138A" w:rsidRDefault="007C138A" w:rsidP="00721AB9"/>
    <w:p w14:paraId="2CA04B62" w14:textId="77777777" w:rsidR="007C138A" w:rsidRDefault="007C138A" w:rsidP="00721AB9"/>
    <w:p w14:paraId="60BFA7F2" w14:textId="77777777" w:rsidR="007C138A" w:rsidRDefault="007C138A" w:rsidP="00721AB9"/>
    <w:p w14:paraId="1DCE0F5C" w14:textId="77777777" w:rsidR="007C138A" w:rsidRPr="007C138A" w:rsidRDefault="007C138A" w:rsidP="007C138A">
      <w:pPr>
        <w:rPr>
          <w:b/>
          <w:bCs/>
          <w:color w:val="FF0000"/>
        </w:rPr>
      </w:pPr>
      <w:r w:rsidRPr="0024685A">
        <w:rPr>
          <w:rFonts w:ascii="Source Sans Pro" w:hAnsi="Source Sans Pro"/>
          <w:b/>
          <w:bCs/>
          <w:color w:val="FF0000"/>
          <w:highlight w:val="yellow"/>
          <w:shd w:val="clear" w:color="auto" w:fill="FFFFFF"/>
        </w:rPr>
        <w:t xml:space="preserve">For </w:t>
      </w:r>
      <w:r w:rsidRPr="0024685A">
        <w:rPr>
          <w:rStyle w:val="mord"/>
          <w:rFonts w:ascii="KaTeX_Math" w:hAnsi="KaTeX_Math"/>
          <w:b/>
          <w:bCs/>
          <w:i/>
          <w:iCs/>
          <w:color w:val="FF0000"/>
          <w:sz w:val="29"/>
          <w:szCs w:val="29"/>
          <w:highlight w:val="yellow"/>
          <w:shd w:val="clear" w:color="auto" w:fill="FFFFFF"/>
        </w:rPr>
        <w:t>K</w:t>
      </w:r>
      <w:r w:rsidRPr="0024685A">
        <w:rPr>
          <w:rFonts w:ascii="Source Sans Pro" w:hAnsi="Source Sans Pro"/>
          <w:b/>
          <w:bCs/>
          <w:color w:val="FF0000"/>
          <w:highlight w:val="yellow"/>
          <w:shd w:val="clear" w:color="auto" w:fill="FFFFFF"/>
        </w:rPr>
        <w:t xml:space="preserve"> classes, we have to train </w:t>
      </w:r>
      <w:r w:rsidRPr="0024685A">
        <w:rPr>
          <w:rStyle w:val="katex-mathml"/>
          <w:rFonts w:ascii="Tahoma" w:hAnsi="Tahoma" w:cs="Tahoma"/>
          <w:b/>
          <w:bCs/>
          <w:i/>
          <w:iCs/>
          <w:color w:val="FF0000"/>
          <w:sz w:val="29"/>
          <w:szCs w:val="29"/>
          <w:highlight w:val="yellow"/>
          <w:bdr w:val="none" w:sz="0" w:space="0" w:color="auto" w:frame="1"/>
          <w:shd w:val="clear" w:color="auto" w:fill="FFFFFF"/>
        </w:rPr>
        <w:t>K</w:t>
      </w:r>
      <w:r w:rsidRPr="0024685A">
        <w:rPr>
          <w:rStyle w:val="mopen"/>
          <w:b/>
          <w:bCs/>
          <w:color w:val="FF0000"/>
          <w:sz w:val="29"/>
          <w:szCs w:val="29"/>
          <w:highlight w:val="yellow"/>
          <w:shd w:val="clear" w:color="auto" w:fill="FFFFFF"/>
        </w:rPr>
        <w:t>(</w:t>
      </w:r>
      <w:r w:rsidRPr="0024685A">
        <w:rPr>
          <w:rStyle w:val="mord"/>
          <w:rFonts w:ascii="KaTeX_Math" w:hAnsi="KaTeX_Math"/>
          <w:b/>
          <w:bCs/>
          <w:i/>
          <w:iCs/>
          <w:color w:val="FF0000"/>
          <w:sz w:val="29"/>
          <w:szCs w:val="29"/>
          <w:highlight w:val="yellow"/>
          <w:shd w:val="clear" w:color="auto" w:fill="FFFFFF"/>
        </w:rPr>
        <w:t>K</w:t>
      </w:r>
      <w:r w:rsidRPr="0024685A">
        <w:rPr>
          <w:rStyle w:val="mbin"/>
          <w:b/>
          <w:bCs/>
          <w:color w:val="FF0000"/>
          <w:sz w:val="29"/>
          <w:szCs w:val="29"/>
          <w:highlight w:val="yellow"/>
          <w:shd w:val="clear" w:color="auto" w:fill="FFFFFF"/>
        </w:rPr>
        <w:t>−</w:t>
      </w:r>
      <w:r w:rsidRPr="0024685A">
        <w:rPr>
          <w:rStyle w:val="mord"/>
          <w:b/>
          <w:bCs/>
          <w:color w:val="FF0000"/>
          <w:sz w:val="29"/>
          <w:szCs w:val="29"/>
          <w:highlight w:val="yellow"/>
          <w:shd w:val="clear" w:color="auto" w:fill="FFFFFF"/>
        </w:rPr>
        <w:t>1</w:t>
      </w:r>
      <w:r w:rsidRPr="0024685A">
        <w:rPr>
          <w:rStyle w:val="mclose"/>
          <w:b/>
          <w:bCs/>
          <w:color w:val="FF0000"/>
          <w:sz w:val="29"/>
          <w:szCs w:val="29"/>
          <w:highlight w:val="yellow"/>
          <w:shd w:val="clear" w:color="auto" w:fill="FFFFFF"/>
        </w:rPr>
        <w:t>)</w:t>
      </w:r>
      <w:r w:rsidRPr="0024685A">
        <w:rPr>
          <w:rStyle w:val="mord"/>
          <w:b/>
          <w:bCs/>
          <w:color w:val="FF0000"/>
          <w:sz w:val="29"/>
          <w:szCs w:val="29"/>
          <w:highlight w:val="yellow"/>
          <w:shd w:val="clear" w:color="auto" w:fill="FFFFFF"/>
        </w:rPr>
        <w:t xml:space="preserve">/2 </w:t>
      </w:r>
      <w:r w:rsidRPr="0024685A">
        <w:rPr>
          <w:rFonts w:ascii="Source Sans Pro" w:hAnsi="Source Sans Pro"/>
          <w:b/>
          <w:bCs/>
          <w:color w:val="FF0000"/>
          <w:highlight w:val="yellow"/>
          <w:shd w:val="clear" w:color="auto" w:fill="FFFFFF"/>
        </w:rPr>
        <w:t xml:space="preserve">classifiers. </w:t>
      </w:r>
      <w:proofErr w:type="gramStart"/>
      <w:r w:rsidRPr="0024685A">
        <w:rPr>
          <w:rFonts w:ascii="Source Sans Pro" w:hAnsi="Source Sans Pro"/>
          <w:b/>
          <w:bCs/>
          <w:color w:val="FF0000"/>
          <w:highlight w:val="yellow"/>
          <w:shd w:val="clear" w:color="auto" w:fill="FFFFFF"/>
        </w:rPr>
        <w:t>So</w:t>
      </w:r>
      <w:proofErr w:type="gramEnd"/>
      <w:r w:rsidRPr="0024685A">
        <w:rPr>
          <w:rFonts w:ascii="Source Sans Pro" w:hAnsi="Source Sans Pro"/>
          <w:b/>
          <w:bCs/>
          <w:color w:val="FF0000"/>
          <w:highlight w:val="yellow"/>
          <w:shd w:val="clear" w:color="auto" w:fill="FFFFFF"/>
        </w:rPr>
        <w:t xml:space="preserve"> if </w:t>
      </w:r>
      <w:r w:rsidRPr="0024685A">
        <w:rPr>
          <w:rStyle w:val="mord"/>
          <w:rFonts w:ascii="KaTeX_Math" w:hAnsi="KaTeX_Math"/>
          <w:b/>
          <w:bCs/>
          <w:i/>
          <w:iCs/>
          <w:color w:val="FF0000"/>
          <w:sz w:val="29"/>
          <w:szCs w:val="29"/>
          <w:highlight w:val="yellow"/>
          <w:shd w:val="clear" w:color="auto" w:fill="FFFFFF"/>
        </w:rPr>
        <w:t>K</w:t>
      </w:r>
      <w:r w:rsidRPr="0024685A">
        <w:rPr>
          <w:rStyle w:val="mrel"/>
          <w:b/>
          <w:bCs/>
          <w:color w:val="FF0000"/>
          <w:sz w:val="29"/>
          <w:szCs w:val="29"/>
          <w:highlight w:val="yellow"/>
          <w:shd w:val="clear" w:color="auto" w:fill="FFFFFF"/>
        </w:rPr>
        <w:t>=</w:t>
      </w:r>
      <w:r w:rsidRPr="0024685A">
        <w:rPr>
          <w:rStyle w:val="mord"/>
          <w:b/>
          <w:bCs/>
          <w:color w:val="FF0000"/>
          <w:sz w:val="29"/>
          <w:szCs w:val="29"/>
          <w:highlight w:val="yellow"/>
          <w:shd w:val="clear" w:color="auto" w:fill="FFFFFF"/>
        </w:rPr>
        <w:t>3</w:t>
      </w:r>
      <w:r w:rsidRPr="0024685A">
        <w:rPr>
          <w:rFonts w:ascii="Source Sans Pro" w:hAnsi="Source Sans Pro"/>
          <w:b/>
          <w:bCs/>
          <w:color w:val="FF0000"/>
          <w:highlight w:val="yellow"/>
          <w:shd w:val="clear" w:color="auto" w:fill="FFFFFF"/>
        </w:rPr>
        <w:t xml:space="preserve">, we have </w:t>
      </w:r>
      <w:r w:rsidRPr="0024685A">
        <w:rPr>
          <w:rStyle w:val="katex-mathml"/>
          <w:b/>
          <w:bCs/>
          <w:color w:val="FF0000"/>
          <w:sz w:val="29"/>
          <w:szCs w:val="29"/>
          <w:highlight w:val="yellow"/>
          <w:bdr w:val="none" w:sz="0" w:space="0" w:color="auto" w:frame="1"/>
          <w:shd w:val="clear" w:color="auto" w:fill="FFFFFF"/>
        </w:rPr>
        <w:t>(3×2)/2=3</w:t>
      </w:r>
      <w:r w:rsidRPr="0024685A">
        <w:rPr>
          <w:rStyle w:val="mopen"/>
          <w:b/>
          <w:bCs/>
          <w:color w:val="FF0000"/>
          <w:sz w:val="29"/>
          <w:szCs w:val="29"/>
          <w:highlight w:val="yellow"/>
          <w:shd w:val="clear" w:color="auto" w:fill="FFFFFF"/>
        </w:rPr>
        <w:t>(</w:t>
      </w:r>
      <w:r w:rsidRPr="0024685A">
        <w:rPr>
          <w:rStyle w:val="mord"/>
          <w:b/>
          <w:bCs/>
          <w:color w:val="FF0000"/>
          <w:sz w:val="29"/>
          <w:szCs w:val="29"/>
          <w:highlight w:val="yellow"/>
          <w:shd w:val="clear" w:color="auto" w:fill="FFFFFF"/>
        </w:rPr>
        <w:t>3</w:t>
      </w:r>
      <w:r w:rsidRPr="0024685A">
        <w:rPr>
          <w:rStyle w:val="mbin"/>
          <w:b/>
          <w:bCs/>
          <w:color w:val="FF0000"/>
          <w:sz w:val="29"/>
          <w:szCs w:val="29"/>
          <w:highlight w:val="yellow"/>
          <w:shd w:val="clear" w:color="auto" w:fill="FFFFFF"/>
        </w:rPr>
        <w:t>×</w:t>
      </w:r>
      <w:r w:rsidRPr="0024685A">
        <w:rPr>
          <w:rStyle w:val="mord"/>
          <w:b/>
          <w:bCs/>
          <w:color w:val="FF0000"/>
          <w:sz w:val="29"/>
          <w:szCs w:val="29"/>
          <w:highlight w:val="yellow"/>
          <w:shd w:val="clear" w:color="auto" w:fill="FFFFFF"/>
        </w:rPr>
        <w:t>2</w:t>
      </w:r>
      <w:r w:rsidRPr="0024685A">
        <w:rPr>
          <w:rStyle w:val="mclose"/>
          <w:b/>
          <w:bCs/>
          <w:color w:val="FF0000"/>
          <w:sz w:val="29"/>
          <w:szCs w:val="29"/>
          <w:highlight w:val="yellow"/>
          <w:shd w:val="clear" w:color="auto" w:fill="FFFFFF"/>
        </w:rPr>
        <w:t>)</w:t>
      </w:r>
      <w:r w:rsidRPr="0024685A">
        <w:rPr>
          <w:rStyle w:val="mord"/>
          <w:b/>
          <w:bCs/>
          <w:color w:val="FF0000"/>
          <w:sz w:val="29"/>
          <w:szCs w:val="29"/>
          <w:highlight w:val="yellow"/>
          <w:shd w:val="clear" w:color="auto" w:fill="FFFFFF"/>
        </w:rPr>
        <w:t>/2</w:t>
      </w:r>
      <w:r w:rsidRPr="0024685A">
        <w:rPr>
          <w:rStyle w:val="mrel"/>
          <w:b/>
          <w:bCs/>
          <w:color w:val="FF0000"/>
          <w:sz w:val="29"/>
          <w:szCs w:val="29"/>
          <w:highlight w:val="yellow"/>
          <w:shd w:val="clear" w:color="auto" w:fill="FFFFFF"/>
        </w:rPr>
        <w:t>=</w:t>
      </w:r>
      <w:r w:rsidRPr="0024685A">
        <w:rPr>
          <w:rStyle w:val="mord"/>
          <w:b/>
          <w:bCs/>
          <w:color w:val="FF0000"/>
          <w:sz w:val="29"/>
          <w:szCs w:val="29"/>
          <w:highlight w:val="yellow"/>
          <w:shd w:val="clear" w:color="auto" w:fill="FFFFFF"/>
        </w:rPr>
        <w:t>3</w:t>
      </w:r>
      <w:r w:rsidRPr="0024685A">
        <w:rPr>
          <w:rFonts w:ascii="Source Sans Pro" w:hAnsi="Source Sans Pro"/>
          <w:b/>
          <w:bCs/>
          <w:color w:val="FF0000"/>
          <w:highlight w:val="yellow"/>
          <w:shd w:val="clear" w:color="auto" w:fill="FFFFFF"/>
        </w:rPr>
        <w:t>classes.</w:t>
      </w:r>
    </w:p>
    <w:p w14:paraId="0187E63D" w14:textId="77777777" w:rsidR="007C138A" w:rsidRDefault="007C138A" w:rsidP="00721AB9"/>
    <w:p w14:paraId="0C490291" w14:textId="77777777" w:rsidR="0024685A" w:rsidRPr="0024685A" w:rsidRDefault="0024685A" w:rsidP="0024685A">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24685A">
        <w:rPr>
          <w:rFonts w:ascii="Times New Roman" w:eastAsia="Times New Roman" w:hAnsi="Times New Roman" w:cs="Times New Roman"/>
          <w:color w:val="1F1F1F"/>
          <w:kern w:val="0"/>
          <w:sz w:val="24"/>
          <w:szCs w:val="24"/>
          <w14:ligatures w14:val="none"/>
        </w:rPr>
        <w:t xml:space="preserve">To perform Classification on a sample, we perform a majority vote where we select the class with the most predictions.  This is shown in Fig  9 where the black point represents a new sample and the output of each classifier is shown in the table. In this case, the final output is one as selected by two of the three classifiers. There is also an ambiguous region but it’s smaller, we can also use similar schemes as in One vs all like the fusion rule or using the probability. Check out the labs for more.  </w:t>
      </w:r>
    </w:p>
    <w:p w14:paraId="67F42F45" w14:textId="358F72C3" w:rsidR="0024685A" w:rsidRPr="0024685A" w:rsidRDefault="0024685A" w:rsidP="0024685A">
      <w:pPr>
        <w:shd w:val="clear" w:color="auto" w:fill="FFFFFF"/>
        <w:spacing w:after="0" w:line="240" w:lineRule="auto"/>
        <w:rPr>
          <w:rFonts w:ascii="Arial" w:eastAsia="Times New Roman" w:hAnsi="Arial" w:cs="Arial"/>
          <w:color w:val="1F1F1F"/>
          <w:kern w:val="0"/>
          <w:sz w:val="21"/>
          <w:szCs w:val="21"/>
          <w14:ligatures w14:val="none"/>
        </w:rPr>
      </w:pPr>
      <w:r w:rsidRPr="0024685A">
        <w:rPr>
          <w:rFonts w:ascii="Arial" w:eastAsia="Times New Roman" w:hAnsi="Arial" w:cs="Arial"/>
          <w:noProof/>
          <w:color w:val="1F1F1F"/>
          <w:kern w:val="0"/>
          <w:sz w:val="21"/>
          <w:szCs w:val="21"/>
          <w14:ligatures w14:val="none"/>
        </w:rPr>
        <w:lastRenderedPageBreak/>
        <w:drawing>
          <wp:inline distT="0" distB="0" distL="0" distR="0" wp14:anchorId="18BFAC7D" wp14:editId="111A35D2">
            <wp:extent cx="5943600" cy="4101465"/>
            <wp:effectExtent l="0" t="0" r="0" b="0"/>
            <wp:docPr id="1796024964" name="Picture 10" descr="A diagram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24964" name="Picture 10" descr="A diagram of mathematical equation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101465"/>
                    </a:xfrm>
                    <a:prstGeom prst="rect">
                      <a:avLst/>
                    </a:prstGeom>
                    <a:noFill/>
                    <a:ln>
                      <a:noFill/>
                    </a:ln>
                  </pic:spPr>
                </pic:pic>
              </a:graphicData>
            </a:graphic>
          </wp:inline>
        </w:drawing>
      </w:r>
    </w:p>
    <w:p w14:paraId="547CB8FF" w14:textId="0A4B2092" w:rsidR="007C138A" w:rsidRDefault="007C138A" w:rsidP="00721AB9"/>
    <w:p w14:paraId="4462CFE3" w14:textId="77777777" w:rsidR="007C138A" w:rsidRDefault="007C138A" w:rsidP="00721AB9"/>
    <w:p w14:paraId="384AC103" w14:textId="406A650E" w:rsidR="005263DF" w:rsidRPr="005263DF" w:rsidRDefault="005263DF" w:rsidP="00721AB9">
      <w:pPr>
        <w:rPr>
          <w:b/>
          <w:bCs/>
        </w:rPr>
      </w:pPr>
      <w:r w:rsidRPr="005263DF">
        <w:rPr>
          <w:b/>
          <w:bCs/>
          <w:highlight w:val="yellow"/>
        </w:rPr>
        <w:t xml:space="preserve">In Multi-class classification, we classify data into multiple class labels . Unlike classification trees and k-nearest </w:t>
      </w:r>
      <w:proofErr w:type="spellStart"/>
      <w:r w:rsidRPr="005263DF">
        <w:rPr>
          <w:b/>
          <w:bCs/>
          <w:highlight w:val="yellow"/>
        </w:rPr>
        <w:t>neighbour</w:t>
      </w:r>
      <w:proofErr w:type="spellEnd"/>
      <w:r w:rsidRPr="005263DF">
        <w:rPr>
          <w:b/>
          <w:bCs/>
          <w:highlight w:val="yellow"/>
        </w:rPr>
        <w:t xml:space="preserve">, the concept of Multi-class classification for linear classifiers is not as straightforward. We can convert logistic regression to Multi-class classification using multinomial logistic regression or </w:t>
      </w:r>
      <w:proofErr w:type="spellStart"/>
      <w:r w:rsidRPr="005263DF">
        <w:rPr>
          <w:b/>
          <w:bCs/>
          <w:highlight w:val="yellow"/>
        </w:rPr>
        <w:t>softmax</w:t>
      </w:r>
      <w:proofErr w:type="spellEnd"/>
      <w:r w:rsidRPr="005263DF">
        <w:rPr>
          <w:b/>
          <w:bCs/>
          <w:highlight w:val="yellow"/>
        </w:rPr>
        <w:t xml:space="preserve"> regression; this is a generalization of logistic </w:t>
      </w:r>
      <w:proofErr w:type="gramStart"/>
      <w:r w:rsidRPr="005263DF">
        <w:rPr>
          <w:b/>
          <w:bCs/>
          <w:highlight w:val="yellow"/>
        </w:rPr>
        <w:t>regression,</w:t>
      </w:r>
      <w:proofErr w:type="gramEnd"/>
      <w:r w:rsidRPr="005263DF">
        <w:rPr>
          <w:b/>
          <w:bCs/>
          <w:highlight w:val="yellow"/>
        </w:rPr>
        <w:t xml:space="preserve"> this will not work for support vector machines. One vs. All (One-vs-Rest) and One vs. One </w:t>
      </w:r>
      <w:proofErr w:type="gramStart"/>
      <w:r w:rsidRPr="005263DF">
        <w:rPr>
          <w:b/>
          <w:bCs/>
          <w:highlight w:val="yellow"/>
        </w:rPr>
        <w:t>are</w:t>
      </w:r>
      <w:proofErr w:type="gramEnd"/>
      <w:r w:rsidRPr="005263DF">
        <w:rPr>
          <w:b/>
          <w:bCs/>
          <w:highlight w:val="yellow"/>
        </w:rPr>
        <w:t xml:space="preserve"> two other multi-class classification techniques can </w:t>
      </w:r>
      <w:proofErr w:type="spellStart"/>
      <w:proofErr w:type="gramStart"/>
      <w:r w:rsidRPr="005263DF">
        <w:rPr>
          <w:b/>
          <w:bCs/>
          <w:highlight w:val="yellow"/>
        </w:rPr>
        <w:t>covert</w:t>
      </w:r>
      <w:proofErr w:type="spellEnd"/>
      <w:proofErr w:type="gramEnd"/>
      <w:r w:rsidRPr="005263DF">
        <w:rPr>
          <w:b/>
          <w:bCs/>
          <w:highlight w:val="yellow"/>
        </w:rPr>
        <w:t xml:space="preserve"> any two-class classifier to a multi-class classifier.</w:t>
      </w:r>
    </w:p>
    <w:p w14:paraId="2408FCBC" w14:textId="77777777" w:rsidR="005263DF" w:rsidRDefault="005263DF" w:rsidP="00721AB9"/>
    <w:p w14:paraId="7F0E705E" w14:textId="77777777" w:rsidR="005263DF" w:rsidRDefault="005263DF" w:rsidP="00721AB9"/>
    <w:sectPr w:rsidR="005263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JXc-TeX-main-Rw">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JXc-TeX-math-Iw">
    <w:altName w:val="Cambria"/>
    <w:panose1 w:val="00000000000000000000"/>
    <w:charset w:val="00"/>
    <w:family w:val="roman"/>
    <w:notTrueType/>
    <w:pitch w:val="default"/>
  </w:font>
  <w:font w:name="var(--jp-code-font-family)">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4A71"/>
    <w:multiLevelType w:val="multilevel"/>
    <w:tmpl w:val="2CF2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E92834"/>
    <w:multiLevelType w:val="multilevel"/>
    <w:tmpl w:val="1C9E1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776431"/>
    <w:multiLevelType w:val="hybridMultilevel"/>
    <w:tmpl w:val="D5DE5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E40240"/>
    <w:multiLevelType w:val="multilevel"/>
    <w:tmpl w:val="1AF6A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777263">
    <w:abstractNumId w:val="2"/>
  </w:num>
  <w:num w:numId="2" w16cid:durableId="2076974600">
    <w:abstractNumId w:val="3"/>
  </w:num>
  <w:num w:numId="3" w16cid:durableId="356543098">
    <w:abstractNumId w:val="0"/>
  </w:num>
  <w:num w:numId="4" w16cid:durableId="744031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5A9"/>
    <w:rsid w:val="0001139F"/>
    <w:rsid w:val="00063088"/>
    <w:rsid w:val="00120380"/>
    <w:rsid w:val="00135594"/>
    <w:rsid w:val="0019005F"/>
    <w:rsid w:val="001C17A6"/>
    <w:rsid w:val="0024685A"/>
    <w:rsid w:val="00281721"/>
    <w:rsid w:val="0029196C"/>
    <w:rsid w:val="002B5138"/>
    <w:rsid w:val="002C1F7A"/>
    <w:rsid w:val="002C3F0F"/>
    <w:rsid w:val="00306A61"/>
    <w:rsid w:val="00310086"/>
    <w:rsid w:val="003160A3"/>
    <w:rsid w:val="00334E0E"/>
    <w:rsid w:val="003357D5"/>
    <w:rsid w:val="00367773"/>
    <w:rsid w:val="00384FEC"/>
    <w:rsid w:val="003C64BA"/>
    <w:rsid w:val="003F206C"/>
    <w:rsid w:val="003F2EC1"/>
    <w:rsid w:val="00443DF0"/>
    <w:rsid w:val="00470427"/>
    <w:rsid w:val="00471AF7"/>
    <w:rsid w:val="004746F4"/>
    <w:rsid w:val="004B7669"/>
    <w:rsid w:val="004F13F0"/>
    <w:rsid w:val="005213B6"/>
    <w:rsid w:val="005263DF"/>
    <w:rsid w:val="00546AD9"/>
    <w:rsid w:val="005D0626"/>
    <w:rsid w:val="005E193B"/>
    <w:rsid w:val="00721AB9"/>
    <w:rsid w:val="00722980"/>
    <w:rsid w:val="00740134"/>
    <w:rsid w:val="00767281"/>
    <w:rsid w:val="00784F65"/>
    <w:rsid w:val="007A5B3A"/>
    <w:rsid w:val="007C138A"/>
    <w:rsid w:val="00886FD2"/>
    <w:rsid w:val="008B2D44"/>
    <w:rsid w:val="008C5102"/>
    <w:rsid w:val="008F0E96"/>
    <w:rsid w:val="0090119A"/>
    <w:rsid w:val="00915CEE"/>
    <w:rsid w:val="00964F11"/>
    <w:rsid w:val="009A34AF"/>
    <w:rsid w:val="009D0815"/>
    <w:rsid w:val="00AE3FDF"/>
    <w:rsid w:val="00BE59F9"/>
    <w:rsid w:val="00BF52CF"/>
    <w:rsid w:val="00C15A74"/>
    <w:rsid w:val="00C745B4"/>
    <w:rsid w:val="00CF4DE1"/>
    <w:rsid w:val="00DA1963"/>
    <w:rsid w:val="00DD7DA8"/>
    <w:rsid w:val="00DE4B12"/>
    <w:rsid w:val="00DE678F"/>
    <w:rsid w:val="00E11A6A"/>
    <w:rsid w:val="00E67085"/>
    <w:rsid w:val="00E74311"/>
    <w:rsid w:val="00ED2B80"/>
    <w:rsid w:val="00EE4E05"/>
    <w:rsid w:val="00F175A9"/>
    <w:rsid w:val="00F93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8EB8F"/>
  <w14:defaultImageDpi w14:val="32767"/>
  <w15:chartTrackingRefBased/>
  <w15:docId w15:val="{C47E5113-9274-4F5F-91A7-FB7A1A2E2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9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67281"/>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7431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jx-char">
    <w:name w:val="mjx-char"/>
    <w:basedOn w:val="DefaultParagraphFont"/>
    <w:rsid w:val="00E74311"/>
  </w:style>
  <w:style w:type="character" w:customStyle="1" w:styleId="mjxassistivemathml">
    <w:name w:val="mjx_assistive_mathml"/>
    <w:basedOn w:val="DefaultParagraphFont"/>
    <w:rsid w:val="00E74311"/>
  </w:style>
  <w:style w:type="character" w:styleId="HTMLCode">
    <w:name w:val="HTML Code"/>
    <w:basedOn w:val="DefaultParagraphFont"/>
    <w:uiPriority w:val="99"/>
    <w:semiHidden/>
    <w:unhideWhenUsed/>
    <w:rsid w:val="00471AF7"/>
    <w:rPr>
      <w:rFonts w:ascii="Courier New" w:eastAsia="Times New Roman" w:hAnsi="Courier New" w:cs="Courier New"/>
      <w:sz w:val="20"/>
      <w:szCs w:val="20"/>
    </w:rPr>
  </w:style>
  <w:style w:type="character" w:styleId="Hyperlink">
    <w:name w:val="Hyperlink"/>
    <w:basedOn w:val="DefaultParagraphFont"/>
    <w:uiPriority w:val="99"/>
    <w:unhideWhenUsed/>
    <w:rsid w:val="00471AF7"/>
    <w:rPr>
      <w:color w:val="0000FF"/>
      <w:u w:val="single"/>
    </w:rPr>
  </w:style>
  <w:style w:type="character" w:styleId="Strong">
    <w:name w:val="Strong"/>
    <w:basedOn w:val="DefaultParagraphFont"/>
    <w:uiPriority w:val="22"/>
    <w:qFormat/>
    <w:rsid w:val="00471AF7"/>
    <w:rPr>
      <w:b/>
      <w:bCs/>
    </w:rPr>
  </w:style>
  <w:style w:type="paragraph" w:styleId="ListParagraph">
    <w:name w:val="List Paragraph"/>
    <w:basedOn w:val="Normal"/>
    <w:uiPriority w:val="34"/>
    <w:qFormat/>
    <w:rsid w:val="00E11A6A"/>
    <w:pPr>
      <w:ind w:left="720"/>
      <w:contextualSpacing/>
    </w:pPr>
  </w:style>
  <w:style w:type="character" w:styleId="Emphasis">
    <w:name w:val="Emphasis"/>
    <w:basedOn w:val="DefaultParagraphFont"/>
    <w:uiPriority w:val="20"/>
    <w:qFormat/>
    <w:rsid w:val="00384FEC"/>
    <w:rPr>
      <w:i/>
      <w:iCs/>
    </w:rPr>
  </w:style>
  <w:style w:type="character" w:styleId="UnresolvedMention">
    <w:name w:val="Unresolved Mention"/>
    <w:basedOn w:val="DefaultParagraphFont"/>
    <w:uiPriority w:val="99"/>
    <w:semiHidden/>
    <w:unhideWhenUsed/>
    <w:rsid w:val="00AE3FDF"/>
    <w:rPr>
      <w:color w:val="605E5C"/>
      <w:shd w:val="clear" w:color="auto" w:fill="E1DFDD"/>
    </w:rPr>
  </w:style>
  <w:style w:type="character" w:customStyle="1" w:styleId="Heading2Char">
    <w:name w:val="Heading 2 Char"/>
    <w:basedOn w:val="DefaultParagraphFont"/>
    <w:link w:val="Heading2"/>
    <w:uiPriority w:val="9"/>
    <w:rsid w:val="00767281"/>
    <w:rPr>
      <w:rFonts w:ascii="Times New Roman" w:eastAsia="Times New Roman" w:hAnsi="Times New Roman" w:cs="Times New Roman"/>
      <w:b/>
      <w:bCs/>
      <w:kern w:val="0"/>
      <w:sz w:val="36"/>
      <w:szCs w:val="36"/>
      <w14:ligatures w14:val="none"/>
    </w:rPr>
  </w:style>
  <w:style w:type="character" w:customStyle="1" w:styleId="devsite-heading">
    <w:name w:val="devsite-heading"/>
    <w:basedOn w:val="DefaultParagraphFont"/>
    <w:rsid w:val="00767281"/>
  </w:style>
  <w:style w:type="character" w:customStyle="1" w:styleId="Heading1Char">
    <w:name w:val="Heading 1 Char"/>
    <w:basedOn w:val="DefaultParagraphFont"/>
    <w:link w:val="Heading1"/>
    <w:uiPriority w:val="9"/>
    <w:rsid w:val="00BE59F9"/>
    <w:rPr>
      <w:rFonts w:asciiTheme="majorHAnsi" w:eastAsiaTheme="majorEastAsia" w:hAnsiTheme="majorHAnsi" w:cstheme="majorBidi"/>
      <w:color w:val="2F5496" w:themeColor="accent1" w:themeShade="BF"/>
      <w:sz w:val="32"/>
      <w:szCs w:val="32"/>
    </w:rPr>
  </w:style>
  <w:style w:type="character" w:customStyle="1" w:styleId="katex-mathml">
    <w:name w:val="katex-mathml"/>
    <w:basedOn w:val="DefaultParagraphFont"/>
    <w:rsid w:val="007C138A"/>
  </w:style>
  <w:style w:type="character" w:customStyle="1" w:styleId="mord">
    <w:name w:val="mord"/>
    <w:basedOn w:val="DefaultParagraphFont"/>
    <w:rsid w:val="007C138A"/>
  </w:style>
  <w:style w:type="character" w:customStyle="1" w:styleId="mopen">
    <w:name w:val="mopen"/>
    <w:basedOn w:val="DefaultParagraphFont"/>
    <w:rsid w:val="007C138A"/>
  </w:style>
  <w:style w:type="character" w:customStyle="1" w:styleId="mbin">
    <w:name w:val="mbin"/>
    <w:basedOn w:val="DefaultParagraphFont"/>
    <w:rsid w:val="007C138A"/>
  </w:style>
  <w:style w:type="character" w:customStyle="1" w:styleId="mclose">
    <w:name w:val="mclose"/>
    <w:basedOn w:val="DefaultParagraphFont"/>
    <w:rsid w:val="007C138A"/>
  </w:style>
  <w:style w:type="character" w:customStyle="1" w:styleId="mrel">
    <w:name w:val="mrel"/>
    <w:basedOn w:val="DefaultParagraphFont"/>
    <w:rsid w:val="007C13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06094">
      <w:bodyDiv w:val="1"/>
      <w:marLeft w:val="0"/>
      <w:marRight w:val="0"/>
      <w:marTop w:val="0"/>
      <w:marBottom w:val="0"/>
      <w:divBdr>
        <w:top w:val="none" w:sz="0" w:space="0" w:color="auto"/>
        <w:left w:val="none" w:sz="0" w:space="0" w:color="auto"/>
        <w:bottom w:val="none" w:sz="0" w:space="0" w:color="auto"/>
        <w:right w:val="none" w:sz="0" w:space="0" w:color="auto"/>
      </w:divBdr>
      <w:divsChild>
        <w:div w:id="459693091">
          <w:marLeft w:val="0"/>
          <w:marRight w:val="0"/>
          <w:marTop w:val="0"/>
          <w:marBottom w:val="0"/>
          <w:divBdr>
            <w:top w:val="none" w:sz="0" w:space="0" w:color="auto"/>
            <w:left w:val="none" w:sz="0" w:space="0" w:color="auto"/>
            <w:bottom w:val="none" w:sz="0" w:space="0" w:color="auto"/>
            <w:right w:val="none" w:sz="0" w:space="0" w:color="auto"/>
          </w:divBdr>
        </w:div>
        <w:div w:id="1608152995">
          <w:marLeft w:val="0"/>
          <w:marRight w:val="0"/>
          <w:marTop w:val="0"/>
          <w:marBottom w:val="0"/>
          <w:divBdr>
            <w:top w:val="none" w:sz="0" w:space="0" w:color="auto"/>
            <w:left w:val="none" w:sz="0" w:space="0" w:color="auto"/>
            <w:bottom w:val="none" w:sz="0" w:space="0" w:color="auto"/>
            <w:right w:val="none" w:sz="0" w:space="0" w:color="auto"/>
          </w:divBdr>
        </w:div>
        <w:div w:id="1179347461">
          <w:marLeft w:val="0"/>
          <w:marRight w:val="0"/>
          <w:marTop w:val="0"/>
          <w:marBottom w:val="0"/>
          <w:divBdr>
            <w:top w:val="none" w:sz="0" w:space="0" w:color="auto"/>
            <w:left w:val="none" w:sz="0" w:space="0" w:color="auto"/>
            <w:bottom w:val="none" w:sz="0" w:space="0" w:color="auto"/>
            <w:right w:val="none" w:sz="0" w:space="0" w:color="auto"/>
          </w:divBdr>
        </w:div>
        <w:div w:id="1467628755">
          <w:marLeft w:val="0"/>
          <w:marRight w:val="0"/>
          <w:marTop w:val="0"/>
          <w:marBottom w:val="0"/>
          <w:divBdr>
            <w:top w:val="none" w:sz="0" w:space="0" w:color="auto"/>
            <w:left w:val="none" w:sz="0" w:space="0" w:color="auto"/>
            <w:bottom w:val="none" w:sz="0" w:space="0" w:color="auto"/>
            <w:right w:val="none" w:sz="0" w:space="0" w:color="auto"/>
          </w:divBdr>
        </w:div>
        <w:div w:id="289748802">
          <w:marLeft w:val="0"/>
          <w:marRight w:val="0"/>
          <w:marTop w:val="0"/>
          <w:marBottom w:val="0"/>
          <w:divBdr>
            <w:top w:val="none" w:sz="0" w:space="0" w:color="auto"/>
            <w:left w:val="none" w:sz="0" w:space="0" w:color="auto"/>
            <w:bottom w:val="none" w:sz="0" w:space="0" w:color="auto"/>
            <w:right w:val="none" w:sz="0" w:space="0" w:color="auto"/>
          </w:divBdr>
        </w:div>
      </w:divsChild>
    </w:div>
    <w:div w:id="87821220">
      <w:bodyDiv w:val="1"/>
      <w:marLeft w:val="0"/>
      <w:marRight w:val="0"/>
      <w:marTop w:val="0"/>
      <w:marBottom w:val="0"/>
      <w:divBdr>
        <w:top w:val="none" w:sz="0" w:space="0" w:color="auto"/>
        <w:left w:val="none" w:sz="0" w:space="0" w:color="auto"/>
        <w:bottom w:val="none" w:sz="0" w:space="0" w:color="auto"/>
        <w:right w:val="none" w:sz="0" w:space="0" w:color="auto"/>
      </w:divBdr>
      <w:divsChild>
        <w:div w:id="884828034">
          <w:marLeft w:val="0"/>
          <w:marRight w:val="0"/>
          <w:marTop w:val="0"/>
          <w:marBottom w:val="0"/>
          <w:divBdr>
            <w:top w:val="none" w:sz="0" w:space="0" w:color="auto"/>
            <w:left w:val="none" w:sz="0" w:space="0" w:color="auto"/>
            <w:bottom w:val="none" w:sz="0" w:space="0" w:color="auto"/>
            <w:right w:val="none" w:sz="0" w:space="0" w:color="auto"/>
          </w:divBdr>
        </w:div>
      </w:divsChild>
    </w:div>
    <w:div w:id="236595051">
      <w:bodyDiv w:val="1"/>
      <w:marLeft w:val="0"/>
      <w:marRight w:val="0"/>
      <w:marTop w:val="0"/>
      <w:marBottom w:val="0"/>
      <w:divBdr>
        <w:top w:val="none" w:sz="0" w:space="0" w:color="auto"/>
        <w:left w:val="none" w:sz="0" w:space="0" w:color="auto"/>
        <w:bottom w:val="none" w:sz="0" w:space="0" w:color="auto"/>
        <w:right w:val="none" w:sz="0" w:space="0" w:color="auto"/>
      </w:divBdr>
      <w:divsChild>
        <w:div w:id="2138059687">
          <w:marLeft w:val="0"/>
          <w:marRight w:val="0"/>
          <w:marTop w:val="0"/>
          <w:marBottom w:val="0"/>
          <w:divBdr>
            <w:top w:val="none" w:sz="0" w:space="0" w:color="auto"/>
            <w:left w:val="none" w:sz="0" w:space="0" w:color="auto"/>
            <w:bottom w:val="none" w:sz="0" w:space="0" w:color="auto"/>
            <w:right w:val="none" w:sz="0" w:space="0" w:color="auto"/>
          </w:divBdr>
        </w:div>
        <w:div w:id="309940330">
          <w:marLeft w:val="0"/>
          <w:marRight w:val="0"/>
          <w:marTop w:val="0"/>
          <w:marBottom w:val="0"/>
          <w:divBdr>
            <w:top w:val="none" w:sz="0" w:space="0" w:color="auto"/>
            <w:left w:val="none" w:sz="0" w:space="0" w:color="auto"/>
            <w:bottom w:val="none" w:sz="0" w:space="0" w:color="auto"/>
            <w:right w:val="none" w:sz="0" w:space="0" w:color="auto"/>
          </w:divBdr>
        </w:div>
        <w:div w:id="55666875">
          <w:marLeft w:val="0"/>
          <w:marRight w:val="0"/>
          <w:marTop w:val="0"/>
          <w:marBottom w:val="0"/>
          <w:divBdr>
            <w:top w:val="none" w:sz="0" w:space="0" w:color="auto"/>
            <w:left w:val="none" w:sz="0" w:space="0" w:color="auto"/>
            <w:bottom w:val="none" w:sz="0" w:space="0" w:color="auto"/>
            <w:right w:val="none" w:sz="0" w:space="0" w:color="auto"/>
          </w:divBdr>
        </w:div>
        <w:div w:id="1797527329">
          <w:marLeft w:val="0"/>
          <w:marRight w:val="0"/>
          <w:marTop w:val="0"/>
          <w:marBottom w:val="0"/>
          <w:divBdr>
            <w:top w:val="none" w:sz="0" w:space="0" w:color="auto"/>
            <w:left w:val="none" w:sz="0" w:space="0" w:color="auto"/>
            <w:bottom w:val="none" w:sz="0" w:space="0" w:color="auto"/>
            <w:right w:val="none" w:sz="0" w:space="0" w:color="auto"/>
          </w:divBdr>
        </w:div>
        <w:div w:id="1702826469">
          <w:marLeft w:val="0"/>
          <w:marRight w:val="0"/>
          <w:marTop w:val="0"/>
          <w:marBottom w:val="0"/>
          <w:divBdr>
            <w:top w:val="none" w:sz="0" w:space="0" w:color="auto"/>
            <w:left w:val="none" w:sz="0" w:space="0" w:color="auto"/>
            <w:bottom w:val="none" w:sz="0" w:space="0" w:color="auto"/>
            <w:right w:val="none" w:sz="0" w:space="0" w:color="auto"/>
          </w:divBdr>
        </w:div>
      </w:divsChild>
    </w:div>
    <w:div w:id="339044815">
      <w:bodyDiv w:val="1"/>
      <w:marLeft w:val="0"/>
      <w:marRight w:val="0"/>
      <w:marTop w:val="0"/>
      <w:marBottom w:val="0"/>
      <w:divBdr>
        <w:top w:val="none" w:sz="0" w:space="0" w:color="auto"/>
        <w:left w:val="none" w:sz="0" w:space="0" w:color="auto"/>
        <w:bottom w:val="none" w:sz="0" w:space="0" w:color="auto"/>
        <w:right w:val="none" w:sz="0" w:space="0" w:color="auto"/>
      </w:divBdr>
      <w:divsChild>
        <w:div w:id="902368887">
          <w:marLeft w:val="0"/>
          <w:marRight w:val="0"/>
          <w:marTop w:val="0"/>
          <w:marBottom w:val="0"/>
          <w:divBdr>
            <w:top w:val="none" w:sz="0" w:space="0" w:color="auto"/>
            <w:left w:val="none" w:sz="0" w:space="0" w:color="auto"/>
            <w:bottom w:val="none" w:sz="0" w:space="0" w:color="auto"/>
            <w:right w:val="none" w:sz="0" w:space="0" w:color="auto"/>
          </w:divBdr>
        </w:div>
        <w:div w:id="1950971584">
          <w:marLeft w:val="0"/>
          <w:marRight w:val="0"/>
          <w:marTop w:val="0"/>
          <w:marBottom w:val="0"/>
          <w:divBdr>
            <w:top w:val="none" w:sz="0" w:space="0" w:color="auto"/>
            <w:left w:val="none" w:sz="0" w:space="0" w:color="auto"/>
            <w:bottom w:val="none" w:sz="0" w:space="0" w:color="auto"/>
            <w:right w:val="none" w:sz="0" w:space="0" w:color="auto"/>
          </w:divBdr>
        </w:div>
        <w:div w:id="1501385914">
          <w:marLeft w:val="0"/>
          <w:marRight w:val="0"/>
          <w:marTop w:val="0"/>
          <w:marBottom w:val="0"/>
          <w:divBdr>
            <w:top w:val="none" w:sz="0" w:space="0" w:color="auto"/>
            <w:left w:val="none" w:sz="0" w:space="0" w:color="auto"/>
            <w:bottom w:val="none" w:sz="0" w:space="0" w:color="auto"/>
            <w:right w:val="none" w:sz="0" w:space="0" w:color="auto"/>
          </w:divBdr>
        </w:div>
        <w:div w:id="2128506882">
          <w:marLeft w:val="0"/>
          <w:marRight w:val="0"/>
          <w:marTop w:val="0"/>
          <w:marBottom w:val="0"/>
          <w:divBdr>
            <w:top w:val="none" w:sz="0" w:space="0" w:color="auto"/>
            <w:left w:val="none" w:sz="0" w:space="0" w:color="auto"/>
            <w:bottom w:val="none" w:sz="0" w:space="0" w:color="auto"/>
            <w:right w:val="none" w:sz="0" w:space="0" w:color="auto"/>
          </w:divBdr>
        </w:div>
      </w:divsChild>
    </w:div>
    <w:div w:id="366444301">
      <w:bodyDiv w:val="1"/>
      <w:marLeft w:val="0"/>
      <w:marRight w:val="0"/>
      <w:marTop w:val="0"/>
      <w:marBottom w:val="0"/>
      <w:divBdr>
        <w:top w:val="none" w:sz="0" w:space="0" w:color="auto"/>
        <w:left w:val="none" w:sz="0" w:space="0" w:color="auto"/>
        <w:bottom w:val="none" w:sz="0" w:space="0" w:color="auto"/>
        <w:right w:val="none" w:sz="0" w:space="0" w:color="auto"/>
      </w:divBdr>
      <w:divsChild>
        <w:div w:id="1426464034">
          <w:marLeft w:val="0"/>
          <w:marRight w:val="0"/>
          <w:marTop w:val="0"/>
          <w:marBottom w:val="0"/>
          <w:divBdr>
            <w:top w:val="none" w:sz="0" w:space="0" w:color="auto"/>
            <w:left w:val="none" w:sz="0" w:space="0" w:color="auto"/>
            <w:bottom w:val="none" w:sz="0" w:space="0" w:color="auto"/>
            <w:right w:val="none" w:sz="0" w:space="0" w:color="auto"/>
          </w:divBdr>
        </w:div>
        <w:div w:id="1120756300">
          <w:marLeft w:val="0"/>
          <w:marRight w:val="0"/>
          <w:marTop w:val="0"/>
          <w:marBottom w:val="0"/>
          <w:divBdr>
            <w:top w:val="none" w:sz="0" w:space="0" w:color="auto"/>
            <w:left w:val="none" w:sz="0" w:space="0" w:color="auto"/>
            <w:bottom w:val="none" w:sz="0" w:space="0" w:color="auto"/>
            <w:right w:val="none" w:sz="0" w:space="0" w:color="auto"/>
          </w:divBdr>
        </w:div>
        <w:div w:id="814567557">
          <w:marLeft w:val="0"/>
          <w:marRight w:val="0"/>
          <w:marTop w:val="0"/>
          <w:marBottom w:val="0"/>
          <w:divBdr>
            <w:top w:val="none" w:sz="0" w:space="0" w:color="auto"/>
            <w:left w:val="none" w:sz="0" w:space="0" w:color="auto"/>
            <w:bottom w:val="none" w:sz="0" w:space="0" w:color="auto"/>
            <w:right w:val="none" w:sz="0" w:space="0" w:color="auto"/>
          </w:divBdr>
        </w:div>
        <w:div w:id="213083101">
          <w:marLeft w:val="0"/>
          <w:marRight w:val="0"/>
          <w:marTop w:val="0"/>
          <w:marBottom w:val="0"/>
          <w:divBdr>
            <w:top w:val="none" w:sz="0" w:space="0" w:color="auto"/>
            <w:left w:val="none" w:sz="0" w:space="0" w:color="auto"/>
            <w:bottom w:val="none" w:sz="0" w:space="0" w:color="auto"/>
            <w:right w:val="none" w:sz="0" w:space="0" w:color="auto"/>
          </w:divBdr>
        </w:div>
        <w:div w:id="1120150468">
          <w:marLeft w:val="0"/>
          <w:marRight w:val="0"/>
          <w:marTop w:val="0"/>
          <w:marBottom w:val="0"/>
          <w:divBdr>
            <w:top w:val="none" w:sz="0" w:space="0" w:color="auto"/>
            <w:left w:val="none" w:sz="0" w:space="0" w:color="auto"/>
            <w:bottom w:val="none" w:sz="0" w:space="0" w:color="auto"/>
            <w:right w:val="none" w:sz="0" w:space="0" w:color="auto"/>
          </w:divBdr>
        </w:div>
        <w:div w:id="571738127">
          <w:marLeft w:val="0"/>
          <w:marRight w:val="0"/>
          <w:marTop w:val="0"/>
          <w:marBottom w:val="0"/>
          <w:divBdr>
            <w:top w:val="none" w:sz="0" w:space="0" w:color="auto"/>
            <w:left w:val="none" w:sz="0" w:space="0" w:color="auto"/>
            <w:bottom w:val="none" w:sz="0" w:space="0" w:color="auto"/>
            <w:right w:val="none" w:sz="0" w:space="0" w:color="auto"/>
          </w:divBdr>
        </w:div>
        <w:div w:id="691880865">
          <w:marLeft w:val="0"/>
          <w:marRight w:val="0"/>
          <w:marTop w:val="0"/>
          <w:marBottom w:val="0"/>
          <w:divBdr>
            <w:top w:val="none" w:sz="0" w:space="0" w:color="auto"/>
            <w:left w:val="none" w:sz="0" w:space="0" w:color="auto"/>
            <w:bottom w:val="none" w:sz="0" w:space="0" w:color="auto"/>
            <w:right w:val="none" w:sz="0" w:space="0" w:color="auto"/>
          </w:divBdr>
        </w:div>
      </w:divsChild>
    </w:div>
    <w:div w:id="411631659">
      <w:bodyDiv w:val="1"/>
      <w:marLeft w:val="0"/>
      <w:marRight w:val="0"/>
      <w:marTop w:val="0"/>
      <w:marBottom w:val="0"/>
      <w:divBdr>
        <w:top w:val="none" w:sz="0" w:space="0" w:color="auto"/>
        <w:left w:val="none" w:sz="0" w:space="0" w:color="auto"/>
        <w:bottom w:val="none" w:sz="0" w:space="0" w:color="auto"/>
        <w:right w:val="none" w:sz="0" w:space="0" w:color="auto"/>
      </w:divBdr>
    </w:div>
    <w:div w:id="444616549">
      <w:bodyDiv w:val="1"/>
      <w:marLeft w:val="0"/>
      <w:marRight w:val="0"/>
      <w:marTop w:val="0"/>
      <w:marBottom w:val="0"/>
      <w:divBdr>
        <w:top w:val="none" w:sz="0" w:space="0" w:color="auto"/>
        <w:left w:val="none" w:sz="0" w:space="0" w:color="auto"/>
        <w:bottom w:val="none" w:sz="0" w:space="0" w:color="auto"/>
        <w:right w:val="none" w:sz="0" w:space="0" w:color="auto"/>
      </w:divBdr>
      <w:divsChild>
        <w:div w:id="77019614">
          <w:marLeft w:val="0"/>
          <w:marRight w:val="0"/>
          <w:marTop w:val="0"/>
          <w:marBottom w:val="0"/>
          <w:divBdr>
            <w:top w:val="none" w:sz="0" w:space="0" w:color="auto"/>
            <w:left w:val="none" w:sz="0" w:space="0" w:color="auto"/>
            <w:bottom w:val="none" w:sz="0" w:space="0" w:color="auto"/>
            <w:right w:val="none" w:sz="0" w:space="0" w:color="auto"/>
          </w:divBdr>
          <w:divsChild>
            <w:div w:id="84895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3910">
      <w:bodyDiv w:val="1"/>
      <w:marLeft w:val="0"/>
      <w:marRight w:val="0"/>
      <w:marTop w:val="0"/>
      <w:marBottom w:val="0"/>
      <w:divBdr>
        <w:top w:val="none" w:sz="0" w:space="0" w:color="auto"/>
        <w:left w:val="none" w:sz="0" w:space="0" w:color="auto"/>
        <w:bottom w:val="none" w:sz="0" w:space="0" w:color="auto"/>
        <w:right w:val="none" w:sz="0" w:space="0" w:color="auto"/>
      </w:divBdr>
      <w:divsChild>
        <w:div w:id="1376850958">
          <w:marLeft w:val="0"/>
          <w:marRight w:val="0"/>
          <w:marTop w:val="0"/>
          <w:marBottom w:val="0"/>
          <w:divBdr>
            <w:top w:val="none" w:sz="0" w:space="0" w:color="auto"/>
            <w:left w:val="none" w:sz="0" w:space="0" w:color="auto"/>
            <w:bottom w:val="none" w:sz="0" w:space="0" w:color="auto"/>
            <w:right w:val="none" w:sz="0" w:space="0" w:color="auto"/>
          </w:divBdr>
        </w:div>
        <w:div w:id="1517771470">
          <w:marLeft w:val="0"/>
          <w:marRight w:val="0"/>
          <w:marTop w:val="0"/>
          <w:marBottom w:val="0"/>
          <w:divBdr>
            <w:top w:val="none" w:sz="0" w:space="0" w:color="auto"/>
            <w:left w:val="none" w:sz="0" w:space="0" w:color="auto"/>
            <w:bottom w:val="none" w:sz="0" w:space="0" w:color="auto"/>
            <w:right w:val="none" w:sz="0" w:space="0" w:color="auto"/>
          </w:divBdr>
        </w:div>
      </w:divsChild>
    </w:div>
    <w:div w:id="644089738">
      <w:bodyDiv w:val="1"/>
      <w:marLeft w:val="0"/>
      <w:marRight w:val="0"/>
      <w:marTop w:val="0"/>
      <w:marBottom w:val="0"/>
      <w:divBdr>
        <w:top w:val="none" w:sz="0" w:space="0" w:color="auto"/>
        <w:left w:val="none" w:sz="0" w:space="0" w:color="auto"/>
        <w:bottom w:val="none" w:sz="0" w:space="0" w:color="auto"/>
        <w:right w:val="none" w:sz="0" w:space="0" w:color="auto"/>
      </w:divBdr>
      <w:divsChild>
        <w:div w:id="1919898176">
          <w:marLeft w:val="0"/>
          <w:marRight w:val="0"/>
          <w:marTop w:val="0"/>
          <w:marBottom w:val="0"/>
          <w:divBdr>
            <w:top w:val="none" w:sz="0" w:space="0" w:color="auto"/>
            <w:left w:val="none" w:sz="0" w:space="0" w:color="auto"/>
            <w:bottom w:val="none" w:sz="0" w:space="0" w:color="auto"/>
            <w:right w:val="none" w:sz="0" w:space="0" w:color="auto"/>
          </w:divBdr>
        </w:div>
        <w:div w:id="2112317301">
          <w:marLeft w:val="0"/>
          <w:marRight w:val="0"/>
          <w:marTop w:val="0"/>
          <w:marBottom w:val="0"/>
          <w:divBdr>
            <w:top w:val="none" w:sz="0" w:space="0" w:color="auto"/>
            <w:left w:val="none" w:sz="0" w:space="0" w:color="auto"/>
            <w:bottom w:val="none" w:sz="0" w:space="0" w:color="auto"/>
            <w:right w:val="none" w:sz="0" w:space="0" w:color="auto"/>
          </w:divBdr>
        </w:div>
        <w:div w:id="133764440">
          <w:marLeft w:val="0"/>
          <w:marRight w:val="0"/>
          <w:marTop w:val="0"/>
          <w:marBottom w:val="0"/>
          <w:divBdr>
            <w:top w:val="none" w:sz="0" w:space="0" w:color="auto"/>
            <w:left w:val="none" w:sz="0" w:space="0" w:color="auto"/>
            <w:bottom w:val="none" w:sz="0" w:space="0" w:color="auto"/>
            <w:right w:val="none" w:sz="0" w:space="0" w:color="auto"/>
          </w:divBdr>
        </w:div>
        <w:div w:id="1829981574">
          <w:marLeft w:val="0"/>
          <w:marRight w:val="0"/>
          <w:marTop w:val="0"/>
          <w:marBottom w:val="0"/>
          <w:divBdr>
            <w:top w:val="none" w:sz="0" w:space="0" w:color="auto"/>
            <w:left w:val="none" w:sz="0" w:space="0" w:color="auto"/>
            <w:bottom w:val="none" w:sz="0" w:space="0" w:color="auto"/>
            <w:right w:val="none" w:sz="0" w:space="0" w:color="auto"/>
          </w:divBdr>
        </w:div>
      </w:divsChild>
    </w:div>
    <w:div w:id="671564960">
      <w:bodyDiv w:val="1"/>
      <w:marLeft w:val="0"/>
      <w:marRight w:val="0"/>
      <w:marTop w:val="0"/>
      <w:marBottom w:val="0"/>
      <w:divBdr>
        <w:top w:val="none" w:sz="0" w:space="0" w:color="auto"/>
        <w:left w:val="none" w:sz="0" w:space="0" w:color="auto"/>
        <w:bottom w:val="none" w:sz="0" w:space="0" w:color="auto"/>
        <w:right w:val="none" w:sz="0" w:space="0" w:color="auto"/>
      </w:divBdr>
      <w:divsChild>
        <w:div w:id="1971281153">
          <w:marLeft w:val="0"/>
          <w:marRight w:val="0"/>
          <w:marTop w:val="0"/>
          <w:marBottom w:val="0"/>
          <w:divBdr>
            <w:top w:val="none" w:sz="0" w:space="0" w:color="auto"/>
            <w:left w:val="none" w:sz="0" w:space="0" w:color="auto"/>
            <w:bottom w:val="none" w:sz="0" w:space="0" w:color="auto"/>
            <w:right w:val="none" w:sz="0" w:space="0" w:color="auto"/>
          </w:divBdr>
        </w:div>
        <w:div w:id="548345482">
          <w:marLeft w:val="0"/>
          <w:marRight w:val="0"/>
          <w:marTop w:val="0"/>
          <w:marBottom w:val="0"/>
          <w:divBdr>
            <w:top w:val="none" w:sz="0" w:space="0" w:color="auto"/>
            <w:left w:val="none" w:sz="0" w:space="0" w:color="auto"/>
            <w:bottom w:val="none" w:sz="0" w:space="0" w:color="auto"/>
            <w:right w:val="none" w:sz="0" w:space="0" w:color="auto"/>
          </w:divBdr>
        </w:div>
      </w:divsChild>
    </w:div>
    <w:div w:id="866061854">
      <w:bodyDiv w:val="1"/>
      <w:marLeft w:val="0"/>
      <w:marRight w:val="0"/>
      <w:marTop w:val="0"/>
      <w:marBottom w:val="0"/>
      <w:divBdr>
        <w:top w:val="none" w:sz="0" w:space="0" w:color="auto"/>
        <w:left w:val="none" w:sz="0" w:space="0" w:color="auto"/>
        <w:bottom w:val="none" w:sz="0" w:space="0" w:color="auto"/>
        <w:right w:val="none" w:sz="0" w:space="0" w:color="auto"/>
      </w:divBdr>
      <w:divsChild>
        <w:div w:id="217057256">
          <w:marLeft w:val="0"/>
          <w:marRight w:val="0"/>
          <w:marTop w:val="0"/>
          <w:marBottom w:val="0"/>
          <w:divBdr>
            <w:top w:val="none" w:sz="0" w:space="0" w:color="auto"/>
            <w:left w:val="none" w:sz="0" w:space="0" w:color="auto"/>
            <w:bottom w:val="none" w:sz="0" w:space="0" w:color="auto"/>
            <w:right w:val="none" w:sz="0" w:space="0" w:color="auto"/>
          </w:divBdr>
        </w:div>
        <w:div w:id="1630158967">
          <w:marLeft w:val="0"/>
          <w:marRight w:val="0"/>
          <w:marTop w:val="0"/>
          <w:marBottom w:val="0"/>
          <w:divBdr>
            <w:top w:val="none" w:sz="0" w:space="0" w:color="auto"/>
            <w:left w:val="none" w:sz="0" w:space="0" w:color="auto"/>
            <w:bottom w:val="none" w:sz="0" w:space="0" w:color="auto"/>
            <w:right w:val="none" w:sz="0" w:space="0" w:color="auto"/>
          </w:divBdr>
        </w:div>
      </w:divsChild>
    </w:div>
    <w:div w:id="1024475194">
      <w:bodyDiv w:val="1"/>
      <w:marLeft w:val="0"/>
      <w:marRight w:val="0"/>
      <w:marTop w:val="0"/>
      <w:marBottom w:val="0"/>
      <w:divBdr>
        <w:top w:val="none" w:sz="0" w:space="0" w:color="auto"/>
        <w:left w:val="none" w:sz="0" w:space="0" w:color="auto"/>
        <w:bottom w:val="none" w:sz="0" w:space="0" w:color="auto"/>
        <w:right w:val="none" w:sz="0" w:space="0" w:color="auto"/>
      </w:divBdr>
      <w:divsChild>
        <w:div w:id="2013873972">
          <w:marLeft w:val="0"/>
          <w:marRight w:val="0"/>
          <w:marTop w:val="0"/>
          <w:marBottom w:val="0"/>
          <w:divBdr>
            <w:top w:val="none" w:sz="0" w:space="0" w:color="auto"/>
            <w:left w:val="none" w:sz="0" w:space="0" w:color="auto"/>
            <w:bottom w:val="none" w:sz="0" w:space="0" w:color="auto"/>
            <w:right w:val="none" w:sz="0" w:space="0" w:color="auto"/>
          </w:divBdr>
        </w:div>
        <w:div w:id="941836842">
          <w:marLeft w:val="0"/>
          <w:marRight w:val="0"/>
          <w:marTop w:val="0"/>
          <w:marBottom w:val="0"/>
          <w:divBdr>
            <w:top w:val="none" w:sz="0" w:space="0" w:color="auto"/>
            <w:left w:val="none" w:sz="0" w:space="0" w:color="auto"/>
            <w:bottom w:val="none" w:sz="0" w:space="0" w:color="auto"/>
            <w:right w:val="none" w:sz="0" w:space="0" w:color="auto"/>
          </w:divBdr>
        </w:div>
        <w:div w:id="1040546096">
          <w:marLeft w:val="0"/>
          <w:marRight w:val="0"/>
          <w:marTop w:val="0"/>
          <w:marBottom w:val="0"/>
          <w:divBdr>
            <w:top w:val="none" w:sz="0" w:space="0" w:color="auto"/>
            <w:left w:val="none" w:sz="0" w:space="0" w:color="auto"/>
            <w:bottom w:val="none" w:sz="0" w:space="0" w:color="auto"/>
            <w:right w:val="none" w:sz="0" w:space="0" w:color="auto"/>
          </w:divBdr>
        </w:div>
        <w:div w:id="1124620689">
          <w:marLeft w:val="0"/>
          <w:marRight w:val="0"/>
          <w:marTop w:val="0"/>
          <w:marBottom w:val="0"/>
          <w:divBdr>
            <w:top w:val="none" w:sz="0" w:space="0" w:color="auto"/>
            <w:left w:val="none" w:sz="0" w:space="0" w:color="auto"/>
            <w:bottom w:val="none" w:sz="0" w:space="0" w:color="auto"/>
            <w:right w:val="none" w:sz="0" w:space="0" w:color="auto"/>
          </w:divBdr>
        </w:div>
      </w:divsChild>
    </w:div>
    <w:div w:id="1043479110">
      <w:bodyDiv w:val="1"/>
      <w:marLeft w:val="0"/>
      <w:marRight w:val="0"/>
      <w:marTop w:val="0"/>
      <w:marBottom w:val="0"/>
      <w:divBdr>
        <w:top w:val="none" w:sz="0" w:space="0" w:color="auto"/>
        <w:left w:val="none" w:sz="0" w:space="0" w:color="auto"/>
        <w:bottom w:val="none" w:sz="0" w:space="0" w:color="auto"/>
        <w:right w:val="none" w:sz="0" w:space="0" w:color="auto"/>
      </w:divBdr>
    </w:div>
    <w:div w:id="1132794618">
      <w:bodyDiv w:val="1"/>
      <w:marLeft w:val="0"/>
      <w:marRight w:val="0"/>
      <w:marTop w:val="0"/>
      <w:marBottom w:val="0"/>
      <w:divBdr>
        <w:top w:val="none" w:sz="0" w:space="0" w:color="auto"/>
        <w:left w:val="none" w:sz="0" w:space="0" w:color="auto"/>
        <w:bottom w:val="none" w:sz="0" w:space="0" w:color="auto"/>
        <w:right w:val="none" w:sz="0" w:space="0" w:color="auto"/>
      </w:divBdr>
      <w:divsChild>
        <w:div w:id="1054935507">
          <w:marLeft w:val="0"/>
          <w:marRight w:val="0"/>
          <w:marTop w:val="0"/>
          <w:marBottom w:val="0"/>
          <w:divBdr>
            <w:top w:val="none" w:sz="0" w:space="0" w:color="auto"/>
            <w:left w:val="none" w:sz="0" w:space="0" w:color="auto"/>
            <w:bottom w:val="none" w:sz="0" w:space="0" w:color="auto"/>
            <w:right w:val="none" w:sz="0" w:space="0" w:color="auto"/>
          </w:divBdr>
        </w:div>
        <w:div w:id="1673608624">
          <w:marLeft w:val="0"/>
          <w:marRight w:val="0"/>
          <w:marTop w:val="0"/>
          <w:marBottom w:val="0"/>
          <w:divBdr>
            <w:top w:val="none" w:sz="0" w:space="0" w:color="auto"/>
            <w:left w:val="none" w:sz="0" w:space="0" w:color="auto"/>
            <w:bottom w:val="none" w:sz="0" w:space="0" w:color="auto"/>
            <w:right w:val="none" w:sz="0" w:space="0" w:color="auto"/>
          </w:divBdr>
        </w:div>
        <w:div w:id="778528551">
          <w:marLeft w:val="0"/>
          <w:marRight w:val="0"/>
          <w:marTop w:val="0"/>
          <w:marBottom w:val="0"/>
          <w:divBdr>
            <w:top w:val="none" w:sz="0" w:space="0" w:color="auto"/>
            <w:left w:val="none" w:sz="0" w:space="0" w:color="auto"/>
            <w:bottom w:val="none" w:sz="0" w:space="0" w:color="auto"/>
            <w:right w:val="none" w:sz="0" w:space="0" w:color="auto"/>
          </w:divBdr>
        </w:div>
        <w:div w:id="1576814563">
          <w:marLeft w:val="0"/>
          <w:marRight w:val="0"/>
          <w:marTop w:val="0"/>
          <w:marBottom w:val="0"/>
          <w:divBdr>
            <w:top w:val="none" w:sz="0" w:space="0" w:color="auto"/>
            <w:left w:val="none" w:sz="0" w:space="0" w:color="auto"/>
            <w:bottom w:val="none" w:sz="0" w:space="0" w:color="auto"/>
            <w:right w:val="none" w:sz="0" w:space="0" w:color="auto"/>
          </w:divBdr>
        </w:div>
        <w:div w:id="1848052395">
          <w:marLeft w:val="0"/>
          <w:marRight w:val="0"/>
          <w:marTop w:val="0"/>
          <w:marBottom w:val="0"/>
          <w:divBdr>
            <w:top w:val="none" w:sz="0" w:space="0" w:color="auto"/>
            <w:left w:val="none" w:sz="0" w:space="0" w:color="auto"/>
            <w:bottom w:val="none" w:sz="0" w:space="0" w:color="auto"/>
            <w:right w:val="none" w:sz="0" w:space="0" w:color="auto"/>
          </w:divBdr>
        </w:div>
      </w:divsChild>
    </w:div>
    <w:div w:id="1201825534">
      <w:bodyDiv w:val="1"/>
      <w:marLeft w:val="0"/>
      <w:marRight w:val="0"/>
      <w:marTop w:val="0"/>
      <w:marBottom w:val="0"/>
      <w:divBdr>
        <w:top w:val="none" w:sz="0" w:space="0" w:color="auto"/>
        <w:left w:val="none" w:sz="0" w:space="0" w:color="auto"/>
        <w:bottom w:val="none" w:sz="0" w:space="0" w:color="auto"/>
        <w:right w:val="none" w:sz="0" w:space="0" w:color="auto"/>
      </w:divBdr>
      <w:divsChild>
        <w:div w:id="1486510960">
          <w:marLeft w:val="0"/>
          <w:marRight w:val="0"/>
          <w:marTop w:val="0"/>
          <w:marBottom w:val="0"/>
          <w:divBdr>
            <w:top w:val="none" w:sz="0" w:space="0" w:color="auto"/>
            <w:left w:val="none" w:sz="0" w:space="0" w:color="auto"/>
            <w:bottom w:val="none" w:sz="0" w:space="0" w:color="auto"/>
            <w:right w:val="none" w:sz="0" w:space="0" w:color="auto"/>
          </w:divBdr>
        </w:div>
        <w:div w:id="1817993895">
          <w:marLeft w:val="0"/>
          <w:marRight w:val="0"/>
          <w:marTop w:val="0"/>
          <w:marBottom w:val="0"/>
          <w:divBdr>
            <w:top w:val="none" w:sz="0" w:space="0" w:color="auto"/>
            <w:left w:val="none" w:sz="0" w:space="0" w:color="auto"/>
            <w:bottom w:val="none" w:sz="0" w:space="0" w:color="auto"/>
            <w:right w:val="none" w:sz="0" w:space="0" w:color="auto"/>
          </w:divBdr>
        </w:div>
      </w:divsChild>
    </w:div>
    <w:div w:id="1235241675">
      <w:bodyDiv w:val="1"/>
      <w:marLeft w:val="0"/>
      <w:marRight w:val="0"/>
      <w:marTop w:val="0"/>
      <w:marBottom w:val="0"/>
      <w:divBdr>
        <w:top w:val="none" w:sz="0" w:space="0" w:color="auto"/>
        <w:left w:val="none" w:sz="0" w:space="0" w:color="auto"/>
        <w:bottom w:val="none" w:sz="0" w:space="0" w:color="auto"/>
        <w:right w:val="none" w:sz="0" w:space="0" w:color="auto"/>
      </w:divBdr>
      <w:divsChild>
        <w:div w:id="386801857">
          <w:marLeft w:val="0"/>
          <w:marRight w:val="0"/>
          <w:marTop w:val="0"/>
          <w:marBottom w:val="0"/>
          <w:divBdr>
            <w:top w:val="none" w:sz="0" w:space="0" w:color="auto"/>
            <w:left w:val="none" w:sz="0" w:space="0" w:color="auto"/>
            <w:bottom w:val="none" w:sz="0" w:space="0" w:color="auto"/>
            <w:right w:val="none" w:sz="0" w:space="0" w:color="auto"/>
          </w:divBdr>
        </w:div>
        <w:div w:id="455871771">
          <w:marLeft w:val="0"/>
          <w:marRight w:val="0"/>
          <w:marTop w:val="0"/>
          <w:marBottom w:val="0"/>
          <w:divBdr>
            <w:top w:val="none" w:sz="0" w:space="0" w:color="auto"/>
            <w:left w:val="none" w:sz="0" w:space="0" w:color="auto"/>
            <w:bottom w:val="none" w:sz="0" w:space="0" w:color="auto"/>
            <w:right w:val="none" w:sz="0" w:space="0" w:color="auto"/>
          </w:divBdr>
        </w:div>
      </w:divsChild>
    </w:div>
    <w:div w:id="1349676909">
      <w:bodyDiv w:val="1"/>
      <w:marLeft w:val="0"/>
      <w:marRight w:val="0"/>
      <w:marTop w:val="0"/>
      <w:marBottom w:val="0"/>
      <w:divBdr>
        <w:top w:val="none" w:sz="0" w:space="0" w:color="auto"/>
        <w:left w:val="none" w:sz="0" w:space="0" w:color="auto"/>
        <w:bottom w:val="none" w:sz="0" w:space="0" w:color="auto"/>
        <w:right w:val="none" w:sz="0" w:space="0" w:color="auto"/>
      </w:divBdr>
      <w:divsChild>
        <w:div w:id="1496648297">
          <w:marLeft w:val="0"/>
          <w:marRight w:val="0"/>
          <w:marTop w:val="0"/>
          <w:marBottom w:val="0"/>
          <w:divBdr>
            <w:top w:val="none" w:sz="0" w:space="0" w:color="auto"/>
            <w:left w:val="none" w:sz="0" w:space="0" w:color="auto"/>
            <w:bottom w:val="none" w:sz="0" w:space="0" w:color="auto"/>
            <w:right w:val="none" w:sz="0" w:space="0" w:color="auto"/>
          </w:divBdr>
        </w:div>
        <w:div w:id="1828865122">
          <w:marLeft w:val="0"/>
          <w:marRight w:val="0"/>
          <w:marTop w:val="0"/>
          <w:marBottom w:val="0"/>
          <w:divBdr>
            <w:top w:val="none" w:sz="0" w:space="0" w:color="auto"/>
            <w:left w:val="none" w:sz="0" w:space="0" w:color="auto"/>
            <w:bottom w:val="none" w:sz="0" w:space="0" w:color="auto"/>
            <w:right w:val="none" w:sz="0" w:space="0" w:color="auto"/>
          </w:divBdr>
        </w:div>
        <w:div w:id="1836264620">
          <w:marLeft w:val="0"/>
          <w:marRight w:val="0"/>
          <w:marTop w:val="0"/>
          <w:marBottom w:val="0"/>
          <w:divBdr>
            <w:top w:val="none" w:sz="0" w:space="0" w:color="auto"/>
            <w:left w:val="none" w:sz="0" w:space="0" w:color="auto"/>
            <w:bottom w:val="none" w:sz="0" w:space="0" w:color="auto"/>
            <w:right w:val="none" w:sz="0" w:space="0" w:color="auto"/>
          </w:divBdr>
        </w:div>
      </w:divsChild>
    </w:div>
    <w:div w:id="1413969340">
      <w:bodyDiv w:val="1"/>
      <w:marLeft w:val="0"/>
      <w:marRight w:val="0"/>
      <w:marTop w:val="0"/>
      <w:marBottom w:val="0"/>
      <w:divBdr>
        <w:top w:val="none" w:sz="0" w:space="0" w:color="auto"/>
        <w:left w:val="none" w:sz="0" w:space="0" w:color="auto"/>
        <w:bottom w:val="none" w:sz="0" w:space="0" w:color="auto"/>
        <w:right w:val="none" w:sz="0" w:space="0" w:color="auto"/>
      </w:divBdr>
      <w:divsChild>
        <w:div w:id="2006392693">
          <w:marLeft w:val="0"/>
          <w:marRight w:val="0"/>
          <w:marTop w:val="0"/>
          <w:marBottom w:val="0"/>
          <w:divBdr>
            <w:top w:val="none" w:sz="0" w:space="0" w:color="auto"/>
            <w:left w:val="none" w:sz="0" w:space="0" w:color="auto"/>
            <w:bottom w:val="none" w:sz="0" w:space="0" w:color="auto"/>
            <w:right w:val="none" w:sz="0" w:space="0" w:color="auto"/>
          </w:divBdr>
        </w:div>
        <w:div w:id="1539775148">
          <w:marLeft w:val="0"/>
          <w:marRight w:val="0"/>
          <w:marTop w:val="0"/>
          <w:marBottom w:val="0"/>
          <w:divBdr>
            <w:top w:val="none" w:sz="0" w:space="0" w:color="auto"/>
            <w:left w:val="none" w:sz="0" w:space="0" w:color="auto"/>
            <w:bottom w:val="none" w:sz="0" w:space="0" w:color="auto"/>
            <w:right w:val="none" w:sz="0" w:space="0" w:color="auto"/>
          </w:divBdr>
        </w:div>
      </w:divsChild>
    </w:div>
    <w:div w:id="1426421942">
      <w:bodyDiv w:val="1"/>
      <w:marLeft w:val="0"/>
      <w:marRight w:val="0"/>
      <w:marTop w:val="0"/>
      <w:marBottom w:val="0"/>
      <w:divBdr>
        <w:top w:val="none" w:sz="0" w:space="0" w:color="auto"/>
        <w:left w:val="none" w:sz="0" w:space="0" w:color="auto"/>
        <w:bottom w:val="none" w:sz="0" w:space="0" w:color="auto"/>
        <w:right w:val="none" w:sz="0" w:space="0" w:color="auto"/>
      </w:divBdr>
    </w:div>
    <w:div w:id="1439250643">
      <w:bodyDiv w:val="1"/>
      <w:marLeft w:val="0"/>
      <w:marRight w:val="0"/>
      <w:marTop w:val="0"/>
      <w:marBottom w:val="0"/>
      <w:divBdr>
        <w:top w:val="none" w:sz="0" w:space="0" w:color="auto"/>
        <w:left w:val="none" w:sz="0" w:space="0" w:color="auto"/>
        <w:bottom w:val="none" w:sz="0" w:space="0" w:color="auto"/>
        <w:right w:val="none" w:sz="0" w:space="0" w:color="auto"/>
      </w:divBdr>
      <w:divsChild>
        <w:div w:id="1637490787">
          <w:marLeft w:val="0"/>
          <w:marRight w:val="0"/>
          <w:marTop w:val="0"/>
          <w:marBottom w:val="0"/>
          <w:divBdr>
            <w:top w:val="none" w:sz="0" w:space="0" w:color="auto"/>
            <w:left w:val="none" w:sz="0" w:space="0" w:color="auto"/>
            <w:bottom w:val="none" w:sz="0" w:space="0" w:color="auto"/>
            <w:right w:val="none" w:sz="0" w:space="0" w:color="auto"/>
          </w:divBdr>
        </w:div>
        <w:div w:id="2086412327">
          <w:marLeft w:val="0"/>
          <w:marRight w:val="0"/>
          <w:marTop w:val="0"/>
          <w:marBottom w:val="0"/>
          <w:divBdr>
            <w:top w:val="none" w:sz="0" w:space="0" w:color="auto"/>
            <w:left w:val="none" w:sz="0" w:space="0" w:color="auto"/>
            <w:bottom w:val="none" w:sz="0" w:space="0" w:color="auto"/>
            <w:right w:val="none" w:sz="0" w:space="0" w:color="auto"/>
          </w:divBdr>
        </w:div>
        <w:div w:id="261885060">
          <w:marLeft w:val="0"/>
          <w:marRight w:val="0"/>
          <w:marTop w:val="0"/>
          <w:marBottom w:val="0"/>
          <w:divBdr>
            <w:top w:val="none" w:sz="0" w:space="0" w:color="auto"/>
            <w:left w:val="none" w:sz="0" w:space="0" w:color="auto"/>
            <w:bottom w:val="none" w:sz="0" w:space="0" w:color="auto"/>
            <w:right w:val="none" w:sz="0" w:space="0" w:color="auto"/>
          </w:divBdr>
        </w:div>
        <w:div w:id="1116291028">
          <w:marLeft w:val="0"/>
          <w:marRight w:val="0"/>
          <w:marTop w:val="0"/>
          <w:marBottom w:val="0"/>
          <w:divBdr>
            <w:top w:val="none" w:sz="0" w:space="0" w:color="auto"/>
            <w:left w:val="none" w:sz="0" w:space="0" w:color="auto"/>
            <w:bottom w:val="none" w:sz="0" w:space="0" w:color="auto"/>
            <w:right w:val="none" w:sz="0" w:space="0" w:color="auto"/>
          </w:divBdr>
        </w:div>
      </w:divsChild>
    </w:div>
    <w:div w:id="1491365284">
      <w:bodyDiv w:val="1"/>
      <w:marLeft w:val="0"/>
      <w:marRight w:val="0"/>
      <w:marTop w:val="0"/>
      <w:marBottom w:val="0"/>
      <w:divBdr>
        <w:top w:val="none" w:sz="0" w:space="0" w:color="auto"/>
        <w:left w:val="none" w:sz="0" w:space="0" w:color="auto"/>
        <w:bottom w:val="none" w:sz="0" w:space="0" w:color="auto"/>
        <w:right w:val="none" w:sz="0" w:space="0" w:color="auto"/>
      </w:divBdr>
      <w:divsChild>
        <w:div w:id="620888272">
          <w:marLeft w:val="0"/>
          <w:marRight w:val="0"/>
          <w:marTop w:val="0"/>
          <w:marBottom w:val="0"/>
          <w:divBdr>
            <w:top w:val="none" w:sz="0" w:space="0" w:color="auto"/>
            <w:left w:val="none" w:sz="0" w:space="0" w:color="auto"/>
            <w:bottom w:val="none" w:sz="0" w:space="0" w:color="auto"/>
            <w:right w:val="none" w:sz="0" w:space="0" w:color="auto"/>
          </w:divBdr>
        </w:div>
        <w:div w:id="616832505">
          <w:marLeft w:val="0"/>
          <w:marRight w:val="0"/>
          <w:marTop w:val="0"/>
          <w:marBottom w:val="0"/>
          <w:divBdr>
            <w:top w:val="none" w:sz="0" w:space="0" w:color="auto"/>
            <w:left w:val="none" w:sz="0" w:space="0" w:color="auto"/>
            <w:bottom w:val="none" w:sz="0" w:space="0" w:color="auto"/>
            <w:right w:val="none" w:sz="0" w:space="0" w:color="auto"/>
          </w:divBdr>
        </w:div>
      </w:divsChild>
    </w:div>
    <w:div w:id="1565488402">
      <w:bodyDiv w:val="1"/>
      <w:marLeft w:val="0"/>
      <w:marRight w:val="0"/>
      <w:marTop w:val="0"/>
      <w:marBottom w:val="0"/>
      <w:divBdr>
        <w:top w:val="none" w:sz="0" w:space="0" w:color="auto"/>
        <w:left w:val="none" w:sz="0" w:space="0" w:color="auto"/>
        <w:bottom w:val="none" w:sz="0" w:space="0" w:color="auto"/>
        <w:right w:val="none" w:sz="0" w:space="0" w:color="auto"/>
      </w:divBdr>
    </w:div>
    <w:div w:id="1632130704">
      <w:bodyDiv w:val="1"/>
      <w:marLeft w:val="0"/>
      <w:marRight w:val="0"/>
      <w:marTop w:val="0"/>
      <w:marBottom w:val="0"/>
      <w:divBdr>
        <w:top w:val="none" w:sz="0" w:space="0" w:color="auto"/>
        <w:left w:val="none" w:sz="0" w:space="0" w:color="auto"/>
        <w:bottom w:val="none" w:sz="0" w:space="0" w:color="auto"/>
        <w:right w:val="none" w:sz="0" w:space="0" w:color="auto"/>
      </w:divBdr>
    </w:div>
    <w:div w:id="1645313465">
      <w:bodyDiv w:val="1"/>
      <w:marLeft w:val="0"/>
      <w:marRight w:val="0"/>
      <w:marTop w:val="0"/>
      <w:marBottom w:val="0"/>
      <w:divBdr>
        <w:top w:val="none" w:sz="0" w:space="0" w:color="auto"/>
        <w:left w:val="none" w:sz="0" w:space="0" w:color="auto"/>
        <w:bottom w:val="none" w:sz="0" w:space="0" w:color="auto"/>
        <w:right w:val="none" w:sz="0" w:space="0" w:color="auto"/>
      </w:divBdr>
      <w:divsChild>
        <w:div w:id="2074114931">
          <w:marLeft w:val="0"/>
          <w:marRight w:val="0"/>
          <w:marTop w:val="0"/>
          <w:marBottom w:val="0"/>
          <w:divBdr>
            <w:top w:val="single" w:sz="6" w:space="0" w:color="3C4043"/>
            <w:left w:val="none" w:sz="0" w:space="0" w:color="auto"/>
            <w:bottom w:val="none" w:sz="0" w:space="0" w:color="auto"/>
            <w:right w:val="none" w:sz="0" w:space="0" w:color="auto"/>
          </w:divBdr>
          <w:divsChild>
            <w:div w:id="541668826">
              <w:marLeft w:val="0"/>
              <w:marRight w:val="0"/>
              <w:marTop w:val="0"/>
              <w:marBottom w:val="0"/>
              <w:divBdr>
                <w:top w:val="none" w:sz="0" w:space="0" w:color="auto"/>
                <w:left w:val="none" w:sz="0" w:space="0" w:color="auto"/>
                <w:bottom w:val="none" w:sz="0" w:space="0" w:color="auto"/>
                <w:right w:val="none" w:sz="0" w:space="0" w:color="auto"/>
              </w:divBdr>
              <w:divsChild>
                <w:div w:id="208491460">
                  <w:marLeft w:val="0"/>
                  <w:marRight w:val="0"/>
                  <w:marTop w:val="0"/>
                  <w:marBottom w:val="0"/>
                  <w:divBdr>
                    <w:top w:val="none" w:sz="0" w:space="0" w:color="auto"/>
                    <w:left w:val="none" w:sz="0" w:space="0" w:color="auto"/>
                    <w:bottom w:val="none" w:sz="0" w:space="0" w:color="auto"/>
                    <w:right w:val="none" w:sz="0" w:space="0" w:color="auto"/>
                  </w:divBdr>
                  <w:divsChild>
                    <w:div w:id="892618150">
                      <w:marLeft w:val="0"/>
                      <w:marRight w:val="0"/>
                      <w:marTop w:val="0"/>
                      <w:marBottom w:val="0"/>
                      <w:divBdr>
                        <w:top w:val="none" w:sz="0" w:space="0" w:color="auto"/>
                        <w:left w:val="none" w:sz="0" w:space="0" w:color="auto"/>
                        <w:bottom w:val="none" w:sz="0" w:space="0" w:color="auto"/>
                        <w:right w:val="none" w:sz="0" w:space="0" w:color="auto"/>
                      </w:divBdr>
                      <w:divsChild>
                        <w:div w:id="2070879669">
                          <w:marLeft w:val="0"/>
                          <w:marRight w:val="0"/>
                          <w:marTop w:val="0"/>
                          <w:marBottom w:val="0"/>
                          <w:divBdr>
                            <w:top w:val="none" w:sz="0" w:space="0" w:color="auto"/>
                            <w:left w:val="none" w:sz="0" w:space="0" w:color="auto"/>
                            <w:bottom w:val="none" w:sz="0" w:space="0" w:color="auto"/>
                            <w:right w:val="none" w:sz="0" w:space="0" w:color="auto"/>
                          </w:divBdr>
                          <w:divsChild>
                            <w:div w:id="2075657129">
                              <w:marLeft w:val="0"/>
                              <w:marRight w:val="0"/>
                              <w:marTop w:val="0"/>
                              <w:marBottom w:val="0"/>
                              <w:divBdr>
                                <w:top w:val="none" w:sz="0" w:space="0" w:color="auto"/>
                                <w:left w:val="none" w:sz="0" w:space="0" w:color="auto"/>
                                <w:bottom w:val="none" w:sz="0" w:space="0" w:color="auto"/>
                                <w:right w:val="none" w:sz="0" w:space="0" w:color="auto"/>
                              </w:divBdr>
                              <w:divsChild>
                                <w:div w:id="3672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428156">
          <w:marLeft w:val="0"/>
          <w:marRight w:val="0"/>
          <w:marTop w:val="0"/>
          <w:marBottom w:val="0"/>
          <w:divBdr>
            <w:top w:val="none" w:sz="0" w:space="0" w:color="auto"/>
            <w:left w:val="none" w:sz="0" w:space="0" w:color="auto"/>
            <w:bottom w:val="none" w:sz="0" w:space="0" w:color="auto"/>
            <w:right w:val="none" w:sz="0" w:space="0" w:color="auto"/>
          </w:divBdr>
          <w:divsChild>
            <w:div w:id="569776289">
              <w:marLeft w:val="0"/>
              <w:marRight w:val="0"/>
              <w:marTop w:val="0"/>
              <w:marBottom w:val="0"/>
              <w:divBdr>
                <w:top w:val="none" w:sz="0" w:space="0" w:color="auto"/>
                <w:left w:val="none" w:sz="0" w:space="0" w:color="auto"/>
                <w:bottom w:val="none" w:sz="0" w:space="0" w:color="auto"/>
                <w:right w:val="none" w:sz="0" w:space="0" w:color="auto"/>
              </w:divBdr>
              <w:divsChild>
                <w:div w:id="1360357521">
                  <w:marLeft w:val="0"/>
                  <w:marRight w:val="0"/>
                  <w:marTop w:val="0"/>
                  <w:marBottom w:val="0"/>
                  <w:divBdr>
                    <w:top w:val="none" w:sz="0" w:space="0" w:color="auto"/>
                    <w:left w:val="none" w:sz="0" w:space="0" w:color="auto"/>
                    <w:bottom w:val="none" w:sz="0" w:space="0" w:color="auto"/>
                    <w:right w:val="none" w:sz="0" w:space="0" w:color="auto"/>
                  </w:divBdr>
                  <w:divsChild>
                    <w:div w:id="1475029033">
                      <w:marLeft w:val="0"/>
                      <w:marRight w:val="0"/>
                      <w:marTop w:val="0"/>
                      <w:marBottom w:val="0"/>
                      <w:divBdr>
                        <w:top w:val="none" w:sz="0" w:space="0" w:color="auto"/>
                        <w:left w:val="none" w:sz="0" w:space="0" w:color="auto"/>
                        <w:bottom w:val="none" w:sz="0" w:space="0" w:color="auto"/>
                        <w:right w:val="none" w:sz="0" w:space="0" w:color="auto"/>
                      </w:divBdr>
                      <w:divsChild>
                        <w:div w:id="481233923">
                          <w:marLeft w:val="0"/>
                          <w:marRight w:val="0"/>
                          <w:marTop w:val="0"/>
                          <w:marBottom w:val="0"/>
                          <w:divBdr>
                            <w:top w:val="none" w:sz="0" w:space="0" w:color="auto"/>
                            <w:left w:val="none" w:sz="0" w:space="0" w:color="auto"/>
                            <w:bottom w:val="none" w:sz="0" w:space="0" w:color="auto"/>
                            <w:right w:val="none" w:sz="0" w:space="0" w:color="auto"/>
                          </w:divBdr>
                          <w:divsChild>
                            <w:div w:id="1352993400">
                              <w:marLeft w:val="0"/>
                              <w:marRight w:val="0"/>
                              <w:marTop w:val="0"/>
                              <w:marBottom w:val="0"/>
                              <w:divBdr>
                                <w:top w:val="none" w:sz="0" w:space="0" w:color="auto"/>
                                <w:left w:val="none" w:sz="0" w:space="0" w:color="auto"/>
                                <w:bottom w:val="none" w:sz="0" w:space="0" w:color="auto"/>
                                <w:right w:val="none" w:sz="0" w:space="0" w:color="auto"/>
                              </w:divBdr>
                              <w:divsChild>
                                <w:div w:id="2052533383">
                                  <w:marLeft w:val="0"/>
                                  <w:marRight w:val="0"/>
                                  <w:marTop w:val="0"/>
                                  <w:marBottom w:val="0"/>
                                  <w:divBdr>
                                    <w:top w:val="none" w:sz="0" w:space="0" w:color="auto"/>
                                    <w:left w:val="none" w:sz="0" w:space="0" w:color="auto"/>
                                    <w:bottom w:val="none" w:sz="0" w:space="0" w:color="auto"/>
                                    <w:right w:val="none" w:sz="0" w:space="0" w:color="auto"/>
                                  </w:divBdr>
                                  <w:divsChild>
                                    <w:div w:id="660238734">
                                      <w:marLeft w:val="0"/>
                                      <w:marRight w:val="0"/>
                                      <w:marTop w:val="0"/>
                                      <w:marBottom w:val="0"/>
                                      <w:divBdr>
                                        <w:top w:val="none" w:sz="0" w:space="0" w:color="auto"/>
                                        <w:left w:val="none" w:sz="0" w:space="0" w:color="auto"/>
                                        <w:bottom w:val="none" w:sz="0" w:space="0" w:color="auto"/>
                                        <w:right w:val="none" w:sz="0" w:space="0" w:color="auto"/>
                                      </w:divBdr>
                                      <w:divsChild>
                                        <w:div w:id="622349048">
                                          <w:marLeft w:val="0"/>
                                          <w:marRight w:val="-15"/>
                                          <w:marTop w:val="0"/>
                                          <w:marBottom w:val="0"/>
                                          <w:divBdr>
                                            <w:top w:val="none" w:sz="0" w:space="0" w:color="auto"/>
                                            <w:left w:val="none" w:sz="0" w:space="0" w:color="auto"/>
                                            <w:bottom w:val="none" w:sz="0" w:space="0" w:color="auto"/>
                                            <w:right w:val="single" w:sz="6" w:space="15" w:color="3C4043"/>
                                          </w:divBdr>
                                          <w:divsChild>
                                            <w:div w:id="3169654">
                                              <w:marLeft w:val="0"/>
                                              <w:marRight w:val="0"/>
                                              <w:marTop w:val="0"/>
                                              <w:marBottom w:val="0"/>
                                              <w:divBdr>
                                                <w:top w:val="none" w:sz="0" w:space="0" w:color="auto"/>
                                                <w:left w:val="none" w:sz="0" w:space="0" w:color="auto"/>
                                                <w:bottom w:val="none" w:sz="0" w:space="0" w:color="auto"/>
                                                <w:right w:val="none" w:sz="0" w:space="0" w:color="auto"/>
                                              </w:divBdr>
                                              <w:divsChild>
                                                <w:div w:id="42139891">
                                                  <w:marLeft w:val="0"/>
                                                  <w:marRight w:val="0"/>
                                                  <w:marTop w:val="0"/>
                                                  <w:marBottom w:val="0"/>
                                                  <w:divBdr>
                                                    <w:top w:val="none" w:sz="0" w:space="0" w:color="auto"/>
                                                    <w:left w:val="none" w:sz="0" w:space="0" w:color="auto"/>
                                                    <w:bottom w:val="none" w:sz="0" w:space="0" w:color="auto"/>
                                                    <w:right w:val="none" w:sz="0" w:space="0" w:color="auto"/>
                                                  </w:divBdr>
                                                  <w:divsChild>
                                                    <w:div w:id="768963762">
                                                      <w:marLeft w:val="0"/>
                                                      <w:marRight w:val="0"/>
                                                      <w:marTop w:val="0"/>
                                                      <w:marBottom w:val="0"/>
                                                      <w:divBdr>
                                                        <w:top w:val="none" w:sz="0" w:space="0" w:color="auto"/>
                                                        <w:left w:val="none" w:sz="0" w:space="0" w:color="auto"/>
                                                        <w:bottom w:val="none" w:sz="0" w:space="0" w:color="auto"/>
                                                        <w:right w:val="none" w:sz="0" w:space="0" w:color="auto"/>
                                                      </w:divBdr>
                                                      <w:divsChild>
                                                        <w:div w:id="105009756">
                                                          <w:marLeft w:val="0"/>
                                                          <w:marRight w:val="0"/>
                                                          <w:marTop w:val="0"/>
                                                          <w:marBottom w:val="0"/>
                                                          <w:divBdr>
                                                            <w:top w:val="none" w:sz="0" w:space="0" w:color="auto"/>
                                                            <w:left w:val="none" w:sz="0" w:space="0" w:color="auto"/>
                                                            <w:bottom w:val="none" w:sz="0" w:space="0" w:color="auto"/>
                                                            <w:right w:val="none" w:sz="0" w:space="0" w:color="auto"/>
                                                          </w:divBdr>
                                                          <w:divsChild>
                                                            <w:div w:id="592520615">
                                                              <w:marLeft w:val="0"/>
                                                              <w:marRight w:val="0"/>
                                                              <w:marTop w:val="0"/>
                                                              <w:marBottom w:val="0"/>
                                                              <w:divBdr>
                                                                <w:top w:val="none" w:sz="0" w:space="0" w:color="auto"/>
                                                                <w:left w:val="none" w:sz="0" w:space="0" w:color="auto"/>
                                                                <w:bottom w:val="none" w:sz="0" w:space="0" w:color="auto"/>
                                                                <w:right w:val="none" w:sz="0" w:space="0" w:color="auto"/>
                                                              </w:divBdr>
                                                              <w:divsChild>
                                                                <w:div w:id="1697149621">
                                                                  <w:marLeft w:val="0"/>
                                                                  <w:marRight w:val="0"/>
                                                                  <w:marTop w:val="0"/>
                                                                  <w:marBottom w:val="0"/>
                                                                  <w:divBdr>
                                                                    <w:top w:val="none" w:sz="0" w:space="0" w:color="auto"/>
                                                                    <w:left w:val="none" w:sz="0" w:space="0" w:color="auto"/>
                                                                    <w:bottom w:val="none" w:sz="0" w:space="0" w:color="auto"/>
                                                                    <w:right w:val="none" w:sz="0" w:space="0" w:color="auto"/>
                                                                  </w:divBdr>
                                                                  <w:divsChild>
                                                                    <w:div w:id="1972662759">
                                                                      <w:marLeft w:val="0"/>
                                                                      <w:marRight w:val="0"/>
                                                                      <w:marTop w:val="0"/>
                                                                      <w:marBottom w:val="0"/>
                                                                      <w:divBdr>
                                                                        <w:top w:val="none" w:sz="0" w:space="0" w:color="auto"/>
                                                                        <w:left w:val="none" w:sz="0" w:space="0" w:color="auto"/>
                                                                        <w:bottom w:val="none" w:sz="0" w:space="0" w:color="auto"/>
                                                                        <w:right w:val="none" w:sz="0" w:space="0" w:color="auto"/>
                                                                      </w:divBdr>
                                                                      <w:divsChild>
                                                                        <w:div w:id="413628761">
                                                                          <w:marLeft w:val="0"/>
                                                                          <w:marRight w:val="0"/>
                                                                          <w:marTop w:val="0"/>
                                                                          <w:marBottom w:val="0"/>
                                                                          <w:divBdr>
                                                                            <w:top w:val="none" w:sz="0" w:space="0" w:color="auto"/>
                                                                            <w:left w:val="none" w:sz="0" w:space="0" w:color="auto"/>
                                                                            <w:bottom w:val="none" w:sz="0" w:space="0" w:color="auto"/>
                                                                            <w:right w:val="none" w:sz="0" w:space="0" w:color="auto"/>
                                                                          </w:divBdr>
                                                                          <w:divsChild>
                                                                            <w:div w:id="1102145183">
                                                                              <w:marLeft w:val="0"/>
                                                                              <w:marRight w:val="0"/>
                                                                              <w:marTop w:val="0"/>
                                                                              <w:marBottom w:val="0"/>
                                                                              <w:divBdr>
                                                                                <w:top w:val="none" w:sz="0" w:space="0" w:color="auto"/>
                                                                                <w:left w:val="none" w:sz="0" w:space="0" w:color="auto"/>
                                                                                <w:bottom w:val="none" w:sz="0" w:space="0" w:color="auto"/>
                                                                                <w:right w:val="none" w:sz="0" w:space="0" w:color="auto"/>
                                                                              </w:divBdr>
                                                                              <w:divsChild>
                                                                                <w:div w:id="1764377049">
                                                                                  <w:marLeft w:val="0"/>
                                                                                  <w:marRight w:val="0"/>
                                                                                  <w:marTop w:val="0"/>
                                                                                  <w:marBottom w:val="0"/>
                                                                                  <w:divBdr>
                                                                                    <w:top w:val="none" w:sz="0" w:space="0" w:color="auto"/>
                                                                                    <w:left w:val="none" w:sz="0" w:space="0" w:color="auto"/>
                                                                                    <w:bottom w:val="none" w:sz="0" w:space="0" w:color="auto"/>
                                                                                    <w:right w:val="none" w:sz="0" w:space="0" w:color="auto"/>
                                                                                  </w:divBdr>
                                                                                  <w:divsChild>
                                                                                    <w:div w:id="458956878">
                                                                                      <w:marLeft w:val="0"/>
                                                                                      <w:marRight w:val="0"/>
                                                                                      <w:marTop w:val="0"/>
                                                                                      <w:marBottom w:val="0"/>
                                                                                      <w:divBdr>
                                                                                        <w:top w:val="none" w:sz="0" w:space="0" w:color="auto"/>
                                                                                        <w:left w:val="none" w:sz="0" w:space="0" w:color="auto"/>
                                                                                        <w:bottom w:val="none" w:sz="0" w:space="0" w:color="auto"/>
                                                                                        <w:right w:val="none" w:sz="0" w:space="0" w:color="auto"/>
                                                                                      </w:divBdr>
                                                                                      <w:divsChild>
                                                                                        <w:div w:id="2343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5182723">
      <w:bodyDiv w:val="1"/>
      <w:marLeft w:val="0"/>
      <w:marRight w:val="0"/>
      <w:marTop w:val="0"/>
      <w:marBottom w:val="0"/>
      <w:divBdr>
        <w:top w:val="none" w:sz="0" w:space="0" w:color="auto"/>
        <w:left w:val="none" w:sz="0" w:space="0" w:color="auto"/>
        <w:bottom w:val="none" w:sz="0" w:space="0" w:color="auto"/>
        <w:right w:val="none" w:sz="0" w:space="0" w:color="auto"/>
      </w:divBdr>
    </w:div>
    <w:div w:id="1709644749">
      <w:bodyDiv w:val="1"/>
      <w:marLeft w:val="0"/>
      <w:marRight w:val="0"/>
      <w:marTop w:val="0"/>
      <w:marBottom w:val="0"/>
      <w:divBdr>
        <w:top w:val="none" w:sz="0" w:space="0" w:color="auto"/>
        <w:left w:val="none" w:sz="0" w:space="0" w:color="auto"/>
        <w:bottom w:val="none" w:sz="0" w:space="0" w:color="auto"/>
        <w:right w:val="none" w:sz="0" w:space="0" w:color="auto"/>
      </w:divBdr>
      <w:divsChild>
        <w:div w:id="1285113805">
          <w:marLeft w:val="0"/>
          <w:marRight w:val="0"/>
          <w:marTop w:val="0"/>
          <w:marBottom w:val="0"/>
          <w:divBdr>
            <w:top w:val="none" w:sz="0" w:space="0" w:color="auto"/>
            <w:left w:val="none" w:sz="0" w:space="0" w:color="auto"/>
            <w:bottom w:val="none" w:sz="0" w:space="0" w:color="auto"/>
            <w:right w:val="none" w:sz="0" w:space="0" w:color="auto"/>
          </w:divBdr>
        </w:div>
        <w:div w:id="829443468">
          <w:marLeft w:val="0"/>
          <w:marRight w:val="0"/>
          <w:marTop w:val="0"/>
          <w:marBottom w:val="0"/>
          <w:divBdr>
            <w:top w:val="none" w:sz="0" w:space="0" w:color="auto"/>
            <w:left w:val="none" w:sz="0" w:space="0" w:color="auto"/>
            <w:bottom w:val="none" w:sz="0" w:space="0" w:color="auto"/>
            <w:right w:val="none" w:sz="0" w:space="0" w:color="auto"/>
          </w:divBdr>
        </w:div>
        <w:div w:id="441535897">
          <w:marLeft w:val="0"/>
          <w:marRight w:val="0"/>
          <w:marTop w:val="0"/>
          <w:marBottom w:val="0"/>
          <w:divBdr>
            <w:top w:val="none" w:sz="0" w:space="0" w:color="auto"/>
            <w:left w:val="none" w:sz="0" w:space="0" w:color="auto"/>
            <w:bottom w:val="none" w:sz="0" w:space="0" w:color="auto"/>
            <w:right w:val="none" w:sz="0" w:space="0" w:color="auto"/>
          </w:divBdr>
        </w:div>
        <w:div w:id="282461881">
          <w:marLeft w:val="0"/>
          <w:marRight w:val="0"/>
          <w:marTop w:val="0"/>
          <w:marBottom w:val="0"/>
          <w:divBdr>
            <w:top w:val="none" w:sz="0" w:space="0" w:color="auto"/>
            <w:left w:val="none" w:sz="0" w:space="0" w:color="auto"/>
            <w:bottom w:val="none" w:sz="0" w:space="0" w:color="auto"/>
            <w:right w:val="none" w:sz="0" w:space="0" w:color="auto"/>
          </w:divBdr>
        </w:div>
        <w:div w:id="1762069405">
          <w:marLeft w:val="0"/>
          <w:marRight w:val="0"/>
          <w:marTop w:val="0"/>
          <w:marBottom w:val="0"/>
          <w:divBdr>
            <w:top w:val="none" w:sz="0" w:space="0" w:color="auto"/>
            <w:left w:val="none" w:sz="0" w:space="0" w:color="auto"/>
            <w:bottom w:val="none" w:sz="0" w:space="0" w:color="auto"/>
            <w:right w:val="none" w:sz="0" w:space="0" w:color="auto"/>
          </w:divBdr>
        </w:div>
        <w:div w:id="221327776">
          <w:marLeft w:val="0"/>
          <w:marRight w:val="0"/>
          <w:marTop w:val="0"/>
          <w:marBottom w:val="0"/>
          <w:divBdr>
            <w:top w:val="none" w:sz="0" w:space="0" w:color="auto"/>
            <w:left w:val="none" w:sz="0" w:space="0" w:color="auto"/>
            <w:bottom w:val="none" w:sz="0" w:space="0" w:color="auto"/>
            <w:right w:val="none" w:sz="0" w:space="0" w:color="auto"/>
          </w:divBdr>
        </w:div>
      </w:divsChild>
    </w:div>
    <w:div w:id="1724678104">
      <w:bodyDiv w:val="1"/>
      <w:marLeft w:val="0"/>
      <w:marRight w:val="0"/>
      <w:marTop w:val="0"/>
      <w:marBottom w:val="0"/>
      <w:divBdr>
        <w:top w:val="none" w:sz="0" w:space="0" w:color="auto"/>
        <w:left w:val="none" w:sz="0" w:space="0" w:color="auto"/>
        <w:bottom w:val="none" w:sz="0" w:space="0" w:color="auto"/>
        <w:right w:val="none" w:sz="0" w:space="0" w:color="auto"/>
      </w:divBdr>
      <w:divsChild>
        <w:div w:id="1147891443">
          <w:marLeft w:val="0"/>
          <w:marRight w:val="0"/>
          <w:marTop w:val="0"/>
          <w:marBottom w:val="0"/>
          <w:divBdr>
            <w:top w:val="none" w:sz="0" w:space="0" w:color="auto"/>
            <w:left w:val="none" w:sz="0" w:space="0" w:color="auto"/>
            <w:bottom w:val="none" w:sz="0" w:space="0" w:color="auto"/>
            <w:right w:val="none" w:sz="0" w:space="0" w:color="auto"/>
          </w:divBdr>
        </w:div>
        <w:div w:id="2006397421">
          <w:marLeft w:val="0"/>
          <w:marRight w:val="0"/>
          <w:marTop w:val="0"/>
          <w:marBottom w:val="0"/>
          <w:divBdr>
            <w:top w:val="none" w:sz="0" w:space="0" w:color="auto"/>
            <w:left w:val="none" w:sz="0" w:space="0" w:color="auto"/>
            <w:bottom w:val="none" w:sz="0" w:space="0" w:color="auto"/>
            <w:right w:val="none" w:sz="0" w:space="0" w:color="auto"/>
          </w:divBdr>
        </w:div>
      </w:divsChild>
    </w:div>
    <w:div w:id="1836072144">
      <w:bodyDiv w:val="1"/>
      <w:marLeft w:val="0"/>
      <w:marRight w:val="0"/>
      <w:marTop w:val="0"/>
      <w:marBottom w:val="0"/>
      <w:divBdr>
        <w:top w:val="none" w:sz="0" w:space="0" w:color="auto"/>
        <w:left w:val="none" w:sz="0" w:space="0" w:color="auto"/>
        <w:bottom w:val="none" w:sz="0" w:space="0" w:color="auto"/>
        <w:right w:val="none" w:sz="0" w:space="0" w:color="auto"/>
      </w:divBdr>
      <w:divsChild>
        <w:div w:id="1698844366">
          <w:marLeft w:val="0"/>
          <w:marRight w:val="0"/>
          <w:marTop w:val="0"/>
          <w:marBottom w:val="0"/>
          <w:divBdr>
            <w:top w:val="none" w:sz="0" w:space="0" w:color="auto"/>
            <w:left w:val="none" w:sz="0" w:space="0" w:color="auto"/>
            <w:bottom w:val="none" w:sz="0" w:space="0" w:color="auto"/>
            <w:right w:val="none" w:sz="0" w:space="0" w:color="auto"/>
          </w:divBdr>
        </w:div>
        <w:div w:id="1501387023">
          <w:marLeft w:val="0"/>
          <w:marRight w:val="0"/>
          <w:marTop w:val="0"/>
          <w:marBottom w:val="0"/>
          <w:divBdr>
            <w:top w:val="none" w:sz="0" w:space="0" w:color="auto"/>
            <w:left w:val="none" w:sz="0" w:space="0" w:color="auto"/>
            <w:bottom w:val="none" w:sz="0" w:space="0" w:color="auto"/>
            <w:right w:val="none" w:sz="0" w:space="0" w:color="auto"/>
          </w:divBdr>
        </w:div>
        <w:div w:id="999507764">
          <w:marLeft w:val="0"/>
          <w:marRight w:val="0"/>
          <w:marTop w:val="0"/>
          <w:marBottom w:val="0"/>
          <w:divBdr>
            <w:top w:val="none" w:sz="0" w:space="0" w:color="auto"/>
            <w:left w:val="none" w:sz="0" w:space="0" w:color="auto"/>
            <w:bottom w:val="none" w:sz="0" w:space="0" w:color="auto"/>
            <w:right w:val="none" w:sz="0" w:space="0" w:color="auto"/>
          </w:divBdr>
        </w:div>
        <w:div w:id="913129560">
          <w:marLeft w:val="0"/>
          <w:marRight w:val="0"/>
          <w:marTop w:val="0"/>
          <w:marBottom w:val="0"/>
          <w:divBdr>
            <w:top w:val="none" w:sz="0" w:space="0" w:color="auto"/>
            <w:left w:val="none" w:sz="0" w:space="0" w:color="auto"/>
            <w:bottom w:val="none" w:sz="0" w:space="0" w:color="auto"/>
            <w:right w:val="none" w:sz="0" w:space="0" w:color="auto"/>
          </w:divBdr>
        </w:div>
        <w:div w:id="75246234">
          <w:marLeft w:val="0"/>
          <w:marRight w:val="0"/>
          <w:marTop w:val="0"/>
          <w:marBottom w:val="0"/>
          <w:divBdr>
            <w:top w:val="none" w:sz="0" w:space="0" w:color="auto"/>
            <w:left w:val="none" w:sz="0" w:space="0" w:color="auto"/>
            <w:bottom w:val="none" w:sz="0" w:space="0" w:color="auto"/>
            <w:right w:val="none" w:sz="0" w:space="0" w:color="auto"/>
          </w:divBdr>
        </w:div>
        <w:div w:id="1516338078">
          <w:marLeft w:val="0"/>
          <w:marRight w:val="0"/>
          <w:marTop w:val="0"/>
          <w:marBottom w:val="0"/>
          <w:divBdr>
            <w:top w:val="none" w:sz="0" w:space="0" w:color="auto"/>
            <w:left w:val="none" w:sz="0" w:space="0" w:color="auto"/>
            <w:bottom w:val="none" w:sz="0" w:space="0" w:color="auto"/>
            <w:right w:val="none" w:sz="0" w:space="0" w:color="auto"/>
          </w:divBdr>
        </w:div>
        <w:div w:id="304627066">
          <w:marLeft w:val="0"/>
          <w:marRight w:val="0"/>
          <w:marTop w:val="0"/>
          <w:marBottom w:val="0"/>
          <w:divBdr>
            <w:top w:val="none" w:sz="0" w:space="0" w:color="auto"/>
            <w:left w:val="none" w:sz="0" w:space="0" w:color="auto"/>
            <w:bottom w:val="none" w:sz="0" w:space="0" w:color="auto"/>
            <w:right w:val="none" w:sz="0" w:space="0" w:color="auto"/>
          </w:divBdr>
        </w:div>
        <w:div w:id="90516883">
          <w:marLeft w:val="0"/>
          <w:marRight w:val="0"/>
          <w:marTop w:val="0"/>
          <w:marBottom w:val="0"/>
          <w:divBdr>
            <w:top w:val="none" w:sz="0" w:space="0" w:color="auto"/>
            <w:left w:val="none" w:sz="0" w:space="0" w:color="auto"/>
            <w:bottom w:val="none" w:sz="0" w:space="0" w:color="auto"/>
            <w:right w:val="none" w:sz="0" w:space="0" w:color="auto"/>
          </w:divBdr>
        </w:div>
        <w:div w:id="2057197713">
          <w:marLeft w:val="0"/>
          <w:marRight w:val="0"/>
          <w:marTop w:val="0"/>
          <w:marBottom w:val="0"/>
          <w:divBdr>
            <w:top w:val="none" w:sz="0" w:space="0" w:color="auto"/>
            <w:left w:val="none" w:sz="0" w:space="0" w:color="auto"/>
            <w:bottom w:val="none" w:sz="0" w:space="0" w:color="auto"/>
            <w:right w:val="none" w:sz="0" w:space="0" w:color="auto"/>
          </w:divBdr>
        </w:div>
        <w:div w:id="1340154401">
          <w:marLeft w:val="0"/>
          <w:marRight w:val="0"/>
          <w:marTop w:val="0"/>
          <w:marBottom w:val="0"/>
          <w:divBdr>
            <w:top w:val="none" w:sz="0" w:space="0" w:color="auto"/>
            <w:left w:val="none" w:sz="0" w:space="0" w:color="auto"/>
            <w:bottom w:val="none" w:sz="0" w:space="0" w:color="auto"/>
            <w:right w:val="none" w:sz="0" w:space="0" w:color="auto"/>
          </w:divBdr>
        </w:div>
        <w:div w:id="1609267796">
          <w:marLeft w:val="0"/>
          <w:marRight w:val="0"/>
          <w:marTop w:val="0"/>
          <w:marBottom w:val="0"/>
          <w:divBdr>
            <w:top w:val="none" w:sz="0" w:space="0" w:color="auto"/>
            <w:left w:val="none" w:sz="0" w:space="0" w:color="auto"/>
            <w:bottom w:val="none" w:sz="0" w:space="0" w:color="auto"/>
            <w:right w:val="none" w:sz="0" w:space="0" w:color="auto"/>
          </w:divBdr>
        </w:div>
        <w:div w:id="505024593">
          <w:marLeft w:val="0"/>
          <w:marRight w:val="0"/>
          <w:marTop w:val="0"/>
          <w:marBottom w:val="0"/>
          <w:divBdr>
            <w:top w:val="none" w:sz="0" w:space="0" w:color="auto"/>
            <w:left w:val="none" w:sz="0" w:space="0" w:color="auto"/>
            <w:bottom w:val="none" w:sz="0" w:space="0" w:color="auto"/>
            <w:right w:val="none" w:sz="0" w:space="0" w:color="auto"/>
          </w:divBdr>
        </w:div>
        <w:div w:id="272130988">
          <w:marLeft w:val="0"/>
          <w:marRight w:val="0"/>
          <w:marTop w:val="0"/>
          <w:marBottom w:val="0"/>
          <w:divBdr>
            <w:top w:val="none" w:sz="0" w:space="0" w:color="auto"/>
            <w:left w:val="none" w:sz="0" w:space="0" w:color="auto"/>
            <w:bottom w:val="none" w:sz="0" w:space="0" w:color="auto"/>
            <w:right w:val="none" w:sz="0" w:space="0" w:color="auto"/>
          </w:divBdr>
        </w:div>
        <w:div w:id="1505705008">
          <w:marLeft w:val="0"/>
          <w:marRight w:val="0"/>
          <w:marTop w:val="0"/>
          <w:marBottom w:val="0"/>
          <w:divBdr>
            <w:top w:val="none" w:sz="0" w:space="0" w:color="auto"/>
            <w:left w:val="none" w:sz="0" w:space="0" w:color="auto"/>
            <w:bottom w:val="none" w:sz="0" w:space="0" w:color="auto"/>
            <w:right w:val="none" w:sz="0" w:space="0" w:color="auto"/>
          </w:divBdr>
        </w:div>
        <w:div w:id="678507609">
          <w:marLeft w:val="0"/>
          <w:marRight w:val="0"/>
          <w:marTop w:val="0"/>
          <w:marBottom w:val="0"/>
          <w:divBdr>
            <w:top w:val="none" w:sz="0" w:space="0" w:color="auto"/>
            <w:left w:val="none" w:sz="0" w:space="0" w:color="auto"/>
            <w:bottom w:val="none" w:sz="0" w:space="0" w:color="auto"/>
            <w:right w:val="none" w:sz="0" w:space="0" w:color="auto"/>
          </w:divBdr>
        </w:div>
        <w:div w:id="1260139394">
          <w:marLeft w:val="0"/>
          <w:marRight w:val="0"/>
          <w:marTop w:val="0"/>
          <w:marBottom w:val="0"/>
          <w:divBdr>
            <w:top w:val="none" w:sz="0" w:space="0" w:color="auto"/>
            <w:left w:val="none" w:sz="0" w:space="0" w:color="auto"/>
            <w:bottom w:val="none" w:sz="0" w:space="0" w:color="auto"/>
            <w:right w:val="none" w:sz="0" w:space="0" w:color="auto"/>
          </w:divBdr>
        </w:div>
        <w:div w:id="226111264">
          <w:marLeft w:val="0"/>
          <w:marRight w:val="0"/>
          <w:marTop w:val="0"/>
          <w:marBottom w:val="0"/>
          <w:divBdr>
            <w:top w:val="none" w:sz="0" w:space="0" w:color="auto"/>
            <w:left w:val="none" w:sz="0" w:space="0" w:color="auto"/>
            <w:bottom w:val="none" w:sz="0" w:space="0" w:color="auto"/>
            <w:right w:val="none" w:sz="0" w:space="0" w:color="auto"/>
          </w:divBdr>
        </w:div>
        <w:div w:id="1748647941">
          <w:marLeft w:val="0"/>
          <w:marRight w:val="0"/>
          <w:marTop w:val="0"/>
          <w:marBottom w:val="0"/>
          <w:divBdr>
            <w:top w:val="none" w:sz="0" w:space="0" w:color="auto"/>
            <w:left w:val="none" w:sz="0" w:space="0" w:color="auto"/>
            <w:bottom w:val="none" w:sz="0" w:space="0" w:color="auto"/>
            <w:right w:val="none" w:sz="0" w:space="0" w:color="auto"/>
          </w:divBdr>
        </w:div>
        <w:div w:id="150800158">
          <w:marLeft w:val="0"/>
          <w:marRight w:val="0"/>
          <w:marTop w:val="0"/>
          <w:marBottom w:val="0"/>
          <w:divBdr>
            <w:top w:val="none" w:sz="0" w:space="0" w:color="auto"/>
            <w:left w:val="none" w:sz="0" w:space="0" w:color="auto"/>
            <w:bottom w:val="none" w:sz="0" w:space="0" w:color="auto"/>
            <w:right w:val="none" w:sz="0" w:space="0" w:color="auto"/>
          </w:divBdr>
        </w:div>
        <w:div w:id="582304461">
          <w:marLeft w:val="0"/>
          <w:marRight w:val="0"/>
          <w:marTop w:val="0"/>
          <w:marBottom w:val="0"/>
          <w:divBdr>
            <w:top w:val="none" w:sz="0" w:space="0" w:color="auto"/>
            <w:left w:val="none" w:sz="0" w:space="0" w:color="auto"/>
            <w:bottom w:val="none" w:sz="0" w:space="0" w:color="auto"/>
            <w:right w:val="none" w:sz="0" w:space="0" w:color="auto"/>
          </w:divBdr>
        </w:div>
        <w:div w:id="1068770090">
          <w:marLeft w:val="0"/>
          <w:marRight w:val="0"/>
          <w:marTop w:val="0"/>
          <w:marBottom w:val="0"/>
          <w:divBdr>
            <w:top w:val="none" w:sz="0" w:space="0" w:color="auto"/>
            <w:left w:val="none" w:sz="0" w:space="0" w:color="auto"/>
            <w:bottom w:val="none" w:sz="0" w:space="0" w:color="auto"/>
            <w:right w:val="none" w:sz="0" w:space="0" w:color="auto"/>
          </w:divBdr>
        </w:div>
        <w:div w:id="68357050">
          <w:marLeft w:val="0"/>
          <w:marRight w:val="0"/>
          <w:marTop w:val="0"/>
          <w:marBottom w:val="0"/>
          <w:divBdr>
            <w:top w:val="none" w:sz="0" w:space="0" w:color="auto"/>
            <w:left w:val="none" w:sz="0" w:space="0" w:color="auto"/>
            <w:bottom w:val="none" w:sz="0" w:space="0" w:color="auto"/>
            <w:right w:val="none" w:sz="0" w:space="0" w:color="auto"/>
          </w:divBdr>
        </w:div>
        <w:div w:id="1916934679">
          <w:marLeft w:val="0"/>
          <w:marRight w:val="0"/>
          <w:marTop w:val="0"/>
          <w:marBottom w:val="0"/>
          <w:divBdr>
            <w:top w:val="none" w:sz="0" w:space="0" w:color="auto"/>
            <w:left w:val="none" w:sz="0" w:space="0" w:color="auto"/>
            <w:bottom w:val="none" w:sz="0" w:space="0" w:color="auto"/>
            <w:right w:val="none" w:sz="0" w:space="0" w:color="auto"/>
          </w:divBdr>
        </w:div>
      </w:divsChild>
    </w:div>
    <w:div w:id="1846744668">
      <w:bodyDiv w:val="1"/>
      <w:marLeft w:val="0"/>
      <w:marRight w:val="0"/>
      <w:marTop w:val="0"/>
      <w:marBottom w:val="0"/>
      <w:divBdr>
        <w:top w:val="none" w:sz="0" w:space="0" w:color="auto"/>
        <w:left w:val="none" w:sz="0" w:space="0" w:color="auto"/>
        <w:bottom w:val="none" w:sz="0" w:space="0" w:color="auto"/>
        <w:right w:val="none" w:sz="0" w:space="0" w:color="auto"/>
      </w:divBdr>
      <w:divsChild>
        <w:div w:id="259988463">
          <w:marLeft w:val="0"/>
          <w:marRight w:val="0"/>
          <w:marTop w:val="0"/>
          <w:marBottom w:val="0"/>
          <w:divBdr>
            <w:top w:val="none" w:sz="0" w:space="0" w:color="auto"/>
            <w:left w:val="none" w:sz="0" w:space="0" w:color="auto"/>
            <w:bottom w:val="none" w:sz="0" w:space="0" w:color="auto"/>
            <w:right w:val="none" w:sz="0" w:space="0" w:color="auto"/>
          </w:divBdr>
        </w:div>
        <w:div w:id="753282404">
          <w:marLeft w:val="0"/>
          <w:marRight w:val="0"/>
          <w:marTop w:val="0"/>
          <w:marBottom w:val="0"/>
          <w:divBdr>
            <w:top w:val="none" w:sz="0" w:space="0" w:color="auto"/>
            <w:left w:val="none" w:sz="0" w:space="0" w:color="auto"/>
            <w:bottom w:val="none" w:sz="0" w:space="0" w:color="auto"/>
            <w:right w:val="none" w:sz="0" w:space="0" w:color="auto"/>
          </w:divBdr>
        </w:div>
        <w:div w:id="1862237107">
          <w:marLeft w:val="0"/>
          <w:marRight w:val="0"/>
          <w:marTop w:val="0"/>
          <w:marBottom w:val="0"/>
          <w:divBdr>
            <w:top w:val="none" w:sz="0" w:space="0" w:color="auto"/>
            <w:left w:val="none" w:sz="0" w:space="0" w:color="auto"/>
            <w:bottom w:val="none" w:sz="0" w:space="0" w:color="auto"/>
            <w:right w:val="none" w:sz="0" w:space="0" w:color="auto"/>
          </w:divBdr>
        </w:div>
        <w:div w:id="584458921">
          <w:marLeft w:val="0"/>
          <w:marRight w:val="0"/>
          <w:marTop w:val="0"/>
          <w:marBottom w:val="0"/>
          <w:divBdr>
            <w:top w:val="none" w:sz="0" w:space="0" w:color="auto"/>
            <w:left w:val="none" w:sz="0" w:space="0" w:color="auto"/>
            <w:bottom w:val="none" w:sz="0" w:space="0" w:color="auto"/>
            <w:right w:val="none" w:sz="0" w:space="0" w:color="auto"/>
          </w:divBdr>
        </w:div>
        <w:div w:id="1049570805">
          <w:marLeft w:val="0"/>
          <w:marRight w:val="0"/>
          <w:marTop w:val="0"/>
          <w:marBottom w:val="0"/>
          <w:divBdr>
            <w:top w:val="none" w:sz="0" w:space="0" w:color="auto"/>
            <w:left w:val="none" w:sz="0" w:space="0" w:color="auto"/>
            <w:bottom w:val="none" w:sz="0" w:space="0" w:color="auto"/>
            <w:right w:val="none" w:sz="0" w:space="0" w:color="auto"/>
          </w:divBdr>
        </w:div>
        <w:div w:id="940575073">
          <w:marLeft w:val="0"/>
          <w:marRight w:val="0"/>
          <w:marTop w:val="0"/>
          <w:marBottom w:val="0"/>
          <w:divBdr>
            <w:top w:val="none" w:sz="0" w:space="0" w:color="auto"/>
            <w:left w:val="none" w:sz="0" w:space="0" w:color="auto"/>
            <w:bottom w:val="none" w:sz="0" w:space="0" w:color="auto"/>
            <w:right w:val="none" w:sz="0" w:space="0" w:color="auto"/>
          </w:divBdr>
        </w:div>
        <w:div w:id="1277761496">
          <w:marLeft w:val="0"/>
          <w:marRight w:val="0"/>
          <w:marTop w:val="0"/>
          <w:marBottom w:val="0"/>
          <w:divBdr>
            <w:top w:val="none" w:sz="0" w:space="0" w:color="auto"/>
            <w:left w:val="none" w:sz="0" w:space="0" w:color="auto"/>
            <w:bottom w:val="none" w:sz="0" w:space="0" w:color="auto"/>
            <w:right w:val="none" w:sz="0" w:space="0" w:color="auto"/>
          </w:divBdr>
        </w:div>
        <w:div w:id="1282878328">
          <w:marLeft w:val="0"/>
          <w:marRight w:val="0"/>
          <w:marTop w:val="0"/>
          <w:marBottom w:val="0"/>
          <w:divBdr>
            <w:top w:val="none" w:sz="0" w:space="0" w:color="auto"/>
            <w:left w:val="none" w:sz="0" w:space="0" w:color="auto"/>
            <w:bottom w:val="none" w:sz="0" w:space="0" w:color="auto"/>
            <w:right w:val="none" w:sz="0" w:space="0" w:color="auto"/>
          </w:divBdr>
        </w:div>
        <w:div w:id="955988748">
          <w:marLeft w:val="0"/>
          <w:marRight w:val="0"/>
          <w:marTop w:val="0"/>
          <w:marBottom w:val="0"/>
          <w:divBdr>
            <w:top w:val="none" w:sz="0" w:space="0" w:color="auto"/>
            <w:left w:val="none" w:sz="0" w:space="0" w:color="auto"/>
            <w:bottom w:val="none" w:sz="0" w:space="0" w:color="auto"/>
            <w:right w:val="none" w:sz="0" w:space="0" w:color="auto"/>
          </w:divBdr>
        </w:div>
        <w:div w:id="1650280445">
          <w:marLeft w:val="0"/>
          <w:marRight w:val="0"/>
          <w:marTop w:val="0"/>
          <w:marBottom w:val="0"/>
          <w:divBdr>
            <w:top w:val="none" w:sz="0" w:space="0" w:color="auto"/>
            <w:left w:val="none" w:sz="0" w:space="0" w:color="auto"/>
            <w:bottom w:val="none" w:sz="0" w:space="0" w:color="auto"/>
            <w:right w:val="none" w:sz="0" w:space="0" w:color="auto"/>
          </w:divBdr>
        </w:div>
        <w:div w:id="1251815196">
          <w:marLeft w:val="0"/>
          <w:marRight w:val="0"/>
          <w:marTop w:val="0"/>
          <w:marBottom w:val="0"/>
          <w:divBdr>
            <w:top w:val="none" w:sz="0" w:space="0" w:color="auto"/>
            <w:left w:val="none" w:sz="0" w:space="0" w:color="auto"/>
            <w:bottom w:val="none" w:sz="0" w:space="0" w:color="auto"/>
            <w:right w:val="none" w:sz="0" w:space="0" w:color="auto"/>
          </w:divBdr>
        </w:div>
        <w:div w:id="1414666795">
          <w:marLeft w:val="0"/>
          <w:marRight w:val="0"/>
          <w:marTop w:val="0"/>
          <w:marBottom w:val="0"/>
          <w:divBdr>
            <w:top w:val="none" w:sz="0" w:space="0" w:color="auto"/>
            <w:left w:val="none" w:sz="0" w:space="0" w:color="auto"/>
            <w:bottom w:val="none" w:sz="0" w:space="0" w:color="auto"/>
            <w:right w:val="none" w:sz="0" w:space="0" w:color="auto"/>
          </w:divBdr>
        </w:div>
        <w:div w:id="1723820008">
          <w:marLeft w:val="0"/>
          <w:marRight w:val="0"/>
          <w:marTop w:val="0"/>
          <w:marBottom w:val="0"/>
          <w:divBdr>
            <w:top w:val="none" w:sz="0" w:space="0" w:color="auto"/>
            <w:left w:val="none" w:sz="0" w:space="0" w:color="auto"/>
            <w:bottom w:val="none" w:sz="0" w:space="0" w:color="auto"/>
            <w:right w:val="none" w:sz="0" w:space="0" w:color="auto"/>
          </w:divBdr>
        </w:div>
        <w:div w:id="1596740861">
          <w:marLeft w:val="0"/>
          <w:marRight w:val="0"/>
          <w:marTop w:val="0"/>
          <w:marBottom w:val="0"/>
          <w:divBdr>
            <w:top w:val="none" w:sz="0" w:space="0" w:color="auto"/>
            <w:left w:val="none" w:sz="0" w:space="0" w:color="auto"/>
            <w:bottom w:val="none" w:sz="0" w:space="0" w:color="auto"/>
            <w:right w:val="none" w:sz="0" w:space="0" w:color="auto"/>
          </w:divBdr>
        </w:div>
        <w:div w:id="414324589">
          <w:marLeft w:val="0"/>
          <w:marRight w:val="0"/>
          <w:marTop w:val="0"/>
          <w:marBottom w:val="0"/>
          <w:divBdr>
            <w:top w:val="none" w:sz="0" w:space="0" w:color="auto"/>
            <w:left w:val="none" w:sz="0" w:space="0" w:color="auto"/>
            <w:bottom w:val="none" w:sz="0" w:space="0" w:color="auto"/>
            <w:right w:val="none" w:sz="0" w:space="0" w:color="auto"/>
          </w:divBdr>
        </w:div>
        <w:div w:id="858547970">
          <w:marLeft w:val="0"/>
          <w:marRight w:val="0"/>
          <w:marTop w:val="0"/>
          <w:marBottom w:val="0"/>
          <w:divBdr>
            <w:top w:val="none" w:sz="0" w:space="0" w:color="auto"/>
            <w:left w:val="none" w:sz="0" w:space="0" w:color="auto"/>
            <w:bottom w:val="none" w:sz="0" w:space="0" w:color="auto"/>
            <w:right w:val="none" w:sz="0" w:space="0" w:color="auto"/>
          </w:divBdr>
        </w:div>
        <w:div w:id="1743407123">
          <w:marLeft w:val="0"/>
          <w:marRight w:val="0"/>
          <w:marTop w:val="0"/>
          <w:marBottom w:val="0"/>
          <w:divBdr>
            <w:top w:val="none" w:sz="0" w:space="0" w:color="auto"/>
            <w:left w:val="none" w:sz="0" w:space="0" w:color="auto"/>
            <w:bottom w:val="none" w:sz="0" w:space="0" w:color="auto"/>
            <w:right w:val="none" w:sz="0" w:space="0" w:color="auto"/>
          </w:divBdr>
        </w:div>
        <w:div w:id="257904620">
          <w:marLeft w:val="0"/>
          <w:marRight w:val="0"/>
          <w:marTop w:val="0"/>
          <w:marBottom w:val="0"/>
          <w:divBdr>
            <w:top w:val="none" w:sz="0" w:space="0" w:color="auto"/>
            <w:left w:val="none" w:sz="0" w:space="0" w:color="auto"/>
            <w:bottom w:val="none" w:sz="0" w:space="0" w:color="auto"/>
            <w:right w:val="none" w:sz="0" w:space="0" w:color="auto"/>
          </w:divBdr>
        </w:div>
        <w:div w:id="848908044">
          <w:marLeft w:val="0"/>
          <w:marRight w:val="0"/>
          <w:marTop w:val="0"/>
          <w:marBottom w:val="0"/>
          <w:divBdr>
            <w:top w:val="none" w:sz="0" w:space="0" w:color="auto"/>
            <w:left w:val="none" w:sz="0" w:space="0" w:color="auto"/>
            <w:bottom w:val="none" w:sz="0" w:space="0" w:color="auto"/>
            <w:right w:val="none" w:sz="0" w:space="0" w:color="auto"/>
          </w:divBdr>
        </w:div>
        <w:div w:id="651368346">
          <w:marLeft w:val="0"/>
          <w:marRight w:val="0"/>
          <w:marTop w:val="0"/>
          <w:marBottom w:val="0"/>
          <w:divBdr>
            <w:top w:val="none" w:sz="0" w:space="0" w:color="auto"/>
            <w:left w:val="none" w:sz="0" w:space="0" w:color="auto"/>
            <w:bottom w:val="none" w:sz="0" w:space="0" w:color="auto"/>
            <w:right w:val="none" w:sz="0" w:space="0" w:color="auto"/>
          </w:divBdr>
        </w:div>
        <w:div w:id="2031641877">
          <w:marLeft w:val="0"/>
          <w:marRight w:val="0"/>
          <w:marTop w:val="0"/>
          <w:marBottom w:val="0"/>
          <w:divBdr>
            <w:top w:val="none" w:sz="0" w:space="0" w:color="auto"/>
            <w:left w:val="none" w:sz="0" w:space="0" w:color="auto"/>
            <w:bottom w:val="none" w:sz="0" w:space="0" w:color="auto"/>
            <w:right w:val="none" w:sz="0" w:space="0" w:color="auto"/>
          </w:divBdr>
        </w:div>
      </w:divsChild>
    </w:div>
    <w:div w:id="1851481253">
      <w:bodyDiv w:val="1"/>
      <w:marLeft w:val="0"/>
      <w:marRight w:val="0"/>
      <w:marTop w:val="0"/>
      <w:marBottom w:val="0"/>
      <w:divBdr>
        <w:top w:val="none" w:sz="0" w:space="0" w:color="auto"/>
        <w:left w:val="none" w:sz="0" w:space="0" w:color="auto"/>
        <w:bottom w:val="none" w:sz="0" w:space="0" w:color="auto"/>
        <w:right w:val="none" w:sz="0" w:space="0" w:color="auto"/>
      </w:divBdr>
      <w:divsChild>
        <w:div w:id="144590358">
          <w:marLeft w:val="0"/>
          <w:marRight w:val="0"/>
          <w:marTop w:val="0"/>
          <w:marBottom w:val="0"/>
          <w:divBdr>
            <w:top w:val="none" w:sz="0" w:space="0" w:color="auto"/>
            <w:left w:val="none" w:sz="0" w:space="0" w:color="auto"/>
            <w:bottom w:val="none" w:sz="0" w:space="0" w:color="auto"/>
            <w:right w:val="none" w:sz="0" w:space="0" w:color="auto"/>
          </w:divBdr>
        </w:div>
        <w:div w:id="1577476741">
          <w:marLeft w:val="0"/>
          <w:marRight w:val="0"/>
          <w:marTop w:val="0"/>
          <w:marBottom w:val="0"/>
          <w:divBdr>
            <w:top w:val="none" w:sz="0" w:space="0" w:color="auto"/>
            <w:left w:val="none" w:sz="0" w:space="0" w:color="auto"/>
            <w:bottom w:val="none" w:sz="0" w:space="0" w:color="auto"/>
            <w:right w:val="none" w:sz="0" w:space="0" w:color="auto"/>
          </w:divBdr>
        </w:div>
        <w:div w:id="1000156538">
          <w:marLeft w:val="0"/>
          <w:marRight w:val="0"/>
          <w:marTop w:val="0"/>
          <w:marBottom w:val="0"/>
          <w:divBdr>
            <w:top w:val="none" w:sz="0" w:space="0" w:color="auto"/>
            <w:left w:val="none" w:sz="0" w:space="0" w:color="auto"/>
            <w:bottom w:val="none" w:sz="0" w:space="0" w:color="auto"/>
            <w:right w:val="none" w:sz="0" w:space="0" w:color="auto"/>
          </w:divBdr>
        </w:div>
        <w:div w:id="744227822">
          <w:marLeft w:val="0"/>
          <w:marRight w:val="0"/>
          <w:marTop w:val="0"/>
          <w:marBottom w:val="0"/>
          <w:divBdr>
            <w:top w:val="none" w:sz="0" w:space="0" w:color="auto"/>
            <w:left w:val="none" w:sz="0" w:space="0" w:color="auto"/>
            <w:bottom w:val="none" w:sz="0" w:space="0" w:color="auto"/>
            <w:right w:val="none" w:sz="0" w:space="0" w:color="auto"/>
          </w:divBdr>
        </w:div>
        <w:div w:id="987323833">
          <w:marLeft w:val="0"/>
          <w:marRight w:val="0"/>
          <w:marTop w:val="0"/>
          <w:marBottom w:val="0"/>
          <w:divBdr>
            <w:top w:val="none" w:sz="0" w:space="0" w:color="auto"/>
            <w:left w:val="none" w:sz="0" w:space="0" w:color="auto"/>
            <w:bottom w:val="none" w:sz="0" w:space="0" w:color="auto"/>
            <w:right w:val="none" w:sz="0" w:space="0" w:color="auto"/>
          </w:divBdr>
        </w:div>
        <w:div w:id="663361498">
          <w:marLeft w:val="0"/>
          <w:marRight w:val="0"/>
          <w:marTop w:val="0"/>
          <w:marBottom w:val="0"/>
          <w:divBdr>
            <w:top w:val="none" w:sz="0" w:space="0" w:color="auto"/>
            <w:left w:val="none" w:sz="0" w:space="0" w:color="auto"/>
            <w:bottom w:val="none" w:sz="0" w:space="0" w:color="auto"/>
            <w:right w:val="none" w:sz="0" w:space="0" w:color="auto"/>
          </w:divBdr>
        </w:div>
        <w:div w:id="518129331">
          <w:marLeft w:val="0"/>
          <w:marRight w:val="0"/>
          <w:marTop w:val="0"/>
          <w:marBottom w:val="0"/>
          <w:divBdr>
            <w:top w:val="none" w:sz="0" w:space="0" w:color="auto"/>
            <w:left w:val="none" w:sz="0" w:space="0" w:color="auto"/>
            <w:bottom w:val="none" w:sz="0" w:space="0" w:color="auto"/>
            <w:right w:val="none" w:sz="0" w:space="0" w:color="auto"/>
          </w:divBdr>
        </w:div>
        <w:div w:id="188417384">
          <w:marLeft w:val="0"/>
          <w:marRight w:val="0"/>
          <w:marTop w:val="0"/>
          <w:marBottom w:val="0"/>
          <w:divBdr>
            <w:top w:val="none" w:sz="0" w:space="0" w:color="auto"/>
            <w:left w:val="none" w:sz="0" w:space="0" w:color="auto"/>
            <w:bottom w:val="none" w:sz="0" w:space="0" w:color="auto"/>
            <w:right w:val="none" w:sz="0" w:space="0" w:color="auto"/>
          </w:divBdr>
        </w:div>
        <w:div w:id="1653292073">
          <w:marLeft w:val="0"/>
          <w:marRight w:val="0"/>
          <w:marTop w:val="0"/>
          <w:marBottom w:val="0"/>
          <w:divBdr>
            <w:top w:val="none" w:sz="0" w:space="0" w:color="auto"/>
            <w:left w:val="none" w:sz="0" w:space="0" w:color="auto"/>
            <w:bottom w:val="none" w:sz="0" w:space="0" w:color="auto"/>
            <w:right w:val="none" w:sz="0" w:space="0" w:color="auto"/>
          </w:divBdr>
        </w:div>
        <w:div w:id="2063553728">
          <w:marLeft w:val="0"/>
          <w:marRight w:val="0"/>
          <w:marTop w:val="0"/>
          <w:marBottom w:val="0"/>
          <w:divBdr>
            <w:top w:val="none" w:sz="0" w:space="0" w:color="auto"/>
            <w:left w:val="none" w:sz="0" w:space="0" w:color="auto"/>
            <w:bottom w:val="none" w:sz="0" w:space="0" w:color="auto"/>
            <w:right w:val="none" w:sz="0" w:space="0" w:color="auto"/>
          </w:divBdr>
        </w:div>
      </w:divsChild>
    </w:div>
    <w:div w:id="1876573970">
      <w:bodyDiv w:val="1"/>
      <w:marLeft w:val="0"/>
      <w:marRight w:val="0"/>
      <w:marTop w:val="0"/>
      <w:marBottom w:val="0"/>
      <w:divBdr>
        <w:top w:val="none" w:sz="0" w:space="0" w:color="auto"/>
        <w:left w:val="none" w:sz="0" w:space="0" w:color="auto"/>
        <w:bottom w:val="none" w:sz="0" w:space="0" w:color="auto"/>
        <w:right w:val="none" w:sz="0" w:space="0" w:color="auto"/>
      </w:divBdr>
      <w:divsChild>
        <w:div w:id="18877163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evelopers.google.com/machine-learning/glossary" TargetMode="External"/><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yperlink" Target="https://pyimagesearch.com/2016/09/12/softmax-classifiers-explaine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evelopers.google.com/machine-learning/glossary" TargetMode="External"/><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evelopers.google.com/machine-learning/glossary" TargetMode="External"/><Relationship Id="rId1" Type="http://schemas.openxmlformats.org/officeDocument/2006/relationships/numbering" Target="numbering.xml"/><Relationship Id="rId6" Type="http://schemas.openxmlformats.org/officeDocument/2006/relationships/hyperlink" Target="http://en.wikipedia.org/wiki/Logistic_function?utm_medium=Exinfluencer&amp;utm_source=Exinfluencer&amp;utm_content=000026UJ&amp;utm_term=10006555&amp;utm_id=NA-SkillsNetwork-Channel-SkillsNetworkCoursesIBMDeveloperSkillsNetworkML0101ENSkillsNetwork20718538-2021-01-01"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evelopers.google.com/machine-learning/glossary" TargetMode="External"/><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evelopers.google.com/machine-learning/glossary" TargetMode="External"/><Relationship Id="rId36" Type="http://schemas.openxmlformats.org/officeDocument/2006/relationships/hyperlink" Target="https://developers.google.com/machine-learning/glossary#clas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evelopers.google.com/machine-learning/glossar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evelopers.google.com/machine-learning/glossary" TargetMode="External"/><Relationship Id="rId30" Type="http://schemas.openxmlformats.org/officeDocument/2006/relationships/hyperlink" Target="https://developers.google.com/machine-learning/glossary" TargetMode="External"/><Relationship Id="rId35" Type="http://schemas.openxmlformats.org/officeDocument/2006/relationships/hyperlink" Target="https://developers.google.com/machine-learning/crash-course/multi-class-neural-networks/one-vs-all"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1684</TotalTime>
  <Pages>19</Pages>
  <Words>2663</Words>
  <Characters>15184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Satyndra Gautam</dc:creator>
  <cp:keywords/>
  <dc:description/>
  <cp:lastModifiedBy>Satyndra Gautam</cp:lastModifiedBy>
  <cp:revision>69</cp:revision>
  <dcterms:created xsi:type="dcterms:W3CDTF">2023-10-11T01:45:00Z</dcterms:created>
  <dcterms:modified xsi:type="dcterms:W3CDTF">2023-10-12T05:55:00Z</dcterms:modified>
</cp:coreProperties>
</file>