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66085"/>
            <wp:effectExtent l="0" t="0" r="10160" b="5715"/>
            <wp:docPr id="8" name="图片 8" descr="9e68addcd681e3606380e072ca88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e68addcd681e3606380e072ca888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schema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6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Case UC-1</w:t>
            </w:r>
          </w:p>
        </w:tc>
        <w:tc>
          <w:tcPr>
            <w:tcW w:w="3120" w:type="dxa"/>
          </w:tcPr>
          <w:p>
            <w:pPr>
              <w:bidi w:val="0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312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REQ-1、2、3、4、5、6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Initiating Actor</w:t>
            </w:r>
          </w:p>
        </w:tc>
        <w:tc>
          <w:tcPr>
            <w:tcW w:w="3120" w:type="dxa"/>
          </w:tcPr>
          <w:p>
            <w:pPr>
              <w:bidi w:val="0"/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Goal</w:t>
            </w:r>
          </w:p>
        </w:tc>
        <w:tc>
          <w:tcPr>
            <w:tcW w:w="312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Unlock and enter 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Participating Actors</w:t>
            </w:r>
          </w:p>
        </w:tc>
        <w:tc>
          <w:tcPr>
            <w:tcW w:w="3120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Lock, Household Devices,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Preconditions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1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用户信息存储在非空数据库</w:t>
            </w:r>
          </w:p>
          <w:p>
            <w:pPr>
              <w:numPr>
                <w:ilvl w:val="0"/>
                <w:numId w:val="1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门键盘在能见度情况下背光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Postconditions</w:t>
            </w:r>
          </w:p>
        </w:tc>
        <w:tc>
          <w:tcPr>
            <w:tcW w:w="312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记录匹配失败次数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Flow of Events for 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Success Scenario</w:t>
            </w:r>
          </w:p>
        </w:tc>
        <w:tc>
          <w:tcPr>
            <w:tcW w:w="312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-&gt; 1.Tenant利用手机开锁</w:t>
            </w:r>
          </w:p>
          <w:p>
            <w:pPr>
              <w:numPr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&lt;- 2.系统向Tenant发送锁的状态，同时发送信号开锁</w:t>
            </w:r>
          </w:p>
          <w:p>
            <w:pPr>
              <w:numPr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-&gt; 3.锁打开，Tenant进入房间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Case UC-4</w:t>
            </w:r>
          </w:p>
        </w:tc>
        <w:tc>
          <w:tcPr>
            <w:tcW w:w="3360" w:type="dxa"/>
          </w:tcPr>
          <w:p>
            <w:pPr>
              <w:bidi w:val="0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RetireUser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336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REQ-1、2、3、4、5、6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Initiating Actor</w:t>
            </w:r>
          </w:p>
        </w:tc>
        <w:tc>
          <w:tcPr>
            <w:tcW w:w="3360" w:type="dxa"/>
          </w:tcPr>
          <w:p>
            <w:pPr>
              <w:bidi w:val="0"/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Landlord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Goal</w:t>
            </w:r>
          </w:p>
        </w:tc>
        <w:tc>
          <w:tcPr>
            <w:tcW w:w="336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Retire an existing user account and disable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Participating Actors</w:t>
            </w:r>
          </w:p>
        </w:tc>
        <w:tc>
          <w:tcPr>
            <w:tcW w:w="336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Preconditions</w:t>
            </w:r>
          </w:p>
        </w:tc>
        <w:tc>
          <w:tcPr>
            <w:tcW w:w="336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用户信息存储在非空数据库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Postconditions</w:t>
            </w:r>
          </w:p>
        </w:tc>
        <w:tc>
          <w:tcPr>
            <w:tcW w:w="3360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Flow of Events for 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Success Scenario</w:t>
            </w:r>
          </w:p>
        </w:tc>
        <w:tc>
          <w:tcPr>
            <w:tcW w:w="3360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-&gt; 1.Landlord打开管理系统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&lt;- 2.系统展示用户信息界面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-&gt; 3.Landlord删除指定账户信息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&lt;- 4.退出管理系统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pStyle w:val="5"/>
        <w:numPr>
          <w:numId w:val="0"/>
        </w:numPr>
        <w:ind w:leftChars="0"/>
      </w:pPr>
      <w:r>
        <w:rPr>
          <w:rFonts w:hint="eastAsia"/>
        </w:rPr>
        <w:t>A</w:t>
      </w:r>
      <w:r>
        <w:t>cceptance Tests</w:t>
      </w:r>
    </w:p>
    <w:p>
      <w:pPr>
        <w:pStyle w:val="5"/>
        <w:numPr>
          <w:numId w:val="0"/>
        </w:numPr>
        <w:ind w:leftChars="0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Test-case Identifier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TC-1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Case Tested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UC-1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Pass/fail Criteria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用户号码位于数据库中，且尝试次数少于失败次数限制，测试通过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data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Procedure: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1.提供错误的电话号码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系统记录失败尝试，并要求用户重试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2.提供正确的电话号码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系统记录成功尝试，开锁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Test-case Identifier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TC-2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Case Tested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UC-4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Pass/fail Criteria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用户退出账户，系统删除账户信息，测试通过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data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Procedure: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1.使用即将移除用户的账户开门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系统记录成功尝试，开锁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2.删除退出用户账户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数据库删除该用户信息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3.再次使用该账户开门</w:t>
            </w:r>
          </w:p>
        </w:tc>
        <w:tc>
          <w:tcPr>
            <w:tcW w:w="426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开锁失败</w:t>
            </w:r>
            <w:bookmarkStart w:id="0" w:name="_GoBack"/>
            <w:bookmarkEnd w:id="0"/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BAA53"/>
    <w:multiLevelType w:val="singleLevel"/>
    <w:tmpl w:val="A2DBAA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YzBmZTU4YjQ3MzIxYmRlMzI1NTZmZGViNDA1ZTEifQ=="/>
  </w:docVars>
  <w:rsids>
    <w:rsidRoot w:val="00000000"/>
    <w:rsid w:val="6FC5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2023-10-09T09:50:49Z</dcterms:created>
  <dc:creator>Lenovo</dc:creator>
  <cp:lastModifiedBy>Rider君</cp:lastModifiedBy>
  <dcterms:modified xsi:type="dcterms:W3CDTF">2023-10-09T13:13:10Z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FF43975C75A740DDA5E53E7A4B37EF4F_12</vt:lpwstr>
  </property>
</Properties>
</file>