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570B6" w14:textId="77777777" w:rsidR="00CD41B1" w:rsidRDefault="00CD41B1" w:rsidP="00CD41B1">
      <w:pPr>
        <w:pStyle w:val="Heading1"/>
        <w:jc w:val="center"/>
      </w:pPr>
      <w:bookmarkStart w:id="0" w:name="_Hlk118285998"/>
      <w:r w:rsidRPr="004E4FF7">
        <w:rPr>
          <w:szCs w:val="32"/>
        </w:rPr>
        <w:t>Blood Report Analysis and Consultation Chatbot Platform</w:t>
      </w:r>
      <w:r w:rsidRPr="004E4FF7">
        <w:t xml:space="preserve"> </w:t>
      </w:r>
      <w:r>
        <w:t xml:space="preserve">– </w:t>
      </w:r>
      <w:proofErr w:type="spellStart"/>
      <w:r>
        <w:t>MediWay</w:t>
      </w:r>
      <w:proofErr w:type="spellEnd"/>
    </w:p>
    <w:p w14:paraId="18C6B457" w14:textId="77777777" w:rsidR="00CD41B1" w:rsidRPr="00CD41B1" w:rsidRDefault="00CD41B1" w:rsidP="00CD41B1">
      <w:pPr>
        <w:rPr>
          <w:lang w:val="en-IN" w:eastAsia="en-IN"/>
        </w:rPr>
      </w:pPr>
    </w:p>
    <w:p w14:paraId="3FDB2F42" w14:textId="77777777" w:rsid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A </w:t>
      </w:r>
    </w:p>
    <w:p w14:paraId="6CD5A9EE" w14:textId="5962DEFE" w:rsidR="00F050AD" w:rsidRPr="00F050AD" w:rsidRDefault="009D3C09" w:rsidP="00F050AD">
      <w:pPr>
        <w:jc w:val="center"/>
        <w:rPr>
          <w:rFonts w:ascii="Times New Roman" w:hAnsi="Times New Roman" w:cs="Times New Roman"/>
          <w:sz w:val="28"/>
          <w:szCs w:val="28"/>
        </w:rPr>
      </w:pPr>
      <w:r>
        <w:rPr>
          <w:rFonts w:ascii="Times New Roman" w:hAnsi="Times New Roman" w:cs="Times New Roman"/>
          <w:sz w:val="28"/>
          <w:szCs w:val="28"/>
        </w:rPr>
        <w:t>Minor</w:t>
      </w:r>
      <w:r w:rsidR="00F050AD">
        <w:rPr>
          <w:rFonts w:ascii="Times New Roman" w:hAnsi="Times New Roman" w:cs="Times New Roman"/>
          <w:sz w:val="28"/>
          <w:szCs w:val="28"/>
        </w:rPr>
        <w:t xml:space="preserve"> </w:t>
      </w:r>
      <w:r w:rsidR="00F050AD" w:rsidRPr="00F050AD">
        <w:rPr>
          <w:rFonts w:ascii="Times New Roman" w:hAnsi="Times New Roman" w:cs="Times New Roman"/>
          <w:sz w:val="28"/>
          <w:szCs w:val="28"/>
        </w:rPr>
        <w:t xml:space="preserve">Project </w:t>
      </w:r>
      <w:r w:rsidR="00F050AD">
        <w:rPr>
          <w:rFonts w:ascii="Times New Roman" w:hAnsi="Times New Roman" w:cs="Times New Roman"/>
          <w:sz w:val="28"/>
          <w:szCs w:val="28"/>
        </w:rPr>
        <w:t>(</w:t>
      </w:r>
      <w:r w:rsidR="0067461D">
        <w:rPr>
          <w:rFonts w:ascii="Times New Roman" w:hAnsi="Times New Roman" w:cs="Times New Roman"/>
          <w:sz w:val="28"/>
          <w:szCs w:val="28"/>
        </w:rPr>
        <w:t>IS</w:t>
      </w:r>
      <w:r>
        <w:rPr>
          <w:rFonts w:ascii="Times New Roman" w:hAnsi="Times New Roman" w:cs="Times New Roman"/>
          <w:sz w:val="28"/>
          <w:szCs w:val="28"/>
        </w:rPr>
        <w:t>3270</w:t>
      </w:r>
      <w:r w:rsidR="00F050AD">
        <w:rPr>
          <w:rFonts w:ascii="Times New Roman" w:hAnsi="Times New Roman" w:cs="Times New Roman"/>
          <w:sz w:val="28"/>
          <w:szCs w:val="28"/>
        </w:rPr>
        <w:t xml:space="preserve">) </w:t>
      </w:r>
      <w:r w:rsidR="00F050AD" w:rsidRPr="00F050AD">
        <w:rPr>
          <w:rFonts w:ascii="Times New Roman" w:hAnsi="Times New Roman" w:cs="Times New Roman"/>
          <w:sz w:val="28"/>
          <w:szCs w:val="28"/>
        </w:rPr>
        <w:t>Report</w:t>
      </w:r>
    </w:p>
    <w:p w14:paraId="486DDEA3" w14:textId="50D87BE2"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Submitted in the partial fulfillment of the requirement</w:t>
      </w:r>
      <w:r w:rsidR="007E0014">
        <w:rPr>
          <w:rFonts w:ascii="Times New Roman" w:hAnsi="Times New Roman" w:cs="Times New Roman"/>
          <w:sz w:val="28"/>
          <w:szCs w:val="28"/>
        </w:rPr>
        <w:t>s</w:t>
      </w:r>
      <w:r w:rsidRPr="00F050AD">
        <w:rPr>
          <w:rFonts w:ascii="Times New Roman" w:hAnsi="Times New Roman" w:cs="Times New Roman"/>
          <w:sz w:val="28"/>
          <w:szCs w:val="28"/>
        </w:rPr>
        <w:t xml:space="preserve"> for the award of</w:t>
      </w:r>
    </w:p>
    <w:p w14:paraId="577C87B5" w14:textId="127EF2F2" w:rsidR="00243D1F" w:rsidRPr="00243D1F" w:rsidRDefault="00F050AD" w:rsidP="00243D1F">
      <w:pPr>
        <w:jc w:val="center"/>
        <w:rPr>
          <w:rFonts w:ascii="Times New Roman" w:hAnsi="Times New Roman" w:cs="Times New Roman"/>
          <w:bCs/>
          <w:sz w:val="28"/>
          <w:szCs w:val="28"/>
          <w:lang w:val="en-IN"/>
        </w:rPr>
      </w:pPr>
      <w:r w:rsidRPr="00F050AD">
        <w:rPr>
          <w:rFonts w:ascii="Times New Roman" w:hAnsi="Times New Roman" w:cs="Times New Roman"/>
          <w:sz w:val="28"/>
          <w:szCs w:val="28"/>
        </w:rPr>
        <w:t xml:space="preserve">Bachelor of Technology </w:t>
      </w:r>
      <w:r w:rsidR="007E0014">
        <w:rPr>
          <w:rFonts w:ascii="Times New Roman" w:hAnsi="Times New Roman" w:cs="Times New Roman"/>
          <w:sz w:val="28"/>
          <w:szCs w:val="28"/>
        </w:rPr>
        <w:t xml:space="preserve">- </w:t>
      </w:r>
      <w:r w:rsidR="001B4F6C">
        <w:rPr>
          <w:rFonts w:ascii="Times New Roman" w:hAnsi="Times New Roman" w:cs="Times New Roman"/>
          <w:bCs/>
          <w:sz w:val="28"/>
          <w:szCs w:val="28"/>
          <w:lang w:val="en-IN"/>
        </w:rPr>
        <w:t>CSE (</w:t>
      </w:r>
      <w:r w:rsidR="00243D1F" w:rsidRPr="00243D1F">
        <w:rPr>
          <w:rFonts w:ascii="Times New Roman" w:hAnsi="Times New Roman" w:cs="Times New Roman"/>
          <w:bCs/>
          <w:sz w:val="28"/>
          <w:szCs w:val="28"/>
          <w:lang w:val="en-IN"/>
        </w:rPr>
        <w:t xml:space="preserve">IoT </w:t>
      </w:r>
      <w:r w:rsidR="007E0014">
        <w:rPr>
          <w:rFonts w:ascii="Times New Roman" w:hAnsi="Times New Roman" w:cs="Times New Roman"/>
          <w:bCs/>
          <w:sz w:val="28"/>
          <w:szCs w:val="28"/>
          <w:lang w:val="en-IN"/>
        </w:rPr>
        <w:t>&amp; IS</w:t>
      </w:r>
      <w:r w:rsidR="001B4F6C">
        <w:rPr>
          <w:rFonts w:ascii="Times New Roman" w:hAnsi="Times New Roman" w:cs="Times New Roman"/>
          <w:bCs/>
          <w:sz w:val="28"/>
          <w:szCs w:val="28"/>
          <w:lang w:val="en-IN"/>
        </w:rPr>
        <w:t>)</w:t>
      </w:r>
    </w:p>
    <w:p w14:paraId="34B7177D" w14:textId="77777777" w:rsidR="00F050AD" w:rsidRPr="007E0014" w:rsidRDefault="00F050AD" w:rsidP="00F050AD">
      <w:pPr>
        <w:jc w:val="center"/>
        <w:rPr>
          <w:rFonts w:ascii="Times New Roman" w:hAnsi="Times New Roman" w:cs="Times New Roman"/>
          <w:sz w:val="28"/>
          <w:szCs w:val="28"/>
          <w:lang w:val="en-IN"/>
        </w:rPr>
      </w:pPr>
    </w:p>
    <w:p w14:paraId="6CBCB150" w14:textId="53E28938"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By:</w:t>
      </w:r>
    </w:p>
    <w:p w14:paraId="77A7A8A9" w14:textId="148DFDC8" w:rsidR="00F050AD" w:rsidRPr="00F050AD" w:rsidRDefault="00CD41B1" w:rsidP="00F050AD">
      <w:pPr>
        <w:spacing w:after="0"/>
        <w:jc w:val="center"/>
        <w:rPr>
          <w:rFonts w:ascii="Times New Roman" w:hAnsi="Times New Roman" w:cs="Times New Roman"/>
          <w:b/>
          <w:bCs/>
          <w:sz w:val="28"/>
          <w:szCs w:val="28"/>
        </w:rPr>
      </w:pPr>
      <w:r>
        <w:rPr>
          <w:rFonts w:ascii="Times New Roman" w:hAnsi="Times New Roman" w:cs="Times New Roman"/>
          <w:b/>
          <w:bCs/>
          <w:sz w:val="28"/>
          <w:szCs w:val="28"/>
        </w:rPr>
        <w:t>Satyam Nautiyal</w:t>
      </w:r>
    </w:p>
    <w:p w14:paraId="2506C660" w14:textId="1C2431BA" w:rsidR="00F050AD" w:rsidRDefault="00CD41B1" w:rsidP="00F050AD">
      <w:pPr>
        <w:spacing w:after="0"/>
        <w:jc w:val="center"/>
        <w:rPr>
          <w:rFonts w:ascii="Times New Roman" w:hAnsi="Times New Roman" w:cs="Times New Roman"/>
          <w:b/>
          <w:bCs/>
          <w:sz w:val="28"/>
          <w:szCs w:val="28"/>
        </w:rPr>
      </w:pPr>
      <w:r>
        <w:rPr>
          <w:rFonts w:ascii="Times New Roman" w:hAnsi="Times New Roman" w:cs="Times New Roman"/>
          <w:b/>
          <w:bCs/>
          <w:sz w:val="28"/>
          <w:szCs w:val="28"/>
        </w:rPr>
        <w:t>229302154</w:t>
      </w:r>
    </w:p>
    <w:p w14:paraId="42FBCA2D" w14:textId="77777777" w:rsidR="007E0014" w:rsidRPr="00F050AD" w:rsidRDefault="007E0014" w:rsidP="00F050AD">
      <w:pPr>
        <w:spacing w:after="0"/>
        <w:jc w:val="center"/>
        <w:rPr>
          <w:rFonts w:ascii="Times New Roman" w:hAnsi="Times New Roman" w:cs="Times New Roman"/>
          <w:b/>
          <w:bCs/>
          <w:sz w:val="28"/>
          <w:szCs w:val="28"/>
        </w:rPr>
      </w:pPr>
    </w:p>
    <w:p w14:paraId="21D383C6" w14:textId="4A731966" w:rsidR="00F050AD" w:rsidRPr="00F050AD" w:rsidRDefault="00F050AD" w:rsidP="00F050AD">
      <w:pPr>
        <w:jc w:val="center"/>
        <w:rPr>
          <w:rFonts w:ascii="Times New Roman" w:hAnsi="Times New Roman" w:cs="Times New Roman"/>
          <w:sz w:val="24"/>
          <w:szCs w:val="24"/>
        </w:rPr>
      </w:pPr>
    </w:p>
    <w:p w14:paraId="3CA2290F" w14:textId="7DDB431C"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Under the </w:t>
      </w:r>
      <w:r w:rsidR="00EC7495">
        <w:rPr>
          <w:rFonts w:ascii="Times New Roman" w:hAnsi="Times New Roman" w:cs="Times New Roman"/>
          <w:sz w:val="28"/>
          <w:szCs w:val="28"/>
        </w:rPr>
        <w:t>guidance</w:t>
      </w:r>
      <w:r w:rsidRPr="00F050AD">
        <w:rPr>
          <w:rFonts w:ascii="Times New Roman" w:hAnsi="Times New Roman" w:cs="Times New Roman"/>
          <w:sz w:val="28"/>
          <w:szCs w:val="28"/>
        </w:rPr>
        <w:t xml:space="preserve"> of:</w:t>
      </w:r>
    </w:p>
    <w:p w14:paraId="787E2AB9" w14:textId="1BBC56F8" w:rsidR="00F050AD" w:rsidRDefault="00CD41B1" w:rsidP="00F050AD">
      <w:pPr>
        <w:jc w:val="center"/>
        <w:rPr>
          <w:rFonts w:ascii="Times New Roman" w:hAnsi="Times New Roman" w:cs="Times New Roman"/>
          <w:b/>
          <w:bCs/>
          <w:sz w:val="28"/>
          <w:szCs w:val="28"/>
        </w:rPr>
      </w:pPr>
      <w:r>
        <w:rPr>
          <w:rFonts w:ascii="Times New Roman" w:hAnsi="Times New Roman" w:cs="Times New Roman"/>
          <w:b/>
          <w:bCs/>
          <w:sz w:val="28"/>
          <w:szCs w:val="28"/>
        </w:rPr>
        <w:t>Dr. G.L. Saini</w:t>
      </w:r>
    </w:p>
    <w:p w14:paraId="0D4AC175" w14:textId="77777777" w:rsidR="007E0014" w:rsidRDefault="007E0014" w:rsidP="00F050AD">
      <w:pPr>
        <w:jc w:val="center"/>
        <w:rPr>
          <w:rFonts w:ascii="Times New Roman" w:hAnsi="Times New Roman" w:cs="Times New Roman"/>
          <w:b/>
          <w:bCs/>
          <w:sz w:val="28"/>
          <w:szCs w:val="28"/>
        </w:rPr>
      </w:pPr>
    </w:p>
    <w:p w14:paraId="53BCAD9B" w14:textId="77777777" w:rsidR="00297F5B" w:rsidRPr="00F050AD" w:rsidRDefault="00297F5B" w:rsidP="00F050AD">
      <w:pPr>
        <w:jc w:val="center"/>
        <w:rPr>
          <w:rFonts w:ascii="Times New Roman" w:hAnsi="Times New Roman" w:cs="Times New Roman"/>
          <w:b/>
          <w:bCs/>
          <w:sz w:val="28"/>
          <w:szCs w:val="28"/>
        </w:rPr>
      </w:pPr>
    </w:p>
    <w:p w14:paraId="674DA93F" w14:textId="4BCA65D0" w:rsidR="00F050AD" w:rsidRPr="00F050AD" w:rsidRDefault="2E40045F" w:rsidP="2E40045F">
      <w:pPr>
        <w:jc w:val="center"/>
        <w:rPr>
          <w:rFonts w:ascii="Times New Roman" w:hAnsi="Times New Roman" w:cs="Times New Roman"/>
          <w:b/>
          <w:bCs/>
          <w:sz w:val="28"/>
          <w:szCs w:val="28"/>
        </w:rPr>
      </w:pPr>
      <w:r>
        <w:rPr>
          <w:noProof/>
        </w:rPr>
        <w:drawing>
          <wp:inline distT="0" distB="0" distL="0" distR="0" wp14:anchorId="32FD88EF" wp14:editId="68FC2AFB">
            <wp:extent cx="2893645" cy="5417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3645" cy="541782"/>
                    </a:xfrm>
                    <a:prstGeom prst="rect">
                      <a:avLst/>
                    </a:prstGeom>
                  </pic:spPr>
                </pic:pic>
              </a:graphicData>
            </a:graphic>
          </wp:inline>
        </w:drawing>
      </w:r>
    </w:p>
    <w:p w14:paraId="5E7A2F66" w14:textId="77777777" w:rsidR="00F050AD" w:rsidRDefault="00F050AD" w:rsidP="00F050AD">
      <w:pPr>
        <w:spacing w:after="0"/>
        <w:jc w:val="center"/>
        <w:rPr>
          <w:rFonts w:ascii="Times New Roman" w:hAnsi="Times New Roman" w:cs="Times New Roman"/>
          <w:sz w:val="28"/>
          <w:szCs w:val="28"/>
        </w:rPr>
      </w:pPr>
    </w:p>
    <w:p w14:paraId="0F2A3D5D" w14:textId="77777777" w:rsidR="007E0014" w:rsidRDefault="007E0014" w:rsidP="00F050AD">
      <w:pPr>
        <w:spacing w:after="0"/>
        <w:jc w:val="center"/>
        <w:rPr>
          <w:rFonts w:ascii="Times New Roman" w:hAnsi="Times New Roman" w:cs="Times New Roman"/>
          <w:sz w:val="28"/>
          <w:szCs w:val="28"/>
        </w:rPr>
      </w:pPr>
    </w:p>
    <w:p w14:paraId="00518D3A" w14:textId="77777777" w:rsidR="007E0014" w:rsidRDefault="007E0014" w:rsidP="00F050AD">
      <w:pPr>
        <w:spacing w:after="0"/>
        <w:jc w:val="center"/>
        <w:rPr>
          <w:rFonts w:ascii="Times New Roman" w:hAnsi="Times New Roman" w:cs="Times New Roman"/>
          <w:sz w:val="28"/>
          <w:szCs w:val="28"/>
        </w:rPr>
      </w:pPr>
    </w:p>
    <w:p w14:paraId="134753FA" w14:textId="5BFC5A00" w:rsidR="00F050AD" w:rsidRDefault="00CD41B1" w:rsidP="00F050AD">
      <w:pPr>
        <w:spacing w:after="0"/>
        <w:jc w:val="center"/>
        <w:rPr>
          <w:rFonts w:ascii="Times New Roman" w:hAnsi="Times New Roman" w:cs="Times New Roman"/>
          <w:sz w:val="28"/>
          <w:szCs w:val="28"/>
        </w:rPr>
      </w:pPr>
      <w:proofErr w:type="gramStart"/>
      <w:r>
        <w:rPr>
          <w:rFonts w:ascii="Times New Roman" w:hAnsi="Times New Roman" w:cs="Times New Roman"/>
          <w:sz w:val="28"/>
          <w:szCs w:val="28"/>
        </w:rPr>
        <w:t>April,</w:t>
      </w:r>
      <w:proofErr w:type="gramEnd"/>
      <w:r>
        <w:rPr>
          <w:rFonts w:ascii="Times New Roman" w:hAnsi="Times New Roman" w:cs="Times New Roman"/>
          <w:sz w:val="28"/>
          <w:szCs w:val="28"/>
        </w:rPr>
        <w:t xml:space="preserve"> 2025</w:t>
      </w:r>
    </w:p>
    <w:p w14:paraId="30AD18AC" w14:textId="77777777" w:rsidR="00F050AD" w:rsidRPr="00F050AD" w:rsidRDefault="00F050AD" w:rsidP="00F050AD">
      <w:pPr>
        <w:spacing w:after="0"/>
        <w:jc w:val="center"/>
        <w:rPr>
          <w:rFonts w:ascii="Times New Roman" w:hAnsi="Times New Roman" w:cs="Times New Roman"/>
          <w:sz w:val="28"/>
          <w:szCs w:val="28"/>
        </w:rPr>
      </w:pPr>
    </w:p>
    <w:p w14:paraId="3E0C5B35" w14:textId="51D47C9E" w:rsidR="00F050AD" w:rsidRPr="00F050AD" w:rsidRDefault="00F050AD" w:rsidP="00F050AD">
      <w:pPr>
        <w:pBdr>
          <w:bottom w:val="single" w:sz="12" w:space="1" w:color="auto"/>
        </w:pBdr>
        <w:jc w:val="center"/>
        <w:rPr>
          <w:rFonts w:ascii="Times New Roman" w:hAnsi="Times New Roman" w:cs="Times New Roman"/>
          <w:sz w:val="24"/>
          <w:szCs w:val="24"/>
        </w:rPr>
      </w:pPr>
    </w:p>
    <w:p w14:paraId="1F2625E9" w14:textId="77777777" w:rsidR="00243D1F" w:rsidRDefault="00243D1F" w:rsidP="00F050AD">
      <w:pPr>
        <w:spacing w:after="0"/>
        <w:jc w:val="center"/>
        <w:rPr>
          <w:rFonts w:ascii="Times New Roman" w:hAnsi="Times New Roman" w:cs="Times New Roman"/>
          <w:sz w:val="34"/>
          <w:szCs w:val="34"/>
        </w:rPr>
      </w:pPr>
      <w:r w:rsidRPr="00243D1F">
        <w:rPr>
          <w:rFonts w:ascii="Times New Roman" w:hAnsi="Times New Roman" w:cs="Times New Roman"/>
          <w:sz w:val="34"/>
          <w:szCs w:val="34"/>
        </w:rPr>
        <w:t>Department of IoT and Intelligent Systems</w:t>
      </w:r>
    </w:p>
    <w:p w14:paraId="6D5AE474" w14:textId="7F2E0083" w:rsidR="00F050AD" w:rsidRPr="00F050AD" w:rsidRDefault="00F050AD" w:rsidP="00F050AD">
      <w:pPr>
        <w:spacing w:after="0"/>
        <w:jc w:val="center"/>
        <w:rPr>
          <w:rFonts w:ascii="Times New Roman" w:hAnsi="Times New Roman" w:cs="Times New Roman"/>
          <w:sz w:val="36"/>
          <w:szCs w:val="36"/>
        </w:rPr>
      </w:pPr>
      <w:r w:rsidRPr="00F050AD">
        <w:rPr>
          <w:rFonts w:ascii="Times New Roman" w:hAnsi="Times New Roman" w:cs="Times New Roman"/>
          <w:sz w:val="36"/>
          <w:szCs w:val="36"/>
        </w:rPr>
        <w:t>Manipal University Jaipur</w:t>
      </w:r>
    </w:p>
    <w:p w14:paraId="24FEE2B6" w14:textId="01738048" w:rsidR="00F050AD" w:rsidRPr="007E0014" w:rsidRDefault="00F050AD" w:rsidP="00F050AD">
      <w:pPr>
        <w:spacing w:after="0"/>
        <w:jc w:val="center"/>
        <w:rPr>
          <w:rFonts w:ascii="Times New Roman" w:hAnsi="Times New Roman" w:cs="Times New Roman"/>
          <w:sz w:val="28"/>
          <w:szCs w:val="28"/>
          <w:lang w:val="de-CH"/>
        </w:rPr>
        <w:sectPr w:rsidR="00F050AD" w:rsidRPr="007E0014" w:rsidSect="002469A1">
          <w:footerReference w:type="default" r:id="rId9"/>
          <w:pgSz w:w="11907" w:h="16840" w:code="9"/>
          <w:pgMar w:top="1134" w:right="1134" w:bottom="1134" w:left="1701" w:header="720" w:footer="720" w:gutter="0"/>
          <w:pgNumType w:fmt="lowerRoman" w:start="1"/>
          <w:cols w:space="720"/>
          <w:docGrid w:linePitch="360"/>
        </w:sectPr>
      </w:pPr>
      <w:r w:rsidRPr="007E0014">
        <w:rPr>
          <w:rFonts w:ascii="Times New Roman" w:hAnsi="Times New Roman" w:cs="Times New Roman"/>
          <w:sz w:val="28"/>
          <w:szCs w:val="28"/>
          <w:lang w:val="de-CH"/>
        </w:rPr>
        <w:t>VPO. Dehmi Kalan, Jaipur, Rajasthan, India – 303007</w:t>
      </w:r>
      <w:bookmarkEnd w:id="0"/>
    </w:p>
    <w:p w14:paraId="17838F8C" w14:textId="20290190" w:rsidR="00F050AD" w:rsidRDefault="007E0014" w:rsidP="007E0014">
      <w:pPr>
        <w:jc w:val="center"/>
        <w:rPr>
          <w:rFonts w:ascii="Times New Roman" w:eastAsia="Times New Roman" w:hAnsi="Times New Roman" w:cs="Times New Roman"/>
          <w:b/>
          <w:sz w:val="36"/>
          <w:szCs w:val="32"/>
        </w:rPr>
      </w:pPr>
      <w:r w:rsidRPr="007E0014">
        <w:rPr>
          <w:rFonts w:ascii="Times New Roman" w:eastAsia="Times New Roman" w:hAnsi="Times New Roman" w:cs="Times New Roman"/>
          <w:b/>
          <w:sz w:val="32"/>
          <w:szCs w:val="28"/>
        </w:rPr>
        <w:lastRenderedPageBreak/>
        <w:t>DECLARATION BY THE STUDENT</w:t>
      </w:r>
    </w:p>
    <w:p w14:paraId="2D26B438" w14:textId="77777777" w:rsidR="00F050AD" w:rsidRDefault="00F050AD" w:rsidP="00F050AD">
      <w:pPr>
        <w:spacing w:after="0" w:line="240" w:lineRule="auto"/>
        <w:jc w:val="center"/>
        <w:rPr>
          <w:rFonts w:ascii="Times New Roman" w:eastAsia="Times New Roman" w:hAnsi="Times New Roman" w:cs="Times New Roman"/>
          <w:b/>
          <w:szCs w:val="24"/>
        </w:rPr>
      </w:pPr>
    </w:p>
    <w:p w14:paraId="68BFF3D8" w14:textId="77777777" w:rsidR="00F050AD" w:rsidRDefault="00F050AD" w:rsidP="00F050AD">
      <w:pPr>
        <w:spacing w:after="0" w:line="360" w:lineRule="auto"/>
        <w:ind w:firstLine="720"/>
        <w:jc w:val="both"/>
        <w:rPr>
          <w:rFonts w:ascii="Times New Roman" w:eastAsia="Times New Roman" w:hAnsi="Times New Roman" w:cs="Times New Roman"/>
          <w:color w:val="000000"/>
          <w:sz w:val="24"/>
          <w:szCs w:val="24"/>
        </w:rPr>
      </w:pPr>
    </w:p>
    <w:p w14:paraId="26FA8561" w14:textId="7DAD8936" w:rsidR="00F050AD" w:rsidRDefault="00F050AD" w:rsidP="003404C1">
      <w:pPr>
        <w:spacing w:after="0"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I hereby declare that this project </w:t>
      </w:r>
      <w:proofErr w:type="spellStart"/>
      <w:r w:rsidR="00CD41B1" w:rsidRPr="00093DD6">
        <w:rPr>
          <w:rFonts w:ascii="Times New Roman" w:eastAsia="Times New Roman" w:hAnsi="Times New Roman" w:cs="Times New Roman"/>
          <w:b/>
          <w:bCs/>
          <w:i/>
          <w:color w:val="000000"/>
          <w:sz w:val="24"/>
          <w:szCs w:val="24"/>
        </w:rPr>
        <w:t>MediWay</w:t>
      </w:r>
      <w:proofErr w:type="spellEnd"/>
      <w:r>
        <w:rPr>
          <w:rFonts w:ascii="Times New Roman" w:eastAsia="Times New Roman" w:hAnsi="Times New Roman" w:cs="Times New Roman"/>
          <w:i/>
          <w:color w:val="000000"/>
          <w:sz w:val="24"/>
          <w:szCs w:val="24"/>
        </w:rPr>
        <w:t xml:space="preserve"> is my own work and that, to the best of my knowledge and belief, it contains no material previously published or written by another person nor material which has been accepted for the award of any other degree or diploma of the University or other </w:t>
      </w:r>
      <w:r w:rsidR="00C33B6A">
        <w:rPr>
          <w:rFonts w:ascii="Times New Roman" w:eastAsia="Times New Roman" w:hAnsi="Times New Roman" w:cs="Times New Roman"/>
          <w:i/>
          <w:color w:val="000000"/>
          <w:sz w:val="24"/>
          <w:szCs w:val="24"/>
        </w:rPr>
        <w:t>I</w:t>
      </w:r>
      <w:r>
        <w:rPr>
          <w:rFonts w:ascii="Times New Roman" w:eastAsia="Times New Roman" w:hAnsi="Times New Roman" w:cs="Times New Roman"/>
          <w:i/>
          <w:color w:val="000000"/>
          <w:sz w:val="24"/>
          <w:szCs w:val="24"/>
        </w:rPr>
        <w:t xml:space="preserve">nstitute, except where due acknowledgements </w:t>
      </w:r>
      <w:proofErr w:type="gramStart"/>
      <w:r>
        <w:rPr>
          <w:rFonts w:ascii="Times New Roman" w:eastAsia="Times New Roman" w:hAnsi="Times New Roman" w:cs="Times New Roman"/>
          <w:i/>
          <w:color w:val="000000"/>
          <w:sz w:val="24"/>
          <w:szCs w:val="24"/>
        </w:rPr>
        <w:t>has</w:t>
      </w:r>
      <w:proofErr w:type="gramEnd"/>
      <w:r>
        <w:rPr>
          <w:rFonts w:ascii="Times New Roman" w:eastAsia="Times New Roman" w:hAnsi="Times New Roman" w:cs="Times New Roman"/>
          <w:i/>
          <w:color w:val="000000"/>
          <w:sz w:val="24"/>
          <w:szCs w:val="24"/>
        </w:rPr>
        <w:t xml:space="preserve"> been made in the text.</w:t>
      </w:r>
    </w:p>
    <w:p w14:paraId="73DBA0E5" w14:textId="77777777" w:rsidR="00F050AD" w:rsidRDefault="00F050AD" w:rsidP="00F050AD">
      <w:pPr>
        <w:spacing w:after="0" w:line="360" w:lineRule="auto"/>
        <w:ind w:firstLine="720"/>
        <w:jc w:val="both"/>
        <w:rPr>
          <w:rFonts w:ascii="Times New Roman" w:eastAsia="Times New Roman" w:hAnsi="Times New Roman" w:cs="Times New Roman"/>
          <w:color w:val="000000"/>
          <w:sz w:val="24"/>
          <w:szCs w:val="24"/>
        </w:rPr>
      </w:pPr>
    </w:p>
    <w:p w14:paraId="4BB8560B" w14:textId="77777777" w:rsidR="00F050AD" w:rsidRDefault="00F050AD" w:rsidP="00F050AD">
      <w:pPr>
        <w:spacing w:after="0" w:line="480" w:lineRule="auto"/>
        <w:jc w:val="both"/>
        <w:rPr>
          <w:rFonts w:ascii="Times New Roman" w:eastAsia="Times New Roman" w:hAnsi="Times New Roman" w:cs="Times New Roman"/>
          <w:sz w:val="24"/>
          <w:szCs w:val="24"/>
        </w:rPr>
      </w:pPr>
    </w:p>
    <w:p w14:paraId="79C9D0B7" w14:textId="77777777" w:rsidR="00F050AD" w:rsidRDefault="00F050AD" w:rsidP="00F050AD">
      <w:pPr>
        <w:spacing w:after="0" w:line="240" w:lineRule="auto"/>
        <w:rPr>
          <w:rFonts w:ascii="Times New Roman" w:eastAsia="Times New Roman" w:hAnsi="Times New Roman" w:cs="Times New Roman"/>
          <w:sz w:val="24"/>
          <w:szCs w:val="24"/>
        </w:rPr>
      </w:pPr>
    </w:p>
    <w:p w14:paraId="4E58EBD3" w14:textId="77777777" w:rsidR="00F050AD" w:rsidRDefault="00F050AD" w:rsidP="00F050AD">
      <w:pPr>
        <w:spacing w:after="0" w:line="240" w:lineRule="auto"/>
        <w:rPr>
          <w:rFonts w:ascii="Times New Roman" w:eastAsia="Times New Roman" w:hAnsi="Times New Roman" w:cs="Times New Roman"/>
          <w:sz w:val="24"/>
          <w:szCs w:val="24"/>
        </w:rPr>
      </w:pPr>
    </w:p>
    <w:p w14:paraId="445BD47F" w14:textId="77777777" w:rsidR="00F050AD" w:rsidRDefault="00F050AD" w:rsidP="00F050AD">
      <w:pPr>
        <w:spacing w:after="0" w:line="240" w:lineRule="auto"/>
        <w:rPr>
          <w:rFonts w:ascii="Times New Roman" w:eastAsia="Times New Roman" w:hAnsi="Times New Roman" w:cs="Times New Roman"/>
          <w:sz w:val="24"/>
          <w:szCs w:val="24"/>
        </w:rPr>
      </w:pPr>
    </w:p>
    <w:p w14:paraId="29358BB7" w14:textId="7F116DFF" w:rsidR="007E0014" w:rsidRDefault="00F050AD" w:rsidP="007E0014">
      <w:pPr>
        <w:spacing w:after="0"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sz w:val="28"/>
          <w:szCs w:val="24"/>
        </w:rPr>
        <w:t>Place:</w:t>
      </w:r>
      <w:r w:rsidR="007E0014">
        <w:rPr>
          <w:rFonts w:ascii="Times New Roman" w:eastAsia="Times New Roman" w:hAnsi="Times New Roman" w:cs="Times New Roman"/>
          <w:sz w:val="28"/>
          <w:szCs w:val="24"/>
        </w:rPr>
        <w:tab/>
      </w:r>
      <w:r w:rsidR="007E0014">
        <w:rPr>
          <w:rFonts w:ascii="Times New Roman" w:eastAsia="Times New Roman" w:hAnsi="Times New Roman" w:cs="Times New Roman"/>
          <w:sz w:val="28"/>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sidR="00C33B6A">
        <w:rPr>
          <w:rFonts w:ascii="Times New Roman" w:eastAsia="Times New Roman" w:hAnsi="Times New Roman" w:cs="Times New Roman"/>
          <w:b/>
          <w:sz w:val="24"/>
          <w:szCs w:val="24"/>
        </w:rPr>
        <w:tab/>
      </w:r>
      <w:r w:rsidR="00CD41B1">
        <w:rPr>
          <w:rFonts w:ascii="Times New Roman" w:eastAsia="Times New Roman" w:hAnsi="Times New Roman" w:cs="Times New Roman"/>
          <w:b/>
          <w:sz w:val="28"/>
          <w:szCs w:val="24"/>
        </w:rPr>
        <w:t>Satyam Nautiyal</w:t>
      </w:r>
    </w:p>
    <w:p w14:paraId="0AB9EB07" w14:textId="77777777" w:rsidR="00447B80" w:rsidRDefault="00447B80" w:rsidP="007E0014">
      <w:pPr>
        <w:spacing w:after="0" w:line="240" w:lineRule="auto"/>
        <w:jc w:val="center"/>
        <w:rPr>
          <w:rFonts w:ascii="Times New Roman" w:eastAsia="Times New Roman" w:hAnsi="Times New Roman" w:cs="Times New Roman"/>
          <w:b/>
          <w:sz w:val="28"/>
          <w:szCs w:val="24"/>
        </w:rPr>
      </w:pPr>
    </w:p>
    <w:p w14:paraId="6D4058F3" w14:textId="5468AA7C" w:rsidR="00F050AD" w:rsidRDefault="00CD41B1" w:rsidP="00CD41B1">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F050AD">
        <w:rPr>
          <w:rFonts w:ascii="Times New Roman" w:eastAsia="Times New Roman" w:hAnsi="Times New Roman" w:cs="Times New Roman"/>
          <w:sz w:val="28"/>
          <w:szCs w:val="24"/>
        </w:rPr>
        <w:t>Date:</w:t>
      </w:r>
      <w:r w:rsidR="00C33B6A">
        <w:rPr>
          <w:rFonts w:ascii="Times New Roman" w:eastAsia="Times New Roman" w:hAnsi="Times New Roman" w:cs="Times New Roman"/>
          <w:sz w:val="28"/>
          <w:szCs w:val="24"/>
        </w:rPr>
        <w:tab/>
      </w:r>
      <w:r w:rsidR="00C33B6A">
        <w:rPr>
          <w:rFonts w:ascii="Times New Roman" w:eastAsia="Times New Roman" w:hAnsi="Times New Roman" w:cs="Times New Roman"/>
          <w:sz w:val="28"/>
          <w:szCs w:val="24"/>
        </w:rPr>
        <w:tab/>
      </w:r>
      <w:r w:rsidR="00C33B6A">
        <w:rPr>
          <w:rFonts w:ascii="Times New Roman" w:eastAsia="Times New Roman" w:hAnsi="Times New Roman" w:cs="Times New Roman"/>
          <w:sz w:val="28"/>
          <w:szCs w:val="24"/>
        </w:rPr>
        <w:tab/>
      </w:r>
      <w:r w:rsidR="00C33B6A">
        <w:rPr>
          <w:rFonts w:ascii="Times New Roman" w:eastAsia="Times New Roman" w:hAnsi="Times New Roman" w:cs="Times New Roman"/>
          <w:sz w:val="28"/>
          <w:szCs w:val="24"/>
        </w:rPr>
        <w:tab/>
      </w:r>
      <w:r w:rsidR="00C33B6A">
        <w:rPr>
          <w:rFonts w:ascii="Times New Roman" w:eastAsia="Times New Roman" w:hAnsi="Times New Roman" w:cs="Times New Roman"/>
          <w:sz w:val="28"/>
          <w:szCs w:val="24"/>
        </w:rPr>
        <w:tab/>
      </w:r>
      <w:r w:rsidR="00C33B6A">
        <w:rPr>
          <w:rFonts w:ascii="Times New Roman" w:eastAsia="Times New Roman" w:hAnsi="Times New Roman" w:cs="Times New Roman"/>
          <w:sz w:val="28"/>
          <w:szCs w:val="24"/>
        </w:rPr>
        <w:tab/>
      </w:r>
      <w:r w:rsidR="00C33B6A">
        <w:rPr>
          <w:rFonts w:ascii="Times New Roman" w:eastAsia="Times New Roman" w:hAnsi="Times New Roman" w:cs="Times New Roman"/>
          <w:sz w:val="28"/>
          <w:szCs w:val="24"/>
        </w:rPr>
        <w:tab/>
      </w:r>
      <w:r w:rsidR="00C33B6A">
        <w:rPr>
          <w:rFonts w:ascii="Times New Roman" w:eastAsia="Times New Roman" w:hAnsi="Times New Roman" w:cs="Times New Roman"/>
          <w:sz w:val="28"/>
          <w:szCs w:val="24"/>
        </w:rPr>
        <w:tab/>
        <w:t xml:space="preserve">      </w:t>
      </w:r>
      <w:r w:rsidR="00F050AD">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229302154</w:t>
      </w:r>
    </w:p>
    <w:p w14:paraId="7D5DF07A" w14:textId="77777777" w:rsidR="00447B80" w:rsidRPr="007E0014" w:rsidRDefault="00447B80" w:rsidP="00CD41B1">
      <w:pPr>
        <w:spacing w:after="0" w:line="240" w:lineRule="auto"/>
        <w:rPr>
          <w:rFonts w:ascii="Times New Roman" w:eastAsia="Times New Roman" w:hAnsi="Times New Roman" w:cs="Times New Roman"/>
          <w:b/>
          <w:sz w:val="28"/>
          <w:szCs w:val="24"/>
        </w:rPr>
      </w:pPr>
    </w:p>
    <w:p w14:paraId="4C1B226C" w14:textId="04A7D04D" w:rsidR="00C33B6A" w:rsidRDefault="00C33B6A" w:rsidP="007E0014">
      <w:pPr>
        <w:spacing w:after="0" w:line="240" w:lineRule="auto"/>
        <w:jc w:val="right"/>
        <w:rPr>
          <w:rFonts w:ascii="Times New Roman" w:eastAsia="Times New Roman" w:hAnsi="Times New Roman" w:cs="Times New Roman"/>
          <w:sz w:val="28"/>
          <w:szCs w:val="24"/>
        </w:rPr>
      </w:pPr>
      <w:proofErr w:type="spellStart"/>
      <w:proofErr w:type="gramStart"/>
      <w:r>
        <w:rPr>
          <w:rFonts w:ascii="Times New Roman" w:eastAsia="Times New Roman" w:hAnsi="Times New Roman" w:cs="Times New Roman"/>
          <w:sz w:val="28"/>
          <w:szCs w:val="24"/>
        </w:rPr>
        <w:t>B.Tech</w:t>
      </w:r>
      <w:proofErr w:type="spellEnd"/>
      <w:proofErr w:type="gramEnd"/>
      <w:r>
        <w:rPr>
          <w:rFonts w:ascii="Times New Roman" w:eastAsia="Times New Roman" w:hAnsi="Times New Roman" w:cs="Times New Roman"/>
          <w:sz w:val="28"/>
          <w:szCs w:val="24"/>
        </w:rPr>
        <w:t xml:space="preserve"> </w:t>
      </w:r>
      <w:r w:rsidR="009F3600">
        <w:rPr>
          <w:rFonts w:ascii="Times New Roman" w:eastAsia="Times New Roman" w:hAnsi="Times New Roman" w:cs="Times New Roman"/>
          <w:sz w:val="28"/>
          <w:szCs w:val="24"/>
        </w:rPr>
        <w:t xml:space="preserve">CSE </w:t>
      </w:r>
      <w:r>
        <w:rPr>
          <w:rFonts w:ascii="Times New Roman" w:eastAsia="Times New Roman" w:hAnsi="Times New Roman" w:cs="Times New Roman"/>
          <w:sz w:val="28"/>
          <w:szCs w:val="24"/>
        </w:rPr>
        <w:t>(</w:t>
      </w:r>
      <w:r w:rsidR="00963B3D">
        <w:rPr>
          <w:rFonts w:ascii="Times New Roman" w:eastAsia="Times New Roman" w:hAnsi="Times New Roman" w:cs="Times New Roman"/>
          <w:sz w:val="28"/>
          <w:szCs w:val="24"/>
        </w:rPr>
        <w:t>IoT &amp; IS</w:t>
      </w:r>
      <w:r>
        <w:rPr>
          <w:rFonts w:ascii="Times New Roman" w:eastAsia="Times New Roman" w:hAnsi="Times New Roman" w:cs="Times New Roman"/>
          <w:sz w:val="28"/>
          <w:szCs w:val="24"/>
        </w:rPr>
        <w:t xml:space="preserve">) </w:t>
      </w:r>
      <w:r w:rsidR="00EC7495">
        <w:rPr>
          <w:rFonts w:ascii="Times New Roman" w:eastAsia="Times New Roman" w:hAnsi="Times New Roman" w:cs="Times New Roman"/>
          <w:sz w:val="28"/>
          <w:szCs w:val="24"/>
        </w:rPr>
        <w:t>6</w:t>
      </w:r>
      <w:r w:rsidRPr="00C33B6A">
        <w:rPr>
          <w:rFonts w:ascii="Times New Roman" w:eastAsia="Times New Roman" w:hAnsi="Times New Roman" w:cs="Times New Roman"/>
          <w:sz w:val="28"/>
          <w:szCs w:val="24"/>
          <w:vertAlign w:val="superscript"/>
        </w:rPr>
        <w:t>th</w:t>
      </w:r>
      <w:r>
        <w:rPr>
          <w:rFonts w:ascii="Times New Roman" w:eastAsia="Times New Roman" w:hAnsi="Times New Roman" w:cs="Times New Roman"/>
          <w:sz w:val="28"/>
          <w:szCs w:val="24"/>
        </w:rPr>
        <w:t xml:space="preserve"> Semester</w:t>
      </w:r>
    </w:p>
    <w:p w14:paraId="1EADA506" w14:textId="78756D9B" w:rsidR="00C33B6A" w:rsidRDefault="00C33B6A">
      <w:pPr>
        <w:rPr>
          <w:rFonts w:ascii="Times New Roman" w:hAnsi="Times New Roman" w:cs="Times New Roman"/>
          <w:sz w:val="24"/>
          <w:szCs w:val="24"/>
        </w:rPr>
      </w:pPr>
      <w:r>
        <w:rPr>
          <w:rFonts w:ascii="Times New Roman" w:hAnsi="Times New Roman" w:cs="Times New Roman"/>
          <w:sz w:val="24"/>
          <w:szCs w:val="24"/>
        </w:rPr>
        <w:br w:type="page"/>
      </w:r>
    </w:p>
    <w:p w14:paraId="7EC1E92F" w14:textId="77777777" w:rsidR="007E0014" w:rsidRPr="00310CDF" w:rsidRDefault="007E0014" w:rsidP="007E0014">
      <w:pPr>
        <w:spacing w:after="0"/>
        <w:jc w:val="center"/>
        <w:rPr>
          <w:rFonts w:ascii="Times New Roman" w:hAnsi="Times New Roman" w:cs="Times New Roman"/>
          <w:b/>
          <w:bCs/>
          <w:i/>
          <w:iCs/>
          <w:sz w:val="30"/>
          <w:szCs w:val="30"/>
        </w:rPr>
      </w:pPr>
      <w:r w:rsidRPr="00310CDF">
        <w:rPr>
          <w:rFonts w:ascii="Times New Roman" w:hAnsi="Times New Roman" w:cs="Times New Roman"/>
          <w:b/>
          <w:bCs/>
          <w:i/>
          <w:iCs/>
          <w:sz w:val="30"/>
          <w:szCs w:val="30"/>
        </w:rPr>
        <w:lastRenderedPageBreak/>
        <w:t xml:space="preserve">Department of </w:t>
      </w:r>
      <w:bookmarkStart w:id="1" w:name="_Hlk162527356"/>
      <w:r w:rsidRPr="00310CDF">
        <w:rPr>
          <w:rFonts w:ascii="Times New Roman" w:hAnsi="Times New Roman" w:cs="Times New Roman"/>
          <w:b/>
          <w:bCs/>
          <w:i/>
          <w:iCs/>
          <w:sz w:val="30"/>
          <w:szCs w:val="30"/>
        </w:rPr>
        <w:t>IoT and Intelligent Systems</w:t>
      </w:r>
      <w:bookmarkEnd w:id="1"/>
    </w:p>
    <w:p w14:paraId="701BAC87" w14:textId="77777777" w:rsidR="007E0014" w:rsidRPr="00AB600C" w:rsidRDefault="007E0014" w:rsidP="007E0014">
      <w:pPr>
        <w:spacing w:after="0"/>
        <w:jc w:val="center"/>
        <w:rPr>
          <w:rFonts w:ascii="Times New Roman" w:hAnsi="Times New Roman" w:cs="Times New Roman"/>
          <w:b/>
          <w:bCs/>
          <w:i/>
          <w:iCs/>
          <w:sz w:val="38"/>
          <w:szCs w:val="38"/>
        </w:rPr>
      </w:pPr>
      <w:r w:rsidRPr="00AB600C">
        <w:rPr>
          <w:rFonts w:ascii="Times New Roman" w:hAnsi="Times New Roman" w:cs="Times New Roman"/>
          <w:b/>
          <w:bCs/>
          <w:i/>
          <w:iCs/>
          <w:sz w:val="38"/>
          <w:szCs w:val="38"/>
        </w:rPr>
        <w:t>Manipal University Jaipur</w:t>
      </w:r>
    </w:p>
    <w:p w14:paraId="70B6AC01" w14:textId="77777777" w:rsidR="007E0014" w:rsidRDefault="007E0014" w:rsidP="007E0014">
      <w:pPr>
        <w:pBdr>
          <w:bottom w:val="single" w:sz="12" w:space="1" w:color="auto"/>
        </w:pBdr>
        <w:spacing w:after="0"/>
        <w:jc w:val="center"/>
        <w:rPr>
          <w:rFonts w:ascii="Times New Roman" w:hAnsi="Times New Roman" w:cs="Times New Roman"/>
          <w:lang w:val="en-IN"/>
        </w:rPr>
      </w:pPr>
      <w:proofErr w:type="spellStart"/>
      <w:r w:rsidRPr="007E0014">
        <w:rPr>
          <w:rFonts w:ascii="Times New Roman" w:hAnsi="Times New Roman" w:cs="Times New Roman"/>
          <w:lang w:val="en-IN"/>
        </w:rPr>
        <w:t>Dehmi</w:t>
      </w:r>
      <w:proofErr w:type="spellEnd"/>
      <w:r w:rsidRPr="007E0014">
        <w:rPr>
          <w:rFonts w:ascii="Times New Roman" w:hAnsi="Times New Roman" w:cs="Times New Roman"/>
          <w:lang w:val="en-IN"/>
        </w:rPr>
        <w:t xml:space="preserve"> Kalan, Jaipur, Rajasthan, India- 303007</w:t>
      </w:r>
    </w:p>
    <w:p w14:paraId="53DB3E68" w14:textId="77777777" w:rsidR="003404C1" w:rsidRPr="007E0014" w:rsidRDefault="003404C1" w:rsidP="007E0014">
      <w:pPr>
        <w:pBdr>
          <w:bottom w:val="single" w:sz="12" w:space="1" w:color="auto"/>
        </w:pBdr>
        <w:spacing w:after="0"/>
        <w:jc w:val="center"/>
        <w:rPr>
          <w:rFonts w:ascii="Times New Roman" w:hAnsi="Times New Roman" w:cs="Times New Roman"/>
          <w:lang w:val="en-IN"/>
        </w:rPr>
      </w:pPr>
    </w:p>
    <w:p w14:paraId="2AF19109" w14:textId="77777777" w:rsidR="007E0014" w:rsidRPr="007E0014" w:rsidRDefault="007E0014" w:rsidP="007E0014">
      <w:pPr>
        <w:spacing w:after="0"/>
        <w:jc w:val="center"/>
        <w:rPr>
          <w:rFonts w:ascii="Times New Roman" w:hAnsi="Times New Roman" w:cs="Times New Roman"/>
          <w:sz w:val="24"/>
          <w:szCs w:val="24"/>
          <w:lang w:val="en-IN"/>
        </w:rPr>
      </w:pPr>
    </w:p>
    <w:p w14:paraId="0EE9D1F0" w14:textId="77777777" w:rsidR="007E0014" w:rsidRPr="003A16DD" w:rsidRDefault="007E0014" w:rsidP="007E0014">
      <w:pPr>
        <w:spacing w:after="0"/>
        <w:jc w:val="center"/>
        <w:rPr>
          <w:rFonts w:ascii="Times New Roman" w:hAnsi="Times New Roman" w:cs="Times New Roman"/>
          <w:b/>
          <w:bCs/>
          <w:sz w:val="32"/>
          <w:szCs w:val="32"/>
        </w:rPr>
      </w:pPr>
    </w:p>
    <w:p w14:paraId="3B27A081" w14:textId="77777777" w:rsidR="007E0014" w:rsidRPr="007E0014" w:rsidRDefault="007E0014" w:rsidP="007E0014">
      <w:pPr>
        <w:spacing w:after="0"/>
        <w:jc w:val="center"/>
        <w:rPr>
          <w:rFonts w:ascii="Times New Roman" w:hAnsi="Times New Roman" w:cs="Times New Roman"/>
          <w:b/>
          <w:bCs/>
          <w:sz w:val="28"/>
          <w:szCs w:val="28"/>
        </w:rPr>
      </w:pPr>
      <w:r w:rsidRPr="007E0014">
        <w:rPr>
          <w:rFonts w:ascii="Times New Roman" w:hAnsi="Times New Roman" w:cs="Times New Roman"/>
          <w:b/>
          <w:bCs/>
          <w:sz w:val="28"/>
          <w:szCs w:val="28"/>
        </w:rPr>
        <w:t>PROJECT COMPLETION CERTIFICATE</w:t>
      </w:r>
    </w:p>
    <w:p w14:paraId="7A45572A" w14:textId="77777777" w:rsidR="007E0014" w:rsidRPr="007E0014" w:rsidRDefault="007E0014" w:rsidP="007E0014">
      <w:pPr>
        <w:spacing w:after="0"/>
        <w:jc w:val="center"/>
        <w:rPr>
          <w:rFonts w:ascii="Times New Roman" w:hAnsi="Times New Roman" w:cs="Times New Roman"/>
          <w:b/>
          <w:bCs/>
          <w:sz w:val="28"/>
          <w:szCs w:val="28"/>
        </w:rPr>
      </w:pPr>
      <w:r w:rsidRPr="007E0014">
        <w:rPr>
          <w:rFonts w:ascii="Times New Roman" w:hAnsi="Times New Roman" w:cs="Times New Roman"/>
          <w:b/>
          <w:bCs/>
          <w:sz w:val="28"/>
          <w:szCs w:val="28"/>
        </w:rPr>
        <w:t>MINOR PROJECT (IS3270)</w:t>
      </w:r>
    </w:p>
    <w:p w14:paraId="512DF273" w14:textId="77777777" w:rsidR="007E0014" w:rsidRDefault="007E0014" w:rsidP="007E0014">
      <w:pPr>
        <w:spacing w:after="0"/>
        <w:jc w:val="center"/>
        <w:rPr>
          <w:rFonts w:ascii="Times New Roman" w:hAnsi="Times New Roman" w:cs="Times New Roman"/>
          <w:b/>
          <w:bCs/>
          <w:sz w:val="32"/>
          <w:szCs w:val="32"/>
        </w:rPr>
      </w:pPr>
    </w:p>
    <w:p w14:paraId="18439A30" w14:textId="5527D8AE" w:rsidR="007E0014" w:rsidRPr="003A16DD" w:rsidRDefault="007E0014" w:rsidP="007E0014">
      <w:pPr>
        <w:spacing w:after="0"/>
        <w:ind w:left="5040" w:firstLine="720"/>
        <w:jc w:val="right"/>
        <w:rPr>
          <w:rFonts w:ascii="Times New Roman" w:hAnsi="Times New Roman" w:cs="Times New Roman"/>
          <w:sz w:val="24"/>
          <w:szCs w:val="24"/>
        </w:rPr>
      </w:pPr>
      <w:r w:rsidRPr="003A16DD">
        <w:rPr>
          <w:rFonts w:ascii="Times New Roman" w:hAnsi="Times New Roman" w:cs="Times New Roman"/>
          <w:sz w:val="24"/>
          <w:szCs w:val="24"/>
        </w:rPr>
        <w:t>Date: April 25, 202</w:t>
      </w:r>
      <w:r w:rsidR="00093DD6">
        <w:rPr>
          <w:rFonts w:ascii="Times New Roman" w:hAnsi="Times New Roman" w:cs="Times New Roman"/>
          <w:sz w:val="24"/>
          <w:szCs w:val="24"/>
        </w:rPr>
        <w:t>5</w:t>
      </w:r>
    </w:p>
    <w:p w14:paraId="6AFD7377" w14:textId="77777777" w:rsidR="007E0014" w:rsidRPr="003A16DD" w:rsidRDefault="007E0014" w:rsidP="007E0014">
      <w:pPr>
        <w:spacing w:after="0"/>
        <w:jc w:val="center"/>
        <w:rPr>
          <w:rFonts w:ascii="Times New Roman" w:hAnsi="Times New Roman" w:cs="Times New Roman"/>
          <w:b/>
          <w:bCs/>
          <w:sz w:val="32"/>
          <w:szCs w:val="32"/>
        </w:rPr>
      </w:pPr>
    </w:p>
    <w:p w14:paraId="6ABAF9EB" w14:textId="77777777" w:rsidR="007E0014" w:rsidRPr="00093DD6" w:rsidRDefault="007E0014" w:rsidP="007E0014">
      <w:pPr>
        <w:spacing w:after="0" w:line="360" w:lineRule="auto"/>
        <w:jc w:val="center"/>
        <w:rPr>
          <w:rFonts w:ascii="Times New Roman" w:hAnsi="Times New Roman" w:cs="Times New Roman"/>
          <w:sz w:val="32"/>
          <w:szCs w:val="32"/>
        </w:rPr>
      </w:pPr>
    </w:p>
    <w:p w14:paraId="2212ABE7" w14:textId="70C88281" w:rsidR="007E0014" w:rsidRPr="00093DD6" w:rsidRDefault="007E0014" w:rsidP="00093DD6">
      <w:pPr>
        <w:pStyle w:val="Heading1"/>
        <w:jc w:val="both"/>
        <w:rPr>
          <w:b w:val="0"/>
          <w:i/>
          <w:sz w:val="24"/>
        </w:rPr>
      </w:pPr>
      <w:r w:rsidRPr="00093DD6">
        <w:rPr>
          <w:b w:val="0"/>
          <w:i/>
          <w:sz w:val="24"/>
        </w:rPr>
        <w:t xml:space="preserve">This is to certify that the work titled </w:t>
      </w:r>
      <w:r w:rsidR="00CD41B1" w:rsidRPr="00093DD6">
        <w:rPr>
          <w:bCs/>
          <w:i/>
          <w:iCs/>
          <w:sz w:val="24"/>
        </w:rPr>
        <w:t>Blood Report Analysis and Consultation Chatbot</w:t>
      </w:r>
      <w:r w:rsidR="00093DD6" w:rsidRPr="00093DD6">
        <w:rPr>
          <w:bCs/>
          <w:i/>
          <w:iCs/>
          <w:sz w:val="24"/>
        </w:rPr>
        <w:t xml:space="preserve"> </w:t>
      </w:r>
      <w:r w:rsidR="00CD41B1" w:rsidRPr="00093DD6">
        <w:rPr>
          <w:bCs/>
          <w:i/>
          <w:iCs/>
          <w:sz w:val="24"/>
        </w:rPr>
        <w:t>Platform</w:t>
      </w:r>
      <w:r w:rsidR="00CD41B1" w:rsidRPr="00093DD6">
        <w:rPr>
          <w:bCs/>
          <w:i/>
          <w:iCs/>
          <w:sz w:val="24"/>
          <w:szCs w:val="20"/>
        </w:rPr>
        <w:t xml:space="preserve"> – </w:t>
      </w:r>
      <w:proofErr w:type="spellStart"/>
      <w:r w:rsidR="00CD41B1" w:rsidRPr="00093DD6">
        <w:rPr>
          <w:bCs/>
          <w:i/>
          <w:iCs/>
          <w:sz w:val="24"/>
          <w:szCs w:val="20"/>
        </w:rPr>
        <w:t>MediWay</w:t>
      </w:r>
      <w:proofErr w:type="spellEnd"/>
      <w:r w:rsidR="00093DD6" w:rsidRPr="00093DD6">
        <w:rPr>
          <w:b w:val="0"/>
          <w:i/>
          <w:iCs/>
          <w:sz w:val="24"/>
          <w:szCs w:val="20"/>
        </w:rPr>
        <w:t xml:space="preserve"> </w:t>
      </w:r>
      <w:r w:rsidRPr="00093DD6">
        <w:rPr>
          <w:b w:val="0"/>
          <w:i/>
          <w:sz w:val="24"/>
        </w:rPr>
        <w:t xml:space="preserve">submitted by </w:t>
      </w:r>
      <w:r w:rsidR="00CD41B1" w:rsidRPr="00093DD6">
        <w:rPr>
          <w:bCs/>
          <w:i/>
          <w:sz w:val="24"/>
        </w:rPr>
        <w:t xml:space="preserve">Satyam Nautiyal </w:t>
      </w:r>
      <w:proofErr w:type="gramStart"/>
      <w:r w:rsidR="00CD41B1" w:rsidRPr="00093DD6">
        <w:rPr>
          <w:bCs/>
          <w:i/>
          <w:sz w:val="24"/>
        </w:rPr>
        <w:t>( 229302154</w:t>
      </w:r>
      <w:proofErr w:type="gramEnd"/>
      <w:r w:rsidR="00CD41B1" w:rsidRPr="00093DD6">
        <w:rPr>
          <w:bCs/>
          <w:i/>
          <w:sz w:val="24"/>
        </w:rPr>
        <w:t xml:space="preserve"> )</w:t>
      </w:r>
      <w:r w:rsidRPr="00093DD6">
        <w:rPr>
          <w:bCs/>
          <w:i/>
          <w:sz w:val="24"/>
        </w:rPr>
        <w:t xml:space="preserve"> </w:t>
      </w:r>
      <w:r w:rsidRPr="00093DD6">
        <w:rPr>
          <w:b w:val="0"/>
          <w:i/>
          <w:sz w:val="24"/>
        </w:rPr>
        <w:t xml:space="preserve">to Manipal University Jaipur in partial fulfillment of the requirements for the degree of Bachelor of Technology in CSE (IoT and Intelligent Systems), is a </w:t>
      </w:r>
      <w:proofErr w:type="spellStart"/>
      <w:r w:rsidRPr="00093DD6">
        <w:rPr>
          <w:b w:val="0"/>
          <w:i/>
          <w:sz w:val="24"/>
        </w:rPr>
        <w:t>bonafide</w:t>
      </w:r>
      <w:proofErr w:type="spellEnd"/>
      <w:r w:rsidRPr="00093DD6">
        <w:rPr>
          <w:b w:val="0"/>
          <w:i/>
          <w:sz w:val="24"/>
        </w:rPr>
        <w:t xml:space="preserve"> record of the </w:t>
      </w:r>
      <w:r w:rsidRPr="00093DD6">
        <w:rPr>
          <w:bCs/>
          <w:i/>
          <w:sz w:val="24"/>
        </w:rPr>
        <w:t>Minor Project</w:t>
      </w:r>
      <w:r w:rsidRPr="00093DD6">
        <w:rPr>
          <w:b w:val="0"/>
          <w:i/>
          <w:sz w:val="24"/>
        </w:rPr>
        <w:t xml:space="preserve"> work conducted under my supervision and guidance from January 6, 2025, to April 25, 2025.</w:t>
      </w:r>
    </w:p>
    <w:p w14:paraId="4159763D" w14:textId="77777777" w:rsidR="007E0014" w:rsidRDefault="007E0014" w:rsidP="007E0014">
      <w:pPr>
        <w:spacing w:after="0" w:line="360" w:lineRule="auto"/>
        <w:ind w:firstLine="720"/>
        <w:jc w:val="both"/>
        <w:rPr>
          <w:rFonts w:ascii="Times New Roman" w:eastAsia="Times New Roman" w:hAnsi="Times New Roman" w:cs="Times New Roman"/>
          <w:i/>
          <w:color w:val="000000"/>
          <w:sz w:val="24"/>
          <w:szCs w:val="24"/>
        </w:rPr>
      </w:pPr>
    </w:p>
    <w:p w14:paraId="2019DA47" w14:textId="77777777" w:rsidR="007E0014" w:rsidRDefault="007E0014" w:rsidP="007E0014">
      <w:pPr>
        <w:spacing w:after="0" w:line="360" w:lineRule="auto"/>
        <w:ind w:firstLine="720"/>
        <w:jc w:val="both"/>
        <w:rPr>
          <w:rFonts w:ascii="Times New Roman" w:eastAsia="Times New Roman" w:hAnsi="Times New Roman" w:cs="Times New Roman"/>
          <w:i/>
          <w:color w:val="000000"/>
          <w:sz w:val="24"/>
          <w:szCs w:val="24"/>
        </w:rPr>
      </w:pPr>
    </w:p>
    <w:p w14:paraId="66D3DCFA" w14:textId="77777777" w:rsidR="00093DD6" w:rsidRDefault="00093DD6" w:rsidP="007E0014">
      <w:pPr>
        <w:spacing w:after="0" w:line="360" w:lineRule="auto"/>
        <w:ind w:firstLine="720"/>
        <w:jc w:val="both"/>
        <w:rPr>
          <w:rFonts w:ascii="Times New Roman" w:eastAsia="Times New Roman" w:hAnsi="Times New Roman" w:cs="Times New Roman"/>
          <w:i/>
          <w:color w:val="000000"/>
          <w:sz w:val="24"/>
          <w:szCs w:val="24"/>
        </w:rPr>
      </w:pPr>
    </w:p>
    <w:p w14:paraId="41BCE6C7" w14:textId="77777777" w:rsidR="00093DD6" w:rsidRPr="003A16DD" w:rsidRDefault="00093DD6" w:rsidP="007E0014">
      <w:pPr>
        <w:spacing w:after="0" w:line="360" w:lineRule="auto"/>
        <w:ind w:firstLine="720"/>
        <w:jc w:val="both"/>
        <w:rPr>
          <w:rFonts w:ascii="Times New Roman" w:eastAsia="Times New Roman" w:hAnsi="Times New Roman" w:cs="Times New Roman"/>
          <w:i/>
          <w:color w:val="000000"/>
          <w:sz w:val="24"/>
          <w:szCs w:val="24"/>
        </w:rPr>
      </w:pPr>
    </w:p>
    <w:p w14:paraId="4818C6B1" w14:textId="2A992CE8" w:rsidR="00CD41B1" w:rsidRDefault="00093DD6" w:rsidP="007E0014">
      <w:pPr>
        <w:spacing w:after="0"/>
        <w:rPr>
          <w:rFonts w:ascii="Times New Roman" w:hAnsi="Times New Roman" w:cs="Times New Roman"/>
          <w:b/>
          <w:bCs/>
          <w:sz w:val="24"/>
          <w:szCs w:val="24"/>
        </w:rPr>
      </w:pPr>
      <w:r>
        <w:rPr>
          <w:rFonts w:ascii="Times New Roman" w:hAnsi="Times New Roman" w:cs="Times New Roman"/>
          <w:b/>
          <w:bCs/>
          <w:sz w:val="24"/>
          <w:szCs w:val="24"/>
        </w:rPr>
        <w:t>Dr. G.L Saini</w:t>
      </w:r>
    </w:p>
    <w:p w14:paraId="71837E43" w14:textId="77777777" w:rsidR="00CD41B1" w:rsidRDefault="00CD41B1" w:rsidP="007E0014">
      <w:pPr>
        <w:spacing w:after="0"/>
        <w:rPr>
          <w:rFonts w:ascii="Times New Roman" w:hAnsi="Times New Roman" w:cs="Times New Roman"/>
          <w:b/>
          <w:bCs/>
          <w:sz w:val="24"/>
          <w:szCs w:val="24"/>
        </w:rPr>
      </w:pPr>
    </w:p>
    <w:p w14:paraId="24819137" w14:textId="798B5687" w:rsidR="007E0014" w:rsidRPr="003A16DD" w:rsidRDefault="007E0014" w:rsidP="007E0014">
      <w:pPr>
        <w:spacing w:after="0"/>
        <w:rPr>
          <w:rFonts w:ascii="Times New Roman" w:hAnsi="Times New Roman" w:cs="Times New Roman"/>
          <w:i/>
          <w:iCs/>
          <w:sz w:val="24"/>
          <w:szCs w:val="24"/>
        </w:rPr>
      </w:pPr>
      <w:r w:rsidRPr="003A16DD">
        <w:rPr>
          <w:rFonts w:ascii="Times New Roman" w:hAnsi="Times New Roman" w:cs="Times New Roman"/>
          <w:i/>
          <w:iCs/>
          <w:sz w:val="24"/>
          <w:szCs w:val="24"/>
        </w:rPr>
        <w:t>Department of IoT and Intelligent Systems</w:t>
      </w:r>
    </w:p>
    <w:p w14:paraId="19AC9E29" w14:textId="77777777" w:rsidR="007E0014" w:rsidRPr="003A16DD" w:rsidRDefault="007E0014" w:rsidP="007E0014">
      <w:pPr>
        <w:spacing w:after="0"/>
        <w:rPr>
          <w:rFonts w:ascii="Times New Roman" w:hAnsi="Times New Roman" w:cs="Times New Roman"/>
          <w:i/>
          <w:iCs/>
          <w:sz w:val="24"/>
          <w:szCs w:val="24"/>
        </w:rPr>
      </w:pPr>
      <w:r w:rsidRPr="003A16DD">
        <w:rPr>
          <w:rFonts w:ascii="Times New Roman" w:hAnsi="Times New Roman" w:cs="Times New Roman"/>
          <w:i/>
          <w:iCs/>
          <w:sz w:val="24"/>
          <w:szCs w:val="24"/>
        </w:rPr>
        <w:t>Manipal University Jaipur</w:t>
      </w:r>
    </w:p>
    <w:p w14:paraId="0E3C40B2" w14:textId="77777777" w:rsidR="007E0014" w:rsidRPr="003A16DD" w:rsidRDefault="007E0014" w:rsidP="007E0014">
      <w:pPr>
        <w:spacing w:after="0"/>
        <w:rPr>
          <w:rFonts w:ascii="Times New Roman" w:hAnsi="Times New Roman" w:cs="Times New Roman"/>
          <w:i/>
          <w:iCs/>
          <w:sz w:val="24"/>
          <w:szCs w:val="24"/>
        </w:rPr>
      </w:pPr>
    </w:p>
    <w:p w14:paraId="388AB02D" w14:textId="77777777" w:rsidR="007E0014" w:rsidRPr="003A16DD" w:rsidRDefault="007E0014" w:rsidP="007E0014">
      <w:pPr>
        <w:rPr>
          <w:rFonts w:ascii="Times New Roman" w:hAnsi="Times New Roman" w:cs="Times New Roman"/>
        </w:rPr>
      </w:pPr>
    </w:p>
    <w:p w14:paraId="3B957B13" w14:textId="77777777" w:rsidR="007E0014" w:rsidRPr="003A16DD" w:rsidRDefault="007E0014" w:rsidP="007E0014">
      <w:pPr>
        <w:rPr>
          <w:rFonts w:ascii="Times New Roman" w:hAnsi="Times New Roman" w:cs="Times New Roman"/>
        </w:rPr>
      </w:pPr>
    </w:p>
    <w:p w14:paraId="33C3384C" w14:textId="77777777" w:rsidR="007E0014" w:rsidRDefault="007E0014">
      <w:pPr>
        <w:rPr>
          <w:rFonts w:ascii="Times New Roman" w:hAnsi="Times New Roman" w:cs="Times New Roman"/>
          <w:b/>
          <w:bCs/>
          <w:sz w:val="32"/>
          <w:szCs w:val="32"/>
        </w:rPr>
      </w:pPr>
      <w:r>
        <w:rPr>
          <w:rFonts w:ascii="Times New Roman" w:hAnsi="Times New Roman" w:cs="Times New Roman"/>
          <w:b/>
          <w:bCs/>
          <w:sz w:val="32"/>
          <w:szCs w:val="32"/>
        </w:rPr>
        <w:br w:type="page"/>
      </w:r>
    </w:p>
    <w:p w14:paraId="651B8E4F" w14:textId="2FF70D3A" w:rsidR="00E10FAA" w:rsidRDefault="00E10FAA" w:rsidP="00E10FAA">
      <w:pPr>
        <w:spacing w:after="0"/>
        <w:jc w:val="center"/>
        <w:rPr>
          <w:rFonts w:ascii="Times New Roman" w:hAnsi="Times New Roman" w:cs="Times New Roman"/>
          <w:b/>
          <w:bCs/>
          <w:sz w:val="32"/>
          <w:szCs w:val="32"/>
        </w:rPr>
      </w:pPr>
      <w:r w:rsidRPr="00E10FAA">
        <w:rPr>
          <w:rFonts w:ascii="Times New Roman" w:hAnsi="Times New Roman" w:cs="Times New Roman"/>
          <w:b/>
          <w:bCs/>
          <w:sz w:val="32"/>
          <w:szCs w:val="32"/>
        </w:rPr>
        <w:lastRenderedPageBreak/>
        <w:t>ACKNOWLEDGEMENT</w:t>
      </w:r>
    </w:p>
    <w:p w14:paraId="7441838D" w14:textId="77777777" w:rsidR="00CD41B1" w:rsidRDefault="00CD41B1" w:rsidP="00E10FAA">
      <w:pPr>
        <w:spacing w:after="0"/>
        <w:jc w:val="center"/>
        <w:rPr>
          <w:rFonts w:ascii="Times New Roman" w:hAnsi="Times New Roman" w:cs="Times New Roman"/>
          <w:b/>
          <w:bCs/>
          <w:sz w:val="32"/>
          <w:szCs w:val="32"/>
        </w:rPr>
      </w:pPr>
    </w:p>
    <w:p w14:paraId="48B4594F" w14:textId="77777777" w:rsidR="002624E3" w:rsidRPr="00E10FAA" w:rsidRDefault="002624E3" w:rsidP="00E10FAA">
      <w:pPr>
        <w:spacing w:after="0"/>
        <w:jc w:val="center"/>
        <w:rPr>
          <w:rFonts w:ascii="Times New Roman" w:hAnsi="Times New Roman" w:cs="Times New Roman"/>
          <w:b/>
          <w:bCs/>
          <w:sz w:val="32"/>
          <w:szCs w:val="32"/>
        </w:rPr>
      </w:pPr>
    </w:p>
    <w:p w14:paraId="2131D0D9" w14:textId="11400F47" w:rsidR="00CD41B1" w:rsidRPr="00CD41B1" w:rsidRDefault="00CD41B1" w:rsidP="00093DD6">
      <w:pPr>
        <w:spacing w:line="356" w:lineRule="auto"/>
        <w:ind w:right="391"/>
        <w:jc w:val="both"/>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 xml:space="preserve">This project would not have been completed without the help, support, comments, advice, </w:t>
      </w:r>
      <w:proofErr w:type="gramStart"/>
      <w:r w:rsidRPr="00CD41B1">
        <w:rPr>
          <w:rFonts w:ascii="Times New Roman" w:hAnsi="Times New Roman" w:cs="Times New Roman"/>
          <w:color w:val="000000" w:themeColor="text1"/>
          <w:sz w:val="24"/>
          <w:szCs w:val="24"/>
        </w:rPr>
        <w:t>cooperation</w:t>
      </w:r>
      <w:proofErr w:type="gramEnd"/>
      <w:r w:rsidRPr="00CD41B1">
        <w:rPr>
          <w:rFonts w:ascii="Times New Roman" w:hAnsi="Times New Roman" w:cs="Times New Roman"/>
          <w:color w:val="000000" w:themeColor="text1"/>
          <w:sz w:val="24"/>
          <w:szCs w:val="24"/>
        </w:rPr>
        <w:t xml:space="preserve"> and coordination of various people. However, it is impossible to thank everyone individually; I am hereby making a humble effort to thank some of them. </w:t>
      </w:r>
    </w:p>
    <w:p w14:paraId="0F25D7D2" w14:textId="77777777" w:rsidR="00CD41B1" w:rsidRPr="00CD41B1" w:rsidRDefault="00CD41B1" w:rsidP="00CD41B1">
      <w:pPr>
        <w:spacing w:after="117" w:line="259" w:lineRule="auto"/>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 xml:space="preserve"> </w:t>
      </w:r>
    </w:p>
    <w:p w14:paraId="4841C545" w14:textId="159B1CD0" w:rsidR="00CD41B1" w:rsidRPr="00CD41B1" w:rsidRDefault="00CD41B1" w:rsidP="00093DD6">
      <w:pPr>
        <w:spacing w:after="142"/>
        <w:ind w:right="391"/>
        <w:jc w:val="both"/>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 xml:space="preserve">I acknowledge and express my deepest sense of gratitude to my internal supervisor </w:t>
      </w:r>
      <w:r w:rsidRPr="00CD41B1">
        <w:rPr>
          <w:rFonts w:ascii="Times New Roman" w:hAnsi="Times New Roman" w:cs="Times New Roman"/>
          <w:b/>
          <w:bCs/>
          <w:color w:val="000000" w:themeColor="text1"/>
          <w:sz w:val="24"/>
          <w:szCs w:val="24"/>
        </w:rPr>
        <w:t>Dr. G.L Saini</w:t>
      </w:r>
      <w:r w:rsidRPr="00CD41B1">
        <w:rPr>
          <w:rFonts w:ascii="Times New Roman" w:hAnsi="Times New Roman" w:cs="Times New Roman"/>
          <w:b/>
          <w:color w:val="000000" w:themeColor="text1"/>
          <w:sz w:val="24"/>
          <w:szCs w:val="24"/>
        </w:rPr>
        <w:t xml:space="preserve"> </w:t>
      </w:r>
      <w:r w:rsidRPr="00CD41B1">
        <w:rPr>
          <w:rFonts w:ascii="Times New Roman" w:hAnsi="Times New Roman" w:cs="Times New Roman"/>
          <w:color w:val="000000" w:themeColor="text1"/>
          <w:sz w:val="24"/>
          <w:szCs w:val="24"/>
        </w:rPr>
        <w:t xml:space="preserve">for his constant support, guidance, and continuous engagement. I highly appreciate her technical comments, suggestions, and criticism during the progress of this project </w:t>
      </w:r>
      <w:r w:rsidRPr="00CD41B1">
        <w:rPr>
          <w:rFonts w:ascii="Times New Roman" w:hAnsi="Times New Roman" w:cs="Times New Roman"/>
          <w:b/>
          <w:bCs/>
          <w:color w:val="000000" w:themeColor="text1"/>
          <w:sz w:val="24"/>
          <w:szCs w:val="24"/>
        </w:rPr>
        <w:t>“Blood Report Analysis and Consultation Chatbot Platform</w:t>
      </w:r>
      <w:r w:rsidR="00447B80">
        <w:rPr>
          <w:rFonts w:ascii="Times New Roman" w:hAnsi="Times New Roman" w:cs="Times New Roman"/>
          <w:b/>
          <w:bCs/>
          <w:color w:val="000000" w:themeColor="text1"/>
          <w:sz w:val="24"/>
          <w:szCs w:val="24"/>
        </w:rPr>
        <w:t xml:space="preserve"> - </w:t>
      </w:r>
      <w:proofErr w:type="spellStart"/>
      <w:r w:rsidR="00447B80">
        <w:rPr>
          <w:rFonts w:ascii="Times New Roman" w:hAnsi="Times New Roman" w:cs="Times New Roman"/>
          <w:b/>
          <w:bCs/>
          <w:color w:val="000000" w:themeColor="text1"/>
          <w:sz w:val="24"/>
          <w:szCs w:val="24"/>
        </w:rPr>
        <w:t>MediWay</w:t>
      </w:r>
      <w:proofErr w:type="spellEnd"/>
      <w:r w:rsidRPr="00CD41B1">
        <w:rPr>
          <w:rFonts w:ascii="Times New Roman" w:hAnsi="Times New Roman" w:cs="Times New Roman"/>
          <w:b/>
          <w:bCs/>
          <w:color w:val="000000" w:themeColor="text1"/>
          <w:sz w:val="24"/>
          <w:szCs w:val="24"/>
        </w:rPr>
        <w:t>”</w:t>
      </w:r>
      <w:r w:rsidRPr="00CD41B1">
        <w:rPr>
          <w:rFonts w:ascii="Times New Roman" w:hAnsi="Times New Roman" w:cs="Times New Roman"/>
          <w:color w:val="000000" w:themeColor="text1"/>
          <w:sz w:val="24"/>
          <w:szCs w:val="24"/>
        </w:rPr>
        <w:t>.</w:t>
      </w:r>
    </w:p>
    <w:p w14:paraId="1E39B71E" w14:textId="77777777" w:rsidR="00CD41B1" w:rsidRPr="00CD41B1" w:rsidRDefault="00CD41B1" w:rsidP="00CD41B1">
      <w:pPr>
        <w:spacing w:after="113" w:line="259" w:lineRule="auto"/>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 xml:space="preserve"> </w:t>
      </w:r>
    </w:p>
    <w:p w14:paraId="2732C594" w14:textId="77777777" w:rsidR="00CD41B1" w:rsidRPr="00CD41B1" w:rsidRDefault="00CD41B1" w:rsidP="00CD41B1">
      <w:pPr>
        <w:spacing w:after="112" w:line="259" w:lineRule="auto"/>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 xml:space="preserve"> </w:t>
      </w:r>
    </w:p>
    <w:p w14:paraId="61D283C6" w14:textId="77777777" w:rsidR="00CD41B1" w:rsidRPr="00CD41B1" w:rsidRDefault="00CD41B1" w:rsidP="00093DD6">
      <w:pPr>
        <w:spacing w:line="358" w:lineRule="auto"/>
        <w:ind w:right="391"/>
        <w:jc w:val="both"/>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 xml:space="preserve">I owe my profound gratitude to </w:t>
      </w:r>
      <w:r w:rsidRPr="00CD41B1">
        <w:rPr>
          <w:rFonts w:ascii="Times New Roman" w:hAnsi="Times New Roman" w:cs="Times New Roman"/>
          <w:b/>
          <w:i/>
          <w:color w:val="000000" w:themeColor="text1"/>
          <w:sz w:val="24"/>
          <w:szCs w:val="24"/>
        </w:rPr>
        <w:t xml:space="preserve">Dr. Geeta </w:t>
      </w:r>
      <w:proofErr w:type="gramStart"/>
      <w:r w:rsidRPr="00CD41B1">
        <w:rPr>
          <w:rFonts w:ascii="Times New Roman" w:hAnsi="Times New Roman" w:cs="Times New Roman"/>
          <w:b/>
          <w:i/>
          <w:color w:val="000000" w:themeColor="text1"/>
          <w:sz w:val="24"/>
          <w:szCs w:val="24"/>
        </w:rPr>
        <w:t>Rani</w:t>
      </w:r>
      <w:r w:rsidRPr="00CD41B1">
        <w:rPr>
          <w:rFonts w:ascii="Times New Roman" w:hAnsi="Times New Roman" w:cs="Times New Roman"/>
          <w:color w:val="000000" w:themeColor="text1"/>
          <w:sz w:val="24"/>
          <w:szCs w:val="24"/>
        </w:rPr>
        <w:t xml:space="preserve"> ,</w:t>
      </w:r>
      <w:proofErr w:type="gramEnd"/>
      <w:r w:rsidRPr="00CD41B1">
        <w:rPr>
          <w:rFonts w:ascii="Times New Roman" w:hAnsi="Times New Roman" w:cs="Times New Roman"/>
          <w:color w:val="000000" w:themeColor="text1"/>
          <w:sz w:val="24"/>
          <w:szCs w:val="24"/>
        </w:rPr>
        <w:t xml:space="preserve"> Head, Department of IoT &amp; IS, for her valuable guidance and for facilitating me during my work.  I am also very grateful to all the faculty members and staff for their precious support and cooperation during the development of this project. </w:t>
      </w:r>
    </w:p>
    <w:p w14:paraId="641627EE" w14:textId="77777777" w:rsidR="00CD41B1" w:rsidRPr="00CD41B1" w:rsidRDefault="00CD41B1" w:rsidP="00CD41B1">
      <w:pPr>
        <w:spacing w:after="119" w:line="259" w:lineRule="auto"/>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 xml:space="preserve"> </w:t>
      </w:r>
      <w:r w:rsidRPr="00CD41B1">
        <w:rPr>
          <w:rFonts w:ascii="Times New Roman" w:hAnsi="Times New Roman" w:cs="Times New Roman"/>
          <w:color w:val="000000" w:themeColor="text1"/>
          <w:sz w:val="24"/>
          <w:szCs w:val="24"/>
        </w:rPr>
        <w:tab/>
        <w:t xml:space="preserve"> </w:t>
      </w:r>
    </w:p>
    <w:p w14:paraId="4106CFF8" w14:textId="77777777" w:rsidR="00CD41B1" w:rsidRPr="00CD41B1" w:rsidRDefault="00CD41B1" w:rsidP="00CD41B1">
      <w:pPr>
        <w:spacing w:after="117" w:line="259" w:lineRule="auto"/>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 xml:space="preserve"> </w:t>
      </w:r>
    </w:p>
    <w:p w14:paraId="3D653642" w14:textId="77777777" w:rsidR="00CD41B1" w:rsidRPr="00CD41B1" w:rsidRDefault="00CD41B1" w:rsidP="00093DD6">
      <w:pPr>
        <w:spacing w:line="357" w:lineRule="auto"/>
        <w:ind w:right="391"/>
        <w:jc w:val="both"/>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 xml:space="preserve">Finally, I extend my heartfelt appreciation to my classmates for their help and encouragement. </w:t>
      </w:r>
    </w:p>
    <w:p w14:paraId="6EDF61A8" w14:textId="77777777" w:rsidR="00CD41B1" w:rsidRPr="00CD41B1" w:rsidRDefault="00CD41B1" w:rsidP="00CD41B1">
      <w:pPr>
        <w:spacing w:after="112" w:line="259" w:lineRule="auto"/>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 xml:space="preserve"> </w:t>
      </w:r>
    </w:p>
    <w:p w14:paraId="0AB26884" w14:textId="77777777" w:rsidR="00CD41B1" w:rsidRPr="00CD41B1" w:rsidRDefault="00CD41B1" w:rsidP="00CD41B1">
      <w:pPr>
        <w:spacing w:after="117" w:line="259" w:lineRule="auto"/>
        <w:rPr>
          <w:rFonts w:ascii="Times New Roman" w:hAnsi="Times New Roman" w:cs="Times New Roman"/>
          <w:color w:val="000000" w:themeColor="text1"/>
        </w:rPr>
      </w:pPr>
      <w:r w:rsidRPr="00CD41B1">
        <w:rPr>
          <w:rFonts w:ascii="Times New Roman" w:hAnsi="Times New Roman" w:cs="Times New Roman"/>
          <w:color w:val="000000" w:themeColor="text1"/>
        </w:rPr>
        <w:t xml:space="preserve"> </w:t>
      </w:r>
    </w:p>
    <w:p w14:paraId="79603471" w14:textId="77777777" w:rsidR="00CD41B1" w:rsidRPr="00CD41B1" w:rsidRDefault="00CD41B1" w:rsidP="00CD41B1">
      <w:pPr>
        <w:spacing w:after="113" w:line="259" w:lineRule="auto"/>
        <w:rPr>
          <w:rFonts w:ascii="Times New Roman" w:hAnsi="Times New Roman" w:cs="Times New Roman"/>
          <w:color w:val="000000" w:themeColor="text1"/>
        </w:rPr>
      </w:pPr>
      <w:r w:rsidRPr="00CD41B1">
        <w:rPr>
          <w:rFonts w:ascii="Times New Roman" w:hAnsi="Times New Roman" w:cs="Times New Roman"/>
          <w:color w:val="000000" w:themeColor="text1"/>
        </w:rPr>
        <w:t xml:space="preserve"> </w:t>
      </w:r>
    </w:p>
    <w:p w14:paraId="7AC8BE7F" w14:textId="77777777" w:rsidR="00CD41B1" w:rsidRPr="00CD41B1" w:rsidRDefault="00CD41B1" w:rsidP="00CD41B1">
      <w:pPr>
        <w:spacing w:after="112" w:line="259" w:lineRule="auto"/>
        <w:rPr>
          <w:rFonts w:ascii="Times New Roman" w:hAnsi="Times New Roman" w:cs="Times New Roman"/>
          <w:color w:val="000000" w:themeColor="text1"/>
        </w:rPr>
      </w:pPr>
      <w:r w:rsidRPr="00CD41B1">
        <w:rPr>
          <w:rFonts w:ascii="Times New Roman" w:hAnsi="Times New Roman" w:cs="Times New Roman"/>
          <w:color w:val="000000" w:themeColor="text1"/>
        </w:rPr>
        <w:t xml:space="preserve"> </w:t>
      </w:r>
    </w:p>
    <w:p w14:paraId="0240FA43" w14:textId="77777777" w:rsidR="00CD41B1" w:rsidRPr="00CD41B1" w:rsidRDefault="00CD41B1" w:rsidP="00CD41B1">
      <w:pPr>
        <w:spacing w:after="156" w:line="259" w:lineRule="auto"/>
        <w:rPr>
          <w:rFonts w:ascii="Times New Roman" w:hAnsi="Times New Roman" w:cs="Times New Roman"/>
          <w:color w:val="000000" w:themeColor="text1"/>
        </w:rPr>
      </w:pPr>
      <w:r w:rsidRPr="00CD41B1">
        <w:rPr>
          <w:rFonts w:ascii="Times New Roman" w:hAnsi="Times New Roman" w:cs="Times New Roman"/>
          <w:color w:val="000000" w:themeColor="text1"/>
        </w:rPr>
        <w:t xml:space="preserve"> </w:t>
      </w:r>
    </w:p>
    <w:p w14:paraId="11CD9404" w14:textId="77777777" w:rsidR="00CD41B1" w:rsidRPr="00CD41B1" w:rsidRDefault="00CD41B1" w:rsidP="00CD41B1">
      <w:pPr>
        <w:spacing w:after="0" w:line="259" w:lineRule="auto"/>
        <w:ind w:right="725"/>
        <w:jc w:val="center"/>
        <w:rPr>
          <w:rFonts w:ascii="Times New Roman" w:hAnsi="Times New Roman" w:cs="Times New Roman"/>
          <w:color w:val="000000" w:themeColor="text1"/>
        </w:rPr>
      </w:pPr>
      <w:r w:rsidRPr="00CD41B1">
        <w:rPr>
          <w:rFonts w:ascii="Times New Roman" w:hAnsi="Times New Roman" w:cs="Times New Roman"/>
          <w:b/>
          <w:color w:val="000000" w:themeColor="text1"/>
          <w:sz w:val="28"/>
        </w:rPr>
        <w:t xml:space="preserve"> </w:t>
      </w:r>
    </w:p>
    <w:p w14:paraId="16B40F5C" w14:textId="77777777" w:rsidR="00CD41B1" w:rsidRPr="00CD41B1" w:rsidRDefault="00CD41B1" w:rsidP="00CD41B1">
      <w:pPr>
        <w:pStyle w:val="Heading4"/>
        <w:spacing w:after="51"/>
        <w:rPr>
          <w:rFonts w:ascii="Times New Roman" w:hAnsi="Times New Roman" w:cs="Times New Roman"/>
          <w:b/>
          <w:bCs/>
          <w:i w:val="0"/>
          <w:iCs w:val="0"/>
          <w:color w:val="000000" w:themeColor="text1"/>
          <w:sz w:val="28"/>
        </w:rPr>
      </w:pPr>
      <w:r w:rsidRPr="00CD41B1">
        <w:rPr>
          <w:rFonts w:ascii="Times New Roman" w:hAnsi="Times New Roman" w:cs="Times New Roman"/>
          <w:b/>
          <w:bCs/>
          <w:i w:val="0"/>
          <w:iCs w:val="0"/>
          <w:color w:val="000000" w:themeColor="text1"/>
          <w:sz w:val="28"/>
        </w:rPr>
        <w:t xml:space="preserve">Registration No.: 229302154                Student </w:t>
      </w:r>
      <w:proofErr w:type="gramStart"/>
      <w:r w:rsidRPr="00CD41B1">
        <w:rPr>
          <w:rFonts w:ascii="Times New Roman" w:hAnsi="Times New Roman" w:cs="Times New Roman"/>
          <w:b/>
          <w:bCs/>
          <w:i w:val="0"/>
          <w:iCs w:val="0"/>
          <w:color w:val="000000" w:themeColor="text1"/>
          <w:sz w:val="28"/>
        </w:rPr>
        <w:t>Name :</w:t>
      </w:r>
      <w:proofErr w:type="gramEnd"/>
      <w:r w:rsidRPr="00CD41B1">
        <w:rPr>
          <w:rFonts w:ascii="Times New Roman" w:hAnsi="Times New Roman" w:cs="Times New Roman"/>
          <w:b/>
          <w:bCs/>
          <w:i w:val="0"/>
          <w:iCs w:val="0"/>
          <w:color w:val="000000" w:themeColor="text1"/>
          <w:sz w:val="28"/>
        </w:rPr>
        <w:t xml:space="preserve"> Satyam Nautiyal</w:t>
      </w:r>
    </w:p>
    <w:p w14:paraId="45B3C969" w14:textId="14BE05DB" w:rsidR="00CD41B1" w:rsidRPr="00CD41B1" w:rsidRDefault="00CD41B1">
      <w:pPr>
        <w:rPr>
          <w:rFonts w:ascii="Times New Roman" w:hAnsi="Times New Roman" w:cs="Times New Roman"/>
          <w:color w:val="000000" w:themeColor="text1"/>
          <w:sz w:val="24"/>
          <w:szCs w:val="24"/>
        </w:rPr>
      </w:pPr>
    </w:p>
    <w:p w14:paraId="5C70978C" w14:textId="77777777" w:rsidR="00CD41B1" w:rsidRDefault="00CD41B1" w:rsidP="00E10FAA">
      <w:pPr>
        <w:spacing w:after="0"/>
        <w:jc w:val="center"/>
        <w:rPr>
          <w:rFonts w:ascii="Times New Roman" w:hAnsi="Times New Roman" w:cs="Times New Roman"/>
          <w:b/>
          <w:bCs/>
          <w:color w:val="000000" w:themeColor="text1"/>
          <w:sz w:val="32"/>
          <w:szCs w:val="32"/>
        </w:rPr>
      </w:pPr>
    </w:p>
    <w:p w14:paraId="5C09F253" w14:textId="77777777" w:rsidR="00CD41B1" w:rsidRDefault="00CD41B1" w:rsidP="00E10FAA">
      <w:pPr>
        <w:spacing w:after="0"/>
        <w:jc w:val="center"/>
        <w:rPr>
          <w:rFonts w:ascii="Times New Roman" w:hAnsi="Times New Roman" w:cs="Times New Roman"/>
          <w:b/>
          <w:bCs/>
          <w:color w:val="000000" w:themeColor="text1"/>
          <w:sz w:val="32"/>
          <w:szCs w:val="32"/>
        </w:rPr>
      </w:pPr>
    </w:p>
    <w:p w14:paraId="5D5E0CB2" w14:textId="77777777" w:rsidR="00CD41B1" w:rsidRDefault="00CD41B1" w:rsidP="00E10FAA">
      <w:pPr>
        <w:spacing w:after="0"/>
        <w:jc w:val="center"/>
        <w:rPr>
          <w:rFonts w:ascii="Times New Roman" w:hAnsi="Times New Roman" w:cs="Times New Roman"/>
          <w:b/>
          <w:bCs/>
          <w:color w:val="000000" w:themeColor="text1"/>
          <w:sz w:val="32"/>
          <w:szCs w:val="32"/>
        </w:rPr>
      </w:pPr>
    </w:p>
    <w:p w14:paraId="2060F1AD" w14:textId="77777777" w:rsidR="00CD41B1" w:rsidRDefault="00CD41B1" w:rsidP="00CD41B1">
      <w:pPr>
        <w:spacing w:after="0"/>
        <w:rPr>
          <w:rFonts w:ascii="Times New Roman" w:hAnsi="Times New Roman" w:cs="Times New Roman"/>
          <w:b/>
          <w:bCs/>
          <w:color w:val="000000" w:themeColor="text1"/>
          <w:sz w:val="32"/>
          <w:szCs w:val="32"/>
        </w:rPr>
      </w:pPr>
    </w:p>
    <w:p w14:paraId="4B783A42" w14:textId="77777777" w:rsidR="003404C1" w:rsidRDefault="003404C1" w:rsidP="00CD41B1">
      <w:pPr>
        <w:spacing w:after="0"/>
        <w:jc w:val="center"/>
        <w:rPr>
          <w:rFonts w:ascii="Times New Roman" w:hAnsi="Times New Roman" w:cs="Times New Roman"/>
          <w:b/>
          <w:bCs/>
          <w:color w:val="000000" w:themeColor="text1"/>
          <w:sz w:val="32"/>
          <w:szCs w:val="32"/>
        </w:rPr>
      </w:pPr>
    </w:p>
    <w:p w14:paraId="1B94E388" w14:textId="77777777" w:rsidR="003404C1" w:rsidRDefault="003404C1" w:rsidP="00CD41B1">
      <w:pPr>
        <w:spacing w:after="0"/>
        <w:jc w:val="center"/>
        <w:rPr>
          <w:rFonts w:ascii="Times New Roman" w:hAnsi="Times New Roman" w:cs="Times New Roman"/>
          <w:b/>
          <w:bCs/>
          <w:color w:val="000000" w:themeColor="text1"/>
          <w:sz w:val="32"/>
          <w:szCs w:val="32"/>
        </w:rPr>
      </w:pPr>
    </w:p>
    <w:p w14:paraId="0778784E" w14:textId="5E5FC852" w:rsidR="00E10FAA" w:rsidRDefault="00E10FAA" w:rsidP="00CD41B1">
      <w:pPr>
        <w:spacing w:after="0"/>
        <w:jc w:val="center"/>
        <w:rPr>
          <w:rFonts w:ascii="Times New Roman" w:hAnsi="Times New Roman" w:cs="Times New Roman"/>
          <w:b/>
          <w:bCs/>
          <w:color w:val="000000" w:themeColor="text1"/>
          <w:sz w:val="32"/>
          <w:szCs w:val="32"/>
        </w:rPr>
      </w:pPr>
      <w:r w:rsidRPr="00CD41B1">
        <w:rPr>
          <w:rFonts w:ascii="Times New Roman" w:hAnsi="Times New Roman" w:cs="Times New Roman"/>
          <w:b/>
          <w:bCs/>
          <w:color w:val="000000" w:themeColor="text1"/>
          <w:sz w:val="32"/>
          <w:szCs w:val="32"/>
        </w:rPr>
        <w:t>ABSTRACT</w:t>
      </w:r>
    </w:p>
    <w:p w14:paraId="6FA5C2E3" w14:textId="77777777" w:rsidR="00155308" w:rsidRDefault="00155308" w:rsidP="00CD41B1">
      <w:pPr>
        <w:spacing w:after="0"/>
        <w:jc w:val="center"/>
        <w:rPr>
          <w:rFonts w:ascii="Times New Roman" w:hAnsi="Times New Roman" w:cs="Times New Roman"/>
          <w:b/>
          <w:bCs/>
          <w:color w:val="000000" w:themeColor="text1"/>
          <w:sz w:val="32"/>
          <w:szCs w:val="32"/>
        </w:rPr>
      </w:pPr>
    </w:p>
    <w:p w14:paraId="54E6DDB0" w14:textId="77777777" w:rsidR="002624E3" w:rsidRDefault="002624E3" w:rsidP="00CD41B1">
      <w:pPr>
        <w:spacing w:after="0"/>
        <w:jc w:val="center"/>
        <w:rPr>
          <w:rFonts w:ascii="Times New Roman" w:hAnsi="Times New Roman" w:cs="Times New Roman"/>
          <w:b/>
          <w:bCs/>
          <w:color w:val="000000" w:themeColor="text1"/>
          <w:sz w:val="32"/>
          <w:szCs w:val="32"/>
        </w:rPr>
      </w:pPr>
    </w:p>
    <w:p w14:paraId="0F1AC7CD" w14:textId="77777777" w:rsidR="00155308" w:rsidRPr="00155308" w:rsidRDefault="00155308" w:rsidP="00093DD6">
      <w:pPr>
        <w:spacing w:before="100" w:beforeAutospacing="1" w:after="100" w:afterAutospacing="1"/>
        <w:jc w:val="both"/>
        <w:rPr>
          <w:rFonts w:ascii="Times New Roman" w:hAnsi="Times New Roman" w:cs="Times New Roman"/>
          <w:color w:val="000000" w:themeColor="text1"/>
          <w:sz w:val="24"/>
          <w:szCs w:val="24"/>
        </w:rPr>
      </w:pPr>
      <w:r w:rsidRPr="00155308">
        <w:rPr>
          <w:rFonts w:ascii="Times New Roman" w:hAnsi="Times New Roman" w:cs="Times New Roman"/>
          <w:color w:val="000000" w:themeColor="text1"/>
          <w:sz w:val="24"/>
          <w:szCs w:val="24"/>
        </w:rPr>
        <w:t>The invention pertains to an AI-powered platform for automating the interpretation of medical diagnostic reports, such as blood tests and scan results, to make them comprehensible for non-medical users. Currently, medical reports contain complex terminologies and numerical values that require professional expertise to interpret. Patients often struggle to understand their test results, leading to delayed medical interventions, unnecessary anxiety, and an over-reliance on doctors for basic explanations. This invention aims to bridge this gap by leveraging Artificial Intelligence (AI), Optical Character Recognition (OCR), and Natural Language Processing (NLP) to extract, analyze, and generate patient-friendly summaries of diagnostic reports.</w:t>
      </w:r>
    </w:p>
    <w:p w14:paraId="116FC171" w14:textId="77777777" w:rsidR="00155308" w:rsidRPr="00155308" w:rsidRDefault="00155308" w:rsidP="00093DD6">
      <w:pPr>
        <w:spacing w:before="100" w:beforeAutospacing="1" w:after="100" w:afterAutospacing="1"/>
        <w:jc w:val="both"/>
        <w:rPr>
          <w:rFonts w:ascii="Times New Roman" w:hAnsi="Times New Roman" w:cs="Times New Roman"/>
          <w:color w:val="000000" w:themeColor="text1"/>
          <w:sz w:val="24"/>
          <w:szCs w:val="24"/>
        </w:rPr>
      </w:pPr>
      <w:r w:rsidRPr="00155308">
        <w:rPr>
          <w:rFonts w:ascii="Times New Roman" w:hAnsi="Times New Roman" w:cs="Times New Roman"/>
          <w:color w:val="000000" w:themeColor="text1"/>
          <w:sz w:val="24"/>
          <w:szCs w:val="24"/>
        </w:rPr>
        <w:t>The tool enables users to upload their medical reports in PDF or image format, after which OCR extracts textual information. The system then processes the extracted data using NLP models to generate human-readable explanations, providing insights into abnormal values, potential health implications, and recommended next steps. The solution also includes interactive visualizations to help users better understand their health status. Additionally, it features a chatbot that allows users to ask follow-up questions about their reports, ensuring a more interactive and informative experience.</w:t>
      </w:r>
    </w:p>
    <w:p w14:paraId="075CC7D9" w14:textId="77777777" w:rsidR="00155308" w:rsidRPr="00155308" w:rsidRDefault="00155308" w:rsidP="003404C1">
      <w:pPr>
        <w:spacing w:before="100" w:beforeAutospacing="1" w:after="100" w:afterAutospacing="1"/>
        <w:jc w:val="both"/>
        <w:rPr>
          <w:rFonts w:ascii="Times New Roman" w:hAnsi="Times New Roman" w:cs="Times New Roman"/>
          <w:color w:val="000000" w:themeColor="text1"/>
          <w:sz w:val="24"/>
          <w:szCs w:val="24"/>
        </w:rPr>
      </w:pPr>
      <w:r w:rsidRPr="00155308">
        <w:rPr>
          <w:rFonts w:ascii="Times New Roman" w:hAnsi="Times New Roman" w:cs="Times New Roman"/>
          <w:color w:val="000000" w:themeColor="text1"/>
          <w:sz w:val="24"/>
          <w:szCs w:val="24"/>
        </w:rPr>
        <w:t>This innovation is particularly beneficial for remote healthcare, where access to doctors is limited. Patients in underserved regions or those using telemedicine services can receive preliminary insights into their health conditions without immediate professional consultation. The tool enhances healthcare accessibility, reduces the burden on medical professionals, and empowers individuals to take proactive measures regarding their health.</w:t>
      </w:r>
    </w:p>
    <w:p w14:paraId="0D6B815D" w14:textId="77777777" w:rsidR="00155308" w:rsidRDefault="00155308" w:rsidP="003404C1">
      <w:pPr>
        <w:spacing w:before="100" w:beforeAutospacing="1" w:after="100" w:afterAutospacing="1"/>
        <w:jc w:val="both"/>
        <w:rPr>
          <w:rFonts w:ascii="Times New Roman" w:hAnsi="Times New Roman" w:cs="Times New Roman"/>
          <w:color w:val="000000" w:themeColor="text1"/>
          <w:sz w:val="24"/>
          <w:szCs w:val="24"/>
        </w:rPr>
      </w:pPr>
      <w:r w:rsidRPr="00155308">
        <w:rPr>
          <w:rFonts w:ascii="Times New Roman" w:hAnsi="Times New Roman" w:cs="Times New Roman"/>
          <w:color w:val="000000" w:themeColor="text1"/>
          <w:sz w:val="24"/>
          <w:szCs w:val="24"/>
        </w:rPr>
        <w:t>Existing medical report management systems focus primarily on storing, retrieving, and sharing reports rather than providing direct interpretation. While some AI-driven healthcare solutions exist, they are either highly specialized (e.g., predicting disease risks) or require extensive clinical validation before use. In contrast, this invention differentiates itself by combining OCR, NLP-based explanations, and chatbot integration into a single, user-friendly platform tailored for laypersons.</w:t>
      </w:r>
    </w:p>
    <w:p w14:paraId="1EF621E8" w14:textId="77777777" w:rsidR="00155308" w:rsidRDefault="00155308" w:rsidP="00155308">
      <w:pPr>
        <w:spacing w:before="100" w:beforeAutospacing="1" w:after="100" w:afterAutospacing="1"/>
        <w:rPr>
          <w:rFonts w:ascii="Times New Roman" w:hAnsi="Times New Roman" w:cs="Times New Roman"/>
          <w:color w:val="000000" w:themeColor="text1"/>
          <w:sz w:val="24"/>
          <w:szCs w:val="24"/>
        </w:rPr>
      </w:pPr>
    </w:p>
    <w:p w14:paraId="30BF6DD3" w14:textId="77777777" w:rsidR="00155308" w:rsidRDefault="00155308" w:rsidP="00155308">
      <w:pPr>
        <w:spacing w:before="100" w:beforeAutospacing="1" w:after="100" w:afterAutospacing="1"/>
        <w:rPr>
          <w:rFonts w:ascii="Times New Roman" w:hAnsi="Times New Roman" w:cs="Times New Roman"/>
          <w:color w:val="000000" w:themeColor="text1"/>
          <w:sz w:val="24"/>
          <w:szCs w:val="24"/>
        </w:rPr>
      </w:pPr>
    </w:p>
    <w:p w14:paraId="64B78C9F" w14:textId="01B0C38E" w:rsidR="00E10FAA" w:rsidRDefault="00E10FAA" w:rsidP="00CD41B1">
      <w:pPr>
        <w:rPr>
          <w:rFonts w:ascii="Times New Roman" w:hAnsi="Times New Roman" w:cs="Times New Roman"/>
          <w:color w:val="000000" w:themeColor="text1"/>
          <w:sz w:val="24"/>
          <w:szCs w:val="24"/>
        </w:rPr>
      </w:pPr>
    </w:p>
    <w:p w14:paraId="403A88C9" w14:textId="77777777" w:rsidR="002624E3" w:rsidRPr="00CD41B1" w:rsidRDefault="002624E3" w:rsidP="00CD41B1">
      <w:pPr>
        <w:rPr>
          <w:rFonts w:ascii="Times New Roman" w:hAnsi="Times New Roman" w:cs="Times New Roman"/>
          <w:b/>
          <w:bCs/>
          <w:color w:val="000000" w:themeColor="text1"/>
          <w:sz w:val="32"/>
          <w:szCs w:val="32"/>
        </w:rPr>
      </w:pPr>
    </w:p>
    <w:p w14:paraId="54C394CC" w14:textId="77777777" w:rsidR="003404C1" w:rsidRDefault="003404C1" w:rsidP="002624E3">
      <w:pPr>
        <w:spacing w:after="0"/>
        <w:rPr>
          <w:rFonts w:ascii="Times New Roman" w:hAnsi="Times New Roman" w:cs="Times New Roman"/>
          <w:b/>
          <w:bCs/>
          <w:sz w:val="32"/>
          <w:szCs w:val="32"/>
        </w:rPr>
      </w:pPr>
    </w:p>
    <w:p w14:paraId="492C7D59" w14:textId="2EAD9897" w:rsidR="00E10FAA" w:rsidRDefault="00E10FAA" w:rsidP="00E10FAA">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443259F8" w14:textId="77777777" w:rsidR="002624E3" w:rsidRDefault="002624E3" w:rsidP="00E10FAA">
      <w:pPr>
        <w:spacing w:after="0"/>
        <w:jc w:val="center"/>
        <w:rPr>
          <w:rFonts w:ascii="Times New Roman" w:hAnsi="Times New Roman" w:cs="Times New Roman"/>
          <w:b/>
          <w:bCs/>
          <w:sz w:val="32"/>
          <w:szCs w:val="32"/>
        </w:rPr>
      </w:pPr>
    </w:p>
    <w:p w14:paraId="098E7D88" w14:textId="77777777" w:rsidR="002624E3" w:rsidRDefault="002624E3" w:rsidP="00E10FAA">
      <w:pPr>
        <w:spacing w:after="0"/>
        <w:jc w:val="center"/>
        <w:rPr>
          <w:rFonts w:ascii="Times New Roman" w:hAnsi="Times New Roman" w:cs="Times New Roman"/>
          <w:b/>
          <w:bCs/>
          <w:sz w:val="32"/>
          <w:szCs w:val="32"/>
        </w:rPr>
      </w:pPr>
    </w:p>
    <w:p w14:paraId="502E3C94" w14:textId="18D6E8F6" w:rsidR="00E10FAA" w:rsidRDefault="00E10FAA" w:rsidP="00E10FAA">
      <w:pPr>
        <w:spacing w:after="0"/>
        <w:rPr>
          <w:rFonts w:ascii="Times New Roman" w:hAnsi="Times New Roman" w:cs="Times New Roman"/>
          <w:b/>
          <w:bCs/>
          <w:sz w:val="24"/>
          <w:szCs w:val="24"/>
        </w:rPr>
      </w:pPr>
    </w:p>
    <w:p w14:paraId="07B3EE20" w14:textId="78CAA3B2" w:rsidR="00E10FAA" w:rsidRPr="00B705D1" w:rsidRDefault="007E0014" w:rsidP="00E10FAA">
      <w:pPr>
        <w:spacing w:after="0"/>
        <w:rPr>
          <w:rFonts w:ascii="Times New Roman" w:hAnsi="Times New Roman" w:cs="Times New Roman"/>
          <w:sz w:val="24"/>
          <w:szCs w:val="24"/>
        </w:rPr>
      </w:pPr>
      <w:r>
        <w:rPr>
          <w:rFonts w:ascii="Times New Roman" w:hAnsi="Times New Roman" w:cs="Times New Roman"/>
          <w:sz w:val="24"/>
          <w:szCs w:val="24"/>
        </w:rPr>
        <w:t>Declaration by the student</w:t>
      </w:r>
      <w:r w:rsidR="00E10FAA" w:rsidRPr="00B705D1">
        <w:rPr>
          <w:rFonts w:ascii="Times New Roman" w:hAnsi="Times New Roman" w:cs="Times New Roman"/>
          <w:sz w:val="24"/>
          <w:szCs w:val="24"/>
        </w:rPr>
        <w:tab/>
      </w:r>
      <w:r w:rsidR="00E10FAA" w:rsidRPr="00B705D1">
        <w:rPr>
          <w:rFonts w:ascii="Times New Roman" w:hAnsi="Times New Roman" w:cs="Times New Roman"/>
          <w:sz w:val="24"/>
          <w:szCs w:val="24"/>
        </w:rPr>
        <w:tab/>
      </w:r>
      <w:r w:rsidR="00E10FAA" w:rsidRPr="00B705D1">
        <w:rPr>
          <w:rFonts w:ascii="Times New Roman" w:hAnsi="Times New Roman" w:cs="Times New Roman"/>
          <w:sz w:val="24"/>
          <w:szCs w:val="24"/>
        </w:rPr>
        <w:tab/>
      </w:r>
      <w:r w:rsidR="00E10FAA" w:rsidRPr="00B705D1">
        <w:rPr>
          <w:rFonts w:ascii="Times New Roman" w:hAnsi="Times New Roman" w:cs="Times New Roman"/>
          <w:sz w:val="24"/>
          <w:szCs w:val="24"/>
        </w:rPr>
        <w:tab/>
      </w:r>
      <w:r w:rsidR="00E10FAA" w:rsidRPr="00B705D1">
        <w:rPr>
          <w:rFonts w:ascii="Times New Roman" w:hAnsi="Times New Roman" w:cs="Times New Roman"/>
          <w:sz w:val="24"/>
          <w:szCs w:val="24"/>
        </w:rPr>
        <w:tab/>
      </w:r>
      <w:r w:rsidR="00E10FAA" w:rsidRPr="00B705D1">
        <w:rPr>
          <w:rFonts w:ascii="Times New Roman" w:hAnsi="Times New Roman" w:cs="Times New Roman"/>
          <w:sz w:val="24"/>
          <w:szCs w:val="24"/>
        </w:rPr>
        <w:tab/>
      </w:r>
      <w:r w:rsidR="00E10FAA" w:rsidRPr="00B705D1">
        <w:rPr>
          <w:rFonts w:ascii="Times New Roman" w:hAnsi="Times New Roman" w:cs="Times New Roman"/>
          <w:sz w:val="24"/>
          <w:szCs w:val="24"/>
        </w:rPr>
        <w:tab/>
      </w:r>
      <w:r w:rsidR="00E10FAA" w:rsidRPr="00B705D1">
        <w:rPr>
          <w:rFonts w:ascii="Times New Roman" w:hAnsi="Times New Roman" w:cs="Times New Roman"/>
          <w:sz w:val="24"/>
          <w:szCs w:val="24"/>
        </w:rPr>
        <w:tab/>
      </w:r>
      <w:r w:rsidR="00B705D1" w:rsidRPr="00B705D1">
        <w:rPr>
          <w:rFonts w:ascii="Times New Roman" w:hAnsi="Times New Roman" w:cs="Times New Roman"/>
          <w:sz w:val="24"/>
          <w:szCs w:val="24"/>
        </w:rPr>
        <w:tab/>
      </w:r>
      <w:proofErr w:type="spellStart"/>
      <w:r w:rsidR="00E10FAA" w:rsidRPr="00B705D1">
        <w:rPr>
          <w:rFonts w:ascii="Times New Roman" w:hAnsi="Times New Roman" w:cs="Times New Roman"/>
          <w:sz w:val="24"/>
          <w:szCs w:val="24"/>
        </w:rPr>
        <w:t>i</w:t>
      </w:r>
      <w:proofErr w:type="spellEnd"/>
    </w:p>
    <w:p w14:paraId="3CDC8FBF" w14:textId="45D90081" w:rsidR="00E10FAA" w:rsidRPr="00B705D1" w:rsidRDefault="007E0014" w:rsidP="00E10FAA">
      <w:pPr>
        <w:spacing w:after="0"/>
        <w:rPr>
          <w:rFonts w:ascii="Times New Roman" w:hAnsi="Times New Roman" w:cs="Times New Roman"/>
          <w:sz w:val="24"/>
          <w:szCs w:val="24"/>
        </w:rPr>
      </w:pPr>
      <w:r>
        <w:rPr>
          <w:rFonts w:ascii="Times New Roman" w:hAnsi="Times New Roman" w:cs="Times New Roman"/>
          <w:sz w:val="24"/>
          <w:szCs w:val="24"/>
        </w:rPr>
        <w:t>Project Completion Certificate</w:t>
      </w:r>
      <w:r w:rsidR="00B705D1" w:rsidRPr="00B705D1">
        <w:rPr>
          <w:rFonts w:ascii="Times New Roman" w:hAnsi="Times New Roman" w:cs="Times New Roman"/>
          <w:sz w:val="24"/>
          <w:szCs w:val="24"/>
        </w:rPr>
        <w:tab/>
      </w:r>
      <w:r w:rsidR="00B705D1" w:rsidRPr="00B705D1">
        <w:rPr>
          <w:rFonts w:ascii="Times New Roman" w:hAnsi="Times New Roman" w:cs="Times New Roman"/>
          <w:sz w:val="24"/>
          <w:szCs w:val="24"/>
        </w:rPr>
        <w:tab/>
      </w:r>
      <w:r w:rsidR="00B705D1" w:rsidRPr="00B705D1">
        <w:rPr>
          <w:rFonts w:ascii="Times New Roman" w:hAnsi="Times New Roman" w:cs="Times New Roman"/>
          <w:sz w:val="24"/>
          <w:szCs w:val="24"/>
        </w:rPr>
        <w:tab/>
      </w:r>
      <w:r w:rsidR="00B705D1" w:rsidRPr="00B705D1">
        <w:rPr>
          <w:rFonts w:ascii="Times New Roman" w:hAnsi="Times New Roman" w:cs="Times New Roman"/>
          <w:sz w:val="24"/>
          <w:szCs w:val="24"/>
        </w:rPr>
        <w:tab/>
      </w:r>
      <w:r w:rsidR="00B705D1" w:rsidRPr="00B705D1">
        <w:rPr>
          <w:rFonts w:ascii="Times New Roman" w:hAnsi="Times New Roman" w:cs="Times New Roman"/>
          <w:sz w:val="24"/>
          <w:szCs w:val="24"/>
        </w:rPr>
        <w:tab/>
      </w:r>
      <w:r w:rsidR="00B705D1" w:rsidRPr="00B705D1">
        <w:rPr>
          <w:rFonts w:ascii="Times New Roman" w:hAnsi="Times New Roman" w:cs="Times New Roman"/>
          <w:sz w:val="24"/>
          <w:szCs w:val="24"/>
        </w:rPr>
        <w:tab/>
      </w:r>
      <w:r w:rsidR="00B705D1" w:rsidRPr="00B705D1">
        <w:rPr>
          <w:rFonts w:ascii="Times New Roman" w:hAnsi="Times New Roman" w:cs="Times New Roman"/>
          <w:sz w:val="24"/>
          <w:szCs w:val="24"/>
        </w:rPr>
        <w:tab/>
      </w:r>
      <w:r w:rsidR="00B705D1" w:rsidRPr="00B705D1">
        <w:rPr>
          <w:rFonts w:ascii="Times New Roman" w:hAnsi="Times New Roman" w:cs="Times New Roman"/>
          <w:sz w:val="24"/>
          <w:szCs w:val="24"/>
        </w:rPr>
        <w:tab/>
        <w:t>ii</w:t>
      </w:r>
    </w:p>
    <w:p w14:paraId="6189AD59" w14:textId="5AB7E1BE" w:rsidR="00B705D1" w:rsidRPr="00B705D1" w:rsidRDefault="00B705D1" w:rsidP="00E10FAA">
      <w:pPr>
        <w:spacing w:after="0"/>
        <w:rPr>
          <w:rFonts w:ascii="Times New Roman" w:hAnsi="Times New Roman" w:cs="Times New Roman"/>
          <w:sz w:val="24"/>
          <w:szCs w:val="24"/>
        </w:rPr>
      </w:pPr>
      <w:r w:rsidRPr="00B705D1">
        <w:rPr>
          <w:rFonts w:ascii="Times New Roman" w:hAnsi="Times New Roman" w:cs="Times New Roman"/>
          <w:sz w:val="24"/>
          <w:szCs w:val="24"/>
        </w:rPr>
        <w:t>Acknowledgement</w:t>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t>iv</w:t>
      </w:r>
    </w:p>
    <w:p w14:paraId="54C4E59A" w14:textId="1376694C" w:rsidR="00B705D1" w:rsidRPr="00B705D1" w:rsidRDefault="00B705D1" w:rsidP="00E10FAA">
      <w:pPr>
        <w:spacing w:after="0"/>
        <w:rPr>
          <w:rFonts w:ascii="Times New Roman" w:hAnsi="Times New Roman" w:cs="Times New Roman"/>
          <w:sz w:val="24"/>
          <w:szCs w:val="24"/>
        </w:rPr>
      </w:pPr>
      <w:r w:rsidRPr="00B705D1">
        <w:rPr>
          <w:rFonts w:ascii="Times New Roman" w:hAnsi="Times New Roman" w:cs="Times New Roman"/>
          <w:sz w:val="24"/>
          <w:szCs w:val="24"/>
        </w:rPr>
        <w:t>Abstract</w:t>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t>v</w:t>
      </w:r>
    </w:p>
    <w:p w14:paraId="40B250FE" w14:textId="393BFF16" w:rsidR="00B705D1" w:rsidRPr="00B705D1" w:rsidRDefault="00B705D1" w:rsidP="00E10FAA">
      <w:pPr>
        <w:spacing w:after="0"/>
        <w:rPr>
          <w:rFonts w:ascii="Times New Roman" w:hAnsi="Times New Roman" w:cs="Times New Roman"/>
          <w:sz w:val="24"/>
          <w:szCs w:val="24"/>
        </w:rPr>
      </w:pPr>
      <w:r w:rsidRPr="00B705D1">
        <w:rPr>
          <w:rFonts w:ascii="Times New Roman" w:hAnsi="Times New Roman" w:cs="Times New Roman"/>
          <w:sz w:val="24"/>
          <w:szCs w:val="24"/>
        </w:rPr>
        <w:t>List of figures</w:t>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t>vii</w:t>
      </w:r>
    </w:p>
    <w:p w14:paraId="4DB5B2F4" w14:textId="575F36D7" w:rsidR="00B705D1" w:rsidRPr="00B705D1" w:rsidRDefault="00B705D1" w:rsidP="00E10FAA">
      <w:pPr>
        <w:spacing w:after="0"/>
        <w:rPr>
          <w:rFonts w:ascii="Times New Roman" w:hAnsi="Times New Roman" w:cs="Times New Roman"/>
          <w:sz w:val="24"/>
          <w:szCs w:val="24"/>
        </w:rPr>
      </w:pPr>
      <w:r w:rsidRPr="00B705D1">
        <w:rPr>
          <w:rFonts w:ascii="Times New Roman" w:hAnsi="Times New Roman" w:cs="Times New Roman"/>
          <w:sz w:val="24"/>
          <w:szCs w:val="24"/>
        </w:rPr>
        <w:t>List of tables</w:t>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t>viii</w:t>
      </w:r>
    </w:p>
    <w:p w14:paraId="7AC7CCAD" w14:textId="01F41609" w:rsidR="00B705D1" w:rsidRPr="00B705D1" w:rsidRDefault="00B705D1" w:rsidP="00E10FAA">
      <w:pPr>
        <w:spacing w:after="0"/>
        <w:rPr>
          <w:rFonts w:ascii="Times New Roman" w:hAnsi="Times New Roman" w:cs="Times New Roman"/>
          <w:sz w:val="24"/>
          <w:szCs w:val="24"/>
        </w:rPr>
      </w:pPr>
    </w:p>
    <w:p w14:paraId="0BFE1B62" w14:textId="56B33DB6" w:rsidR="00B705D1" w:rsidRPr="00B705D1" w:rsidRDefault="00B705D1" w:rsidP="00B705D1">
      <w:pPr>
        <w:pStyle w:val="ListParagraph"/>
        <w:numPr>
          <w:ilvl w:val="0"/>
          <w:numId w:val="1"/>
        </w:numPr>
        <w:spacing w:after="0"/>
        <w:rPr>
          <w:rFonts w:ascii="Times New Roman" w:hAnsi="Times New Roman" w:cs="Times New Roman"/>
          <w:sz w:val="24"/>
          <w:szCs w:val="24"/>
        </w:rPr>
      </w:pPr>
      <w:r w:rsidRPr="00B705D1">
        <w:rPr>
          <w:rFonts w:ascii="Times New Roman" w:hAnsi="Times New Roman" w:cs="Times New Roman"/>
          <w:sz w:val="24"/>
          <w:szCs w:val="24"/>
        </w:rPr>
        <w:t>Introduction</w:t>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r>
      <w:r w:rsidRPr="00B705D1">
        <w:rPr>
          <w:rFonts w:ascii="Times New Roman" w:hAnsi="Times New Roman" w:cs="Times New Roman"/>
          <w:sz w:val="24"/>
          <w:szCs w:val="24"/>
        </w:rPr>
        <w:tab/>
        <w:t>1</w:t>
      </w:r>
    </w:p>
    <w:p w14:paraId="13CAEB71" w14:textId="26032A5F" w:rsidR="009043D8" w:rsidRDefault="00EB7323" w:rsidP="00B705D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Problem Statement</w:t>
      </w:r>
      <w:r w:rsidR="006E5948">
        <w:rPr>
          <w:rFonts w:ascii="Times New Roman" w:hAnsi="Times New Roman" w:cs="Times New Roman"/>
          <w:sz w:val="24"/>
          <w:szCs w:val="24"/>
        </w:rPr>
        <w:tab/>
      </w:r>
      <w:r w:rsidR="006E5948">
        <w:rPr>
          <w:rFonts w:ascii="Times New Roman" w:hAnsi="Times New Roman" w:cs="Times New Roman"/>
          <w:sz w:val="24"/>
          <w:szCs w:val="24"/>
        </w:rPr>
        <w:tab/>
      </w:r>
      <w:r w:rsidR="006E5948">
        <w:rPr>
          <w:rFonts w:ascii="Times New Roman" w:hAnsi="Times New Roman" w:cs="Times New Roman"/>
          <w:sz w:val="24"/>
          <w:szCs w:val="24"/>
        </w:rPr>
        <w:tab/>
      </w:r>
      <w:r w:rsidR="006E5948">
        <w:rPr>
          <w:rFonts w:ascii="Times New Roman" w:hAnsi="Times New Roman" w:cs="Times New Roman"/>
          <w:sz w:val="24"/>
          <w:szCs w:val="24"/>
        </w:rPr>
        <w:tab/>
      </w:r>
      <w:r w:rsidR="006E5948">
        <w:rPr>
          <w:rFonts w:ascii="Times New Roman" w:hAnsi="Times New Roman" w:cs="Times New Roman"/>
          <w:sz w:val="24"/>
          <w:szCs w:val="24"/>
        </w:rPr>
        <w:tab/>
      </w:r>
      <w:r w:rsidR="006E5948">
        <w:rPr>
          <w:rFonts w:ascii="Times New Roman" w:hAnsi="Times New Roman" w:cs="Times New Roman"/>
          <w:sz w:val="24"/>
          <w:szCs w:val="24"/>
        </w:rPr>
        <w:tab/>
      </w:r>
      <w:r w:rsidR="006E5948">
        <w:rPr>
          <w:rFonts w:ascii="Times New Roman" w:hAnsi="Times New Roman" w:cs="Times New Roman"/>
          <w:sz w:val="24"/>
          <w:szCs w:val="24"/>
        </w:rPr>
        <w:tab/>
      </w:r>
      <w:r w:rsidR="006E5948">
        <w:rPr>
          <w:rFonts w:ascii="Times New Roman" w:hAnsi="Times New Roman" w:cs="Times New Roman"/>
          <w:sz w:val="24"/>
          <w:szCs w:val="24"/>
        </w:rPr>
        <w:tab/>
      </w:r>
      <w:r w:rsidR="006E5948">
        <w:rPr>
          <w:rFonts w:ascii="Times New Roman" w:hAnsi="Times New Roman" w:cs="Times New Roman"/>
          <w:sz w:val="24"/>
          <w:szCs w:val="24"/>
        </w:rPr>
        <w:tab/>
        <w:t>3</w:t>
      </w:r>
    </w:p>
    <w:p w14:paraId="70866218" w14:textId="785DE3CB" w:rsidR="00B705D1" w:rsidRPr="00B705D1" w:rsidRDefault="009043D8" w:rsidP="00B705D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Literature Review</w:t>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6E5948">
        <w:rPr>
          <w:rFonts w:ascii="Times New Roman" w:hAnsi="Times New Roman" w:cs="Times New Roman"/>
          <w:sz w:val="24"/>
          <w:szCs w:val="24"/>
        </w:rPr>
        <w:t>4</w:t>
      </w:r>
    </w:p>
    <w:p w14:paraId="184C636F" w14:textId="1B3B7532" w:rsidR="00B705D1" w:rsidRPr="00B705D1" w:rsidRDefault="00EB7323" w:rsidP="00B705D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Project Description</w:t>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6E5948">
        <w:rPr>
          <w:rFonts w:ascii="Times New Roman" w:hAnsi="Times New Roman" w:cs="Times New Roman"/>
          <w:sz w:val="24"/>
          <w:szCs w:val="24"/>
        </w:rPr>
        <w:t>6</w:t>
      </w:r>
    </w:p>
    <w:p w14:paraId="238E7488" w14:textId="3B3A7E64" w:rsidR="00B705D1" w:rsidRPr="00B705D1" w:rsidRDefault="00EB7323" w:rsidP="00B705D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Working Methodology</w:t>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DE289C">
        <w:rPr>
          <w:rFonts w:ascii="Times New Roman" w:hAnsi="Times New Roman" w:cs="Times New Roman"/>
          <w:sz w:val="24"/>
          <w:szCs w:val="24"/>
        </w:rPr>
        <w:tab/>
      </w:r>
      <w:r w:rsidR="002624E3">
        <w:rPr>
          <w:rFonts w:ascii="Times New Roman" w:hAnsi="Times New Roman" w:cs="Times New Roman"/>
          <w:sz w:val="24"/>
          <w:szCs w:val="24"/>
        </w:rPr>
        <w:t>9</w:t>
      </w:r>
    </w:p>
    <w:p w14:paraId="2F16642A" w14:textId="17654A0F" w:rsidR="00B705D1" w:rsidRPr="00B705D1" w:rsidRDefault="00B705D1" w:rsidP="00DE289C">
      <w:pPr>
        <w:pStyle w:val="ListParagraph"/>
        <w:spacing w:after="0"/>
        <w:rPr>
          <w:rFonts w:ascii="Times New Roman" w:hAnsi="Times New Roman" w:cs="Times New Roman"/>
          <w:sz w:val="24"/>
          <w:szCs w:val="24"/>
        </w:rPr>
      </w:pPr>
    </w:p>
    <w:p w14:paraId="5AE6D774" w14:textId="1BD53DF1" w:rsidR="00B705D1" w:rsidRPr="00B705D1" w:rsidRDefault="00B705D1" w:rsidP="00B705D1">
      <w:pPr>
        <w:spacing w:after="0"/>
        <w:rPr>
          <w:rFonts w:ascii="Times New Roman" w:hAnsi="Times New Roman" w:cs="Times New Roman"/>
          <w:sz w:val="24"/>
          <w:szCs w:val="24"/>
        </w:rPr>
      </w:pPr>
    </w:p>
    <w:p w14:paraId="67AC8D2C" w14:textId="5622719F" w:rsidR="003C678C" w:rsidRDefault="00DE289C" w:rsidP="00B705D1">
      <w:pPr>
        <w:spacing w:after="0"/>
        <w:rPr>
          <w:rFonts w:ascii="Times New Roman" w:hAnsi="Times New Roman" w:cs="Times New Roman"/>
          <w:sz w:val="24"/>
          <w:szCs w:val="24"/>
        </w:rPr>
      </w:pPr>
      <w:r>
        <w:rPr>
          <w:rFonts w:ascii="Times New Roman" w:hAnsi="Times New Roman" w:cs="Times New Roman"/>
          <w:sz w:val="24"/>
          <w:szCs w:val="24"/>
        </w:rPr>
        <w:t>Conclusion</w:t>
      </w:r>
    </w:p>
    <w:p w14:paraId="638DFCE7" w14:textId="15A89677" w:rsidR="002624E3" w:rsidRDefault="002624E3" w:rsidP="00B705D1">
      <w:pPr>
        <w:spacing w:after="0"/>
        <w:rPr>
          <w:rFonts w:ascii="Times New Roman" w:hAnsi="Times New Roman" w:cs="Times New Roman"/>
          <w:sz w:val="24"/>
          <w:szCs w:val="24"/>
        </w:rPr>
      </w:pPr>
      <w:r>
        <w:rPr>
          <w:rFonts w:ascii="Times New Roman" w:hAnsi="Times New Roman" w:cs="Times New Roman"/>
          <w:sz w:val="24"/>
          <w:szCs w:val="24"/>
        </w:rPr>
        <w:t>Future Work</w:t>
      </w:r>
    </w:p>
    <w:p w14:paraId="5EB5F5D4" w14:textId="42B2FD4F" w:rsidR="00B705D1" w:rsidRPr="00B705D1" w:rsidRDefault="00B705D1" w:rsidP="00B705D1">
      <w:pPr>
        <w:spacing w:after="0"/>
        <w:rPr>
          <w:rFonts w:ascii="Times New Roman" w:hAnsi="Times New Roman" w:cs="Times New Roman"/>
          <w:sz w:val="24"/>
          <w:szCs w:val="24"/>
        </w:rPr>
      </w:pPr>
      <w:r w:rsidRPr="00B705D1">
        <w:rPr>
          <w:rFonts w:ascii="Times New Roman" w:hAnsi="Times New Roman" w:cs="Times New Roman"/>
          <w:sz w:val="24"/>
          <w:szCs w:val="24"/>
        </w:rPr>
        <w:t>Bibliography</w:t>
      </w:r>
    </w:p>
    <w:p w14:paraId="5B8E6CE3" w14:textId="77777777" w:rsidR="00B705D1" w:rsidRPr="00E10FAA" w:rsidRDefault="00B705D1" w:rsidP="00E10FAA">
      <w:pPr>
        <w:spacing w:after="0"/>
        <w:rPr>
          <w:rFonts w:ascii="Times New Roman" w:hAnsi="Times New Roman" w:cs="Times New Roman"/>
          <w:b/>
          <w:bCs/>
          <w:sz w:val="24"/>
          <w:szCs w:val="24"/>
        </w:rPr>
      </w:pPr>
    </w:p>
    <w:p w14:paraId="7409D4F7" w14:textId="77777777" w:rsidR="00E10FAA" w:rsidRDefault="00E10FAA">
      <w:pPr>
        <w:rPr>
          <w:rFonts w:ascii="Times New Roman" w:hAnsi="Times New Roman" w:cs="Times New Roman"/>
          <w:b/>
          <w:bCs/>
          <w:sz w:val="32"/>
          <w:szCs w:val="32"/>
        </w:rPr>
      </w:pPr>
      <w:r>
        <w:rPr>
          <w:rFonts w:ascii="Times New Roman" w:hAnsi="Times New Roman" w:cs="Times New Roman"/>
          <w:b/>
          <w:bCs/>
          <w:sz w:val="32"/>
          <w:szCs w:val="32"/>
        </w:rPr>
        <w:br w:type="page"/>
      </w:r>
    </w:p>
    <w:p w14:paraId="71EBF455" w14:textId="44D24F21" w:rsidR="00E10FAA" w:rsidRDefault="00E10FAA" w:rsidP="00E10FAA">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7DD9757A" w14:textId="77777777" w:rsidR="006E5948" w:rsidRDefault="006E5948" w:rsidP="00E10FAA">
      <w:pPr>
        <w:spacing w:after="0"/>
        <w:jc w:val="center"/>
        <w:rPr>
          <w:rFonts w:ascii="Times New Roman" w:hAnsi="Times New Roman" w:cs="Times New Roman"/>
          <w:b/>
          <w:bCs/>
          <w:sz w:val="32"/>
          <w:szCs w:val="32"/>
        </w:rPr>
      </w:pPr>
    </w:p>
    <w:p w14:paraId="525B06A5" w14:textId="77777777" w:rsidR="00CD41B1" w:rsidRDefault="00CD41B1" w:rsidP="002624E3">
      <w:pPr>
        <w:spacing w:after="0"/>
        <w:rPr>
          <w:rFonts w:ascii="Times New Roman" w:hAnsi="Times New Roman" w:cs="Times New Roman"/>
          <w:b/>
          <w:bCs/>
          <w:sz w:val="32"/>
          <w:szCs w:val="32"/>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9"/>
        <w:gridCol w:w="4421"/>
        <w:gridCol w:w="1502"/>
      </w:tblGrid>
      <w:tr w:rsidR="006E5948" w:rsidRPr="006E5948" w14:paraId="53F6F640" w14:textId="77777777" w:rsidTr="008A01E5">
        <w:trPr>
          <w:tblHeader/>
          <w:tblCellSpacing w:w="15" w:type="dxa"/>
          <w:jc w:val="center"/>
        </w:trPr>
        <w:tc>
          <w:tcPr>
            <w:tcW w:w="0" w:type="auto"/>
            <w:vAlign w:val="center"/>
            <w:hideMark/>
          </w:tcPr>
          <w:p w14:paraId="337B99B0" w14:textId="77777777" w:rsidR="006E5948" w:rsidRPr="006E5948" w:rsidRDefault="006E5948" w:rsidP="006E5948">
            <w:pPr>
              <w:spacing w:after="0" w:line="240" w:lineRule="auto"/>
              <w:jc w:val="center"/>
              <w:rPr>
                <w:rFonts w:ascii="Times New Roman" w:eastAsia="Times New Roman" w:hAnsi="Times New Roman" w:cs="Times New Roman"/>
                <w:b/>
                <w:bCs/>
                <w:sz w:val="24"/>
                <w:szCs w:val="24"/>
                <w:lang w:val="en-IN" w:eastAsia="en-IN"/>
              </w:rPr>
            </w:pPr>
            <w:r w:rsidRPr="006E5948">
              <w:rPr>
                <w:rFonts w:ascii="Times New Roman" w:eastAsia="Times New Roman" w:hAnsi="Times New Roman" w:cs="Times New Roman"/>
                <w:b/>
                <w:bCs/>
                <w:sz w:val="24"/>
                <w:szCs w:val="24"/>
                <w:lang w:val="en-IN" w:eastAsia="en-IN"/>
              </w:rPr>
              <w:t>Figure No.</w:t>
            </w:r>
          </w:p>
        </w:tc>
        <w:tc>
          <w:tcPr>
            <w:tcW w:w="0" w:type="auto"/>
            <w:vAlign w:val="center"/>
            <w:hideMark/>
          </w:tcPr>
          <w:p w14:paraId="27C3BCDF" w14:textId="77777777" w:rsidR="006E5948" w:rsidRPr="006E5948" w:rsidRDefault="006E5948" w:rsidP="006E5948">
            <w:pPr>
              <w:spacing w:after="0" w:line="240" w:lineRule="auto"/>
              <w:jc w:val="center"/>
              <w:rPr>
                <w:rFonts w:ascii="Times New Roman" w:eastAsia="Times New Roman" w:hAnsi="Times New Roman" w:cs="Times New Roman"/>
                <w:b/>
                <w:bCs/>
                <w:sz w:val="24"/>
                <w:szCs w:val="24"/>
                <w:lang w:val="en-IN" w:eastAsia="en-IN"/>
              </w:rPr>
            </w:pPr>
            <w:r w:rsidRPr="006E5948">
              <w:rPr>
                <w:rFonts w:ascii="Times New Roman" w:eastAsia="Times New Roman" w:hAnsi="Times New Roman" w:cs="Times New Roman"/>
                <w:b/>
                <w:bCs/>
                <w:sz w:val="24"/>
                <w:szCs w:val="24"/>
                <w:lang w:val="en-IN" w:eastAsia="en-IN"/>
              </w:rPr>
              <w:t>Title</w:t>
            </w:r>
          </w:p>
        </w:tc>
        <w:tc>
          <w:tcPr>
            <w:tcW w:w="0" w:type="auto"/>
            <w:vAlign w:val="center"/>
            <w:hideMark/>
          </w:tcPr>
          <w:p w14:paraId="1B3178E0" w14:textId="33CD5F95" w:rsidR="006E5948" w:rsidRPr="006E5948" w:rsidRDefault="00093DD6" w:rsidP="006E5948">
            <w:pPr>
              <w:spacing w:after="0" w:line="24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Page Number</w:t>
            </w:r>
          </w:p>
        </w:tc>
      </w:tr>
      <w:tr w:rsidR="006E5948" w:rsidRPr="006E5948" w14:paraId="3EF784C4" w14:textId="77777777" w:rsidTr="008A01E5">
        <w:trPr>
          <w:tblCellSpacing w:w="15" w:type="dxa"/>
          <w:jc w:val="center"/>
        </w:trPr>
        <w:tc>
          <w:tcPr>
            <w:tcW w:w="0" w:type="auto"/>
            <w:vAlign w:val="center"/>
            <w:hideMark/>
          </w:tcPr>
          <w:p w14:paraId="4451DD07"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Figure 1</w:t>
            </w:r>
          </w:p>
        </w:tc>
        <w:tc>
          <w:tcPr>
            <w:tcW w:w="0" w:type="auto"/>
            <w:vAlign w:val="center"/>
            <w:hideMark/>
          </w:tcPr>
          <w:p w14:paraId="13991EFA"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System Flowchart</w:t>
            </w:r>
          </w:p>
        </w:tc>
        <w:tc>
          <w:tcPr>
            <w:tcW w:w="0" w:type="auto"/>
            <w:vAlign w:val="center"/>
            <w:hideMark/>
          </w:tcPr>
          <w:p w14:paraId="3EC181F7" w14:textId="700F52C3" w:rsidR="006E5948" w:rsidRDefault="00093DD6" w:rsidP="008A01E5">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7</w:t>
            </w:r>
          </w:p>
          <w:p w14:paraId="74461098"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p>
        </w:tc>
      </w:tr>
      <w:tr w:rsidR="006E5948" w:rsidRPr="006E5948" w14:paraId="7E0A8764" w14:textId="77777777" w:rsidTr="008A01E5">
        <w:trPr>
          <w:tblCellSpacing w:w="15" w:type="dxa"/>
          <w:jc w:val="center"/>
        </w:trPr>
        <w:tc>
          <w:tcPr>
            <w:tcW w:w="0" w:type="auto"/>
            <w:vAlign w:val="center"/>
            <w:hideMark/>
          </w:tcPr>
          <w:p w14:paraId="38AD1C42"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Figure 2</w:t>
            </w:r>
          </w:p>
        </w:tc>
        <w:tc>
          <w:tcPr>
            <w:tcW w:w="0" w:type="auto"/>
            <w:vAlign w:val="center"/>
            <w:hideMark/>
          </w:tcPr>
          <w:p w14:paraId="6421EDA3"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Sequence Diagram</w:t>
            </w:r>
          </w:p>
        </w:tc>
        <w:tc>
          <w:tcPr>
            <w:tcW w:w="0" w:type="auto"/>
            <w:vAlign w:val="center"/>
            <w:hideMark/>
          </w:tcPr>
          <w:p w14:paraId="410BC94F" w14:textId="7514B11A" w:rsidR="006E5948" w:rsidRDefault="00093DD6" w:rsidP="008A01E5">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8</w:t>
            </w:r>
          </w:p>
          <w:p w14:paraId="5C1B4711" w14:textId="77777777" w:rsidR="006E5948" w:rsidRDefault="006E5948" w:rsidP="008A01E5">
            <w:pPr>
              <w:spacing w:after="0" w:line="240" w:lineRule="auto"/>
              <w:jc w:val="center"/>
              <w:rPr>
                <w:rFonts w:ascii="Times New Roman" w:eastAsia="Times New Roman" w:hAnsi="Times New Roman" w:cs="Times New Roman"/>
                <w:sz w:val="24"/>
                <w:szCs w:val="24"/>
                <w:lang w:val="en-IN" w:eastAsia="en-IN"/>
              </w:rPr>
            </w:pPr>
          </w:p>
          <w:p w14:paraId="04A66202"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p>
        </w:tc>
      </w:tr>
      <w:tr w:rsidR="006E5948" w:rsidRPr="006E5948" w14:paraId="7A1D3F4B" w14:textId="77777777" w:rsidTr="008A01E5">
        <w:trPr>
          <w:tblCellSpacing w:w="15" w:type="dxa"/>
          <w:jc w:val="center"/>
        </w:trPr>
        <w:tc>
          <w:tcPr>
            <w:tcW w:w="0" w:type="auto"/>
            <w:vAlign w:val="center"/>
            <w:hideMark/>
          </w:tcPr>
          <w:p w14:paraId="74F90F05"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Figure 3</w:t>
            </w:r>
          </w:p>
        </w:tc>
        <w:tc>
          <w:tcPr>
            <w:tcW w:w="0" w:type="auto"/>
            <w:vAlign w:val="center"/>
            <w:hideMark/>
          </w:tcPr>
          <w:p w14:paraId="11C23139"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System Architecture Diagram</w:t>
            </w:r>
          </w:p>
        </w:tc>
        <w:tc>
          <w:tcPr>
            <w:tcW w:w="0" w:type="auto"/>
            <w:vAlign w:val="center"/>
            <w:hideMark/>
          </w:tcPr>
          <w:p w14:paraId="2A25CF85" w14:textId="59BF8626" w:rsidR="006E5948" w:rsidRDefault="00093DD6" w:rsidP="008A01E5">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8</w:t>
            </w:r>
          </w:p>
          <w:p w14:paraId="41E9B059" w14:textId="77777777" w:rsidR="006E5948" w:rsidRDefault="006E5948" w:rsidP="008A01E5">
            <w:pPr>
              <w:spacing w:after="0" w:line="240" w:lineRule="auto"/>
              <w:jc w:val="center"/>
              <w:rPr>
                <w:rFonts w:ascii="Times New Roman" w:eastAsia="Times New Roman" w:hAnsi="Times New Roman" w:cs="Times New Roman"/>
                <w:sz w:val="24"/>
                <w:szCs w:val="24"/>
                <w:lang w:val="en-IN" w:eastAsia="en-IN"/>
              </w:rPr>
            </w:pPr>
          </w:p>
          <w:p w14:paraId="61E71BAA"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p>
        </w:tc>
      </w:tr>
      <w:tr w:rsidR="006E5948" w:rsidRPr="006E5948" w14:paraId="5B91BCD3" w14:textId="77777777" w:rsidTr="008A01E5">
        <w:trPr>
          <w:tblCellSpacing w:w="15" w:type="dxa"/>
          <w:jc w:val="center"/>
        </w:trPr>
        <w:tc>
          <w:tcPr>
            <w:tcW w:w="0" w:type="auto"/>
            <w:vAlign w:val="center"/>
            <w:hideMark/>
          </w:tcPr>
          <w:p w14:paraId="4F1207B9"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Figure 4</w:t>
            </w:r>
          </w:p>
        </w:tc>
        <w:tc>
          <w:tcPr>
            <w:tcW w:w="0" w:type="auto"/>
            <w:vAlign w:val="center"/>
            <w:hideMark/>
          </w:tcPr>
          <w:p w14:paraId="01BF1835"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Home Page UI</w:t>
            </w:r>
          </w:p>
        </w:tc>
        <w:tc>
          <w:tcPr>
            <w:tcW w:w="0" w:type="auto"/>
            <w:vAlign w:val="center"/>
            <w:hideMark/>
          </w:tcPr>
          <w:p w14:paraId="6D085654" w14:textId="7B44F1E3" w:rsidR="006E5948" w:rsidRDefault="006E5948" w:rsidP="008A01E5">
            <w:pPr>
              <w:spacing w:after="0" w:line="240" w:lineRule="auto"/>
              <w:jc w:val="center"/>
              <w:rPr>
                <w:rFonts w:ascii="Times New Roman" w:eastAsia="Times New Roman" w:hAnsi="Times New Roman" w:cs="Times New Roman"/>
                <w:sz w:val="24"/>
                <w:szCs w:val="24"/>
                <w:lang w:val="en-IN" w:eastAsia="en-IN"/>
              </w:rPr>
            </w:pPr>
          </w:p>
          <w:p w14:paraId="29F888AA" w14:textId="68D6AFBF" w:rsidR="006E5948" w:rsidRDefault="008A01E5" w:rsidP="008A01E5">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16</w:t>
            </w:r>
          </w:p>
          <w:p w14:paraId="1B104E1F"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p>
        </w:tc>
      </w:tr>
      <w:tr w:rsidR="006E5948" w:rsidRPr="006E5948" w14:paraId="40546515" w14:textId="77777777" w:rsidTr="008A01E5">
        <w:trPr>
          <w:tblCellSpacing w:w="15" w:type="dxa"/>
          <w:jc w:val="center"/>
        </w:trPr>
        <w:tc>
          <w:tcPr>
            <w:tcW w:w="0" w:type="auto"/>
            <w:vAlign w:val="center"/>
            <w:hideMark/>
          </w:tcPr>
          <w:p w14:paraId="0105D907" w14:textId="77777777" w:rsidR="006E5948" w:rsidRPr="006E5948" w:rsidRDefault="006E5948" w:rsidP="006E5948">
            <w:pPr>
              <w:spacing w:after="0" w:line="240" w:lineRule="auto"/>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Figure 5</w:t>
            </w:r>
          </w:p>
        </w:tc>
        <w:tc>
          <w:tcPr>
            <w:tcW w:w="0" w:type="auto"/>
            <w:vAlign w:val="center"/>
            <w:hideMark/>
          </w:tcPr>
          <w:p w14:paraId="58638402"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Signup Page UI</w:t>
            </w:r>
          </w:p>
        </w:tc>
        <w:tc>
          <w:tcPr>
            <w:tcW w:w="0" w:type="auto"/>
            <w:vAlign w:val="center"/>
            <w:hideMark/>
          </w:tcPr>
          <w:p w14:paraId="68585A1F" w14:textId="58C4D9C8" w:rsidR="006E5948" w:rsidRDefault="008A01E5" w:rsidP="008A01E5">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16</w:t>
            </w:r>
          </w:p>
          <w:p w14:paraId="7CCC2FD8"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p>
        </w:tc>
      </w:tr>
      <w:tr w:rsidR="006E5948" w:rsidRPr="006E5948" w14:paraId="744055F1" w14:textId="77777777" w:rsidTr="008A01E5">
        <w:trPr>
          <w:tblCellSpacing w:w="15" w:type="dxa"/>
          <w:jc w:val="center"/>
        </w:trPr>
        <w:tc>
          <w:tcPr>
            <w:tcW w:w="0" w:type="auto"/>
            <w:vAlign w:val="center"/>
            <w:hideMark/>
          </w:tcPr>
          <w:p w14:paraId="00B6BAF6" w14:textId="77777777" w:rsidR="006E5948" w:rsidRPr="006E5948" w:rsidRDefault="006E5948" w:rsidP="006E5948">
            <w:pPr>
              <w:spacing w:after="0" w:line="240" w:lineRule="auto"/>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Figure 6</w:t>
            </w:r>
          </w:p>
        </w:tc>
        <w:tc>
          <w:tcPr>
            <w:tcW w:w="0" w:type="auto"/>
            <w:vAlign w:val="center"/>
            <w:hideMark/>
          </w:tcPr>
          <w:p w14:paraId="7D2F2B28"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Login Page UI</w:t>
            </w:r>
          </w:p>
        </w:tc>
        <w:tc>
          <w:tcPr>
            <w:tcW w:w="0" w:type="auto"/>
            <w:vAlign w:val="center"/>
            <w:hideMark/>
          </w:tcPr>
          <w:p w14:paraId="6F8DEF56" w14:textId="46777873" w:rsidR="006E5948" w:rsidRDefault="008A01E5" w:rsidP="008A01E5">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17</w:t>
            </w:r>
          </w:p>
          <w:p w14:paraId="15979BCA"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p>
        </w:tc>
      </w:tr>
      <w:tr w:rsidR="006E5948" w:rsidRPr="006E5948" w14:paraId="29E37A9C" w14:textId="77777777" w:rsidTr="008A01E5">
        <w:trPr>
          <w:tblCellSpacing w:w="15" w:type="dxa"/>
          <w:jc w:val="center"/>
        </w:trPr>
        <w:tc>
          <w:tcPr>
            <w:tcW w:w="0" w:type="auto"/>
            <w:vAlign w:val="center"/>
            <w:hideMark/>
          </w:tcPr>
          <w:p w14:paraId="632DFC47" w14:textId="77777777" w:rsidR="006E5948" w:rsidRPr="006E5948" w:rsidRDefault="006E5948" w:rsidP="006E5948">
            <w:pPr>
              <w:spacing w:after="0" w:line="240" w:lineRule="auto"/>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Figure 7</w:t>
            </w:r>
          </w:p>
        </w:tc>
        <w:tc>
          <w:tcPr>
            <w:tcW w:w="0" w:type="auto"/>
            <w:vAlign w:val="center"/>
            <w:hideMark/>
          </w:tcPr>
          <w:p w14:paraId="76342833"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Input Design – Context Form &amp; PDF Upload</w:t>
            </w:r>
          </w:p>
        </w:tc>
        <w:tc>
          <w:tcPr>
            <w:tcW w:w="0" w:type="auto"/>
            <w:vAlign w:val="center"/>
            <w:hideMark/>
          </w:tcPr>
          <w:p w14:paraId="6D55A70B" w14:textId="7C672EA0" w:rsidR="006E5948" w:rsidRDefault="008A01E5" w:rsidP="008A01E5">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17</w:t>
            </w:r>
          </w:p>
          <w:p w14:paraId="49F728C2"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p>
        </w:tc>
      </w:tr>
      <w:tr w:rsidR="006E5948" w:rsidRPr="006E5948" w14:paraId="4E3986D2" w14:textId="77777777" w:rsidTr="008A01E5">
        <w:trPr>
          <w:tblCellSpacing w:w="15" w:type="dxa"/>
          <w:jc w:val="center"/>
        </w:trPr>
        <w:tc>
          <w:tcPr>
            <w:tcW w:w="0" w:type="auto"/>
            <w:vAlign w:val="center"/>
            <w:hideMark/>
          </w:tcPr>
          <w:p w14:paraId="16E38E3D" w14:textId="77777777" w:rsidR="006E5948" w:rsidRPr="006E5948" w:rsidRDefault="006E5948" w:rsidP="006E5948">
            <w:pPr>
              <w:spacing w:after="0" w:line="240" w:lineRule="auto"/>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Figure 8</w:t>
            </w:r>
          </w:p>
        </w:tc>
        <w:tc>
          <w:tcPr>
            <w:tcW w:w="0" w:type="auto"/>
            <w:vAlign w:val="center"/>
            <w:hideMark/>
          </w:tcPr>
          <w:p w14:paraId="32D46C4A"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Output Design – Extracted Blood Values</w:t>
            </w:r>
          </w:p>
        </w:tc>
        <w:tc>
          <w:tcPr>
            <w:tcW w:w="0" w:type="auto"/>
            <w:vAlign w:val="center"/>
            <w:hideMark/>
          </w:tcPr>
          <w:p w14:paraId="5FBFE91E" w14:textId="2177CE70" w:rsidR="006E5948" w:rsidRDefault="008A01E5" w:rsidP="008A01E5">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18</w:t>
            </w:r>
          </w:p>
          <w:p w14:paraId="1A4B1A38"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p>
        </w:tc>
      </w:tr>
      <w:tr w:rsidR="006E5948" w:rsidRPr="006E5948" w14:paraId="6DDFAA61" w14:textId="77777777" w:rsidTr="008A01E5">
        <w:trPr>
          <w:tblCellSpacing w:w="15" w:type="dxa"/>
          <w:jc w:val="center"/>
        </w:trPr>
        <w:tc>
          <w:tcPr>
            <w:tcW w:w="0" w:type="auto"/>
            <w:vAlign w:val="center"/>
            <w:hideMark/>
          </w:tcPr>
          <w:p w14:paraId="0FF61423" w14:textId="77777777" w:rsidR="006E5948" w:rsidRPr="006E5948" w:rsidRDefault="006E5948" w:rsidP="006E5948">
            <w:pPr>
              <w:spacing w:after="0" w:line="240" w:lineRule="auto"/>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Figure 9</w:t>
            </w:r>
          </w:p>
        </w:tc>
        <w:tc>
          <w:tcPr>
            <w:tcW w:w="0" w:type="auto"/>
            <w:vAlign w:val="center"/>
            <w:hideMark/>
          </w:tcPr>
          <w:p w14:paraId="6E6F4121"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Output Design – AI-Generated Insights</w:t>
            </w:r>
          </w:p>
        </w:tc>
        <w:tc>
          <w:tcPr>
            <w:tcW w:w="0" w:type="auto"/>
            <w:vAlign w:val="center"/>
            <w:hideMark/>
          </w:tcPr>
          <w:p w14:paraId="49BD4831" w14:textId="4160868B" w:rsidR="006E5948" w:rsidRDefault="008A01E5" w:rsidP="008A01E5">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18</w:t>
            </w:r>
          </w:p>
          <w:p w14:paraId="3D227497"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p>
        </w:tc>
      </w:tr>
      <w:tr w:rsidR="006E5948" w:rsidRPr="006E5948" w14:paraId="128E8D5E" w14:textId="77777777" w:rsidTr="008A01E5">
        <w:trPr>
          <w:tblCellSpacing w:w="15" w:type="dxa"/>
          <w:jc w:val="center"/>
        </w:trPr>
        <w:tc>
          <w:tcPr>
            <w:tcW w:w="0" w:type="auto"/>
            <w:vAlign w:val="center"/>
            <w:hideMark/>
          </w:tcPr>
          <w:p w14:paraId="38985029" w14:textId="77777777" w:rsidR="006E5948" w:rsidRPr="006E5948" w:rsidRDefault="006E5948" w:rsidP="006E5948">
            <w:pPr>
              <w:spacing w:after="0" w:line="240" w:lineRule="auto"/>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Figure 10</w:t>
            </w:r>
          </w:p>
        </w:tc>
        <w:tc>
          <w:tcPr>
            <w:tcW w:w="0" w:type="auto"/>
            <w:vAlign w:val="center"/>
            <w:hideMark/>
          </w:tcPr>
          <w:p w14:paraId="464817BA" w14:textId="77777777" w:rsidR="006E5948" w:rsidRPr="006E5948" w:rsidRDefault="006E5948" w:rsidP="008A01E5">
            <w:pPr>
              <w:spacing w:after="0" w:line="240" w:lineRule="auto"/>
              <w:jc w:val="center"/>
              <w:rPr>
                <w:rFonts w:ascii="Times New Roman" w:eastAsia="Times New Roman" w:hAnsi="Times New Roman" w:cs="Times New Roman"/>
                <w:sz w:val="24"/>
                <w:szCs w:val="24"/>
                <w:lang w:val="en-IN" w:eastAsia="en-IN"/>
              </w:rPr>
            </w:pPr>
            <w:r w:rsidRPr="006E5948">
              <w:rPr>
                <w:rFonts w:ascii="Times New Roman" w:eastAsia="Times New Roman" w:hAnsi="Times New Roman" w:cs="Times New Roman"/>
                <w:sz w:val="24"/>
                <w:szCs w:val="24"/>
                <w:lang w:val="en-IN" w:eastAsia="en-IN"/>
              </w:rPr>
              <w:t>Follow-Up Query Section</w:t>
            </w:r>
          </w:p>
        </w:tc>
        <w:tc>
          <w:tcPr>
            <w:tcW w:w="0" w:type="auto"/>
            <w:vAlign w:val="center"/>
            <w:hideMark/>
          </w:tcPr>
          <w:p w14:paraId="56C30473" w14:textId="05F59708" w:rsidR="006E5948" w:rsidRPr="006E5948" w:rsidRDefault="008A01E5" w:rsidP="008A01E5">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19</w:t>
            </w:r>
          </w:p>
        </w:tc>
      </w:tr>
    </w:tbl>
    <w:p w14:paraId="5C3598BF" w14:textId="3DFA9DF1" w:rsidR="00CD41B1" w:rsidRPr="00FA00EC" w:rsidRDefault="00CD41B1" w:rsidP="00CD41B1">
      <w:pPr>
        <w:pStyle w:val="Heading1"/>
        <w:ind w:left="0" w:right="0" w:firstLine="0"/>
        <w:rPr>
          <w:sz w:val="28"/>
          <w:szCs w:val="22"/>
        </w:rPr>
      </w:pPr>
    </w:p>
    <w:p w14:paraId="0476810F" w14:textId="01744B16" w:rsidR="00CD41B1" w:rsidRPr="00CD41B1" w:rsidRDefault="00CD41B1" w:rsidP="00CD41B1">
      <w:pPr>
        <w:pStyle w:val="Heading5"/>
        <w:rPr>
          <w:color w:val="000000" w:themeColor="text1"/>
        </w:rPr>
      </w:pPr>
    </w:p>
    <w:p w14:paraId="311F52B9" w14:textId="6B2DBDB3" w:rsidR="00CD41B1" w:rsidRDefault="00CD41B1">
      <w:pPr>
        <w:rPr>
          <w:rFonts w:ascii="Times New Roman" w:hAnsi="Times New Roman" w:cs="Times New Roman"/>
          <w:b/>
          <w:bCs/>
          <w:sz w:val="32"/>
          <w:szCs w:val="32"/>
        </w:rPr>
      </w:pPr>
    </w:p>
    <w:p w14:paraId="35629016" w14:textId="77777777" w:rsidR="003404C1" w:rsidRDefault="003404C1" w:rsidP="008A01E5">
      <w:pPr>
        <w:spacing w:after="0"/>
        <w:rPr>
          <w:rFonts w:ascii="Times New Roman" w:hAnsi="Times New Roman" w:cs="Times New Roman"/>
          <w:b/>
          <w:bCs/>
          <w:sz w:val="32"/>
          <w:szCs w:val="32"/>
        </w:rPr>
      </w:pPr>
    </w:p>
    <w:p w14:paraId="3644A9A0" w14:textId="3905FA5D" w:rsidR="00E10FAA" w:rsidRDefault="00E10FAA" w:rsidP="003404C1">
      <w:pPr>
        <w:spacing w:after="0"/>
        <w:jc w:val="center"/>
        <w:rPr>
          <w:rFonts w:ascii="Times New Roman" w:hAnsi="Times New Roman" w:cs="Times New Roman"/>
          <w:b/>
          <w:bCs/>
          <w:sz w:val="32"/>
          <w:szCs w:val="32"/>
        </w:rPr>
      </w:pPr>
      <w:r>
        <w:rPr>
          <w:rFonts w:ascii="Times New Roman" w:hAnsi="Times New Roman" w:cs="Times New Roman"/>
          <w:b/>
          <w:bCs/>
          <w:sz w:val="32"/>
          <w:szCs w:val="32"/>
        </w:rPr>
        <w:t>LIST OF TABLES</w:t>
      </w:r>
    </w:p>
    <w:p w14:paraId="2323066F" w14:textId="77777777" w:rsidR="009043D8" w:rsidRDefault="009043D8" w:rsidP="002624E3">
      <w:pPr>
        <w:spacing w:after="0"/>
        <w:rPr>
          <w:rFonts w:ascii="Times New Roman" w:hAnsi="Times New Roman" w:cs="Times New Roman"/>
          <w:b/>
          <w:bCs/>
          <w:sz w:val="32"/>
          <w:szCs w:val="32"/>
        </w:rPr>
      </w:pPr>
    </w:p>
    <w:p w14:paraId="3C2E17D5" w14:textId="77777777" w:rsidR="009043D8" w:rsidRDefault="009043D8" w:rsidP="008A01E5">
      <w:pPr>
        <w:spacing w:after="0"/>
        <w:jc w:val="center"/>
        <w:rPr>
          <w:rFonts w:ascii="Times New Roman" w:hAnsi="Times New Roman" w:cs="Times New Roman"/>
          <w:b/>
          <w:bCs/>
          <w:sz w:val="32"/>
          <w:szCs w:val="32"/>
        </w:rPr>
      </w:pP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6"/>
        <w:gridCol w:w="6699"/>
        <w:gridCol w:w="1272"/>
      </w:tblGrid>
      <w:tr w:rsidR="009043D8" w:rsidRPr="009043D8" w14:paraId="1B71F378" w14:textId="77777777" w:rsidTr="008A01E5">
        <w:trPr>
          <w:tblHeader/>
          <w:tblCellSpacing w:w="15" w:type="dxa"/>
        </w:trPr>
        <w:tc>
          <w:tcPr>
            <w:tcW w:w="0" w:type="auto"/>
            <w:vAlign w:val="center"/>
            <w:hideMark/>
          </w:tcPr>
          <w:p w14:paraId="7038DCB9" w14:textId="77777777" w:rsidR="009043D8" w:rsidRPr="009043D8" w:rsidRDefault="009043D8" w:rsidP="008A01E5">
            <w:pPr>
              <w:spacing w:after="0" w:line="240" w:lineRule="auto"/>
              <w:jc w:val="center"/>
              <w:rPr>
                <w:rFonts w:ascii="Times New Roman" w:eastAsia="Times New Roman" w:hAnsi="Times New Roman" w:cs="Times New Roman"/>
                <w:b/>
                <w:bCs/>
                <w:sz w:val="24"/>
                <w:szCs w:val="24"/>
                <w:lang w:val="en-IN" w:eastAsia="en-IN"/>
              </w:rPr>
            </w:pPr>
            <w:r w:rsidRPr="009043D8">
              <w:rPr>
                <w:rFonts w:ascii="Times New Roman" w:eastAsia="Times New Roman" w:hAnsi="Times New Roman" w:cs="Times New Roman"/>
                <w:b/>
                <w:bCs/>
                <w:sz w:val="24"/>
                <w:szCs w:val="24"/>
                <w:lang w:val="en-IN" w:eastAsia="en-IN"/>
              </w:rPr>
              <w:t>Table No.</w:t>
            </w:r>
          </w:p>
        </w:tc>
        <w:tc>
          <w:tcPr>
            <w:tcW w:w="0" w:type="auto"/>
            <w:vAlign w:val="center"/>
            <w:hideMark/>
          </w:tcPr>
          <w:p w14:paraId="50788C75" w14:textId="77777777" w:rsidR="009043D8" w:rsidRPr="009043D8" w:rsidRDefault="009043D8" w:rsidP="008A01E5">
            <w:pPr>
              <w:spacing w:after="0" w:line="240" w:lineRule="auto"/>
              <w:jc w:val="center"/>
              <w:rPr>
                <w:rFonts w:ascii="Times New Roman" w:eastAsia="Times New Roman" w:hAnsi="Times New Roman" w:cs="Times New Roman"/>
                <w:b/>
                <w:bCs/>
                <w:sz w:val="24"/>
                <w:szCs w:val="24"/>
                <w:lang w:val="en-IN" w:eastAsia="en-IN"/>
              </w:rPr>
            </w:pPr>
            <w:r w:rsidRPr="009043D8">
              <w:rPr>
                <w:rFonts w:ascii="Times New Roman" w:eastAsia="Times New Roman" w:hAnsi="Times New Roman" w:cs="Times New Roman"/>
                <w:b/>
                <w:bCs/>
                <w:sz w:val="24"/>
                <w:szCs w:val="24"/>
                <w:lang w:val="en-IN" w:eastAsia="en-IN"/>
              </w:rPr>
              <w:t>Title</w:t>
            </w:r>
          </w:p>
        </w:tc>
        <w:tc>
          <w:tcPr>
            <w:tcW w:w="1227" w:type="dxa"/>
            <w:vAlign w:val="center"/>
            <w:hideMark/>
          </w:tcPr>
          <w:p w14:paraId="3BB14A08" w14:textId="67E6F76E" w:rsidR="009043D8" w:rsidRPr="009043D8" w:rsidRDefault="008A01E5" w:rsidP="008A01E5">
            <w:pPr>
              <w:spacing w:after="0" w:line="24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Page</w:t>
            </w:r>
          </w:p>
        </w:tc>
      </w:tr>
      <w:tr w:rsidR="009043D8" w:rsidRPr="009043D8" w14:paraId="205C11F5" w14:textId="77777777" w:rsidTr="008A01E5">
        <w:trPr>
          <w:tblCellSpacing w:w="15" w:type="dxa"/>
        </w:trPr>
        <w:tc>
          <w:tcPr>
            <w:tcW w:w="0" w:type="auto"/>
            <w:vAlign w:val="center"/>
            <w:hideMark/>
          </w:tcPr>
          <w:p w14:paraId="7D95FEE8" w14:textId="77777777" w:rsidR="009043D8" w:rsidRPr="009043D8" w:rsidRDefault="009043D8" w:rsidP="008A01E5">
            <w:pPr>
              <w:spacing w:after="0" w:line="240" w:lineRule="auto"/>
              <w:jc w:val="center"/>
              <w:rPr>
                <w:rFonts w:ascii="Times New Roman" w:eastAsia="Times New Roman" w:hAnsi="Times New Roman" w:cs="Times New Roman"/>
                <w:sz w:val="24"/>
                <w:szCs w:val="24"/>
                <w:lang w:val="en-IN" w:eastAsia="en-IN"/>
              </w:rPr>
            </w:pPr>
            <w:r w:rsidRPr="009043D8">
              <w:rPr>
                <w:rFonts w:ascii="Times New Roman" w:eastAsia="Times New Roman" w:hAnsi="Times New Roman" w:cs="Times New Roman"/>
                <w:sz w:val="24"/>
                <w:szCs w:val="24"/>
                <w:lang w:val="en-IN" w:eastAsia="en-IN"/>
              </w:rPr>
              <w:t>Table 1</w:t>
            </w:r>
          </w:p>
        </w:tc>
        <w:tc>
          <w:tcPr>
            <w:tcW w:w="0" w:type="auto"/>
            <w:vAlign w:val="center"/>
            <w:hideMark/>
          </w:tcPr>
          <w:p w14:paraId="7E6112F2" w14:textId="77777777" w:rsidR="009043D8" w:rsidRPr="009043D8" w:rsidRDefault="009043D8" w:rsidP="008A01E5">
            <w:pPr>
              <w:spacing w:after="0" w:line="240" w:lineRule="auto"/>
              <w:jc w:val="center"/>
              <w:rPr>
                <w:rFonts w:ascii="Times New Roman" w:eastAsia="Times New Roman" w:hAnsi="Times New Roman" w:cs="Times New Roman"/>
                <w:sz w:val="24"/>
                <w:szCs w:val="24"/>
                <w:lang w:val="en-IN" w:eastAsia="en-IN"/>
              </w:rPr>
            </w:pPr>
            <w:r w:rsidRPr="009043D8">
              <w:rPr>
                <w:rFonts w:ascii="Times New Roman" w:eastAsia="Times New Roman" w:hAnsi="Times New Roman" w:cs="Times New Roman"/>
                <w:sz w:val="24"/>
                <w:szCs w:val="24"/>
                <w:lang w:val="en-IN" w:eastAsia="en-IN"/>
              </w:rPr>
              <w:t>OCR Accuracy Comparison across PDF Report Formats</w:t>
            </w:r>
          </w:p>
        </w:tc>
        <w:tc>
          <w:tcPr>
            <w:tcW w:w="1227" w:type="dxa"/>
            <w:vAlign w:val="center"/>
            <w:hideMark/>
          </w:tcPr>
          <w:p w14:paraId="6D20DA1A" w14:textId="4F7DA07B" w:rsidR="009043D8" w:rsidRPr="009043D8" w:rsidRDefault="008A01E5" w:rsidP="008A01E5">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13</w:t>
            </w:r>
          </w:p>
        </w:tc>
      </w:tr>
      <w:tr w:rsidR="009043D8" w:rsidRPr="009043D8" w14:paraId="7C53C761" w14:textId="77777777" w:rsidTr="008A01E5">
        <w:trPr>
          <w:tblCellSpacing w:w="15" w:type="dxa"/>
        </w:trPr>
        <w:tc>
          <w:tcPr>
            <w:tcW w:w="0" w:type="auto"/>
            <w:vAlign w:val="center"/>
            <w:hideMark/>
          </w:tcPr>
          <w:p w14:paraId="072996E2" w14:textId="77777777" w:rsidR="009043D8" w:rsidRPr="009043D8" w:rsidRDefault="009043D8" w:rsidP="008A01E5">
            <w:pPr>
              <w:spacing w:after="0" w:line="240" w:lineRule="auto"/>
              <w:jc w:val="center"/>
              <w:rPr>
                <w:rFonts w:ascii="Times New Roman" w:eastAsia="Times New Roman" w:hAnsi="Times New Roman" w:cs="Times New Roman"/>
                <w:sz w:val="24"/>
                <w:szCs w:val="24"/>
                <w:lang w:val="en-IN" w:eastAsia="en-IN"/>
              </w:rPr>
            </w:pPr>
            <w:r w:rsidRPr="009043D8">
              <w:rPr>
                <w:rFonts w:ascii="Times New Roman" w:eastAsia="Times New Roman" w:hAnsi="Times New Roman" w:cs="Times New Roman"/>
                <w:sz w:val="24"/>
                <w:szCs w:val="24"/>
                <w:lang w:val="en-IN" w:eastAsia="en-IN"/>
              </w:rPr>
              <w:t>Table 2</w:t>
            </w:r>
          </w:p>
        </w:tc>
        <w:tc>
          <w:tcPr>
            <w:tcW w:w="0" w:type="auto"/>
            <w:vAlign w:val="center"/>
            <w:hideMark/>
          </w:tcPr>
          <w:p w14:paraId="618E1C63" w14:textId="77777777" w:rsidR="009043D8" w:rsidRPr="009043D8" w:rsidRDefault="009043D8" w:rsidP="008A01E5">
            <w:pPr>
              <w:spacing w:after="0" w:line="240" w:lineRule="auto"/>
              <w:jc w:val="center"/>
              <w:rPr>
                <w:rFonts w:ascii="Times New Roman" w:eastAsia="Times New Roman" w:hAnsi="Times New Roman" w:cs="Times New Roman"/>
                <w:sz w:val="24"/>
                <w:szCs w:val="24"/>
                <w:lang w:val="en-IN" w:eastAsia="en-IN"/>
              </w:rPr>
            </w:pPr>
            <w:r w:rsidRPr="009043D8">
              <w:rPr>
                <w:rFonts w:ascii="Times New Roman" w:eastAsia="Times New Roman" w:hAnsi="Times New Roman" w:cs="Times New Roman"/>
                <w:sz w:val="24"/>
                <w:szCs w:val="24"/>
                <w:lang w:val="en-IN" w:eastAsia="en-IN"/>
              </w:rPr>
              <w:t>Semantic Similarity Scores for Different LLMs (SBERT Evaluation)</w:t>
            </w:r>
          </w:p>
        </w:tc>
        <w:tc>
          <w:tcPr>
            <w:tcW w:w="1227" w:type="dxa"/>
            <w:vAlign w:val="center"/>
            <w:hideMark/>
          </w:tcPr>
          <w:p w14:paraId="23E3FC53" w14:textId="2377C846" w:rsidR="009043D8" w:rsidRPr="009043D8" w:rsidRDefault="008A01E5" w:rsidP="008A01E5">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14</w:t>
            </w:r>
          </w:p>
        </w:tc>
      </w:tr>
    </w:tbl>
    <w:p w14:paraId="11378535" w14:textId="77777777" w:rsidR="009043D8" w:rsidRDefault="009043D8" w:rsidP="008A01E5">
      <w:pPr>
        <w:spacing w:after="0"/>
        <w:jc w:val="center"/>
        <w:rPr>
          <w:rFonts w:ascii="Times New Roman" w:hAnsi="Times New Roman" w:cs="Times New Roman"/>
          <w:b/>
          <w:bCs/>
          <w:sz w:val="32"/>
          <w:szCs w:val="32"/>
        </w:rPr>
      </w:pPr>
    </w:p>
    <w:p w14:paraId="634AD8D3" w14:textId="02515B41" w:rsidR="00352261" w:rsidRPr="00352261" w:rsidRDefault="00352261" w:rsidP="00E10FAA">
      <w:pPr>
        <w:spacing w:after="0"/>
        <w:rPr>
          <w:rFonts w:ascii="Times New Roman" w:hAnsi="Times New Roman" w:cs="Times New Roman"/>
          <w:b/>
          <w:bCs/>
          <w:sz w:val="24"/>
          <w:szCs w:val="24"/>
        </w:rPr>
        <w:sectPr w:rsidR="00352261" w:rsidRPr="00352261" w:rsidSect="002469A1">
          <w:footerReference w:type="default" r:id="rId10"/>
          <w:pgSz w:w="11907" w:h="16840" w:code="9"/>
          <w:pgMar w:top="1134" w:right="1134" w:bottom="1134" w:left="1701" w:header="720" w:footer="720" w:gutter="0"/>
          <w:pgNumType w:fmt="lowerRoman" w:start="1"/>
          <w:cols w:space="720"/>
          <w:docGrid w:linePitch="360"/>
        </w:sectPr>
      </w:pPr>
    </w:p>
    <w:p w14:paraId="5B82B944" w14:textId="45CFED86" w:rsidR="00E10FAA" w:rsidRDefault="00B705D1" w:rsidP="00B705D1">
      <w:pPr>
        <w:spacing w:after="0"/>
        <w:jc w:val="center"/>
        <w:rPr>
          <w:rFonts w:ascii="Times New Roman" w:hAnsi="Times New Roman" w:cs="Times New Roman"/>
          <w:b/>
          <w:bCs/>
          <w:sz w:val="32"/>
          <w:szCs w:val="32"/>
        </w:rPr>
      </w:pPr>
      <w:r w:rsidRPr="00B705D1">
        <w:rPr>
          <w:rFonts w:ascii="Times New Roman" w:hAnsi="Times New Roman" w:cs="Times New Roman"/>
          <w:b/>
          <w:bCs/>
          <w:sz w:val="32"/>
          <w:szCs w:val="32"/>
        </w:rPr>
        <w:lastRenderedPageBreak/>
        <w:t>INTRODUCTION</w:t>
      </w:r>
    </w:p>
    <w:p w14:paraId="22279E52" w14:textId="77777777" w:rsidR="00CD41B1" w:rsidRDefault="00CD41B1" w:rsidP="00B705D1">
      <w:pPr>
        <w:spacing w:after="0"/>
        <w:jc w:val="center"/>
        <w:rPr>
          <w:rFonts w:ascii="Times New Roman" w:hAnsi="Times New Roman" w:cs="Times New Roman"/>
          <w:b/>
          <w:bCs/>
          <w:sz w:val="32"/>
          <w:szCs w:val="32"/>
        </w:rPr>
      </w:pPr>
    </w:p>
    <w:p w14:paraId="78D993DD" w14:textId="77777777" w:rsidR="002624E3" w:rsidRDefault="002624E3" w:rsidP="00B705D1">
      <w:pPr>
        <w:spacing w:after="0"/>
        <w:jc w:val="center"/>
        <w:rPr>
          <w:rFonts w:ascii="Times New Roman" w:hAnsi="Times New Roman" w:cs="Times New Roman"/>
          <w:b/>
          <w:bCs/>
          <w:sz w:val="32"/>
          <w:szCs w:val="32"/>
        </w:rPr>
      </w:pPr>
    </w:p>
    <w:p w14:paraId="6F93737B" w14:textId="77777777" w:rsidR="00CD41B1" w:rsidRPr="00CD41B1" w:rsidRDefault="00CD41B1" w:rsidP="003404C1">
      <w:pPr>
        <w:pStyle w:val="Heading4"/>
        <w:ind w:left="-5"/>
        <w:jc w:val="both"/>
        <w:rPr>
          <w:rFonts w:ascii="Times New Roman" w:hAnsi="Times New Roman" w:cs="Times New Roman"/>
          <w:b/>
          <w:i w:val="0"/>
          <w:iCs w:val="0"/>
          <w:color w:val="000000" w:themeColor="text1"/>
          <w:sz w:val="24"/>
          <w:szCs w:val="24"/>
        </w:rPr>
      </w:pPr>
      <w:r w:rsidRPr="00CD41B1">
        <w:rPr>
          <w:rFonts w:ascii="Times New Roman" w:hAnsi="Times New Roman" w:cs="Times New Roman"/>
          <w:i w:val="0"/>
          <w:iCs w:val="0"/>
          <w:color w:val="000000" w:themeColor="text1"/>
          <w:sz w:val="24"/>
          <w:szCs w:val="24"/>
        </w:rPr>
        <w:t>Medical test results such as scans and blood tests are usually professional-level and hard for non-medical practitioners to understand. Conventional medical systems do not have technologies that simplify complicated results into easy language. Secondly, patients seldom gain actionable advice and health planning insights from such tests.</w:t>
      </w:r>
    </w:p>
    <w:p w14:paraId="06C2348A" w14:textId="77777777" w:rsidR="00CD41B1" w:rsidRPr="00CD41B1" w:rsidRDefault="00CD41B1" w:rsidP="003404C1">
      <w:pPr>
        <w:pStyle w:val="Heading4"/>
        <w:ind w:left="-5"/>
        <w:jc w:val="both"/>
        <w:rPr>
          <w:rFonts w:ascii="Times New Roman" w:hAnsi="Times New Roman" w:cs="Times New Roman"/>
          <w:b/>
          <w:i w:val="0"/>
          <w:iCs w:val="0"/>
          <w:color w:val="000000" w:themeColor="text1"/>
          <w:sz w:val="24"/>
          <w:szCs w:val="24"/>
        </w:rPr>
      </w:pPr>
    </w:p>
    <w:p w14:paraId="6366598A" w14:textId="77777777" w:rsidR="00CD41B1" w:rsidRPr="003404C1" w:rsidRDefault="00CD41B1" w:rsidP="003404C1">
      <w:pPr>
        <w:pStyle w:val="Heading4"/>
        <w:ind w:left="-5"/>
        <w:jc w:val="both"/>
        <w:rPr>
          <w:rFonts w:ascii="Times New Roman" w:hAnsi="Times New Roman" w:cs="Times New Roman"/>
          <w:b/>
          <w:i w:val="0"/>
          <w:iCs w:val="0"/>
          <w:color w:val="000000" w:themeColor="text1"/>
          <w:sz w:val="24"/>
          <w:szCs w:val="24"/>
        </w:rPr>
      </w:pPr>
      <w:proofErr w:type="spellStart"/>
      <w:r w:rsidRPr="00CD41B1">
        <w:rPr>
          <w:rFonts w:ascii="Times New Roman" w:hAnsi="Times New Roman" w:cs="Times New Roman"/>
          <w:i w:val="0"/>
          <w:iCs w:val="0"/>
          <w:color w:val="000000" w:themeColor="text1"/>
          <w:sz w:val="24"/>
          <w:szCs w:val="24"/>
        </w:rPr>
        <w:t>MediWay</w:t>
      </w:r>
      <w:proofErr w:type="spellEnd"/>
      <w:r w:rsidRPr="00CD41B1">
        <w:rPr>
          <w:rFonts w:ascii="Times New Roman" w:hAnsi="Times New Roman" w:cs="Times New Roman"/>
          <w:i w:val="0"/>
          <w:iCs w:val="0"/>
          <w:color w:val="000000" w:themeColor="text1"/>
          <w:sz w:val="24"/>
          <w:szCs w:val="24"/>
        </w:rPr>
        <w:t xml:space="preserve"> addresses these issues with an AI-powered, interactive explanation of reports. </w:t>
      </w:r>
      <w:proofErr w:type="spellStart"/>
      <w:r w:rsidRPr="00CD41B1">
        <w:rPr>
          <w:rFonts w:ascii="Times New Roman" w:hAnsi="Times New Roman" w:cs="Times New Roman"/>
          <w:i w:val="0"/>
          <w:iCs w:val="0"/>
          <w:color w:val="000000" w:themeColor="text1"/>
          <w:sz w:val="24"/>
          <w:szCs w:val="24"/>
        </w:rPr>
        <w:t>MediWay</w:t>
      </w:r>
      <w:proofErr w:type="spellEnd"/>
      <w:r w:rsidRPr="00CD41B1">
        <w:rPr>
          <w:rFonts w:ascii="Times New Roman" w:hAnsi="Times New Roman" w:cs="Times New Roman"/>
          <w:i w:val="0"/>
          <w:iCs w:val="0"/>
          <w:color w:val="000000" w:themeColor="text1"/>
          <w:sz w:val="24"/>
          <w:szCs w:val="24"/>
        </w:rPr>
        <w:t xml:space="preserve"> uses OCR to pull and analyze data from medical reports and provides human-readable explanations using large language models (LLMs). </w:t>
      </w:r>
      <w:proofErr w:type="spellStart"/>
      <w:r w:rsidRPr="00CD41B1">
        <w:rPr>
          <w:rFonts w:ascii="Times New Roman" w:hAnsi="Times New Roman" w:cs="Times New Roman"/>
          <w:i w:val="0"/>
          <w:iCs w:val="0"/>
          <w:color w:val="000000" w:themeColor="text1"/>
          <w:sz w:val="24"/>
          <w:szCs w:val="24"/>
        </w:rPr>
        <w:t>MediWay</w:t>
      </w:r>
      <w:proofErr w:type="spellEnd"/>
      <w:r w:rsidRPr="00CD41B1">
        <w:rPr>
          <w:rFonts w:ascii="Times New Roman" w:hAnsi="Times New Roman" w:cs="Times New Roman"/>
          <w:i w:val="0"/>
          <w:iCs w:val="0"/>
          <w:color w:val="000000" w:themeColor="text1"/>
          <w:sz w:val="24"/>
          <w:szCs w:val="24"/>
        </w:rPr>
        <w:t xml:space="preserve"> also includes financial-grade data security, interactive visualization, and health tracking capabilities. Unlike PDF-based static platforms, </w:t>
      </w:r>
      <w:proofErr w:type="spellStart"/>
      <w:r w:rsidRPr="00CD41B1">
        <w:rPr>
          <w:rFonts w:ascii="Times New Roman" w:hAnsi="Times New Roman" w:cs="Times New Roman"/>
          <w:i w:val="0"/>
          <w:iCs w:val="0"/>
          <w:color w:val="000000" w:themeColor="text1"/>
          <w:sz w:val="24"/>
          <w:szCs w:val="24"/>
        </w:rPr>
        <w:t>MediWay</w:t>
      </w:r>
      <w:proofErr w:type="spellEnd"/>
      <w:r w:rsidRPr="00CD41B1">
        <w:rPr>
          <w:rFonts w:ascii="Times New Roman" w:hAnsi="Times New Roman" w:cs="Times New Roman"/>
          <w:i w:val="0"/>
          <w:iCs w:val="0"/>
          <w:color w:val="000000" w:themeColor="text1"/>
          <w:sz w:val="24"/>
          <w:szCs w:val="24"/>
        </w:rPr>
        <w:t xml:space="preserve"> provides dynamic, personalized data, lifestyle modification recommendations, and the capability to respond to follow-up questions through a chatbot. </w:t>
      </w:r>
      <w:proofErr w:type="spellStart"/>
      <w:r w:rsidRPr="00CD41B1">
        <w:rPr>
          <w:rFonts w:ascii="Times New Roman" w:hAnsi="Times New Roman" w:cs="Times New Roman"/>
          <w:i w:val="0"/>
          <w:iCs w:val="0"/>
          <w:color w:val="000000" w:themeColor="text1"/>
          <w:sz w:val="24"/>
          <w:szCs w:val="24"/>
        </w:rPr>
        <w:t>MediWay</w:t>
      </w:r>
      <w:proofErr w:type="spellEnd"/>
      <w:r w:rsidRPr="00CD41B1">
        <w:rPr>
          <w:rFonts w:ascii="Times New Roman" w:hAnsi="Times New Roman" w:cs="Times New Roman"/>
          <w:i w:val="0"/>
          <w:iCs w:val="0"/>
          <w:color w:val="000000" w:themeColor="text1"/>
          <w:sz w:val="24"/>
          <w:szCs w:val="24"/>
        </w:rPr>
        <w:t xml:space="preserve"> enhances healthcare literacy and allows users to make informed</w:t>
      </w:r>
      <w:r w:rsidRPr="00CD41B1">
        <w:rPr>
          <w:rFonts w:ascii="Times New Roman" w:hAnsi="Times New Roman" w:cs="Times New Roman"/>
          <w:color w:val="000000" w:themeColor="text1"/>
          <w:sz w:val="24"/>
          <w:szCs w:val="24"/>
        </w:rPr>
        <w:t xml:space="preserve"> </w:t>
      </w:r>
      <w:r w:rsidRPr="003404C1">
        <w:rPr>
          <w:rFonts w:ascii="Times New Roman" w:hAnsi="Times New Roman" w:cs="Times New Roman"/>
          <w:i w:val="0"/>
          <w:iCs w:val="0"/>
          <w:color w:val="000000" w:themeColor="text1"/>
          <w:sz w:val="24"/>
          <w:szCs w:val="24"/>
        </w:rPr>
        <w:t>decisions about their well-being.</w:t>
      </w:r>
    </w:p>
    <w:p w14:paraId="6885E0F1" w14:textId="77777777" w:rsidR="00CD41B1" w:rsidRDefault="00CD41B1" w:rsidP="00CD41B1">
      <w:pPr>
        <w:rPr>
          <w:rFonts w:ascii="Times New Roman" w:hAnsi="Times New Roman" w:cs="Times New Roman"/>
          <w:color w:val="000000" w:themeColor="text1"/>
          <w:sz w:val="24"/>
          <w:szCs w:val="24"/>
        </w:rPr>
      </w:pPr>
    </w:p>
    <w:p w14:paraId="1DC2D4E4" w14:textId="77777777" w:rsidR="00155308" w:rsidRDefault="00155308" w:rsidP="00CD41B1">
      <w:pPr>
        <w:rPr>
          <w:rFonts w:ascii="Times New Roman" w:hAnsi="Times New Roman" w:cs="Times New Roman"/>
          <w:color w:val="000000" w:themeColor="text1"/>
          <w:sz w:val="24"/>
          <w:szCs w:val="24"/>
        </w:rPr>
      </w:pPr>
    </w:p>
    <w:p w14:paraId="53781A83" w14:textId="77777777" w:rsidR="00155308" w:rsidRPr="00CD41B1" w:rsidRDefault="00155308" w:rsidP="00CD41B1">
      <w:pPr>
        <w:rPr>
          <w:rFonts w:ascii="Times New Roman" w:hAnsi="Times New Roman" w:cs="Times New Roman"/>
          <w:color w:val="000000" w:themeColor="text1"/>
          <w:sz w:val="24"/>
          <w:szCs w:val="24"/>
        </w:rPr>
      </w:pPr>
    </w:p>
    <w:p w14:paraId="73136746" w14:textId="275C508A" w:rsidR="00CD41B1" w:rsidRPr="00CD41B1" w:rsidRDefault="00CD41B1" w:rsidP="00CD41B1">
      <w:pPr>
        <w:pStyle w:val="Heading4"/>
        <w:rPr>
          <w:rFonts w:ascii="Times New Roman" w:hAnsi="Times New Roman" w:cs="Times New Roman"/>
          <w:b/>
          <w:bCs/>
          <w:i w:val="0"/>
          <w:iCs w:val="0"/>
          <w:color w:val="000000" w:themeColor="text1"/>
          <w:sz w:val="24"/>
          <w:szCs w:val="24"/>
        </w:rPr>
      </w:pPr>
      <w:r w:rsidRPr="00CD41B1">
        <w:rPr>
          <w:rFonts w:ascii="Times New Roman" w:hAnsi="Times New Roman" w:cs="Times New Roman"/>
          <w:b/>
          <w:bCs/>
          <w:i w:val="0"/>
          <w:iCs w:val="0"/>
          <w:color w:val="000000" w:themeColor="text1"/>
          <w:sz w:val="24"/>
          <w:szCs w:val="24"/>
        </w:rPr>
        <w:t xml:space="preserve">Objective of the project </w:t>
      </w:r>
    </w:p>
    <w:p w14:paraId="4A6DCD95" w14:textId="77777777" w:rsidR="00CD41B1" w:rsidRPr="00CD41B1" w:rsidRDefault="00CD41B1" w:rsidP="00CD41B1">
      <w:pPr>
        <w:pStyle w:val="NormalWeb"/>
        <w:spacing w:after="0"/>
        <w:rPr>
          <w:color w:val="000000" w:themeColor="text1"/>
        </w:rPr>
      </w:pPr>
      <w:r w:rsidRPr="00CD41B1">
        <w:rPr>
          <w:color w:val="000000" w:themeColor="text1"/>
        </w:rPr>
        <w:t>1. Simplify Interpretation of Medical Reports to Laymen</w:t>
      </w:r>
    </w:p>
    <w:p w14:paraId="7174AF5B" w14:textId="77777777" w:rsidR="00CD41B1" w:rsidRPr="00CD41B1" w:rsidRDefault="00CD41B1" w:rsidP="003404C1">
      <w:pPr>
        <w:pStyle w:val="NormalWeb"/>
        <w:numPr>
          <w:ilvl w:val="0"/>
          <w:numId w:val="2"/>
        </w:numPr>
        <w:spacing w:after="0"/>
        <w:jc w:val="both"/>
        <w:rPr>
          <w:color w:val="000000" w:themeColor="text1"/>
        </w:rPr>
      </w:pPr>
      <w:r w:rsidRPr="00CD41B1">
        <w:rPr>
          <w:color w:val="000000" w:themeColor="text1"/>
        </w:rPr>
        <w:t>Create a safe cloud-based infrastructure intended to protect sensitive health data.</w:t>
      </w:r>
    </w:p>
    <w:p w14:paraId="24783B48" w14:textId="77777777" w:rsidR="00CD41B1" w:rsidRPr="00CD41B1" w:rsidRDefault="00CD41B1" w:rsidP="003404C1">
      <w:pPr>
        <w:pStyle w:val="NormalWeb"/>
        <w:numPr>
          <w:ilvl w:val="0"/>
          <w:numId w:val="2"/>
        </w:numPr>
        <w:spacing w:after="0"/>
        <w:jc w:val="both"/>
        <w:rPr>
          <w:color w:val="000000" w:themeColor="text1"/>
        </w:rPr>
      </w:pPr>
      <w:r w:rsidRPr="00CD41B1">
        <w:rPr>
          <w:color w:val="000000" w:themeColor="text1"/>
        </w:rPr>
        <w:t>Utilize health timelines and progress charts to facilitate long-term monitoring.</w:t>
      </w:r>
    </w:p>
    <w:p w14:paraId="3387117F" w14:textId="77777777" w:rsidR="00CD41B1" w:rsidRPr="00CD41B1" w:rsidRDefault="00CD41B1" w:rsidP="003404C1">
      <w:pPr>
        <w:pStyle w:val="NormalWeb"/>
        <w:numPr>
          <w:ilvl w:val="0"/>
          <w:numId w:val="2"/>
        </w:numPr>
        <w:spacing w:after="0"/>
        <w:jc w:val="both"/>
        <w:rPr>
          <w:color w:val="000000" w:themeColor="text1"/>
        </w:rPr>
      </w:pPr>
      <w:r w:rsidRPr="00CD41B1">
        <w:rPr>
          <w:color w:val="000000" w:themeColor="text1"/>
        </w:rPr>
        <w:t>Minimize reliance on outside experts for overall understanding of reports.</w:t>
      </w:r>
    </w:p>
    <w:p w14:paraId="5FB714E5" w14:textId="77777777" w:rsidR="00CD41B1" w:rsidRPr="00CD41B1" w:rsidRDefault="00CD41B1" w:rsidP="00CD41B1">
      <w:pPr>
        <w:pStyle w:val="NormalWeb"/>
        <w:spacing w:after="0"/>
        <w:rPr>
          <w:color w:val="000000" w:themeColor="text1"/>
        </w:rPr>
      </w:pPr>
      <w:r w:rsidRPr="00CD41B1">
        <w:rPr>
          <w:color w:val="000000" w:themeColor="text1"/>
        </w:rPr>
        <w:t>2. Foster Health Awareness and Preventive Care</w:t>
      </w:r>
    </w:p>
    <w:p w14:paraId="0DA97447" w14:textId="77777777" w:rsidR="00CD41B1" w:rsidRPr="00CD41B1" w:rsidRDefault="00CD41B1" w:rsidP="003404C1">
      <w:pPr>
        <w:pStyle w:val="NormalWeb"/>
        <w:numPr>
          <w:ilvl w:val="0"/>
          <w:numId w:val="3"/>
        </w:numPr>
        <w:spacing w:after="0"/>
        <w:jc w:val="both"/>
        <w:rPr>
          <w:color w:val="000000" w:themeColor="text1"/>
        </w:rPr>
      </w:pPr>
      <w:r w:rsidRPr="00CD41B1">
        <w:rPr>
          <w:color w:val="000000" w:themeColor="text1"/>
        </w:rPr>
        <w:t>Offer individualized recommendations pertaining to lifestyle options or sustained support to address or avert health-related issues.</w:t>
      </w:r>
    </w:p>
    <w:p w14:paraId="38DE8E87" w14:textId="77777777" w:rsidR="00CD41B1" w:rsidRPr="00CD41B1" w:rsidRDefault="00CD41B1" w:rsidP="003404C1">
      <w:pPr>
        <w:pStyle w:val="NormalWeb"/>
        <w:numPr>
          <w:ilvl w:val="0"/>
          <w:numId w:val="3"/>
        </w:numPr>
        <w:spacing w:after="0"/>
        <w:jc w:val="both"/>
        <w:rPr>
          <w:color w:val="000000" w:themeColor="text1"/>
        </w:rPr>
      </w:pPr>
      <w:r w:rsidRPr="00CD41B1">
        <w:rPr>
          <w:color w:val="000000" w:themeColor="text1"/>
        </w:rPr>
        <w:t>Customize monitoring of diagnostic processes by age to identify trends in health outcomes.</w:t>
      </w:r>
    </w:p>
    <w:p w14:paraId="4D0E9680" w14:textId="77777777" w:rsidR="00CD41B1" w:rsidRPr="00CD41B1" w:rsidRDefault="00CD41B1" w:rsidP="003404C1">
      <w:pPr>
        <w:pStyle w:val="NormalWeb"/>
        <w:numPr>
          <w:ilvl w:val="0"/>
          <w:numId w:val="3"/>
        </w:numPr>
        <w:spacing w:after="0"/>
        <w:jc w:val="both"/>
        <w:rPr>
          <w:color w:val="000000" w:themeColor="text1"/>
        </w:rPr>
      </w:pPr>
      <w:r w:rsidRPr="00CD41B1">
        <w:rPr>
          <w:color w:val="000000" w:themeColor="text1"/>
        </w:rPr>
        <w:t xml:space="preserve">Assist patients' preparation for consultations by </w:t>
      </w:r>
      <w:proofErr w:type="gramStart"/>
      <w:r w:rsidRPr="00CD41B1">
        <w:rPr>
          <w:color w:val="000000" w:themeColor="text1"/>
        </w:rPr>
        <w:t>providing assistance</w:t>
      </w:r>
      <w:proofErr w:type="gramEnd"/>
      <w:r w:rsidRPr="00CD41B1">
        <w:rPr>
          <w:color w:val="000000" w:themeColor="text1"/>
        </w:rPr>
        <w:t xml:space="preserve"> with support questions and clarifications.</w:t>
      </w:r>
    </w:p>
    <w:p w14:paraId="43B094F3" w14:textId="77777777" w:rsidR="00CD41B1" w:rsidRPr="00CD41B1" w:rsidRDefault="00CD41B1" w:rsidP="00CD41B1">
      <w:pPr>
        <w:pStyle w:val="NormalWeb"/>
        <w:spacing w:after="0"/>
        <w:rPr>
          <w:color w:val="000000" w:themeColor="text1"/>
        </w:rPr>
      </w:pPr>
      <w:r w:rsidRPr="00CD41B1">
        <w:rPr>
          <w:color w:val="000000" w:themeColor="text1"/>
        </w:rPr>
        <w:t>3. Protect Confidentiality and Enable Smart Health Monitoring</w:t>
      </w:r>
    </w:p>
    <w:p w14:paraId="684F100E" w14:textId="77777777" w:rsidR="00CD41B1" w:rsidRPr="00CD41B1" w:rsidRDefault="00CD41B1" w:rsidP="003404C1">
      <w:pPr>
        <w:pStyle w:val="NormalWeb"/>
        <w:numPr>
          <w:ilvl w:val="0"/>
          <w:numId w:val="2"/>
        </w:numPr>
        <w:spacing w:after="0"/>
        <w:jc w:val="both"/>
        <w:rPr>
          <w:color w:val="000000" w:themeColor="text1"/>
        </w:rPr>
      </w:pPr>
      <w:r w:rsidRPr="00CD41B1">
        <w:rPr>
          <w:color w:val="000000" w:themeColor="text1"/>
        </w:rPr>
        <w:t>Create a safe, cloud-based platform for safeguarding sensitive health information.</w:t>
      </w:r>
    </w:p>
    <w:p w14:paraId="3C27EADD" w14:textId="77777777" w:rsidR="00CD41B1" w:rsidRPr="00CD41B1" w:rsidRDefault="00CD41B1" w:rsidP="003404C1">
      <w:pPr>
        <w:pStyle w:val="NormalWeb"/>
        <w:numPr>
          <w:ilvl w:val="0"/>
          <w:numId w:val="2"/>
        </w:numPr>
        <w:spacing w:after="0"/>
        <w:jc w:val="both"/>
        <w:rPr>
          <w:color w:val="000000" w:themeColor="text1"/>
        </w:rPr>
      </w:pPr>
      <w:r w:rsidRPr="00CD41B1">
        <w:rPr>
          <w:color w:val="000000" w:themeColor="text1"/>
        </w:rPr>
        <w:t>Align health timelines and progress charts to facilitate long-term tracking.</w:t>
      </w:r>
    </w:p>
    <w:p w14:paraId="6269EAD6" w14:textId="77777777" w:rsidR="00CD41B1" w:rsidRDefault="00CD41B1" w:rsidP="003404C1">
      <w:pPr>
        <w:pStyle w:val="NormalWeb"/>
        <w:numPr>
          <w:ilvl w:val="0"/>
          <w:numId w:val="2"/>
        </w:numPr>
        <w:spacing w:before="0" w:beforeAutospacing="0" w:after="0" w:afterAutospacing="0"/>
        <w:jc w:val="both"/>
        <w:rPr>
          <w:color w:val="000000" w:themeColor="text1"/>
        </w:rPr>
      </w:pPr>
      <w:r w:rsidRPr="00CD41B1">
        <w:rPr>
          <w:color w:val="000000" w:themeColor="text1"/>
        </w:rPr>
        <w:t>Minimize dependency on external experts for basic comprehension of reports.</w:t>
      </w:r>
    </w:p>
    <w:p w14:paraId="69A63A49" w14:textId="77777777" w:rsidR="00CD41B1" w:rsidRDefault="00CD41B1" w:rsidP="00CD41B1">
      <w:pPr>
        <w:pStyle w:val="NormalWeb"/>
        <w:spacing w:before="0" w:beforeAutospacing="0" w:after="0" w:afterAutospacing="0"/>
        <w:rPr>
          <w:color w:val="000000" w:themeColor="text1"/>
        </w:rPr>
      </w:pPr>
    </w:p>
    <w:p w14:paraId="0E2241AD" w14:textId="77777777" w:rsidR="003404C1" w:rsidRDefault="003404C1" w:rsidP="00CD41B1">
      <w:pPr>
        <w:pStyle w:val="Heading2"/>
        <w:ind w:left="-5"/>
        <w:rPr>
          <w:rFonts w:ascii="Times New Roman" w:hAnsi="Times New Roman" w:cs="Times New Roman"/>
          <w:b/>
          <w:bCs/>
          <w:color w:val="000000" w:themeColor="text1"/>
          <w:sz w:val="24"/>
          <w:szCs w:val="24"/>
        </w:rPr>
      </w:pPr>
    </w:p>
    <w:p w14:paraId="0459A20A" w14:textId="77777777" w:rsidR="002624E3" w:rsidRPr="002624E3" w:rsidRDefault="002624E3" w:rsidP="002624E3"/>
    <w:p w14:paraId="40217F20" w14:textId="35621090" w:rsidR="00CD41B1" w:rsidRPr="00155308" w:rsidRDefault="00CD41B1" w:rsidP="00CD41B1">
      <w:pPr>
        <w:pStyle w:val="Heading2"/>
        <w:ind w:left="-5"/>
        <w:rPr>
          <w:rFonts w:ascii="Times New Roman" w:hAnsi="Times New Roman" w:cs="Times New Roman"/>
          <w:b/>
          <w:bCs/>
          <w:color w:val="000000" w:themeColor="text1"/>
          <w:sz w:val="24"/>
          <w:szCs w:val="24"/>
        </w:rPr>
      </w:pPr>
      <w:r w:rsidRPr="00155308">
        <w:rPr>
          <w:rFonts w:ascii="Times New Roman" w:hAnsi="Times New Roman" w:cs="Times New Roman"/>
          <w:b/>
          <w:bCs/>
          <w:color w:val="000000" w:themeColor="text1"/>
          <w:sz w:val="24"/>
          <w:szCs w:val="24"/>
        </w:rPr>
        <w:lastRenderedPageBreak/>
        <w:t xml:space="preserve">Technology </w:t>
      </w:r>
      <w:proofErr w:type="gramStart"/>
      <w:r w:rsidRPr="00155308">
        <w:rPr>
          <w:rFonts w:ascii="Times New Roman" w:hAnsi="Times New Roman" w:cs="Times New Roman"/>
          <w:b/>
          <w:bCs/>
          <w:color w:val="000000" w:themeColor="text1"/>
          <w:sz w:val="24"/>
          <w:szCs w:val="24"/>
        </w:rPr>
        <w:t>used</w:t>
      </w:r>
      <w:proofErr w:type="gramEnd"/>
      <w:r w:rsidRPr="00155308">
        <w:rPr>
          <w:rFonts w:ascii="Times New Roman" w:hAnsi="Times New Roman" w:cs="Times New Roman"/>
          <w:b/>
          <w:bCs/>
          <w:color w:val="000000" w:themeColor="text1"/>
          <w:sz w:val="24"/>
          <w:szCs w:val="24"/>
        </w:rPr>
        <w:t xml:space="preserve"> </w:t>
      </w:r>
    </w:p>
    <w:p w14:paraId="6016BE1F" w14:textId="77777777" w:rsidR="00CD41B1" w:rsidRPr="00CD41B1" w:rsidRDefault="00CD41B1" w:rsidP="00CD41B1">
      <w:pPr>
        <w:spacing w:after="0" w:line="259" w:lineRule="auto"/>
        <w:rPr>
          <w:rFonts w:ascii="Times New Roman" w:hAnsi="Times New Roman" w:cs="Times New Roman"/>
          <w:color w:val="000000" w:themeColor="text1"/>
          <w:sz w:val="24"/>
          <w:szCs w:val="24"/>
        </w:rPr>
      </w:pPr>
      <w:r w:rsidRPr="00CD41B1">
        <w:rPr>
          <w:rFonts w:ascii="Times New Roman" w:hAnsi="Times New Roman" w:cs="Times New Roman"/>
          <w:b/>
          <w:color w:val="000000" w:themeColor="text1"/>
          <w:sz w:val="24"/>
          <w:szCs w:val="24"/>
        </w:rPr>
        <w:t xml:space="preserve"> </w:t>
      </w:r>
    </w:p>
    <w:p w14:paraId="6388A0BF" w14:textId="77777777" w:rsidR="00CD41B1" w:rsidRPr="00CD41B1" w:rsidRDefault="00CD41B1" w:rsidP="003404C1">
      <w:pPr>
        <w:pStyle w:val="ListParagraph"/>
        <w:numPr>
          <w:ilvl w:val="0"/>
          <w:numId w:val="6"/>
        </w:numPr>
        <w:spacing w:after="0" w:line="240" w:lineRule="auto"/>
        <w:jc w:val="both"/>
        <w:rPr>
          <w:rFonts w:ascii="Times New Roman" w:hAnsi="Times New Roman" w:cs="Times New Roman"/>
          <w:color w:val="000000" w:themeColor="text1"/>
          <w:sz w:val="24"/>
          <w:szCs w:val="24"/>
        </w:rPr>
      </w:pPr>
      <w:r w:rsidRPr="00CD41B1">
        <w:rPr>
          <w:rFonts w:ascii="Times New Roman" w:hAnsi="Times New Roman" w:cs="Times New Roman"/>
          <w:b/>
          <w:bCs/>
          <w:color w:val="000000" w:themeColor="text1"/>
          <w:sz w:val="24"/>
          <w:szCs w:val="24"/>
        </w:rPr>
        <w:t>Optical Character Recognition (OCR) &amp; Data Extraction:</w:t>
      </w:r>
      <w:r w:rsidRPr="00CD41B1">
        <w:rPr>
          <w:rFonts w:ascii="Times New Roman" w:hAnsi="Times New Roman" w:cs="Times New Roman"/>
          <w:color w:val="000000" w:themeColor="text1"/>
          <w:sz w:val="24"/>
          <w:szCs w:val="24"/>
        </w:rPr>
        <w:t xml:space="preserve"> Tesseract OCR for extracting text from PDFs and images, </w:t>
      </w:r>
      <w:proofErr w:type="spellStart"/>
      <w:r w:rsidRPr="00CD41B1">
        <w:rPr>
          <w:rFonts w:ascii="Times New Roman" w:hAnsi="Times New Roman" w:cs="Times New Roman"/>
          <w:color w:val="000000" w:themeColor="text1"/>
          <w:sz w:val="24"/>
          <w:szCs w:val="24"/>
        </w:rPr>
        <w:t>pdfplumber</w:t>
      </w:r>
      <w:proofErr w:type="spellEnd"/>
      <w:r w:rsidRPr="00CD41B1">
        <w:rPr>
          <w:rFonts w:ascii="Times New Roman" w:hAnsi="Times New Roman" w:cs="Times New Roman"/>
          <w:color w:val="000000" w:themeColor="text1"/>
          <w:sz w:val="24"/>
          <w:szCs w:val="24"/>
        </w:rPr>
        <w:t xml:space="preserve"> for PDF parsing and text </w:t>
      </w:r>
      <w:proofErr w:type="gramStart"/>
      <w:r w:rsidRPr="00CD41B1">
        <w:rPr>
          <w:rFonts w:ascii="Times New Roman" w:hAnsi="Times New Roman" w:cs="Times New Roman"/>
          <w:color w:val="000000" w:themeColor="text1"/>
          <w:sz w:val="24"/>
          <w:szCs w:val="24"/>
        </w:rPr>
        <w:t>extraction</w:t>
      </w:r>
      <w:proofErr w:type="gramEnd"/>
    </w:p>
    <w:p w14:paraId="0B8BB866" w14:textId="77777777" w:rsidR="00CD41B1" w:rsidRPr="00CD41B1" w:rsidRDefault="00CD41B1" w:rsidP="003404C1">
      <w:pPr>
        <w:pStyle w:val="ListParagraph"/>
        <w:numPr>
          <w:ilvl w:val="0"/>
          <w:numId w:val="6"/>
        </w:numPr>
        <w:spacing w:after="0" w:line="240" w:lineRule="auto"/>
        <w:jc w:val="both"/>
        <w:rPr>
          <w:rFonts w:ascii="Times New Roman" w:hAnsi="Times New Roman" w:cs="Times New Roman"/>
          <w:color w:val="000000" w:themeColor="text1"/>
          <w:sz w:val="24"/>
          <w:szCs w:val="24"/>
        </w:rPr>
      </w:pPr>
      <w:r w:rsidRPr="00CD41B1">
        <w:rPr>
          <w:rFonts w:ascii="Times New Roman" w:hAnsi="Times New Roman" w:cs="Times New Roman"/>
          <w:b/>
          <w:bCs/>
          <w:color w:val="000000" w:themeColor="text1"/>
          <w:sz w:val="24"/>
          <w:szCs w:val="24"/>
        </w:rPr>
        <w:t>Natural Language Processing (NLP) &amp; AI:</w:t>
      </w:r>
      <w:r w:rsidRPr="00CD41B1">
        <w:rPr>
          <w:rFonts w:ascii="Times New Roman" w:hAnsi="Times New Roman" w:cs="Times New Roman"/>
          <w:color w:val="000000" w:themeColor="text1"/>
          <w:sz w:val="24"/>
          <w:szCs w:val="24"/>
        </w:rPr>
        <w:t xml:space="preserve"> For medical term recognition and analysis and generating simplified health summaries. </w:t>
      </w:r>
    </w:p>
    <w:p w14:paraId="0A2DE1F2" w14:textId="77777777" w:rsidR="00CD41B1" w:rsidRPr="00CD41B1" w:rsidRDefault="00CD41B1" w:rsidP="003404C1">
      <w:pPr>
        <w:pStyle w:val="ListParagraph"/>
        <w:numPr>
          <w:ilvl w:val="0"/>
          <w:numId w:val="6"/>
        </w:numPr>
        <w:spacing w:after="0" w:line="240" w:lineRule="auto"/>
        <w:jc w:val="both"/>
        <w:rPr>
          <w:rFonts w:ascii="Times New Roman" w:hAnsi="Times New Roman" w:cs="Times New Roman"/>
          <w:color w:val="000000" w:themeColor="text1"/>
          <w:sz w:val="24"/>
          <w:szCs w:val="24"/>
        </w:rPr>
      </w:pPr>
      <w:r w:rsidRPr="00CD41B1">
        <w:rPr>
          <w:rFonts w:ascii="Times New Roman" w:hAnsi="Times New Roman" w:cs="Times New Roman"/>
          <w:b/>
          <w:bCs/>
          <w:color w:val="000000" w:themeColor="text1"/>
          <w:sz w:val="24"/>
          <w:szCs w:val="24"/>
        </w:rPr>
        <w:t>Machine Learning (ML):</w:t>
      </w:r>
      <w:r w:rsidRPr="00CD41B1">
        <w:rPr>
          <w:rFonts w:ascii="Times New Roman" w:hAnsi="Times New Roman" w:cs="Times New Roman"/>
          <w:color w:val="000000" w:themeColor="text1"/>
          <w:sz w:val="24"/>
          <w:szCs w:val="24"/>
        </w:rPr>
        <w:t xml:space="preserve"> Pre-trained AI models (qwen-2.5-coder-32b) for text summarization and medical report interpretation. </w:t>
      </w:r>
    </w:p>
    <w:p w14:paraId="1D41BFEE" w14:textId="77777777" w:rsidR="00CD41B1" w:rsidRPr="00CD41B1" w:rsidRDefault="00CD41B1" w:rsidP="003404C1">
      <w:pPr>
        <w:pStyle w:val="ListParagraph"/>
        <w:numPr>
          <w:ilvl w:val="0"/>
          <w:numId w:val="6"/>
        </w:numPr>
        <w:spacing w:after="0" w:line="240" w:lineRule="auto"/>
        <w:jc w:val="both"/>
        <w:rPr>
          <w:rFonts w:ascii="Times New Roman" w:hAnsi="Times New Roman" w:cs="Times New Roman"/>
          <w:color w:val="000000" w:themeColor="text1"/>
          <w:sz w:val="24"/>
          <w:szCs w:val="24"/>
        </w:rPr>
      </w:pPr>
      <w:r w:rsidRPr="00CD41B1">
        <w:rPr>
          <w:rFonts w:ascii="Times New Roman" w:hAnsi="Times New Roman" w:cs="Times New Roman"/>
          <w:b/>
          <w:bCs/>
          <w:color w:val="000000" w:themeColor="text1"/>
          <w:sz w:val="24"/>
          <w:szCs w:val="24"/>
        </w:rPr>
        <w:t>Web Frameworks:</w:t>
      </w:r>
      <w:r w:rsidRPr="00CD41B1">
        <w:rPr>
          <w:rFonts w:ascii="Times New Roman" w:hAnsi="Times New Roman" w:cs="Times New Roman"/>
          <w:color w:val="000000" w:themeColor="text1"/>
          <w:sz w:val="24"/>
          <w:szCs w:val="24"/>
        </w:rPr>
        <w:t xml:space="preserve"> Flask for backend API, </w:t>
      </w:r>
      <w:proofErr w:type="spellStart"/>
      <w:r w:rsidRPr="00CD41B1">
        <w:rPr>
          <w:rFonts w:ascii="Times New Roman" w:hAnsi="Times New Roman" w:cs="Times New Roman"/>
          <w:color w:val="000000" w:themeColor="text1"/>
          <w:sz w:val="24"/>
          <w:szCs w:val="24"/>
        </w:rPr>
        <w:t>Streamlit</w:t>
      </w:r>
      <w:proofErr w:type="spellEnd"/>
      <w:r w:rsidRPr="00CD41B1">
        <w:rPr>
          <w:rFonts w:ascii="Times New Roman" w:hAnsi="Times New Roman" w:cs="Times New Roman"/>
          <w:color w:val="000000" w:themeColor="text1"/>
          <w:sz w:val="24"/>
          <w:szCs w:val="24"/>
        </w:rPr>
        <w:t xml:space="preserve"> for user interface, </w:t>
      </w:r>
      <w:proofErr w:type="spellStart"/>
      <w:r w:rsidRPr="00CD41B1">
        <w:rPr>
          <w:rFonts w:ascii="Times New Roman" w:hAnsi="Times New Roman" w:cs="Times New Roman"/>
          <w:color w:val="000000" w:themeColor="text1"/>
          <w:sz w:val="24"/>
          <w:szCs w:val="24"/>
        </w:rPr>
        <w:t>FastAPI</w:t>
      </w:r>
      <w:proofErr w:type="spellEnd"/>
      <w:r w:rsidRPr="00CD41B1">
        <w:rPr>
          <w:rFonts w:ascii="Times New Roman" w:hAnsi="Times New Roman" w:cs="Times New Roman"/>
          <w:color w:val="000000" w:themeColor="text1"/>
          <w:sz w:val="24"/>
          <w:szCs w:val="24"/>
        </w:rPr>
        <w:t xml:space="preserve"> for lightweight API development. </w:t>
      </w:r>
    </w:p>
    <w:p w14:paraId="7E6CDE15" w14:textId="77777777" w:rsidR="00CD41B1" w:rsidRPr="00CD41B1" w:rsidRDefault="00CD41B1" w:rsidP="003404C1">
      <w:pPr>
        <w:pStyle w:val="ListParagraph"/>
        <w:numPr>
          <w:ilvl w:val="0"/>
          <w:numId w:val="6"/>
        </w:numPr>
        <w:spacing w:after="0" w:line="240" w:lineRule="auto"/>
        <w:jc w:val="both"/>
        <w:rPr>
          <w:rFonts w:ascii="Times New Roman" w:hAnsi="Times New Roman" w:cs="Times New Roman"/>
          <w:color w:val="000000" w:themeColor="text1"/>
          <w:sz w:val="24"/>
          <w:szCs w:val="24"/>
        </w:rPr>
      </w:pPr>
      <w:r w:rsidRPr="00CD41B1">
        <w:rPr>
          <w:rFonts w:ascii="Times New Roman" w:hAnsi="Times New Roman" w:cs="Times New Roman"/>
          <w:b/>
          <w:bCs/>
          <w:color w:val="000000" w:themeColor="text1"/>
          <w:sz w:val="24"/>
          <w:szCs w:val="24"/>
        </w:rPr>
        <w:t>Database Management:</w:t>
      </w:r>
      <w:r w:rsidRPr="00CD41B1">
        <w:rPr>
          <w:rFonts w:ascii="Times New Roman" w:hAnsi="Times New Roman" w:cs="Times New Roman"/>
          <w:color w:val="000000" w:themeColor="text1"/>
          <w:sz w:val="24"/>
          <w:szCs w:val="24"/>
        </w:rPr>
        <w:t xml:space="preserve"> SQLite for storing predefined normal medical ranges and user history. </w:t>
      </w:r>
    </w:p>
    <w:p w14:paraId="3190B68E" w14:textId="77777777" w:rsidR="00CD41B1" w:rsidRPr="00CD41B1" w:rsidRDefault="00CD41B1" w:rsidP="003404C1">
      <w:pPr>
        <w:pStyle w:val="ListParagraph"/>
        <w:numPr>
          <w:ilvl w:val="0"/>
          <w:numId w:val="6"/>
        </w:numPr>
        <w:spacing w:after="0" w:line="240" w:lineRule="auto"/>
        <w:jc w:val="both"/>
        <w:rPr>
          <w:rFonts w:ascii="Times New Roman" w:hAnsi="Times New Roman" w:cs="Times New Roman"/>
          <w:color w:val="000000" w:themeColor="text1"/>
          <w:sz w:val="24"/>
          <w:szCs w:val="24"/>
        </w:rPr>
      </w:pPr>
      <w:r w:rsidRPr="00CD41B1">
        <w:rPr>
          <w:rFonts w:ascii="Times New Roman" w:hAnsi="Times New Roman" w:cs="Times New Roman"/>
          <w:b/>
          <w:bCs/>
          <w:color w:val="000000" w:themeColor="text1"/>
          <w:sz w:val="24"/>
          <w:szCs w:val="24"/>
        </w:rPr>
        <w:t>Cloud Deployment:</w:t>
      </w:r>
      <w:r w:rsidRPr="00CD41B1">
        <w:rPr>
          <w:rFonts w:ascii="Times New Roman" w:hAnsi="Times New Roman" w:cs="Times New Roman"/>
          <w:color w:val="000000" w:themeColor="text1"/>
          <w:sz w:val="24"/>
          <w:szCs w:val="24"/>
        </w:rPr>
        <w:t xml:space="preserve"> AWS / GCP / OCI for scalability, storage, and accessibility. </w:t>
      </w:r>
    </w:p>
    <w:p w14:paraId="17B820DB" w14:textId="77777777" w:rsidR="00CD41B1" w:rsidRPr="00CD41B1" w:rsidRDefault="00CD41B1" w:rsidP="003404C1">
      <w:pPr>
        <w:pStyle w:val="ListParagraph"/>
        <w:numPr>
          <w:ilvl w:val="0"/>
          <w:numId w:val="6"/>
        </w:numPr>
        <w:spacing w:after="0" w:line="240" w:lineRule="auto"/>
        <w:jc w:val="both"/>
        <w:rPr>
          <w:rFonts w:ascii="Times New Roman" w:hAnsi="Times New Roman" w:cs="Times New Roman"/>
          <w:color w:val="000000" w:themeColor="text1"/>
          <w:sz w:val="24"/>
          <w:szCs w:val="24"/>
        </w:rPr>
      </w:pPr>
      <w:r w:rsidRPr="00CD41B1">
        <w:rPr>
          <w:rStyle w:val="Strong"/>
          <w:rFonts w:ascii="Times New Roman" w:hAnsi="Times New Roman" w:cs="Times New Roman"/>
          <w:color w:val="000000" w:themeColor="text1"/>
          <w:sz w:val="24"/>
          <w:szCs w:val="24"/>
        </w:rPr>
        <w:t>Security &amp; Authentication</w:t>
      </w:r>
      <w:r w:rsidRPr="00CD41B1">
        <w:rPr>
          <w:rFonts w:ascii="Times New Roman" w:hAnsi="Times New Roman" w:cs="Times New Roman"/>
          <w:color w:val="000000" w:themeColor="text1"/>
          <w:sz w:val="24"/>
          <w:szCs w:val="24"/>
        </w:rPr>
        <w:t xml:space="preserve">: </w:t>
      </w:r>
      <w:proofErr w:type="spellStart"/>
      <w:r w:rsidRPr="00CD41B1">
        <w:rPr>
          <w:rFonts w:ascii="Times New Roman" w:hAnsi="Times New Roman" w:cs="Times New Roman"/>
          <w:color w:val="000000" w:themeColor="text1"/>
          <w:sz w:val="24"/>
          <w:szCs w:val="24"/>
        </w:rPr>
        <w:t>Streamlit</w:t>
      </w:r>
      <w:proofErr w:type="spellEnd"/>
      <w:r w:rsidRPr="00CD41B1">
        <w:rPr>
          <w:rFonts w:ascii="Times New Roman" w:hAnsi="Times New Roman" w:cs="Times New Roman"/>
          <w:color w:val="000000" w:themeColor="text1"/>
          <w:sz w:val="24"/>
          <w:szCs w:val="24"/>
        </w:rPr>
        <w:t xml:space="preserve"> native auth with JWT and hashed credentials</w:t>
      </w:r>
    </w:p>
    <w:p w14:paraId="0DD13F0A" w14:textId="77777777" w:rsidR="00CD41B1" w:rsidRPr="00CD41B1" w:rsidRDefault="00CD41B1" w:rsidP="003404C1">
      <w:pPr>
        <w:pStyle w:val="ListParagraph"/>
        <w:numPr>
          <w:ilvl w:val="0"/>
          <w:numId w:val="6"/>
        </w:numPr>
        <w:spacing w:after="51" w:line="259" w:lineRule="auto"/>
        <w:jc w:val="both"/>
        <w:rPr>
          <w:rFonts w:ascii="Times New Roman" w:hAnsi="Times New Roman" w:cs="Times New Roman"/>
          <w:color w:val="000000" w:themeColor="text1"/>
          <w:sz w:val="24"/>
          <w:szCs w:val="24"/>
        </w:rPr>
      </w:pPr>
      <w:r w:rsidRPr="00CD41B1">
        <w:rPr>
          <w:rFonts w:ascii="Times New Roman" w:hAnsi="Times New Roman" w:cs="Times New Roman"/>
          <w:b/>
          <w:bCs/>
          <w:color w:val="000000" w:themeColor="text1"/>
          <w:sz w:val="24"/>
          <w:szCs w:val="24"/>
        </w:rPr>
        <w:t>System &amp; API Integration:</w:t>
      </w:r>
      <w:r w:rsidRPr="00CD41B1">
        <w:rPr>
          <w:rFonts w:ascii="Times New Roman" w:hAnsi="Times New Roman" w:cs="Times New Roman"/>
          <w:color w:val="000000" w:themeColor="text1"/>
          <w:sz w:val="24"/>
          <w:szCs w:val="24"/>
        </w:rPr>
        <w:t xml:space="preserve"> OS for file handling, Requests for API communication, JSON for structured data exchange. </w:t>
      </w:r>
    </w:p>
    <w:p w14:paraId="2F6C0F11" w14:textId="77777777" w:rsidR="00CD41B1" w:rsidRPr="00CD41B1" w:rsidRDefault="00CD41B1" w:rsidP="00CD41B1">
      <w:pPr>
        <w:pStyle w:val="ListParagraph"/>
        <w:spacing w:after="51" w:line="259" w:lineRule="auto"/>
        <w:ind w:left="1440"/>
        <w:rPr>
          <w:rFonts w:ascii="Times New Roman" w:hAnsi="Times New Roman" w:cs="Times New Roman"/>
          <w:color w:val="000000" w:themeColor="text1"/>
          <w:sz w:val="24"/>
          <w:szCs w:val="24"/>
        </w:rPr>
      </w:pPr>
    </w:p>
    <w:p w14:paraId="5F8ACE00" w14:textId="5C074BC4" w:rsidR="00CD41B1" w:rsidRPr="00155308" w:rsidRDefault="00CD41B1" w:rsidP="003404C1">
      <w:pPr>
        <w:pStyle w:val="Heading5"/>
        <w:ind w:left="-5"/>
        <w:rPr>
          <w:rFonts w:ascii="Times New Roman" w:hAnsi="Times New Roman" w:cs="Times New Roman"/>
          <w:b/>
          <w:bCs/>
          <w:color w:val="000000" w:themeColor="text1"/>
          <w:sz w:val="24"/>
          <w:szCs w:val="24"/>
        </w:rPr>
      </w:pPr>
      <w:r w:rsidRPr="00155308">
        <w:rPr>
          <w:rFonts w:ascii="Times New Roman" w:hAnsi="Times New Roman" w:cs="Times New Roman"/>
          <w:b/>
          <w:bCs/>
          <w:color w:val="000000" w:themeColor="text1"/>
          <w:sz w:val="24"/>
          <w:szCs w:val="24"/>
        </w:rPr>
        <w:t xml:space="preserve">Hardware Requirements </w:t>
      </w:r>
    </w:p>
    <w:p w14:paraId="6B0DB322" w14:textId="77777777" w:rsidR="00CD41B1" w:rsidRPr="00CD41B1" w:rsidRDefault="00CD41B1" w:rsidP="003404C1">
      <w:pPr>
        <w:pStyle w:val="NormalWeb"/>
        <w:ind w:left="720"/>
        <w:rPr>
          <w:color w:val="000000" w:themeColor="text1"/>
        </w:rPr>
      </w:pPr>
      <w:r w:rsidRPr="00CD41B1">
        <w:rPr>
          <w:color w:val="000000" w:themeColor="text1"/>
        </w:rPr>
        <w:t xml:space="preserve">• Processor: Minimum Intel Core i5 / AMD </w:t>
      </w:r>
      <w:proofErr w:type="spellStart"/>
      <w:r w:rsidRPr="00CD41B1">
        <w:rPr>
          <w:color w:val="000000" w:themeColor="text1"/>
        </w:rPr>
        <w:t>Ryzen</w:t>
      </w:r>
      <w:proofErr w:type="spellEnd"/>
      <w:r w:rsidRPr="00CD41B1">
        <w:rPr>
          <w:color w:val="000000" w:themeColor="text1"/>
        </w:rPr>
        <w:t xml:space="preserve"> 5</w:t>
      </w:r>
      <w:r w:rsidRPr="00CD41B1">
        <w:rPr>
          <w:color w:val="000000" w:themeColor="text1"/>
        </w:rPr>
        <w:br/>
        <w:t>• RAM: Minimum 8GB, recommended 16GB+</w:t>
      </w:r>
      <w:r w:rsidRPr="00CD41B1">
        <w:rPr>
          <w:color w:val="000000" w:themeColor="text1"/>
        </w:rPr>
        <w:br/>
        <w:t>• Storage: Minimum 1GB free disk space</w:t>
      </w:r>
      <w:r w:rsidRPr="00CD41B1">
        <w:rPr>
          <w:color w:val="000000" w:themeColor="text1"/>
        </w:rPr>
        <w:br/>
        <w:t>• Internet: Minimum 10 Mbps, recommended 50+ Mbps for cloud-based inference and          API interactions</w:t>
      </w:r>
    </w:p>
    <w:p w14:paraId="079E1717" w14:textId="1E746552" w:rsidR="00CD41B1" w:rsidRPr="00155308" w:rsidRDefault="00CD41B1" w:rsidP="003404C1">
      <w:pPr>
        <w:pStyle w:val="Heading5"/>
        <w:rPr>
          <w:rFonts w:ascii="Times New Roman" w:hAnsi="Times New Roman" w:cs="Times New Roman"/>
          <w:b/>
          <w:bCs/>
          <w:color w:val="000000" w:themeColor="text1"/>
          <w:sz w:val="24"/>
          <w:szCs w:val="24"/>
        </w:rPr>
      </w:pPr>
      <w:r w:rsidRPr="00155308">
        <w:rPr>
          <w:rFonts w:ascii="Times New Roman" w:hAnsi="Times New Roman" w:cs="Times New Roman"/>
          <w:b/>
          <w:bCs/>
          <w:color w:val="000000" w:themeColor="text1"/>
          <w:sz w:val="24"/>
          <w:szCs w:val="24"/>
        </w:rPr>
        <w:t xml:space="preserve">Software Requirements </w:t>
      </w:r>
    </w:p>
    <w:p w14:paraId="56E88B05" w14:textId="77777777" w:rsidR="00CD41B1" w:rsidRPr="00CD41B1" w:rsidRDefault="00CD41B1" w:rsidP="003404C1">
      <w:pPr>
        <w:spacing w:after="0" w:line="259" w:lineRule="auto"/>
        <w:rPr>
          <w:rFonts w:ascii="Times New Roman" w:hAnsi="Times New Roman" w:cs="Times New Roman"/>
          <w:color w:val="000000" w:themeColor="text1"/>
          <w:sz w:val="24"/>
          <w:szCs w:val="24"/>
        </w:rPr>
      </w:pPr>
      <w:r w:rsidRPr="00CD41B1">
        <w:rPr>
          <w:rFonts w:ascii="Times New Roman" w:hAnsi="Times New Roman" w:cs="Times New Roman"/>
          <w:b/>
          <w:color w:val="000000" w:themeColor="text1"/>
          <w:sz w:val="24"/>
          <w:szCs w:val="24"/>
        </w:rPr>
        <w:t xml:space="preserve"> </w:t>
      </w:r>
    </w:p>
    <w:p w14:paraId="322A2B77" w14:textId="77777777" w:rsidR="00CD41B1" w:rsidRPr="00CD41B1" w:rsidRDefault="00CD41B1" w:rsidP="003404C1">
      <w:pPr>
        <w:numPr>
          <w:ilvl w:val="0"/>
          <w:numId w:val="4"/>
        </w:numPr>
        <w:spacing w:after="13" w:line="247" w:lineRule="auto"/>
        <w:ind w:left="1075" w:right="391" w:hanging="360"/>
        <w:rPr>
          <w:rFonts w:ascii="Times New Roman" w:hAnsi="Times New Roman" w:cs="Times New Roman"/>
          <w:color w:val="000000" w:themeColor="text1"/>
          <w:sz w:val="24"/>
          <w:szCs w:val="24"/>
        </w:rPr>
      </w:pPr>
      <w:r w:rsidRPr="00CD41B1">
        <w:rPr>
          <w:rFonts w:ascii="Times New Roman" w:hAnsi="Times New Roman" w:cs="Times New Roman"/>
          <w:b/>
          <w:bCs/>
          <w:color w:val="000000" w:themeColor="text1"/>
          <w:sz w:val="24"/>
          <w:szCs w:val="24"/>
        </w:rPr>
        <w:t>Operating System</w:t>
      </w:r>
      <w:r w:rsidRPr="00CD41B1">
        <w:rPr>
          <w:rFonts w:ascii="Times New Roman" w:hAnsi="Times New Roman" w:cs="Times New Roman"/>
          <w:color w:val="000000" w:themeColor="text1"/>
          <w:sz w:val="24"/>
          <w:szCs w:val="24"/>
        </w:rPr>
        <w:t xml:space="preserve">: Windows 10 </w:t>
      </w:r>
    </w:p>
    <w:p w14:paraId="16D2363F" w14:textId="77777777" w:rsidR="00CD41B1" w:rsidRPr="00CD41B1" w:rsidRDefault="00CD41B1" w:rsidP="003404C1">
      <w:pPr>
        <w:numPr>
          <w:ilvl w:val="0"/>
          <w:numId w:val="4"/>
        </w:numPr>
        <w:spacing w:after="13" w:line="247" w:lineRule="auto"/>
        <w:ind w:left="1075" w:right="391" w:hanging="360"/>
        <w:rPr>
          <w:rFonts w:ascii="Times New Roman" w:hAnsi="Times New Roman" w:cs="Times New Roman"/>
          <w:color w:val="000000" w:themeColor="text1"/>
          <w:sz w:val="24"/>
          <w:szCs w:val="24"/>
        </w:rPr>
      </w:pPr>
      <w:r w:rsidRPr="00CD41B1">
        <w:rPr>
          <w:rFonts w:ascii="Times New Roman" w:hAnsi="Times New Roman" w:cs="Times New Roman"/>
          <w:b/>
          <w:bCs/>
          <w:color w:val="000000" w:themeColor="text1"/>
          <w:sz w:val="24"/>
          <w:szCs w:val="24"/>
        </w:rPr>
        <w:t>Programming Language</w:t>
      </w:r>
      <w:r w:rsidRPr="00CD41B1">
        <w:rPr>
          <w:rFonts w:ascii="Times New Roman" w:hAnsi="Times New Roman" w:cs="Times New Roman"/>
          <w:color w:val="000000" w:themeColor="text1"/>
          <w:sz w:val="24"/>
          <w:szCs w:val="24"/>
        </w:rPr>
        <w:t>: Python 3.8+</w:t>
      </w:r>
    </w:p>
    <w:p w14:paraId="1977C357" w14:textId="77777777" w:rsidR="00CD41B1" w:rsidRPr="00CD41B1" w:rsidRDefault="00CD41B1" w:rsidP="003404C1">
      <w:pPr>
        <w:numPr>
          <w:ilvl w:val="0"/>
          <w:numId w:val="4"/>
        </w:numPr>
        <w:spacing w:after="13" w:line="247" w:lineRule="auto"/>
        <w:ind w:left="1075" w:right="391" w:hanging="360"/>
        <w:rPr>
          <w:rFonts w:ascii="Times New Roman" w:hAnsi="Times New Roman" w:cs="Times New Roman"/>
          <w:color w:val="000000" w:themeColor="text1"/>
          <w:sz w:val="24"/>
          <w:szCs w:val="24"/>
        </w:rPr>
      </w:pPr>
      <w:r w:rsidRPr="00CD41B1">
        <w:rPr>
          <w:rFonts w:ascii="Times New Roman" w:hAnsi="Times New Roman" w:cs="Times New Roman"/>
          <w:b/>
          <w:bCs/>
          <w:color w:val="000000" w:themeColor="text1"/>
          <w:sz w:val="24"/>
          <w:szCs w:val="24"/>
        </w:rPr>
        <w:t>Libraries &amp; Frameworks</w:t>
      </w:r>
      <w:r w:rsidRPr="00CD41B1">
        <w:rPr>
          <w:rFonts w:ascii="Times New Roman" w:hAnsi="Times New Roman" w:cs="Times New Roman"/>
          <w:color w:val="000000" w:themeColor="text1"/>
          <w:sz w:val="24"/>
          <w:szCs w:val="24"/>
        </w:rPr>
        <w:t>:</w:t>
      </w:r>
    </w:p>
    <w:p w14:paraId="228D99C7" w14:textId="77777777" w:rsidR="00CD41B1" w:rsidRPr="00CD41B1" w:rsidRDefault="00CD41B1" w:rsidP="003404C1">
      <w:pPr>
        <w:pStyle w:val="ListParagraph"/>
        <w:numPr>
          <w:ilvl w:val="0"/>
          <w:numId w:val="5"/>
        </w:numPr>
        <w:spacing w:before="100" w:beforeAutospacing="1" w:after="100" w:afterAutospacing="1" w:line="240" w:lineRule="auto"/>
        <w:ind w:left="1795"/>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 xml:space="preserve">Data Handling &amp; Manipulation: </w:t>
      </w:r>
      <w:proofErr w:type="spellStart"/>
      <w:r w:rsidRPr="00CD41B1">
        <w:rPr>
          <w:rFonts w:ascii="Times New Roman" w:hAnsi="Times New Roman" w:cs="Times New Roman"/>
          <w:color w:val="000000" w:themeColor="text1"/>
          <w:sz w:val="24"/>
          <w:szCs w:val="24"/>
        </w:rPr>
        <w:t>Numpy</w:t>
      </w:r>
      <w:proofErr w:type="spellEnd"/>
      <w:r w:rsidRPr="00CD41B1">
        <w:rPr>
          <w:rFonts w:ascii="Times New Roman" w:hAnsi="Times New Roman" w:cs="Times New Roman"/>
          <w:color w:val="000000" w:themeColor="text1"/>
          <w:sz w:val="24"/>
          <w:szCs w:val="24"/>
        </w:rPr>
        <w:t>, Pandas</w:t>
      </w:r>
    </w:p>
    <w:p w14:paraId="2D513179" w14:textId="77777777" w:rsidR="00CD41B1" w:rsidRPr="00CD41B1" w:rsidRDefault="00CD41B1" w:rsidP="003404C1">
      <w:pPr>
        <w:pStyle w:val="ListParagraph"/>
        <w:numPr>
          <w:ilvl w:val="0"/>
          <w:numId w:val="5"/>
        </w:numPr>
        <w:spacing w:before="100" w:beforeAutospacing="1" w:after="100" w:afterAutospacing="1" w:line="240" w:lineRule="auto"/>
        <w:ind w:left="1795"/>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 xml:space="preserve">PDF Processing &amp; OCR: </w:t>
      </w:r>
      <w:proofErr w:type="spellStart"/>
      <w:r w:rsidRPr="00CD41B1">
        <w:rPr>
          <w:rFonts w:ascii="Times New Roman" w:hAnsi="Times New Roman" w:cs="Times New Roman"/>
          <w:color w:val="000000" w:themeColor="text1"/>
          <w:sz w:val="24"/>
          <w:szCs w:val="24"/>
        </w:rPr>
        <w:t>pdfplumber</w:t>
      </w:r>
      <w:proofErr w:type="spellEnd"/>
      <w:r w:rsidRPr="00CD41B1">
        <w:rPr>
          <w:rFonts w:ascii="Times New Roman" w:hAnsi="Times New Roman" w:cs="Times New Roman"/>
          <w:color w:val="000000" w:themeColor="text1"/>
          <w:sz w:val="24"/>
          <w:szCs w:val="24"/>
        </w:rPr>
        <w:t xml:space="preserve">, </w:t>
      </w:r>
      <w:proofErr w:type="spellStart"/>
      <w:r w:rsidRPr="00CD41B1">
        <w:rPr>
          <w:rFonts w:ascii="Times New Roman" w:hAnsi="Times New Roman" w:cs="Times New Roman"/>
          <w:color w:val="000000" w:themeColor="text1"/>
          <w:sz w:val="24"/>
          <w:szCs w:val="24"/>
        </w:rPr>
        <w:t>pytesseract</w:t>
      </w:r>
      <w:proofErr w:type="spellEnd"/>
      <w:r w:rsidRPr="00CD41B1">
        <w:rPr>
          <w:rFonts w:ascii="Times New Roman" w:hAnsi="Times New Roman" w:cs="Times New Roman"/>
          <w:color w:val="000000" w:themeColor="text1"/>
          <w:sz w:val="24"/>
          <w:szCs w:val="24"/>
        </w:rPr>
        <w:t>, pdf2image</w:t>
      </w:r>
    </w:p>
    <w:p w14:paraId="1EE3C20E" w14:textId="77777777" w:rsidR="00CD41B1" w:rsidRPr="00CD41B1" w:rsidRDefault="00CD41B1" w:rsidP="003404C1">
      <w:pPr>
        <w:pStyle w:val="ListParagraph"/>
        <w:numPr>
          <w:ilvl w:val="0"/>
          <w:numId w:val="5"/>
        </w:numPr>
        <w:spacing w:before="100" w:beforeAutospacing="1" w:after="100" w:afterAutospacing="1" w:line="240" w:lineRule="auto"/>
        <w:ind w:left="1795"/>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Image Processing: Pillow</w:t>
      </w:r>
    </w:p>
    <w:p w14:paraId="2298576C" w14:textId="77777777" w:rsidR="00CD41B1" w:rsidRPr="00CD41B1" w:rsidRDefault="00CD41B1" w:rsidP="003404C1">
      <w:pPr>
        <w:pStyle w:val="ListParagraph"/>
        <w:numPr>
          <w:ilvl w:val="0"/>
          <w:numId w:val="5"/>
        </w:numPr>
        <w:spacing w:before="100" w:beforeAutospacing="1" w:after="100" w:afterAutospacing="1" w:line="240" w:lineRule="auto"/>
        <w:ind w:left="1795"/>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 xml:space="preserve">AI &amp; NLP Integration: </w:t>
      </w:r>
      <w:proofErr w:type="spellStart"/>
      <w:r w:rsidRPr="00CD41B1">
        <w:rPr>
          <w:rFonts w:ascii="Times New Roman" w:hAnsi="Times New Roman" w:cs="Times New Roman"/>
          <w:color w:val="000000" w:themeColor="text1"/>
          <w:sz w:val="24"/>
          <w:szCs w:val="24"/>
        </w:rPr>
        <w:t>Groq</w:t>
      </w:r>
      <w:proofErr w:type="spellEnd"/>
    </w:p>
    <w:p w14:paraId="495E96E3" w14:textId="77777777" w:rsidR="00CD41B1" w:rsidRPr="00CD41B1" w:rsidRDefault="00CD41B1" w:rsidP="003404C1">
      <w:pPr>
        <w:pStyle w:val="ListParagraph"/>
        <w:numPr>
          <w:ilvl w:val="0"/>
          <w:numId w:val="5"/>
        </w:numPr>
        <w:spacing w:before="100" w:beforeAutospacing="1" w:after="100" w:afterAutospacing="1" w:line="240" w:lineRule="auto"/>
        <w:ind w:left="1795"/>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 xml:space="preserve">Web Frameworks &amp; APIs: </w:t>
      </w:r>
      <w:proofErr w:type="spellStart"/>
      <w:r w:rsidRPr="00CD41B1">
        <w:rPr>
          <w:rFonts w:ascii="Times New Roman" w:hAnsi="Times New Roman" w:cs="Times New Roman"/>
          <w:color w:val="000000" w:themeColor="text1"/>
          <w:sz w:val="24"/>
          <w:szCs w:val="24"/>
        </w:rPr>
        <w:t>FastAPI</w:t>
      </w:r>
      <w:proofErr w:type="spellEnd"/>
      <w:r w:rsidRPr="00CD41B1">
        <w:rPr>
          <w:rFonts w:ascii="Times New Roman" w:hAnsi="Times New Roman" w:cs="Times New Roman"/>
          <w:color w:val="000000" w:themeColor="text1"/>
          <w:sz w:val="24"/>
          <w:szCs w:val="24"/>
        </w:rPr>
        <w:t xml:space="preserve">, Flak, </w:t>
      </w:r>
      <w:proofErr w:type="spellStart"/>
      <w:r w:rsidRPr="00CD41B1">
        <w:rPr>
          <w:rFonts w:ascii="Times New Roman" w:hAnsi="Times New Roman" w:cs="Times New Roman"/>
          <w:color w:val="000000" w:themeColor="text1"/>
          <w:sz w:val="24"/>
          <w:szCs w:val="24"/>
        </w:rPr>
        <w:t>Streamlit</w:t>
      </w:r>
      <w:proofErr w:type="spellEnd"/>
    </w:p>
    <w:p w14:paraId="4CCF5556" w14:textId="77777777" w:rsidR="00CD41B1" w:rsidRPr="00CD41B1" w:rsidRDefault="00CD41B1" w:rsidP="003404C1">
      <w:pPr>
        <w:pStyle w:val="ListParagraph"/>
        <w:numPr>
          <w:ilvl w:val="0"/>
          <w:numId w:val="5"/>
        </w:numPr>
        <w:spacing w:before="100" w:beforeAutospacing="1" w:after="100" w:afterAutospacing="1" w:line="240" w:lineRule="auto"/>
        <w:ind w:left="1795"/>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Database Management: SQLite</w:t>
      </w:r>
    </w:p>
    <w:p w14:paraId="49099A09" w14:textId="77777777" w:rsidR="00CD41B1" w:rsidRPr="00CD41B1" w:rsidRDefault="00CD41B1" w:rsidP="003404C1">
      <w:pPr>
        <w:pStyle w:val="ListParagraph"/>
        <w:numPr>
          <w:ilvl w:val="0"/>
          <w:numId w:val="5"/>
        </w:numPr>
        <w:spacing w:before="100" w:beforeAutospacing="1" w:after="100" w:afterAutospacing="1" w:line="240" w:lineRule="auto"/>
        <w:ind w:left="1795"/>
        <w:rPr>
          <w:rFonts w:ascii="Times New Roman" w:hAnsi="Times New Roman" w:cs="Times New Roman"/>
          <w:color w:val="000000" w:themeColor="text1"/>
          <w:sz w:val="24"/>
          <w:szCs w:val="24"/>
        </w:rPr>
      </w:pPr>
      <w:r w:rsidRPr="00CD41B1">
        <w:rPr>
          <w:rFonts w:ascii="Times New Roman" w:hAnsi="Times New Roman" w:cs="Times New Roman"/>
          <w:color w:val="000000" w:themeColor="text1"/>
          <w:sz w:val="24"/>
          <w:szCs w:val="24"/>
        </w:rPr>
        <w:t xml:space="preserve">File &amp; System Operations: </w:t>
      </w:r>
      <w:proofErr w:type="spellStart"/>
      <w:r w:rsidRPr="00CD41B1">
        <w:rPr>
          <w:rFonts w:ascii="Times New Roman" w:hAnsi="Times New Roman" w:cs="Times New Roman"/>
          <w:color w:val="000000" w:themeColor="text1"/>
          <w:sz w:val="24"/>
          <w:szCs w:val="24"/>
        </w:rPr>
        <w:t>os</w:t>
      </w:r>
      <w:proofErr w:type="spellEnd"/>
      <w:r w:rsidRPr="00CD41B1">
        <w:rPr>
          <w:rFonts w:ascii="Times New Roman" w:hAnsi="Times New Roman" w:cs="Times New Roman"/>
          <w:color w:val="000000" w:themeColor="text1"/>
          <w:sz w:val="24"/>
          <w:szCs w:val="24"/>
        </w:rPr>
        <w:t xml:space="preserve">, </w:t>
      </w:r>
      <w:proofErr w:type="spellStart"/>
      <w:r w:rsidRPr="00CD41B1">
        <w:rPr>
          <w:rFonts w:ascii="Times New Roman" w:hAnsi="Times New Roman" w:cs="Times New Roman"/>
          <w:color w:val="000000" w:themeColor="text1"/>
          <w:sz w:val="24"/>
          <w:szCs w:val="24"/>
        </w:rPr>
        <w:t>json</w:t>
      </w:r>
      <w:proofErr w:type="spellEnd"/>
    </w:p>
    <w:p w14:paraId="1067244A" w14:textId="77777777" w:rsidR="00CD41B1" w:rsidRPr="00CD41B1" w:rsidRDefault="00CD41B1" w:rsidP="003404C1">
      <w:pPr>
        <w:numPr>
          <w:ilvl w:val="0"/>
          <w:numId w:val="4"/>
        </w:numPr>
        <w:spacing w:after="13" w:line="247" w:lineRule="auto"/>
        <w:ind w:right="391" w:hanging="360"/>
        <w:rPr>
          <w:rFonts w:ascii="Times New Roman" w:hAnsi="Times New Roman" w:cs="Times New Roman"/>
          <w:color w:val="000000" w:themeColor="text1"/>
          <w:sz w:val="24"/>
          <w:szCs w:val="24"/>
        </w:rPr>
      </w:pPr>
      <w:r w:rsidRPr="00CD41B1">
        <w:rPr>
          <w:rFonts w:ascii="Times New Roman" w:hAnsi="Times New Roman" w:cs="Times New Roman"/>
          <w:b/>
          <w:bCs/>
          <w:color w:val="000000" w:themeColor="text1"/>
          <w:sz w:val="24"/>
          <w:szCs w:val="24"/>
        </w:rPr>
        <w:t>Cloud Services</w:t>
      </w:r>
      <w:r w:rsidRPr="00CD41B1">
        <w:rPr>
          <w:rFonts w:ascii="Times New Roman" w:hAnsi="Times New Roman" w:cs="Times New Roman"/>
          <w:color w:val="000000" w:themeColor="text1"/>
          <w:sz w:val="24"/>
          <w:szCs w:val="24"/>
        </w:rPr>
        <w:t xml:space="preserve">: AWS S3, Google Cloud Storage, Oracle Cloud Infrastructure for scalable deployment </w:t>
      </w:r>
    </w:p>
    <w:p w14:paraId="43DAE8CB" w14:textId="77777777" w:rsidR="00CD41B1" w:rsidRDefault="00CD41B1" w:rsidP="003404C1">
      <w:pPr>
        <w:pStyle w:val="NormalWeb"/>
        <w:spacing w:before="0" w:beforeAutospacing="0" w:after="0" w:afterAutospacing="0"/>
        <w:rPr>
          <w:color w:val="000000" w:themeColor="text1"/>
        </w:rPr>
      </w:pPr>
    </w:p>
    <w:p w14:paraId="67C00230" w14:textId="77777777" w:rsidR="00CD41B1" w:rsidRDefault="00CD41B1" w:rsidP="00CD41B1">
      <w:pPr>
        <w:pStyle w:val="NormalWeb"/>
        <w:spacing w:before="0" w:beforeAutospacing="0" w:after="0" w:afterAutospacing="0"/>
        <w:rPr>
          <w:color w:val="000000" w:themeColor="text1"/>
        </w:rPr>
      </w:pPr>
    </w:p>
    <w:p w14:paraId="2295CB70" w14:textId="77777777" w:rsidR="00CD41B1" w:rsidRDefault="00CD41B1" w:rsidP="00CD41B1">
      <w:pPr>
        <w:pStyle w:val="NormalWeb"/>
        <w:spacing w:before="0" w:beforeAutospacing="0" w:after="0" w:afterAutospacing="0"/>
        <w:rPr>
          <w:color w:val="000000" w:themeColor="text1"/>
        </w:rPr>
      </w:pPr>
    </w:p>
    <w:p w14:paraId="0BC3085E" w14:textId="77777777" w:rsidR="00CD41B1" w:rsidRDefault="00CD41B1" w:rsidP="00CD41B1">
      <w:pPr>
        <w:pStyle w:val="NormalWeb"/>
        <w:spacing w:before="0" w:beforeAutospacing="0" w:after="0" w:afterAutospacing="0"/>
        <w:rPr>
          <w:color w:val="000000" w:themeColor="text1"/>
        </w:rPr>
      </w:pPr>
    </w:p>
    <w:p w14:paraId="21515B2F" w14:textId="77777777" w:rsidR="00CD41B1" w:rsidRDefault="00CD41B1" w:rsidP="00CD41B1">
      <w:pPr>
        <w:pStyle w:val="NormalWeb"/>
        <w:spacing w:before="0" w:beforeAutospacing="0" w:after="0" w:afterAutospacing="0"/>
        <w:rPr>
          <w:color w:val="000000" w:themeColor="text1"/>
        </w:rPr>
      </w:pPr>
    </w:p>
    <w:p w14:paraId="020782DA" w14:textId="77777777" w:rsidR="002624E3" w:rsidRDefault="002624E3" w:rsidP="00CD41B1">
      <w:pPr>
        <w:pStyle w:val="NormalWeb"/>
        <w:spacing w:before="0" w:beforeAutospacing="0" w:after="0" w:afterAutospacing="0"/>
        <w:rPr>
          <w:color w:val="000000" w:themeColor="text1"/>
        </w:rPr>
      </w:pPr>
    </w:p>
    <w:p w14:paraId="2F929341" w14:textId="25009ECE" w:rsidR="00EB7323" w:rsidRPr="00EB7323" w:rsidRDefault="00EB7323" w:rsidP="00C12C3C">
      <w:pPr>
        <w:pStyle w:val="Heading2"/>
        <w:spacing w:before="0" w:line="360" w:lineRule="auto"/>
        <w:contextualSpacing/>
        <w:mirrorIndents/>
        <w:jc w:val="center"/>
        <w:rPr>
          <w:rFonts w:ascii="Times New Roman" w:eastAsiaTheme="minorHAnsi" w:hAnsi="Times New Roman" w:cs="Times New Roman"/>
          <w:b/>
          <w:bCs/>
          <w:color w:val="auto"/>
          <w:sz w:val="32"/>
          <w:szCs w:val="32"/>
        </w:rPr>
      </w:pPr>
      <w:r w:rsidRPr="00EB7323">
        <w:rPr>
          <w:rFonts w:ascii="Times New Roman" w:hAnsi="Times New Roman" w:cs="Times New Roman"/>
          <w:b/>
          <w:bCs/>
          <w:color w:val="auto"/>
          <w:sz w:val="32"/>
          <w:szCs w:val="32"/>
        </w:rPr>
        <w:lastRenderedPageBreak/>
        <w:t>Problem Statement</w:t>
      </w:r>
    </w:p>
    <w:p w14:paraId="2527E607" w14:textId="77777777" w:rsidR="00EB7323" w:rsidRDefault="00EB7323" w:rsidP="00EB7323">
      <w:pPr>
        <w:pStyle w:val="Default"/>
        <w:jc w:val="both"/>
        <w:rPr>
          <w:b/>
          <w:bCs/>
          <w:u w:val="single"/>
        </w:rPr>
      </w:pPr>
    </w:p>
    <w:p w14:paraId="59BF35C6" w14:textId="77777777" w:rsidR="002624E3" w:rsidRDefault="002624E3" w:rsidP="00EB7323">
      <w:pPr>
        <w:pStyle w:val="Default"/>
        <w:jc w:val="both"/>
        <w:rPr>
          <w:b/>
          <w:bCs/>
          <w:u w:val="single"/>
        </w:rPr>
      </w:pPr>
    </w:p>
    <w:p w14:paraId="05C97691" w14:textId="77777777" w:rsidR="008A01E5" w:rsidRDefault="00EB7323" w:rsidP="008A01E5">
      <w:pPr>
        <w:spacing w:after="0"/>
        <w:contextualSpacing/>
        <w:mirrorIndents/>
        <w:jc w:val="both"/>
        <w:rPr>
          <w:rFonts w:ascii="Times New Roman" w:hAnsi="Times New Roman" w:cs="Times New Roman"/>
          <w:color w:val="000000" w:themeColor="text1"/>
          <w:sz w:val="24"/>
          <w:szCs w:val="24"/>
          <w:shd w:val="clear" w:color="auto" w:fill="FFFFFF"/>
        </w:rPr>
      </w:pPr>
      <w:r w:rsidRPr="00E56E01">
        <w:rPr>
          <w:rFonts w:ascii="Times New Roman" w:hAnsi="Times New Roman" w:cs="Times New Roman"/>
          <w:color w:val="000000" w:themeColor="text1"/>
          <w:sz w:val="24"/>
          <w:szCs w:val="24"/>
          <w:shd w:val="clear" w:color="auto" w:fill="FFFFFF"/>
        </w:rPr>
        <w:t>Medical diagnostic reports include technical jargon and quantitative information that needs some degree of professional expertise for proper interpretation. Patients usually find it difficult to comprehend their test results, and this causes unnecessary stress, delay in seeking health care, and an undue reliance on health professionals for simple explanations. Health professionals are not within reach in rural or underserved areas, further limiting the ability of people to comprehend their health information.</w:t>
      </w:r>
      <w:r>
        <w:rPr>
          <w:rFonts w:ascii="Times New Roman" w:hAnsi="Times New Roman" w:cs="Times New Roman"/>
          <w:color w:val="000000" w:themeColor="text1"/>
          <w:sz w:val="24"/>
          <w:szCs w:val="24"/>
          <w:shd w:val="clear" w:color="auto" w:fill="FFFFFF"/>
        </w:rPr>
        <w:t xml:space="preserve"> People in these areas also need to be consulted in their Native languages making it yet more difficult for them and especially the elderly to shift to the Technology based solutions.</w:t>
      </w:r>
    </w:p>
    <w:p w14:paraId="34AF0B90" w14:textId="77777777" w:rsidR="00C12C3C" w:rsidRDefault="00EB7323" w:rsidP="008A01E5">
      <w:pPr>
        <w:spacing w:after="0"/>
        <w:contextualSpacing/>
        <w:mirrorIndents/>
        <w:jc w:val="both"/>
        <w:rPr>
          <w:rFonts w:ascii="Times New Roman" w:hAnsi="Times New Roman" w:cs="Times New Roman"/>
          <w:color w:val="000000" w:themeColor="text1"/>
          <w:sz w:val="24"/>
          <w:szCs w:val="24"/>
          <w:shd w:val="clear" w:color="auto" w:fill="FFFFFF"/>
        </w:rPr>
      </w:pPr>
      <w:r w:rsidRPr="00E56E01">
        <w:rPr>
          <w:rFonts w:ascii="Times New Roman" w:hAnsi="Times New Roman" w:cs="Times New Roman"/>
          <w:color w:val="000000" w:themeColor="text1"/>
          <w:sz w:val="24"/>
          <w:szCs w:val="24"/>
          <w:shd w:val="clear" w:color="auto" w:fill="FFFFFF"/>
        </w:rPr>
        <w:br/>
        <w:t>Also, current AI-based healthcare solutions either are centered on clinical decision support for physicians or provide static explanations without personalized insights derived from an individual's own health profile</w:t>
      </w:r>
      <w:r>
        <w:rPr>
          <w:rFonts w:ascii="Times New Roman" w:hAnsi="Times New Roman" w:cs="Times New Roman"/>
          <w:color w:val="000000" w:themeColor="text1"/>
          <w:sz w:val="24"/>
          <w:szCs w:val="24"/>
          <w:shd w:val="clear" w:color="auto" w:fill="FFFFFF"/>
        </w:rPr>
        <w:t xml:space="preserve"> and medical history</w:t>
      </w:r>
      <w:r w:rsidRPr="00E56E01">
        <w:rPr>
          <w:rFonts w:ascii="Times New Roman" w:hAnsi="Times New Roman" w:cs="Times New Roman"/>
          <w:color w:val="000000" w:themeColor="text1"/>
          <w:sz w:val="24"/>
          <w:szCs w:val="24"/>
          <w:shd w:val="clear" w:color="auto" w:fill="FFFFFF"/>
        </w:rPr>
        <w:t>. There is no such widespread system yet that actively involves users, takes their health history into account, and provides them with real-</w:t>
      </w:r>
    </w:p>
    <w:p w14:paraId="2E754D41" w14:textId="77777777" w:rsidR="00C12C3C" w:rsidRDefault="00EB7323" w:rsidP="008A01E5">
      <w:pPr>
        <w:spacing w:after="0"/>
        <w:contextualSpacing/>
        <w:mirrorIndents/>
        <w:jc w:val="both"/>
        <w:rPr>
          <w:rFonts w:ascii="Times New Roman" w:hAnsi="Times New Roman" w:cs="Times New Roman"/>
          <w:color w:val="000000" w:themeColor="text1"/>
          <w:sz w:val="24"/>
          <w:szCs w:val="24"/>
          <w:shd w:val="clear" w:color="auto" w:fill="FFFFFF"/>
        </w:rPr>
      </w:pPr>
      <w:r w:rsidRPr="00E56E01">
        <w:rPr>
          <w:rFonts w:ascii="Times New Roman" w:hAnsi="Times New Roman" w:cs="Times New Roman"/>
          <w:color w:val="000000" w:themeColor="text1"/>
          <w:sz w:val="24"/>
          <w:szCs w:val="24"/>
          <w:shd w:val="clear" w:color="auto" w:fill="FFFFFF"/>
        </w:rPr>
        <w:t>time personalized health information.</w:t>
      </w:r>
    </w:p>
    <w:p w14:paraId="452DB1C4" w14:textId="797ED87D" w:rsidR="00EB7323" w:rsidRDefault="00EB7323" w:rsidP="002624E3">
      <w:pPr>
        <w:spacing w:after="0"/>
        <w:contextualSpacing/>
        <w:mirrorIndents/>
        <w:jc w:val="both"/>
        <w:rPr>
          <w:rFonts w:ascii="Times New Roman" w:hAnsi="Times New Roman" w:cs="Times New Roman"/>
          <w:color w:val="000000" w:themeColor="text1"/>
          <w:sz w:val="24"/>
          <w:szCs w:val="24"/>
          <w:shd w:val="clear" w:color="auto" w:fill="FFFFFF"/>
        </w:rPr>
      </w:pPr>
      <w:r w:rsidRPr="00E56E01">
        <w:rPr>
          <w:rFonts w:ascii="Times New Roman" w:hAnsi="Times New Roman" w:cs="Times New Roman"/>
          <w:color w:val="000000" w:themeColor="text1"/>
          <w:sz w:val="24"/>
          <w:szCs w:val="24"/>
          <w:shd w:val="clear" w:color="auto" w:fill="FFFFFF"/>
        </w:rPr>
        <w:br/>
      </w:r>
    </w:p>
    <w:p w14:paraId="3313434A" w14:textId="77777777" w:rsidR="00C12C3C" w:rsidRDefault="00EB7323" w:rsidP="008A01E5">
      <w:pPr>
        <w:spacing w:after="0"/>
        <w:contextualSpacing/>
        <w:mirrorIndents/>
        <w:jc w:val="both"/>
        <w:rPr>
          <w:rFonts w:ascii="Times New Roman" w:hAnsi="Times New Roman" w:cs="Times New Roman"/>
          <w:color w:val="000000" w:themeColor="text1"/>
          <w:sz w:val="24"/>
          <w:szCs w:val="24"/>
          <w:shd w:val="clear" w:color="auto" w:fill="FFFFFF"/>
        </w:rPr>
      </w:pPr>
      <w:r w:rsidRPr="00E56E01">
        <w:rPr>
          <w:rFonts w:ascii="Times New Roman" w:hAnsi="Times New Roman" w:cs="Times New Roman"/>
          <w:color w:val="000000" w:themeColor="text1"/>
          <w:sz w:val="24"/>
          <w:szCs w:val="24"/>
          <w:shd w:val="clear" w:color="auto" w:fill="FFFFFF"/>
        </w:rPr>
        <w:br/>
        <w:t>The</w:t>
      </w:r>
      <w:r>
        <w:rPr>
          <w:rFonts w:ascii="Times New Roman" w:hAnsi="Times New Roman" w:cs="Times New Roman"/>
          <w:color w:val="000000" w:themeColor="text1"/>
          <w:sz w:val="24"/>
          <w:szCs w:val="24"/>
          <w:shd w:val="clear" w:color="auto" w:fill="FFFFFF"/>
        </w:rPr>
        <w:t xml:space="preserve"> </w:t>
      </w:r>
      <w:r w:rsidRPr="00E56E01">
        <w:rPr>
          <w:rFonts w:ascii="Times New Roman" w:hAnsi="Times New Roman" w:cs="Times New Roman"/>
          <w:color w:val="000000" w:themeColor="text1"/>
          <w:sz w:val="24"/>
          <w:szCs w:val="24"/>
          <w:shd w:val="clear" w:color="auto" w:fill="FFFFFF"/>
        </w:rPr>
        <w:t>invention met these challenges by:</w:t>
      </w:r>
    </w:p>
    <w:p w14:paraId="4C907E3A" w14:textId="77777777" w:rsidR="00C12C3C" w:rsidRDefault="00EB7323" w:rsidP="008A01E5">
      <w:pPr>
        <w:spacing w:after="0"/>
        <w:contextualSpacing/>
        <w:mirrorIndents/>
        <w:jc w:val="both"/>
        <w:rPr>
          <w:rFonts w:ascii="Times New Roman" w:hAnsi="Times New Roman" w:cs="Times New Roman"/>
          <w:color w:val="000000" w:themeColor="text1"/>
          <w:sz w:val="24"/>
          <w:szCs w:val="24"/>
          <w:shd w:val="clear" w:color="auto" w:fill="FFFFFF"/>
        </w:rPr>
      </w:pP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t xml:space="preserve">1. </w:t>
      </w:r>
      <w:r w:rsidRPr="00E56E01">
        <w:rPr>
          <w:rFonts w:ascii="Times New Roman" w:hAnsi="Times New Roman" w:cs="Times New Roman"/>
          <w:color w:val="000000" w:themeColor="text1"/>
          <w:sz w:val="24"/>
          <w:szCs w:val="24"/>
          <w:shd w:val="clear" w:color="auto" w:fill="FFFFFF"/>
        </w:rPr>
        <w:t>Medical information recovery from photographs and PDFs using Optical Character Recognition (OCR).</w:t>
      </w:r>
    </w:p>
    <w:p w14:paraId="73DD6AF3" w14:textId="1180D078" w:rsidR="00C12C3C" w:rsidRDefault="00EB7323" w:rsidP="008A01E5">
      <w:pPr>
        <w:spacing w:after="0"/>
        <w:contextualSpacing/>
        <w:mirrorIndents/>
        <w:jc w:val="both"/>
        <w:rPr>
          <w:rFonts w:ascii="Times New Roman" w:hAnsi="Times New Roman" w:cs="Times New Roman"/>
          <w:color w:val="000000" w:themeColor="text1"/>
          <w:sz w:val="24"/>
          <w:szCs w:val="24"/>
          <w:shd w:val="clear" w:color="auto" w:fill="FFFFFF"/>
        </w:rPr>
      </w:pPr>
      <w:r w:rsidRPr="00E56E01">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t xml:space="preserve">2. </w:t>
      </w:r>
      <w:r w:rsidRPr="00E56E01">
        <w:rPr>
          <w:rFonts w:ascii="Times New Roman" w:hAnsi="Times New Roman" w:cs="Times New Roman"/>
          <w:color w:val="000000" w:themeColor="text1"/>
          <w:sz w:val="24"/>
          <w:szCs w:val="24"/>
          <w:shd w:val="clear" w:color="auto" w:fill="FFFFFF"/>
        </w:rPr>
        <w:t>The use of Natural Language Processing (NLP) to create comprehensible explanations tries to explain confusi</w:t>
      </w:r>
      <w:r>
        <w:rPr>
          <w:rFonts w:ascii="Times New Roman" w:hAnsi="Times New Roman" w:cs="Times New Roman"/>
          <w:color w:val="000000" w:themeColor="text1"/>
          <w:sz w:val="24"/>
          <w:szCs w:val="24"/>
          <w:shd w:val="clear" w:color="auto" w:fill="FFFFFF"/>
        </w:rPr>
        <w:t>ng medical</w:t>
      </w:r>
      <w:r w:rsidRPr="00E56E01">
        <w:rPr>
          <w:rFonts w:ascii="Times New Roman" w:hAnsi="Times New Roman" w:cs="Times New Roman"/>
          <w:color w:val="000000" w:themeColor="text1"/>
          <w:sz w:val="24"/>
          <w:szCs w:val="24"/>
          <w:shd w:val="clear" w:color="auto" w:fill="FFFFFF"/>
        </w:rPr>
        <w:t xml:space="preserve"> terminology.</w:t>
      </w:r>
    </w:p>
    <w:p w14:paraId="1DD25353" w14:textId="61D708FE" w:rsidR="003404C1" w:rsidRDefault="00EB7323" w:rsidP="008A01E5">
      <w:pPr>
        <w:spacing w:after="0"/>
        <w:contextualSpacing/>
        <w:mirrorIndents/>
        <w:jc w:val="both"/>
        <w:rPr>
          <w:rFonts w:ascii="Times New Roman" w:hAnsi="Times New Roman" w:cs="Times New Roman"/>
          <w:color w:val="000000" w:themeColor="text1"/>
          <w:sz w:val="24"/>
          <w:szCs w:val="24"/>
          <w:shd w:val="clear" w:color="auto" w:fill="FFFFFF"/>
        </w:rPr>
      </w:pPr>
      <w:r w:rsidRPr="00E56E01">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t>3.</w:t>
      </w:r>
      <w:r w:rsidR="003404C1" w:rsidRPr="003404C1">
        <w:rPr>
          <w:rFonts w:ascii="Times New Roman" w:hAnsi="Times New Roman" w:cs="Times New Roman"/>
          <w:color w:val="000000" w:themeColor="text1"/>
          <w:sz w:val="24"/>
          <w:szCs w:val="24"/>
          <w:shd w:val="clear" w:color="auto" w:fill="FFFFFF"/>
        </w:rPr>
        <w:t xml:space="preserve"> </w:t>
      </w:r>
      <w:r w:rsidR="003404C1" w:rsidRPr="009043D8">
        <w:rPr>
          <w:rFonts w:ascii="Times New Roman" w:hAnsi="Times New Roman" w:cs="Times New Roman"/>
          <w:color w:val="000000" w:themeColor="text1"/>
          <w:sz w:val="24"/>
          <w:szCs w:val="24"/>
          <w:shd w:val="clear" w:color="auto" w:fill="FFFFFF"/>
        </w:rPr>
        <w:t>Allowing a Family view where members of a family can view the reports of each other, making health tracking easier.</w:t>
      </w:r>
    </w:p>
    <w:p w14:paraId="53BBAC8A" w14:textId="77777777" w:rsidR="00C12C3C" w:rsidRDefault="00C12C3C" w:rsidP="008A01E5">
      <w:pPr>
        <w:spacing w:after="0"/>
        <w:contextualSpacing/>
        <w:mirrorIndents/>
        <w:jc w:val="both"/>
        <w:rPr>
          <w:rFonts w:ascii="Times New Roman" w:hAnsi="Times New Roman" w:cs="Times New Roman"/>
          <w:color w:val="000000" w:themeColor="text1"/>
          <w:sz w:val="24"/>
          <w:szCs w:val="24"/>
          <w:shd w:val="clear" w:color="auto" w:fill="FFFFFF"/>
        </w:rPr>
      </w:pPr>
    </w:p>
    <w:p w14:paraId="01A4BB54" w14:textId="77777777" w:rsidR="002624E3" w:rsidRDefault="003404C1" w:rsidP="008A01E5">
      <w:pPr>
        <w:spacing w:after="0"/>
        <w:contextualSpacing/>
        <w:mirrorIndents/>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4. </w:t>
      </w:r>
      <w:r w:rsidR="00EB7323">
        <w:rPr>
          <w:rFonts w:ascii="Times New Roman" w:hAnsi="Times New Roman" w:cs="Times New Roman"/>
          <w:color w:val="000000" w:themeColor="text1"/>
          <w:sz w:val="24"/>
          <w:szCs w:val="24"/>
          <w:shd w:val="clear" w:color="auto" w:fill="FFFFFF"/>
        </w:rPr>
        <w:t>Providing</w:t>
      </w:r>
      <w:r w:rsidR="00EB7323" w:rsidRPr="00E56E01">
        <w:rPr>
          <w:rFonts w:ascii="Times New Roman" w:hAnsi="Times New Roman" w:cs="Times New Roman"/>
          <w:color w:val="000000" w:themeColor="text1"/>
          <w:sz w:val="24"/>
          <w:szCs w:val="24"/>
          <w:shd w:val="clear" w:color="auto" w:fill="FFFFFF"/>
        </w:rPr>
        <w:t xml:space="preserve"> user-</w:t>
      </w:r>
      <w:r w:rsidR="00EB7323">
        <w:rPr>
          <w:rFonts w:ascii="Times New Roman" w:hAnsi="Times New Roman" w:cs="Times New Roman"/>
          <w:color w:val="000000" w:themeColor="text1"/>
          <w:sz w:val="24"/>
          <w:szCs w:val="24"/>
          <w:shd w:val="clear" w:color="auto" w:fill="FFFFFF"/>
        </w:rPr>
        <w:t>context based</w:t>
      </w:r>
      <w:r w:rsidR="00EB7323" w:rsidRPr="00E56E01">
        <w:rPr>
          <w:rFonts w:ascii="Times New Roman" w:hAnsi="Times New Roman" w:cs="Times New Roman"/>
          <w:color w:val="000000" w:themeColor="text1"/>
          <w:sz w:val="24"/>
          <w:szCs w:val="24"/>
          <w:shd w:val="clear" w:color="auto" w:fill="FFFFFF"/>
        </w:rPr>
        <w:t xml:space="preserve"> dynamic responses </w:t>
      </w:r>
      <w:r w:rsidR="00EB7323">
        <w:rPr>
          <w:rFonts w:ascii="Times New Roman" w:hAnsi="Times New Roman" w:cs="Times New Roman"/>
          <w:color w:val="000000" w:themeColor="text1"/>
          <w:sz w:val="24"/>
          <w:szCs w:val="24"/>
          <w:shd w:val="clear" w:color="auto" w:fill="FFFFFF"/>
        </w:rPr>
        <w:t>while taking f</w:t>
      </w:r>
      <w:r w:rsidR="00EB7323" w:rsidRPr="00E56E01">
        <w:rPr>
          <w:rFonts w:ascii="Times New Roman" w:hAnsi="Times New Roman" w:cs="Times New Roman"/>
          <w:color w:val="000000" w:themeColor="text1"/>
          <w:sz w:val="24"/>
          <w:szCs w:val="24"/>
          <w:shd w:val="clear" w:color="auto" w:fill="FFFFFF"/>
        </w:rPr>
        <w:t>actors such as age, weight, height, illness history, and symptoms</w:t>
      </w:r>
      <w:r w:rsidR="00EB7323">
        <w:rPr>
          <w:rFonts w:ascii="Times New Roman" w:hAnsi="Times New Roman" w:cs="Times New Roman"/>
          <w:color w:val="000000" w:themeColor="text1"/>
          <w:sz w:val="24"/>
          <w:szCs w:val="24"/>
          <w:shd w:val="clear" w:color="auto" w:fill="FFFFFF"/>
        </w:rPr>
        <w:t xml:space="preserve"> into consideration.</w:t>
      </w:r>
    </w:p>
    <w:p w14:paraId="2025AAE4" w14:textId="77777777" w:rsidR="002624E3" w:rsidRDefault="002624E3" w:rsidP="008A01E5">
      <w:pPr>
        <w:spacing w:after="0"/>
        <w:contextualSpacing/>
        <w:mirrorIndents/>
        <w:jc w:val="both"/>
        <w:rPr>
          <w:rFonts w:ascii="Times New Roman" w:hAnsi="Times New Roman" w:cs="Times New Roman"/>
          <w:color w:val="000000" w:themeColor="text1"/>
          <w:sz w:val="24"/>
          <w:szCs w:val="24"/>
          <w:shd w:val="clear" w:color="auto" w:fill="FFFFFF"/>
        </w:rPr>
      </w:pPr>
    </w:p>
    <w:p w14:paraId="31506F39" w14:textId="5439FA25" w:rsidR="00EB7323" w:rsidRDefault="003404C1" w:rsidP="008A01E5">
      <w:pPr>
        <w:spacing w:after="0"/>
        <w:contextualSpacing/>
        <w:mirrorIndents/>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5</w:t>
      </w:r>
      <w:r w:rsidR="00EB7323">
        <w:rPr>
          <w:rFonts w:ascii="Times New Roman" w:hAnsi="Times New Roman" w:cs="Times New Roman"/>
          <w:color w:val="000000" w:themeColor="text1"/>
          <w:sz w:val="24"/>
          <w:szCs w:val="24"/>
          <w:shd w:val="clear" w:color="auto" w:fill="FFFFFF"/>
        </w:rPr>
        <w:t xml:space="preserve">. </w:t>
      </w:r>
      <w:r w:rsidR="00EB7323" w:rsidRPr="00E56E01">
        <w:rPr>
          <w:rFonts w:ascii="Times New Roman" w:hAnsi="Times New Roman" w:cs="Times New Roman"/>
          <w:color w:val="000000" w:themeColor="text1"/>
          <w:sz w:val="24"/>
          <w:szCs w:val="24"/>
          <w:shd w:val="clear" w:color="auto" w:fill="FFFFFF"/>
        </w:rPr>
        <w:t xml:space="preserve">Enabling interactive </w:t>
      </w:r>
      <w:r w:rsidR="00EB7323">
        <w:rPr>
          <w:rFonts w:ascii="Times New Roman" w:hAnsi="Times New Roman" w:cs="Times New Roman"/>
          <w:color w:val="000000" w:themeColor="text1"/>
          <w:sz w:val="24"/>
          <w:szCs w:val="24"/>
          <w:shd w:val="clear" w:color="auto" w:fill="FFFFFF"/>
        </w:rPr>
        <w:t xml:space="preserve">follow up </w:t>
      </w:r>
      <w:r w:rsidR="00EB7323" w:rsidRPr="00E56E01">
        <w:rPr>
          <w:rFonts w:ascii="Times New Roman" w:hAnsi="Times New Roman" w:cs="Times New Roman"/>
          <w:color w:val="000000" w:themeColor="text1"/>
          <w:sz w:val="24"/>
          <w:szCs w:val="24"/>
          <w:shd w:val="clear" w:color="auto" w:fill="FFFFFF"/>
        </w:rPr>
        <w:t xml:space="preserve">consultations with a chatbot </w:t>
      </w:r>
      <w:r w:rsidR="00EB7323">
        <w:rPr>
          <w:rFonts w:ascii="Times New Roman" w:hAnsi="Times New Roman" w:cs="Times New Roman"/>
          <w:color w:val="000000" w:themeColor="text1"/>
          <w:sz w:val="24"/>
          <w:szCs w:val="24"/>
          <w:shd w:val="clear" w:color="auto" w:fill="FFFFFF"/>
        </w:rPr>
        <w:t xml:space="preserve">to resolve their queries </w:t>
      </w:r>
      <w:r w:rsidR="00EB7323" w:rsidRPr="00E56E01">
        <w:rPr>
          <w:rFonts w:ascii="Times New Roman" w:hAnsi="Times New Roman" w:cs="Times New Roman"/>
          <w:color w:val="000000" w:themeColor="text1"/>
          <w:sz w:val="24"/>
          <w:szCs w:val="24"/>
          <w:shd w:val="clear" w:color="auto" w:fill="FFFFFF"/>
        </w:rPr>
        <w:t>and receive contextually appropriate answers.</w:t>
      </w:r>
    </w:p>
    <w:p w14:paraId="75C7A3FD" w14:textId="77777777" w:rsidR="00EB7323" w:rsidRDefault="00EB7323" w:rsidP="008A01E5">
      <w:pPr>
        <w:spacing w:after="0"/>
        <w:contextualSpacing/>
        <w:mirrorIndents/>
        <w:jc w:val="both"/>
        <w:rPr>
          <w:rFonts w:ascii="Times New Roman" w:hAnsi="Times New Roman" w:cs="Times New Roman"/>
          <w:color w:val="000000" w:themeColor="text1"/>
          <w:sz w:val="24"/>
          <w:szCs w:val="24"/>
          <w:shd w:val="clear" w:color="auto" w:fill="FFFFFF"/>
        </w:rPr>
      </w:pPr>
    </w:p>
    <w:p w14:paraId="01D01069" w14:textId="177EE0B2" w:rsidR="00EB7323" w:rsidRDefault="003404C1" w:rsidP="008A01E5">
      <w:pPr>
        <w:spacing w:after="0"/>
        <w:contextualSpacing/>
        <w:mirrorIndents/>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6</w:t>
      </w:r>
      <w:r w:rsidR="00EB7323">
        <w:rPr>
          <w:rFonts w:ascii="Times New Roman" w:hAnsi="Times New Roman" w:cs="Times New Roman"/>
          <w:color w:val="000000" w:themeColor="text1"/>
          <w:sz w:val="24"/>
          <w:szCs w:val="24"/>
          <w:shd w:val="clear" w:color="auto" w:fill="FFFFFF"/>
        </w:rPr>
        <w:t>. Allowing Conversation in Native languages like Hindi, making it useful to a wider segment of the population.</w:t>
      </w:r>
    </w:p>
    <w:p w14:paraId="5C746BAE" w14:textId="77777777" w:rsidR="002624E3" w:rsidRDefault="002624E3" w:rsidP="008A01E5">
      <w:pPr>
        <w:spacing w:after="0"/>
        <w:mirrorIndents/>
        <w:jc w:val="both"/>
        <w:rPr>
          <w:rFonts w:ascii="Times New Roman" w:hAnsi="Times New Roman" w:cs="Times New Roman"/>
          <w:color w:val="000000" w:themeColor="text1"/>
          <w:sz w:val="24"/>
          <w:szCs w:val="24"/>
          <w:shd w:val="clear" w:color="auto" w:fill="FFFFFF"/>
        </w:rPr>
      </w:pPr>
    </w:p>
    <w:p w14:paraId="1F157CE8" w14:textId="77777777" w:rsidR="002624E3" w:rsidRDefault="002624E3" w:rsidP="008A01E5">
      <w:pPr>
        <w:spacing w:after="0"/>
        <w:mirrorIndents/>
        <w:jc w:val="both"/>
        <w:rPr>
          <w:rFonts w:ascii="Times New Roman" w:hAnsi="Times New Roman" w:cs="Times New Roman"/>
          <w:color w:val="000000" w:themeColor="text1"/>
          <w:sz w:val="24"/>
          <w:szCs w:val="24"/>
          <w:shd w:val="clear" w:color="auto" w:fill="FFFFFF"/>
        </w:rPr>
      </w:pPr>
    </w:p>
    <w:p w14:paraId="46D91B66" w14:textId="7953CE12" w:rsidR="003404C1" w:rsidRDefault="00EB7323" w:rsidP="008A01E5">
      <w:pPr>
        <w:spacing w:after="0"/>
        <w:mirrorIndents/>
        <w:jc w:val="both"/>
        <w:rPr>
          <w:rFonts w:ascii="Times New Roman" w:hAnsi="Times New Roman" w:cs="Times New Roman"/>
          <w:color w:val="000000" w:themeColor="text1"/>
          <w:sz w:val="24"/>
          <w:szCs w:val="24"/>
          <w:shd w:val="clear" w:color="auto" w:fill="FFFFFF"/>
        </w:rPr>
      </w:pPr>
      <w:r w:rsidRPr="003404C1">
        <w:rPr>
          <w:rFonts w:ascii="Times New Roman" w:hAnsi="Times New Roman" w:cs="Times New Roman"/>
          <w:color w:val="000000" w:themeColor="text1"/>
          <w:sz w:val="24"/>
          <w:szCs w:val="24"/>
          <w:shd w:val="clear" w:color="auto" w:fill="FFFFFF"/>
        </w:rPr>
        <w:t>By providing personalized, AI-based medical information to patients, this technology removes the dependency of doctors on premature reports and enables users to make well-informed health choices.</w:t>
      </w:r>
    </w:p>
    <w:p w14:paraId="47AAEB49" w14:textId="131279D8" w:rsidR="009043D8" w:rsidRPr="003404C1" w:rsidRDefault="009043D8" w:rsidP="003404C1">
      <w:pPr>
        <w:spacing w:after="0"/>
        <w:mirrorIndents/>
        <w:jc w:val="center"/>
        <w:rPr>
          <w:rFonts w:ascii="Times New Roman" w:hAnsi="Times New Roman" w:cs="Times New Roman"/>
          <w:color w:val="000000" w:themeColor="text1"/>
          <w:sz w:val="24"/>
          <w:szCs w:val="24"/>
          <w:shd w:val="clear" w:color="auto" w:fill="FFFFFF"/>
        </w:rPr>
      </w:pPr>
      <w:r w:rsidRPr="006E5948">
        <w:rPr>
          <w:rFonts w:ascii="Times New Roman" w:hAnsi="Times New Roman" w:cs="Times New Roman"/>
          <w:b/>
          <w:bCs/>
          <w:color w:val="000000" w:themeColor="text1"/>
          <w:sz w:val="32"/>
          <w:szCs w:val="32"/>
          <w:shd w:val="clear" w:color="auto" w:fill="FFFFFF"/>
        </w:rPr>
        <w:lastRenderedPageBreak/>
        <w:t>Literature Review</w:t>
      </w:r>
    </w:p>
    <w:p w14:paraId="031124DE" w14:textId="77777777" w:rsidR="009043D8" w:rsidRDefault="009043D8" w:rsidP="009043D8">
      <w:pPr>
        <w:spacing w:after="0"/>
        <w:contextualSpacing/>
        <w:mirrorIndents/>
        <w:rPr>
          <w:rFonts w:ascii="Times New Roman" w:hAnsi="Times New Roman" w:cs="Times New Roman"/>
          <w:color w:val="000000" w:themeColor="text1"/>
          <w:sz w:val="24"/>
          <w:szCs w:val="24"/>
          <w:shd w:val="clear" w:color="auto" w:fill="FFFFFF"/>
        </w:rPr>
      </w:pPr>
    </w:p>
    <w:p w14:paraId="32009709" w14:textId="77777777" w:rsidR="003404C1" w:rsidRPr="00EB6202" w:rsidRDefault="003404C1" w:rsidP="009043D8">
      <w:pPr>
        <w:spacing w:after="0"/>
        <w:contextualSpacing/>
        <w:mirrorIndents/>
        <w:rPr>
          <w:rFonts w:ascii="Times New Roman" w:hAnsi="Times New Roman" w:cs="Times New Roman"/>
          <w:color w:val="000000" w:themeColor="text1"/>
          <w:sz w:val="24"/>
          <w:szCs w:val="24"/>
          <w:shd w:val="clear" w:color="auto" w:fill="FFFFFF"/>
        </w:rPr>
      </w:pPr>
    </w:p>
    <w:p w14:paraId="43C007DA" w14:textId="77777777" w:rsidR="009043D8" w:rsidRPr="002135DD" w:rsidRDefault="009043D8" w:rsidP="003404C1">
      <w:pPr>
        <w:spacing w:after="0" w:line="360" w:lineRule="auto"/>
        <w:contextualSpacing/>
        <w:mirrorIndents/>
        <w:jc w:val="both"/>
        <w:rPr>
          <w:rFonts w:ascii="Times New Roman" w:eastAsia="Times New Roman" w:hAnsi="Times New Roman" w:cs="Times New Roman"/>
          <w:sz w:val="24"/>
          <w:szCs w:val="24"/>
          <w:lang w:eastAsia="en-IN"/>
        </w:rPr>
      </w:pPr>
      <w:r w:rsidRPr="002135DD">
        <w:rPr>
          <w:rFonts w:ascii="Times New Roman" w:eastAsia="Times New Roman" w:hAnsi="Times New Roman" w:cs="Times New Roman"/>
          <w:sz w:val="24"/>
          <w:szCs w:val="24"/>
          <w:lang w:eastAsia="en-IN"/>
        </w:rPr>
        <w:t>Artificial intelligence (AI) has revolutionized the healthcare industry through innovation in patient empowerment, medical information management, and self-service medical data. Artificial intelligence-based systems, such as chatbots and data scrapers, are revolutionizing access and the form of health delivery.</w:t>
      </w:r>
    </w:p>
    <w:p w14:paraId="38FA20AC" w14:textId="77777777" w:rsidR="009043D8" w:rsidRDefault="009043D8" w:rsidP="003404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85AC2">
        <w:rPr>
          <w:rFonts w:ascii="Times New Roman" w:eastAsia="Times New Roman" w:hAnsi="Times New Roman" w:cs="Times New Roman"/>
          <w:i/>
          <w:iCs/>
          <w:sz w:val="24"/>
          <w:szCs w:val="24"/>
          <w:lang w:eastAsia="en-IN"/>
        </w:rPr>
        <w:t>CN104254863A (Inventors: Liu Hong, Fang Xiaoyun)</w:t>
      </w:r>
      <w:r w:rsidRPr="00A52BF7">
        <w:rPr>
          <w:rFonts w:ascii="Times New Roman" w:eastAsia="Times New Roman" w:hAnsi="Times New Roman" w:cs="Times New Roman"/>
          <w:sz w:val="24"/>
          <w:szCs w:val="24"/>
          <w:lang w:eastAsia="en-IN"/>
        </w:rPr>
        <w:t xml:space="preserve"> accounts for an AI-powered healthcare system for mobile that assists diagnostics based on patient inputs and contextual information. Once again, the focus here is more on symptom-based diagnosis and less on interpreting formal diagnostic information such as the findings of blood tests. </w:t>
      </w:r>
      <w:proofErr w:type="spellStart"/>
      <w:r w:rsidRPr="00A52BF7">
        <w:rPr>
          <w:rFonts w:ascii="Times New Roman" w:eastAsia="Times New Roman" w:hAnsi="Times New Roman" w:cs="Times New Roman"/>
          <w:sz w:val="24"/>
          <w:szCs w:val="24"/>
          <w:lang w:eastAsia="en-IN"/>
        </w:rPr>
        <w:t>MediWay</w:t>
      </w:r>
      <w:proofErr w:type="spellEnd"/>
      <w:r w:rsidRPr="00A52BF7">
        <w:rPr>
          <w:rFonts w:ascii="Times New Roman" w:eastAsia="Times New Roman" w:hAnsi="Times New Roman" w:cs="Times New Roman"/>
          <w:sz w:val="24"/>
          <w:szCs w:val="24"/>
          <w:lang w:eastAsia="en-IN"/>
        </w:rPr>
        <w:t>, however, is designed to interpret such formal reports and translate them into layman-friendly, personalized narratives.</w:t>
      </w:r>
    </w:p>
    <w:p w14:paraId="2DA67C38" w14:textId="77777777" w:rsidR="009043D8" w:rsidRPr="00A52BF7" w:rsidRDefault="009043D8" w:rsidP="003404C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EC4353B" w14:textId="77777777" w:rsidR="009043D8" w:rsidRDefault="009043D8" w:rsidP="003404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85AC2">
        <w:rPr>
          <w:rFonts w:ascii="Times New Roman" w:eastAsia="Times New Roman" w:hAnsi="Times New Roman" w:cs="Times New Roman"/>
          <w:i/>
          <w:iCs/>
          <w:sz w:val="24"/>
          <w:szCs w:val="24"/>
          <w:lang w:eastAsia="en-IN"/>
        </w:rPr>
        <w:t>US10834026B2 (Inventors: Jeremy Jordan, Giorgi Kvernadze, et al.)</w:t>
      </w:r>
      <w:r w:rsidRPr="00A52BF7">
        <w:rPr>
          <w:rFonts w:ascii="Times New Roman" w:eastAsia="Times New Roman" w:hAnsi="Times New Roman" w:cs="Times New Roman"/>
          <w:sz w:val="24"/>
          <w:szCs w:val="24"/>
          <w:lang w:eastAsia="en-IN"/>
        </w:rPr>
        <w:t xml:space="preserve"> Introduces a smart health system that offers suggestions that change dynamically with user input and therefore offers quality personalized insights. But it is intended primarily for general management of health and not for report-specific, in-depth diagnostic analysis provided by </w:t>
      </w:r>
      <w:proofErr w:type="spellStart"/>
      <w:r w:rsidRPr="00A52BF7">
        <w:rPr>
          <w:rFonts w:ascii="Times New Roman" w:eastAsia="Times New Roman" w:hAnsi="Times New Roman" w:cs="Times New Roman"/>
          <w:sz w:val="24"/>
          <w:szCs w:val="24"/>
          <w:lang w:eastAsia="en-IN"/>
        </w:rPr>
        <w:t>MediWay</w:t>
      </w:r>
      <w:proofErr w:type="spellEnd"/>
      <w:r w:rsidRPr="00A52BF7">
        <w:rPr>
          <w:rFonts w:ascii="Times New Roman" w:eastAsia="Times New Roman" w:hAnsi="Times New Roman" w:cs="Times New Roman"/>
          <w:sz w:val="24"/>
          <w:szCs w:val="24"/>
          <w:lang w:eastAsia="en-IN"/>
        </w:rPr>
        <w:t>. Also, it does not upload diagnostic reports and process them with OCR and NLP workflows.</w:t>
      </w:r>
    </w:p>
    <w:p w14:paraId="5C237730" w14:textId="77777777" w:rsidR="009043D8" w:rsidRDefault="009043D8" w:rsidP="003404C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83B14F6" w14:textId="77777777" w:rsidR="009043D8" w:rsidRDefault="009043D8" w:rsidP="003404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85AC2">
        <w:rPr>
          <w:rFonts w:ascii="Times New Roman" w:eastAsia="Times New Roman" w:hAnsi="Times New Roman" w:cs="Times New Roman"/>
          <w:i/>
          <w:iCs/>
          <w:sz w:val="24"/>
          <w:szCs w:val="24"/>
          <w:lang w:eastAsia="en-IN"/>
        </w:rPr>
        <w:t>US20220231985A1 (Inventors: Zachary Abzug et al.)</w:t>
      </w:r>
      <w:r w:rsidRPr="00A52B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talks about</w:t>
      </w:r>
      <w:r w:rsidRPr="00A52BF7">
        <w:rPr>
          <w:rFonts w:ascii="Times New Roman" w:eastAsia="Times New Roman" w:hAnsi="Times New Roman" w:cs="Times New Roman"/>
          <w:sz w:val="24"/>
          <w:szCs w:val="24"/>
          <w:lang w:eastAsia="en-IN"/>
        </w:rPr>
        <w:t xml:space="preserve"> a chatbot platform that utilizes real user data for real-time interaction and response customization. While it is real-time analysis-focused, it is far from the full extent of structured report analysis and interpretation offered by </w:t>
      </w:r>
      <w:proofErr w:type="spellStart"/>
      <w:r w:rsidRPr="00A52BF7">
        <w:rPr>
          <w:rFonts w:ascii="Times New Roman" w:eastAsia="Times New Roman" w:hAnsi="Times New Roman" w:cs="Times New Roman"/>
          <w:sz w:val="24"/>
          <w:szCs w:val="24"/>
          <w:lang w:eastAsia="en-IN"/>
        </w:rPr>
        <w:t>MediWay</w:t>
      </w:r>
      <w:proofErr w:type="spellEnd"/>
      <w:r w:rsidRPr="00A52BF7">
        <w:rPr>
          <w:rFonts w:ascii="Times New Roman" w:eastAsia="Times New Roman" w:hAnsi="Times New Roman" w:cs="Times New Roman"/>
          <w:sz w:val="24"/>
          <w:szCs w:val="24"/>
          <w:lang w:eastAsia="en-IN"/>
        </w:rPr>
        <w:t>. Further, it does not offer integration with PDF-formatted lab reports or scans.</w:t>
      </w:r>
    </w:p>
    <w:p w14:paraId="3C613032" w14:textId="77777777" w:rsidR="009043D8" w:rsidRDefault="009043D8" w:rsidP="003404C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85CEA74" w14:textId="7F9B53EE" w:rsidR="009043D8" w:rsidRPr="00A52BF7" w:rsidRDefault="009043D8" w:rsidP="003404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85AC2">
        <w:rPr>
          <w:rFonts w:ascii="Times New Roman" w:eastAsia="Times New Roman" w:hAnsi="Times New Roman" w:cs="Times New Roman"/>
          <w:i/>
          <w:iCs/>
          <w:sz w:val="24"/>
          <w:szCs w:val="24"/>
          <w:lang w:eastAsia="en-IN"/>
        </w:rPr>
        <w:t>US20250046448A1 (Inventors: Aravind Krishnan, Ayush Tyagi)</w:t>
      </w:r>
      <w:r w:rsidRPr="00A52BF7">
        <w:rPr>
          <w:rFonts w:ascii="Times New Roman" w:eastAsia="Times New Roman" w:hAnsi="Times New Roman" w:cs="Times New Roman"/>
          <w:sz w:val="24"/>
          <w:szCs w:val="24"/>
          <w:lang w:eastAsia="en-IN"/>
        </w:rPr>
        <w:t xml:space="preserve"> </w:t>
      </w:r>
      <w:r w:rsidRPr="00314ED9">
        <w:rPr>
          <w:rFonts w:ascii="Times New Roman" w:eastAsia="Times New Roman" w:hAnsi="Times New Roman" w:cs="Times New Roman"/>
          <w:sz w:val="24"/>
          <w:szCs w:val="24"/>
          <w:lang w:eastAsia="en-IN"/>
        </w:rPr>
        <w:t xml:space="preserve">suggests a system that utilizes OCR and NLP to convert medical records, including diagnostic reports. This is quite in keeping with </w:t>
      </w:r>
      <w:proofErr w:type="spellStart"/>
      <w:r w:rsidRPr="00314ED9">
        <w:rPr>
          <w:rFonts w:ascii="Times New Roman" w:eastAsia="Times New Roman" w:hAnsi="Times New Roman" w:cs="Times New Roman"/>
          <w:sz w:val="24"/>
          <w:szCs w:val="24"/>
          <w:lang w:eastAsia="en-IN"/>
        </w:rPr>
        <w:t>MediWay's</w:t>
      </w:r>
      <w:proofErr w:type="spellEnd"/>
      <w:r w:rsidRPr="00314ED9">
        <w:rPr>
          <w:rFonts w:ascii="Times New Roman" w:eastAsia="Times New Roman" w:hAnsi="Times New Roman" w:cs="Times New Roman"/>
          <w:sz w:val="24"/>
          <w:szCs w:val="24"/>
          <w:lang w:eastAsia="en-IN"/>
        </w:rPr>
        <w:t xml:space="preserve"> approach; however, the patent is more on raw extraction and visualization. </w:t>
      </w:r>
      <w:proofErr w:type="spellStart"/>
      <w:r w:rsidRPr="00314ED9">
        <w:rPr>
          <w:rFonts w:ascii="Times New Roman" w:eastAsia="Times New Roman" w:hAnsi="Times New Roman" w:cs="Times New Roman"/>
          <w:sz w:val="24"/>
          <w:szCs w:val="24"/>
          <w:lang w:eastAsia="en-IN"/>
        </w:rPr>
        <w:t>MediWay</w:t>
      </w:r>
      <w:proofErr w:type="spellEnd"/>
      <w:r w:rsidRPr="00314ED9">
        <w:rPr>
          <w:rFonts w:ascii="Times New Roman" w:eastAsia="Times New Roman" w:hAnsi="Times New Roman" w:cs="Times New Roman"/>
          <w:sz w:val="24"/>
          <w:szCs w:val="24"/>
          <w:lang w:eastAsia="en-IN"/>
        </w:rPr>
        <w:t xml:space="preserve">, by </w:t>
      </w:r>
      <w:proofErr w:type="spellStart"/>
      <w:r w:rsidRPr="00314ED9">
        <w:rPr>
          <w:rFonts w:ascii="Times New Roman" w:eastAsia="Times New Roman" w:hAnsi="Times New Roman" w:cs="Times New Roman"/>
          <w:sz w:val="24"/>
          <w:szCs w:val="24"/>
          <w:lang w:eastAsia="en-IN"/>
        </w:rPr>
        <w:t>contrastm</w:t>
      </w:r>
      <w:proofErr w:type="spellEnd"/>
      <w:r w:rsidRPr="00314ED9">
        <w:rPr>
          <w:rFonts w:ascii="Times New Roman" w:eastAsia="Times New Roman" w:hAnsi="Times New Roman" w:cs="Times New Roman"/>
          <w:sz w:val="24"/>
          <w:szCs w:val="24"/>
          <w:lang w:eastAsia="en-IN"/>
        </w:rPr>
        <w:t xml:space="preserve"> superimposes personalized explanations and interpretations of such records, so that users can understand their health information in context meaningful to their profile (age, gender, medical history, etc.).</w:t>
      </w:r>
    </w:p>
    <w:p w14:paraId="5293B707" w14:textId="77777777" w:rsidR="009043D8" w:rsidRPr="00A52BF7" w:rsidRDefault="00000000" w:rsidP="009043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E8F39D8">
          <v:rect id="_x0000_i1045" style="width:0;height:1.5pt" o:hralign="center" o:hrstd="t" o:hr="t" fillcolor="#a0a0a0" stroked="f"/>
        </w:pict>
      </w:r>
    </w:p>
    <w:p w14:paraId="7F56B7FC" w14:textId="77777777" w:rsidR="009043D8" w:rsidRDefault="009043D8" w:rsidP="009043D8">
      <w:pPr>
        <w:spacing w:before="100" w:beforeAutospacing="1" w:after="100" w:afterAutospacing="1" w:line="240" w:lineRule="auto"/>
        <w:rPr>
          <w:rFonts w:ascii="Times New Roman" w:eastAsia="Times New Roman" w:hAnsi="Times New Roman" w:cs="Times New Roman"/>
          <w:b/>
          <w:bCs/>
          <w:sz w:val="24"/>
          <w:szCs w:val="24"/>
          <w:lang w:eastAsia="en-IN"/>
        </w:rPr>
      </w:pPr>
    </w:p>
    <w:p w14:paraId="0D3ECEC7" w14:textId="77777777" w:rsidR="009043D8" w:rsidRDefault="009043D8" w:rsidP="009043D8">
      <w:pPr>
        <w:spacing w:before="100" w:beforeAutospacing="1" w:after="100" w:afterAutospacing="1" w:line="240" w:lineRule="auto"/>
        <w:rPr>
          <w:rFonts w:ascii="Times New Roman" w:eastAsia="Times New Roman" w:hAnsi="Times New Roman" w:cs="Times New Roman"/>
          <w:b/>
          <w:bCs/>
          <w:sz w:val="24"/>
          <w:szCs w:val="24"/>
          <w:lang w:eastAsia="en-IN"/>
        </w:rPr>
      </w:pPr>
    </w:p>
    <w:p w14:paraId="3DAC9E2A" w14:textId="77777777" w:rsidR="009043D8" w:rsidRDefault="009043D8" w:rsidP="009043D8">
      <w:pPr>
        <w:spacing w:before="100" w:beforeAutospacing="1" w:after="100" w:afterAutospacing="1" w:line="240" w:lineRule="auto"/>
        <w:rPr>
          <w:rFonts w:ascii="Times New Roman" w:eastAsia="Times New Roman" w:hAnsi="Times New Roman" w:cs="Times New Roman"/>
          <w:b/>
          <w:bCs/>
          <w:sz w:val="24"/>
          <w:szCs w:val="24"/>
          <w:lang w:eastAsia="en-IN"/>
        </w:rPr>
      </w:pPr>
    </w:p>
    <w:p w14:paraId="62140401" w14:textId="77777777" w:rsidR="003404C1" w:rsidRDefault="003404C1" w:rsidP="009043D8">
      <w:pPr>
        <w:spacing w:before="100" w:beforeAutospacing="1" w:after="100" w:afterAutospacing="1" w:line="240" w:lineRule="auto"/>
        <w:rPr>
          <w:rFonts w:ascii="Times New Roman" w:eastAsia="Times New Roman" w:hAnsi="Times New Roman" w:cs="Times New Roman"/>
          <w:b/>
          <w:bCs/>
          <w:sz w:val="24"/>
          <w:szCs w:val="24"/>
          <w:lang w:eastAsia="en-IN"/>
        </w:rPr>
      </w:pPr>
    </w:p>
    <w:p w14:paraId="07E16881" w14:textId="5BAEF5AE" w:rsidR="009043D8" w:rsidRDefault="009043D8" w:rsidP="008A01E5">
      <w:pPr>
        <w:spacing w:before="100" w:beforeAutospacing="1" w:after="100" w:afterAutospacing="1" w:line="240" w:lineRule="auto"/>
        <w:jc w:val="both"/>
        <w:rPr>
          <w:rFonts w:ascii="Times New Roman" w:eastAsia="Times New Roman" w:hAnsi="Times New Roman" w:cs="Times New Roman"/>
          <w:b/>
          <w:bCs/>
          <w:sz w:val="24"/>
          <w:szCs w:val="24"/>
          <w:lang w:eastAsia="en-IN"/>
        </w:rPr>
      </w:pPr>
      <w:proofErr w:type="spellStart"/>
      <w:r w:rsidRPr="00A52BF7">
        <w:rPr>
          <w:rFonts w:ascii="Times New Roman" w:eastAsia="Times New Roman" w:hAnsi="Times New Roman" w:cs="Times New Roman"/>
          <w:b/>
          <w:bCs/>
          <w:sz w:val="24"/>
          <w:szCs w:val="24"/>
          <w:lang w:eastAsia="en-IN"/>
        </w:rPr>
        <w:lastRenderedPageBreak/>
        <w:t>MediWay</w:t>
      </w:r>
      <w:proofErr w:type="spellEnd"/>
      <w:r w:rsidRPr="00A52BF7">
        <w:rPr>
          <w:rFonts w:ascii="Times New Roman" w:eastAsia="Times New Roman" w:hAnsi="Times New Roman" w:cs="Times New Roman"/>
          <w:b/>
          <w:bCs/>
          <w:sz w:val="24"/>
          <w:szCs w:val="24"/>
          <w:lang w:eastAsia="en-IN"/>
        </w:rPr>
        <w:t xml:space="preserve"> introduces the following key advancements to </w:t>
      </w:r>
      <w:r>
        <w:rPr>
          <w:rFonts w:ascii="Times New Roman" w:eastAsia="Times New Roman" w:hAnsi="Times New Roman" w:cs="Times New Roman"/>
          <w:b/>
          <w:bCs/>
          <w:sz w:val="24"/>
          <w:szCs w:val="24"/>
          <w:lang w:eastAsia="en-IN"/>
        </w:rPr>
        <w:t>overcome</w:t>
      </w:r>
      <w:r w:rsidRPr="00A52BF7">
        <w:rPr>
          <w:rFonts w:ascii="Times New Roman" w:eastAsia="Times New Roman" w:hAnsi="Times New Roman" w:cs="Times New Roman"/>
          <w:b/>
          <w:bCs/>
          <w:sz w:val="24"/>
          <w:szCs w:val="24"/>
          <w:lang w:eastAsia="en-IN"/>
        </w:rPr>
        <w:t xml:space="preserve"> the shortcomings of existing systems:</w:t>
      </w:r>
    </w:p>
    <w:p w14:paraId="06E4F8F1" w14:textId="77777777" w:rsidR="009043D8" w:rsidRPr="00A52BF7" w:rsidRDefault="009043D8" w:rsidP="00C12C3C">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33730CF" w14:textId="77777777" w:rsidR="00C12C3C" w:rsidRPr="00C12C3C" w:rsidRDefault="009043D8" w:rsidP="00C12C3C">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12C3C">
        <w:rPr>
          <w:rFonts w:ascii="Times New Roman" w:eastAsia="Times New Roman" w:hAnsi="Times New Roman" w:cs="Times New Roman"/>
          <w:b/>
          <w:bCs/>
          <w:sz w:val="24"/>
          <w:szCs w:val="24"/>
          <w:lang w:eastAsia="en-IN"/>
        </w:rPr>
        <w:t>Patient-Specific Explanation of Diagnostic Reports</w:t>
      </w:r>
    </w:p>
    <w:p w14:paraId="7BCCBF42" w14:textId="77777777" w:rsidR="00C12C3C" w:rsidRDefault="00C12C3C" w:rsidP="00C12C3C">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14:paraId="6D72D1FC" w14:textId="07B9BE78" w:rsidR="009043D8" w:rsidRPr="00C12C3C" w:rsidRDefault="009043D8" w:rsidP="00C12C3C">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C12C3C">
        <w:rPr>
          <w:rFonts w:ascii="Times New Roman" w:eastAsia="Times New Roman" w:hAnsi="Times New Roman" w:cs="Times New Roman"/>
          <w:sz w:val="24"/>
          <w:szCs w:val="24"/>
          <w:lang w:eastAsia="en-IN"/>
        </w:rPr>
        <w:t xml:space="preserve">Unlike prior art which provides general healthcare responses or static diagnostic interpretations, </w:t>
      </w:r>
      <w:proofErr w:type="spellStart"/>
      <w:r w:rsidRPr="00C12C3C">
        <w:rPr>
          <w:rFonts w:ascii="Times New Roman" w:eastAsia="Times New Roman" w:hAnsi="Times New Roman" w:cs="Times New Roman"/>
          <w:sz w:val="24"/>
          <w:szCs w:val="24"/>
          <w:lang w:eastAsia="en-IN"/>
        </w:rPr>
        <w:t>MediWay</w:t>
      </w:r>
      <w:proofErr w:type="spellEnd"/>
      <w:r w:rsidRPr="00C12C3C">
        <w:rPr>
          <w:rFonts w:ascii="Times New Roman" w:eastAsia="Times New Roman" w:hAnsi="Times New Roman" w:cs="Times New Roman"/>
          <w:sz w:val="24"/>
          <w:szCs w:val="24"/>
          <w:lang w:eastAsia="en-IN"/>
        </w:rPr>
        <w:t xml:space="preserve"> uses a personalized approach to convert blood test values and scan results into intuitive narratives. The narratives generated are unique and personalized to every user by using the user context and health background information.</w:t>
      </w:r>
    </w:p>
    <w:p w14:paraId="35783CB1" w14:textId="77777777" w:rsidR="009043D8" w:rsidRPr="00A52BF7" w:rsidRDefault="009043D8" w:rsidP="00C12C3C">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EAF88E8" w14:textId="77777777" w:rsidR="00C12C3C" w:rsidRPr="00C12C3C" w:rsidRDefault="009043D8" w:rsidP="00C12C3C">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12C3C">
        <w:rPr>
          <w:rFonts w:ascii="Times New Roman" w:eastAsia="Times New Roman" w:hAnsi="Times New Roman" w:cs="Times New Roman"/>
          <w:b/>
          <w:bCs/>
          <w:sz w:val="24"/>
          <w:szCs w:val="24"/>
          <w:lang w:eastAsia="en-IN"/>
        </w:rPr>
        <w:t>OCR-Driven PDF Report Ingestion</w:t>
      </w:r>
    </w:p>
    <w:p w14:paraId="53B23A3A" w14:textId="77777777" w:rsidR="00C12C3C" w:rsidRDefault="00C12C3C" w:rsidP="00C12C3C">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14:paraId="68EEA86E" w14:textId="4E48A36C" w:rsidR="009043D8" w:rsidRPr="00C12C3C" w:rsidRDefault="009043D8" w:rsidP="00C12C3C">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12C3C">
        <w:rPr>
          <w:rFonts w:ascii="Times New Roman" w:eastAsia="Times New Roman" w:hAnsi="Times New Roman" w:cs="Times New Roman"/>
          <w:sz w:val="24"/>
          <w:szCs w:val="24"/>
          <w:lang w:eastAsia="en-IN"/>
        </w:rPr>
        <w:t>MediWay</w:t>
      </w:r>
      <w:proofErr w:type="spellEnd"/>
      <w:r w:rsidRPr="00C12C3C">
        <w:rPr>
          <w:rFonts w:ascii="Times New Roman" w:eastAsia="Times New Roman" w:hAnsi="Times New Roman" w:cs="Times New Roman"/>
          <w:sz w:val="24"/>
          <w:szCs w:val="24"/>
          <w:lang w:eastAsia="en-IN"/>
        </w:rPr>
        <w:t xml:space="preserve"> lets users upload diagnostic report PDFs and uses Optical Character Recognition (OCR) to extract structured medical information, even from scanned or image-based files. This end-to-end integration from file to analysis is more comprehensive than the systems described in existing patents.</w:t>
      </w:r>
    </w:p>
    <w:p w14:paraId="553088CA" w14:textId="77777777" w:rsidR="009043D8" w:rsidRPr="00A52BF7" w:rsidRDefault="009043D8" w:rsidP="00C12C3C">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087ED6A" w14:textId="77777777" w:rsidR="00C12C3C" w:rsidRPr="00C12C3C" w:rsidRDefault="009043D8" w:rsidP="00C12C3C">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12C3C">
        <w:rPr>
          <w:rFonts w:ascii="Times New Roman" w:eastAsia="Times New Roman" w:hAnsi="Times New Roman" w:cs="Times New Roman"/>
          <w:b/>
          <w:bCs/>
          <w:sz w:val="24"/>
          <w:szCs w:val="24"/>
          <w:lang w:eastAsia="en-IN"/>
        </w:rPr>
        <w:t>Natural Language-Based Interpretations</w:t>
      </w:r>
    </w:p>
    <w:p w14:paraId="67D144BB" w14:textId="77777777" w:rsidR="00C12C3C" w:rsidRDefault="00C12C3C" w:rsidP="00C12C3C">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14:paraId="26C075C7" w14:textId="76E91B82" w:rsidR="009043D8" w:rsidRPr="00C12C3C" w:rsidRDefault="009043D8" w:rsidP="00C12C3C">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C12C3C">
        <w:rPr>
          <w:rFonts w:ascii="Times New Roman" w:eastAsia="Times New Roman" w:hAnsi="Times New Roman" w:cs="Times New Roman"/>
          <w:sz w:val="24"/>
          <w:szCs w:val="24"/>
          <w:lang w:eastAsia="en-IN"/>
        </w:rPr>
        <w:t xml:space="preserve">Through the integration of large language models (LLMs), </w:t>
      </w:r>
      <w:proofErr w:type="spellStart"/>
      <w:r w:rsidRPr="00C12C3C">
        <w:rPr>
          <w:rFonts w:ascii="Times New Roman" w:eastAsia="Times New Roman" w:hAnsi="Times New Roman" w:cs="Times New Roman"/>
          <w:sz w:val="24"/>
          <w:szCs w:val="24"/>
          <w:lang w:eastAsia="en-IN"/>
        </w:rPr>
        <w:t>MediWay</w:t>
      </w:r>
      <w:proofErr w:type="spellEnd"/>
      <w:r w:rsidRPr="00C12C3C">
        <w:rPr>
          <w:rFonts w:ascii="Times New Roman" w:eastAsia="Times New Roman" w:hAnsi="Times New Roman" w:cs="Times New Roman"/>
          <w:sz w:val="24"/>
          <w:szCs w:val="24"/>
          <w:lang w:eastAsia="en-IN"/>
        </w:rPr>
        <w:t xml:space="preserve"> not only retrieves data from diagnostic reports but also generates explanations in conversational and comprehensible formats. This enables patients to engage meaningfully with their health data without needing a medical professional to interpret the results.</w:t>
      </w:r>
    </w:p>
    <w:p w14:paraId="13FB57EB" w14:textId="77777777" w:rsidR="009043D8" w:rsidRPr="00A52BF7" w:rsidRDefault="009043D8" w:rsidP="00C12C3C">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10CE0ED" w14:textId="77777777" w:rsidR="00C12C3C" w:rsidRPr="00C12C3C" w:rsidRDefault="009043D8" w:rsidP="00C12C3C">
      <w:pPr>
        <w:pStyle w:val="ListParagraph"/>
        <w:numPr>
          <w:ilvl w:val="0"/>
          <w:numId w:val="20"/>
        </w:num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12C3C">
        <w:rPr>
          <w:rFonts w:ascii="Times New Roman" w:eastAsia="Times New Roman" w:hAnsi="Times New Roman" w:cs="Times New Roman"/>
          <w:b/>
          <w:bCs/>
          <w:sz w:val="24"/>
          <w:szCs w:val="24"/>
          <w:lang w:eastAsia="en-IN"/>
        </w:rPr>
        <w:t>Interactive</w:t>
      </w:r>
      <w:r w:rsidR="008A01E5" w:rsidRPr="00C12C3C">
        <w:rPr>
          <w:rFonts w:ascii="Times New Roman" w:eastAsia="Times New Roman" w:hAnsi="Times New Roman" w:cs="Times New Roman"/>
          <w:b/>
          <w:bCs/>
          <w:sz w:val="24"/>
          <w:szCs w:val="24"/>
          <w:lang w:eastAsia="en-IN"/>
        </w:rPr>
        <w:t xml:space="preserve"> </w:t>
      </w:r>
      <w:r w:rsidRPr="00C12C3C">
        <w:rPr>
          <w:rFonts w:ascii="Times New Roman" w:eastAsia="Times New Roman" w:hAnsi="Times New Roman" w:cs="Times New Roman"/>
          <w:b/>
          <w:bCs/>
          <w:sz w:val="24"/>
          <w:szCs w:val="24"/>
          <w:lang w:eastAsia="en-IN"/>
        </w:rPr>
        <w:t>Health Assistant with Learning Feedback Loop</w:t>
      </w:r>
    </w:p>
    <w:p w14:paraId="6FC4E733" w14:textId="77777777" w:rsidR="00C12C3C" w:rsidRDefault="00C12C3C" w:rsidP="00C12C3C">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14:paraId="407329C3" w14:textId="0D82D8D4" w:rsidR="009043D8" w:rsidRPr="00C12C3C" w:rsidRDefault="009043D8" w:rsidP="00C12C3C">
      <w:pPr>
        <w:pStyle w:val="ListParagraph"/>
        <w:spacing w:before="100" w:beforeAutospacing="1" w:after="100" w:afterAutospacing="1" w:line="240" w:lineRule="auto"/>
        <w:jc w:val="both"/>
        <w:rPr>
          <w:rFonts w:ascii="Times New Roman" w:eastAsia="Times New Roman" w:hAnsi="Times New Roman" w:cs="Times New Roman"/>
          <w:b/>
          <w:bCs/>
          <w:sz w:val="24"/>
          <w:szCs w:val="24"/>
          <w:lang w:eastAsia="en-IN"/>
        </w:rPr>
      </w:pPr>
      <w:proofErr w:type="spellStart"/>
      <w:r w:rsidRPr="00C12C3C">
        <w:rPr>
          <w:rFonts w:ascii="Times New Roman" w:eastAsia="Times New Roman" w:hAnsi="Times New Roman" w:cs="Times New Roman"/>
          <w:sz w:val="24"/>
          <w:szCs w:val="24"/>
          <w:lang w:eastAsia="en-IN"/>
        </w:rPr>
        <w:t>MediWay</w:t>
      </w:r>
      <w:proofErr w:type="spellEnd"/>
      <w:r w:rsidRPr="00C12C3C">
        <w:rPr>
          <w:rFonts w:ascii="Times New Roman" w:eastAsia="Times New Roman" w:hAnsi="Times New Roman" w:cs="Times New Roman"/>
          <w:sz w:val="24"/>
          <w:szCs w:val="24"/>
          <w:lang w:eastAsia="en-IN"/>
        </w:rPr>
        <w:t xml:space="preserve"> also has a chatbot-based interface and provides interactive question-and-answer functionality, and it can fine-tune its responses based on user feedback and therefore become more intelligent and context-sensitive over time. This feature of ongoing learning is absent in the systems described above.</w:t>
      </w:r>
    </w:p>
    <w:p w14:paraId="2FF6EA82" w14:textId="77777777" w:rsidR="009043D8" w:rsidRDefault="009043D8" w:rsidP="003404C1">
      <w:pPr>
        <w:pStyle w:val="ListParagraph"/>
        <w:spacing w:after="0"/>
        <w:mirrorIndents/>
        <w:jc w:val="both"/>
        <w:rPr>
          <w:rStyle w:val="Strong"/>
          <w:rFonts w:ascii="Times New Roman" w:hAnsi="Times New Roman" w:cs="Times New Roman"/>
          <w:b w:val="0"/>
          <w:bCs w:val="0"/>
          <w:color w:val="000000" w:themeColor="text1"/>
          <w:sz w:val="24"/>
          <w:szCs w:val="24"/>
          <w:shd w:val="clear" w:color="auto" w:fill="FFFFFF"/>
        </w:rPr>
      </w:pPr>
    </w:p>
    <w:p w14:paraId="38AC3A75" w14:textId="77777777" w:rsidR="009043D8" w:rsidRDefault="009043D8" w:rsidP="003404C1">
      <w:pPr>
        <w:pStyle w:val="ListParagraph"/>
        <w:spacing w:after="0"/>
        <w:mirrorIndents/>
        <w:jc w:val="both"/>
        <w:rPr>
          <w:rStyle w:val="Strong"/>
          <w:rFonts w:ascii="Times New Roman" w:hAnsi="Times New Roman" w:cs="Times New Roman"/>
          <w:b w:val="0"/>
          <w:bCs w:val="0"/>
          <w:color w:val="000000" w:themeColor="text1"/>
          <w:sz w:val="24"/>
          <w:szCs w:val="24"/>
          <w:shd w:val="clear" w:color="auto" w:fill="FFFFFF"/>
        </w:rPr>
      </w:pPr>
    </w:p>
    <w:p w14:paraId="63E643B3" w14:textId="77777777" w:rsidR="009043D8" w:rsidRDefault="009043D8" w:rsidP="009043D8">
      <w:pPr>
        <w:pStyle w:val="ListParagraph"/>
        <w:spacing w:after="0"/>
        <w:mirrorIndents/>
        <w:rPr>
          <w:rStyle w:val="Strong"/>
          <w:rFonts w:ascii="Times New Roman" w:hAnsi="Times New Roman" w:cs="Times New Roman"/>
          <w:b w:val="0"/>
          <w:bCs w:val="0"/>
          <w:color w:val="000000" w:themeColor="text1"/>
          <w:sz w:val="24"/>
          <w:szCs w:val="24"/>
          <w:shd w:val="clear" w:color="auto" w:fill="FFFFFF"/>
        </w:rPr>
      </w:pPr>
    </w:p>
    <w:p w14:paraId="4A8BF45C" w14:textId="77777777" w:rsidR="009043D8" w:rsidRDefault="009043D8" w:rsidP="009043D8">
      <w:pPr>
        <w:pStyle w:val="ListParagraph"/>
        <w:spacing w:after="0"/>
        <w:mirrorIndents/>
        <w:rPr>
          <w:rStyle w:val="Strong"/>
          <w:rFonts w:ascii="Times New Roman" w:hAnsi="Times New Roman" w:cs="Times New Roman"/>
          <w:b w:val="0"/>
          <w:bCs w:val="0"/>
          <w:color w:val="000000" w:themeColor="text1"/>
          <w:sz w:val="24"/>
          <w:szCs w:val="24"/>
          <w:shd w:val="clear" w:color="auto" w:fill="FFFFFF"/>
        </w:rPr>
      </w:pPr>
    </w:p>
    <w:p w14:paraId="50753612" w14:textId="77777777" w:rsidR="009043D8" w:rsidRDefault="009043D8" w:rsidP="009043D8">
      <w:pPr>
        <w:pStyle w:val="ListParagraph"/>
        <w:spacing w:after="0"/>
        <w:mirrorIndents/>
        <w:rPr>
          <w:rStyle w:val="Strong"/>
          <w:rFonts w:ascii="Times New Roman" w:hAnsi="Times New Roman" w:cs="Times New Roman"/>
          <w:b w:val="0"/>
          <w:bCs w:val="0"/>
          <w:color w:val="000000" w:themeColor="text1"/>
          <w:sz w:val="24"/>
          <w:szCs w:val="24"/>
          <w:shd w:val="clear" w:color="auto" w:fill="FFFFFF"/>
        </w:rPr>
      </w:pPr>
    </w:p>
    <w:p w14:paraId="3CF5E258" w14:textId="77777777" w:rsidR="009043D8" w:rsidRDefault="009043D8" w:rsidP="009043D8">
      <w:pPr>
        <w:pStyle w:val="ListParagraph"/>
        <w:spacing w:after="0"/>
        <w:mirrorIndents/>
        <w:rPr>
          <w:rStyle w:val="Strong"/>
          <w:rFonts w:ascii="Times New Roman" w:hAnsi="Times New Roman" w:cs="Times New Roman"/>
          <w:b w:val="0"/>
          <w:bCs w:val="0"/>
          <w:color w:val="000000" w:themeColor="text1"/>
          <w:sz w:val="24"/>
          <w:szCs w:val="24"/>
          <w:shd w:val="clear" w:color="auto" w:fill="FFFFFF"/>
        </w:rPr>
      </w:pPr>
    </w:p>
    <w:p w14:paraId="50FFAEFA" w14:textId="77777777" w:rsidR="009043D8" w:rsidRDefault="009043D8" w:rsidP="009043D8">
      <w:pPr>
        <w:pStyle w:val="ListParagraph"/>
        <w:spacing w:after="0"/>
        <w:mirrorIndents/>
        <w:rPr>
          <w:rStyle w:val="Strong"/>
          <w:rFonts w:ascii="Times New Roman" w:hAnsi="Times New Roman" w:cs="Times New Roman"/>
          <w:b w:val="0"/>
          <w:bCs w:val="0"/>
          <w:color w:val="000000" w:themeColor="text1"/>
          <w:sz w:val="24"/>
          <w:szCs w:val="24"/>
          <w:shd w:val="clear" w:color="auto" w:fill="FFFFFF"/>
        </w:rPr>
      </w:pPr>
    </w:p>
    <w:p w14:paraId="255172BD" w14:textId="77777777" w:rsidR="009043D8" w:rsidRDefault="009043D8" w:rsidP="009043D8">
      <w:pPr>
        <w:pStyle w:val="ListParagraph"/>
        <w:spacing w:after="0"/>
        <w:mirrorIndents/>
        <w:rPr>
          <w:rStyle w:val="Strong"/>
          <w:rFonts w:ascii="Times New Roman" w:hAnsi="Times New Roman" w:cs="Times New Roman"/>
          <w:b w:val="0"/>
          <w:bCs w:val="0"/>
          <w:color w:val="000000" w:themeColor="text1"/>
          <w:sz w:val="24"/>
          <w:szCs w:val="24"/>
          <w:shd w:val="clear" w:color="auto" w:fill="FFFFFF"/>
        </w:rPr>
      </w:pPr>
    </w:p>
    <w:p w14:paraId="0CBD3799" w14:textId="77777777" w:rsidR="009043D8" w:rsidRDefault="009043D8" w:rsidP="009043D8">
      <w:pPr>
        <w:pStyle w:val="ListParagraph"/>
        <w:spacing w:after="0"/>
        <w:mirrorIndents/>
        <w:rPr>
          <w:rStyle w:val="Strong"/>
          <w:rFonts w:ascii="Times New Roman" w:hAnsi="Times New Roman" w:cs="Times New Roman"/>
          <w:b w:val="0"/>
          <w:bCs w:val="0"/>
          <w:color w:val="000000" w:themeColor="text1"/>
          <w:sz w:val="24"/>
          <w:szCs w:val="24"/>
          <w:shd w:val="clear" w:color="auto" w:fill="FFFFFF"/>
        </w:rPr>
      </w:pPr>
    </w:p>
    <w:p w14:paraId="2FD2F42A" w14:textId="77777777" w:rsidR="006E5948" w:rsidRPr="006E5948" w:rsidRDefault="006E5948" w:rsidP="006E5948"/>
    <w:p w14:paraId="5DB4C7B7" w14:textId="004F0D4D" w:rsidR="002624E3" w:rsidRDefault="00CD41B1" w:rsidP="002624E3">
      <w:pPr>
        <w:pStyle w:val="Heading2"/>
        <w:jc w:val="center"/>
        <w:rPr>
          <w:rStyle w:val="Strong"/>
          <w:rFonts w:ascii="Times New Roman" w:hAnsi="Times New Roman" w:cs="Times New Roman"/>
          <w:bCs w:val="0"/>
          <w:color w:val="000000" w:themeColor="text1"/>
          <w:sz w:val="32"/>
          <w:szCs w:val="32"/>
        </w:rPr>
      </w:pPr>
      <w:r w:rsidRPr="00FA00EC">
        <w:rPr>
          <w:rStyle w:val="Strong"/>
          <w:rFonts w:ascii="Times New Roman" w:hAnsi="Times New Roman" w:cs="Times New Roman"/>
          <w:bCs w:val="0"/>
          <w:color w:val="000000" w:themeColor="text1"/>
          <w:sz w:val="32"/>
          <w:szCs w:val="32"/>
        </w:rPr>
        <w:lastRenderedPageBreak/>
        <w:t>Project Descriptio</w:t>
      </w:r>
      <w:r w:rsidR="002624E3">
        <w:rPr>
          <w:rStyle w:val="Strong"/>
          <w:rFonts w:ascii="Times New Roman" w:hAnsi="Times New Roman" w:cs="Times New Roman"/>
          <w:bCs w:val="0"/>
          <w:color w:val="000000" w:themeColor="text1"/>
          <w:sz w:val="32"/>
          <w:szCs w:val="32"/>
        </w:rPr>
        <w:t>n</w:t>
      </w:r>
    </w:p>
    <w:p w14:paraId="6235B10F" w14:textId="77777777" w:rsidR="002624E3" w:rsidRPr="002624E3" w:rsidRDefault="002624E3" w:rsidP="002624E3"/>
    <w:p w14:paraId="4C8E8709" w14:textId="755A2FC0" w:rsidR="00155308" w:rsidRPr="00155308" w:rsidRDefault="00CD41B1" w:rsidP="00CD41B1">
      <w:pPr>
        <w:spacing w:before="100" w:beforeAutospacing="1" w:after="100" w:afterAutospacing="1"/>
        <w:rPr>
          <w:rFonts w:ascii="Times New Roman" w:hAnsi="Times New Roman" w:cs="Times New Roman"/>
          <w:color w:val="000000" w:themeColor="text1"/>
          <w:sz w:val="24"/>
          <w:szCs w:val="24"/>
        </w:rPr>
      </w:pPr>
      <w:r w:rsidRPr="00155308">
        <w:rPr>
          <w:rFonts w:ascii="Times New Roman" w:hAnsi="Times New Roman" w:cs="Times New Roman"/>
          <w:color w:val="000000" w:themeColor="text1"/>
          <w:sz w:val="24"/>
          <w:szCs w:val="24"/>
        </w:rPr>
        <w:t xml:space="preserve">The </w:t>
      </w:r>
      <w:proofErr w:type="spellStart"/>
      <w:r w:rsidRPr="00155308">
        <w:rPr>
          <w:rStyle w:val="Strong"/>
          <w:rFonts w:ascii="Times New Roman" w:hAnsi="Times New Roman" w:cs="Times New Roman"/>
          <w:color w:val="000000" w:themeColor="text1"/>
          <w:sz w:val="24"/>
          <w:szCs w:val="24"/>
        </w:rPr>
        <w:t>MediWay</w:t>
      </w:r>
      <w:proofErr w:type="spellEnd"/>
      <w:r w:rsidRPr="00155308">
        <w:rPr>
          <w:rStyle w:val="Strong"/>
          <w:rFonts w:ascii="Times New Roman" w:hAnsi="Times New Roman" w:cs="Times New Roman"/>
          <w:color w:val="000000" w:themeColor="text1"/>
          <w:sz w:val="24"/>
          <w:szCs w:val="24"/>
        </w:rPr>
        <w:t xml:space="preserve"> Medical Report Interpretation System</w:t>
      </w:r>
      <w:r w:rsidRPr="00155308">
        <w:rPr>
          <w:rFonts w:ascii="Times New Roman" w:hAnsi="Times New Roman" w:cs="Times New Roman"/>
          <w:color w:val="000000" w:themeColor="text1"/>
          <w:sz w:val="24"/>
          <w:szCs w:val="24"/>
        </w:rPr>
        <w:t xml:space="preserve"> uses two main components:</w:t>
      </w:r>
    </w:p>
    <w:p w14:paraId="2670A39F" w14:textId="77777777" w:rsidR="00CD41B1" w:rsidRDefault="00000000" w:rsidP="00CD41B1">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3B32D62B">
          <v:rect id="_x0000_i1052" style="width:0;height:1.5pt" o:hralign="center" o:bullet="t" o:hrstd="t" o:hr="t" fillcolor="#a0a0a0" stroked="f"/>
        </w:pict>
      </w:r>
    </w:p>
    <w:p w14:paraId="007A4461" w14:textId="77777777" w:rsidR="002624E3" w:rsidRPr="00155308" w:rsidRDefault="002624E3" w:rsidP="00CD41B1">
      <w:pPr>
        <w:spacing w:after="0"/>
        <w:rPr>
          <w:rFonts w:ascii="Times New Roman" w:hAnsi="Times New Roman" w:cs="Times New Roman"/>
          <w:color w:val="000000" w:themeColor="text1"/>
          <w:sz w:val="24"/>
          <w:szCs w:val="24"/>
        </w:rPr>
      </w:pPr>
    </w:p>
    <w:p w14:paraId="5B566BDA" w14:textId="2B8C5812" w:rsidR="00CD41B1" w:rsidRDefault="00CD41B1" w:rsidP="002624E3">
      <w:pPr>
        <w:pStyle w:val="Heading3"/>
        <w:rPr>
          <w:rStyle w:val="Strong"/>
          <w:rFonts w:ascii="Times New Roman" w:hAnsi="Times New Roman" w:cs="Times New Roman"/>
          <w:bCs w:val="0"/>
          <w:color w:val="000000" w:themeColor="text1"/>
        </w:rPr>
      </w:pPr>
      <w:r w:rsidRPr="00FA00EC">
        <w:rPr>
          <w:rStyle w:val="Strong"/>
          <w:rFonts w:ascii="Times New Roman" w:hAnsi="Times New Roman" w:cs="Times New Roman"/>
          <w:bCs w:val="0"/>
          <w:color w:val="000000" w:themeColor="text1"/>
        </w:rPr>
        <w:t>Medical Report Analysis Engine</w:t>
      </w:r>
    </w:p>
    <w:p w14:paraId="308ABEC3" w14:textId="77777777" w:rsidR="002624E3" w:rsidRPr="002624E3" w:rsidRDefault="002624E3" w:rsidP="002624E3"/>
    <w:p w14:paraId="1D746935" w14:textId="77777777" w:rsidR="00CD41B1" w:rsidRPr="00155308" w:rsidRDefault="00CD41B1" w:rsidP="003404C1">
      <w:pPr>
        <w:spacing w:after="0"/>
        <w:jc w:val="both"/>
        <w:rPr>
          <w:rFonts w:ascii="Times New Roman" w:hAnsi="Times New Roman" w:cs="Times New Roman"/>
          <w:color w:val="000000" w:themeColor="text1"/>
          <w:sz w:val="24"/>
          <w:szCs w:val="24"/>
        </w:rPr>
      </w:pPr>
      <w:r w:rsidRPr="00155308">
        <w:rPr>
          <w:rFonts w:ascii="Times New Roman" w:hAnsi="Times New Roman" w:cs="Times New Roman"/>
          <w:color w:val="000000" w:themeColor="text1"/>
          <w:sz w:val="24"/>
          <w:szCs w:val="24"/>
        </w:rPr>
        <w:t>At its core is a state-of-the-art medical report analysis engine that methodically parses diagnostic reports, scans, and blood tests to extract and analyze critical health metrics. It employs sophisticated Optical Character Recognition (OCR) and structured parsing methods to extract critical information, including test IDs, numerical values, and reference ranges from uploaded PDF files.</w:t>
      </w:r>
    </w:p>
    <w:p w14:paraId="15F4D605" w14:textId="77777777" w:rsidR="00CD41B1" w:rsidRPr="00155308" w:rsidRDefault="00CD41B1" w:rsidP="00CD41B1">
      <w:pPr>
        <w:spacing w:after="0"/>
        <w:rPr>
          <w:rFonts w:ascii="Times New Roman" w:hAnsi="Times New Roman" w:cs="Times New Roman"/>
          <w:color w:val="000000" w:themeColor="text1"/>
          <w:sz w:val="24"/>
          <w:szCs w:val="24"/>
        </w:rPr>
      </w:pPr>
    </w:p>
    <w:p w14:paraId="76501691" w14:textId="0F4096E6" w:rsidR="00155308" w:rsidRDefault="00CD41B1" w:rsidP="003404C1">
      <w:pPr>
        <w:spacing w:after="0"/>
        <w:jc w:val="both"/>
        <w:rPr>
          <w:rFonts w:ascii="Times New Roman" w:hAnsi="Times New Roman" w:cs="Times New Roman"/>
          <w:color w:val="000000" w:themeColor="text1"/>
          <w:sz w:val="24"/>
          <w:szCs w:val="24"/>
        </w:rPr>
      </w:pPr>
      <w:r w:rsidRPr="00155308">
        <w:rPr>
          <w:rFonts w:ascii="Times New Roman" w:hAnsi="Times New Roman" w:cs="Times New Roman"/>
          <w:color w:val="000000" w:themeColor="text1"/>
          <w:sz w:val="24"/>
          <w:szCs w:val="24"/>
        </w:rPr>
        <w:t>This information pulled is compared to standard medical reference points and user context (e.g., age, gender, medical history) to determine whether results fall within normal or alarming parameters. The analysis engine is very accurate by supporting multiple report formats and using domain-specific logic to interpret complex medical terminology.</w:t>
      </w:r>
      <w:r w:rsidR="00000000">
        <w:rPr>
          <w:rFonts w:ascii="Times New Roman" w:hAnsi="Times New Roman" w:cs="Times New Roman"/>
          <w:color w:val="000000" w:themeColor="text1"/>
          <w:sz w:val="24"/>
          <w:szCs w:val="24"/>
        </w:rPr>
        <w:pict w14:anchorId="284EFF6C">
          <v:rect id="_x0000_i1047" style="width:0;height:1.5pt" o:hralign="center" o:hrstd="t" o:hr="t" fillcolor="#a0a0a0" stroked="f"/>
        </w:pict>
      </w:r>
    </w:p>
    <w:p w14:paraId="0A03AA0B" w14:textId="77777777" w:rsidR="00155308" w:rsidRPr="00155308" w:rsidRDefault="00155308" w:rsidP="00CD41B1">
      <w:pPr>
        <w:spacing w:after="0"/>
        <w:rPr>
          <w:rFonts w:ascii="Times New Roman" w:hAnsi="Times New Roman" w:cs="Times New Roman"/>
          <w:color w:val="000000" w:themeColor="text1"/>
          <w:sz w:val="24"/>
          <w:szCs w:val="24"/>
        </w:rPr>
      </w:pPr>
    </w:p>
    <w:p w14:paraId="5D0351AC" w14:textId="6E025520" w:rsidR="00CD41B1" w:rsidRDefault="00CD41B1" w:rsidP="002624E3">
      <w:pPr>
        <w:pStyle w:val="Heading3"/>
        <w:rPr>
          <w:rStyle w:val="Strong"/>
          <w:rFonts w:ascii="Times New Roman" w:hAnsi="Times New Roman" w:cs="Times New Roman"/>
          <w:bCs w:val="0"/>
          <w:color w:val="000000" w:themeColor="text1"/>
        </w:rPr>
      </w:pPr>
      <w:r w:rsidRPr="00FA00EC">
        <w:rPr>
          <w:rStyle w:val="Strong"/>
          <w:rFonts w:ascii="Times New Roman" w:hAnsi="Times New Roman" w:cs="Times New Roman"/>
          <w:bCs w:val="0"/>
          <w:color w:val="000000" w:themeColor="text1"/>
        </w:rPr>
        <w:t>LLM-Powered Explanation Module</w:t>
      </w:r>
    </w:p>
    <w:p w14:paraId="2DDE0219" w14:textId="77777777" w:rsidR="002624E3" w:rsidRPr="002624E3" w:rsidRDefault="002624E3" w:rsidP="002624E3"/>
    <w:p w14:paraId="6361150A" w14:textId="77777777" w:rsidR="00CD41B1" w:rsidRPr="00155308" w:rsidRDefault="00CD41B1" w:rsidP="003404C1">
      <w:pPr>
        <w:spacing w:after="0"/>
        <w:jc w:val="both"/>
        <w:rPr>
          <w:rFonts w:ascii="Times New Roman" w:hAnsi="Times New Roman" w:cs="Times New Roman"/>
          <w:color w:val="000000" w:themeColor="text1"/>
          <w:sz w:val="24"/>
          <w:szCs w:val="24"/>
        </w:rPr>
      </w:pPr>
      <w:r w:rsidRPr="00155308">
        <w:rPr>
          <w:rFonts w:ascii="Times New Roman" w:hAnsi="Times New Roman" w:cs="Times New Roman"/>
          <w:color w:val="000000" w:themeColor="text1"/>
          <w:sz w:val="24"/>
          <w:szCs w:val="24"/>
        </w:rPr>
        <w:t xml:space="preserve">To improve health literacy and patient empowerment, </w:t>
      </w:r>
      <w:proofErr w:type="spellStart"/>
      <w:r w:rsidRPr="00155308">
        <w:rPr>
          <w:rFonts w:ascii="Times New Roman" w:hAnsi="Times New Roman" w:cs="Times New Roman"/>
          <w:color w:val="000000" w:themeColor="text1"/>
          <w:sz w:val="24"/>
          <w:szCs w:val="24"/>
        </w:rPr>
        <w:t>MediWay</w:t>
      </w:r>
      <w:proofErr w:type="spellEnd"/>
      <w:r w:rsidRPr="00155308">
        <w:rPr>
          <w:rFonts w:ascii="Times New Roman" w:hAnsi="Times New Roman" w:cs="Times New Roman"/>
          <w:color w:val="000000" w:themeColor="text1"/>
          <w:sz w:val="24"/>
          <w:szCs w:val="24"/>
        </w:rPr>
        <w:t xml:space="preserve"> integrates a Large Language Model (LLM) Explanation Module. Once the analysis engine processes the raw data, the LLM contextualizes it and generates natural-language summaries tailored to each user.</w:t>
      </w:r>
    </w:p>
    <w:p w14:paraId="1E710D82" w14:textId="77777777" w:rsidR="00CD41B1" w:rsidRPr="00155308" w:rsidRDefault="00CD41B1" w:rsidP="00CD41B1">
      <w:pPr>
        <w:spacing w:after="0"/>
        <w:rPr>
          <w:rFonts w:ascii="Times New Roman" w:hAnsi="Times New Roman" w:cs="Times New Roman"/>
          <w:color w:val="000000" w:themeColor="text1"/>
          <w:sz w:val="24"/>
          <w:szCs w:val="24"/>
        </w:rPr>
      </w:pPr>
    </w:p>
    <w:p w14:paraId="71C16FFB" w14:textId="3BE9B0C0" w:rsidR="00155308" w:rsidRDefault="00CD41B1" w:rsidP="003404C1">
      <w:pPr>
        <w:spacing w:after="0"/>
        <w:jc w:val="both"/>
        <w:rPr>
          <w:rFonts w:ascii="Times New Roman" w:hAnsi="Times New Roman" w:cs="Times New Roman"/>
          <w:color w:val="000000" w:themeColor="text1"/>
          <w:sz w:val="24"/>
          <w:szCs w:val="24"/>
        </w:rPr>
      </w:pPr>
      <w:r w:rsidRPr="00155308">
        <w:rPr>
          <w:rFonts w:ascii="Times New Roman" w:hAnsi="Times New Roman" w:cs="Times New Roman"/>
          <w:color w:val="000000" w:themeColor="text1"/>
          <w:sz w:val="24"/>
          <w:szCs w:val="24"/>
        </w:rPr>
        <w:t>As an example, if you have high blood sugar, the LLM tells you what that is in plain language, possible health consequences (e.g., diabetes risk), and suggested next actions (e.g., diet modification, re-testing). The explanations are more than raw numbers, providing emotional comfort, caution, or preventive advice where appropriate.</w:t>
      </w:r>
      <w:r w:rsidR="00000000">
        <w:rPr>
          <w:rFonts w:ascii="Times New Roman" w:hAnsi="Times New Roman" w:cs="Times New Roman"/>
          <w:color w:val="000000" w:themeColor="text1"/>
          <w:sz w:val="24"/>
          <w:szCs w:val="24"/>
        </w:rPr>
        <w:pict w14:anchorId="79A996DE">
          <v:rect id="_x0000_i1048" style="width:0;height:1.5pt" o:hralign="center" o:hrstd="t" o:hr="t" fillcolor="#a0a0a0" stroked="f"/>
        </w:pict>
      </w:r>
    </w:p>
    <w:p w14:paraId="4C989B1B" w14:textId="5B9156F2" w:rsidR="00CD41B1" w:rsidRPr="00155308" w:rsidRDefault="00CD41B1" w:rsidP="00CD41B1">
      <w:pPr>
        <w:spacing w:before="100" w:beforeAutospacing="1" w:after="100" w:afterAutospacing="1"/>
        <w:rPr>
          <w:rFonts w:ascii="Times New Roman" w:hAnsi="Times New Roman" w:cs="Times New Roman"/>
          <w:color w:val="000000" w:themeColor="text1"/>
          <w:sz w:val="24"/>
          <w:szCs w:val="24"/>
        </w:rPr>
      </w:pPr>
      <w:r w:rsidRPr="00155308">
        <w:rPr>
          <w:rFonts w:ascii="Times New Roman" w:hAnsi="Times New Roman" w:cs="Times New Roman"/>
          <w:color w:val="000000" w:themeColor="text1"/>
          <w:sz w:val="24"/>
          <w:szCs w:val="24"/>
        </w:rPr>
        <w:t>The system follows a three-step workflow:</w:t>
      </w:r>
    </w:p>
    <w:p w14:paraId="15833B8B" w14:textId="77777777" w:rsidR="00CD41B1" w:rsidRPr="00155308" w:rsidRDefault="00CD41B1" w:rsidP="003404C1">
      <w:pPr>
        <w:numPr>
          <w:ilvl w:val="0"/>
          <w:numId w:val="8"/>
        </w:numPr>
        <w:spacing w:before="100" w:beforeAutospacing="1" w:after="100" w:afterAutospacing="1" w:line="240" w:lineRule="auto"/>
        <w:jc w:val="both"/>
        <w:rPr>
          <w:rFonts w:ascii="Times New Roman" w:hAnsi="Times New Roman" w:cs="Times New Roman"/>
          <w:color w:val="000000" w:themeColor="text1"/>
          <w:sz w:val="24"/>
          <w:szCs w:val="24"/>
        </w:rPr>
      </w:pPr>
      <w:r w:rsidRPr="00155308">
        <w:rPr>
          <w:rStyle w:val="Strong"/>
          <w:rFonts w:ascii="Times New Roman" w:hAnsi="Times New Roman" w:cs="Times New Roman"/>
          <w:color w:val="000000" w:themeColor="text1"/>
          <w:sz w:val="24"/>
          <w:szCs w:val="24"/>
        </w:rPr>
        <w:t>Upload &amp; OCR</w:t>
      </w:r>
      <w:r w:rsidRPr="00155308">
        <w:rPr>
          <w:rFonts w:ascii="Times New Roman" w:hAnsi="Times New Roman" w:cs="Times New Roman"/>
          <w:color w:val="000000" w:themeColor="text1"/>
          <w:sz w:val="24"/>
          <w:szCs w:val="24"/>
        </w:rPr>
        <w:t>: The user uploads a diagnostic report, which is scanned and converted into structured data.</w:t>
      </w:r>
    </w:p>
    <w:p w14:paraId="66900A14" w14:textId="77777777" w:rsidR="00CD41B1" w:rsidRPr="00155308" w:rsidRDefault="00CD41B1" w:rsidP="003404C1">
      <w:pPr>
        <w:numPr>
          <w:ilvl w:val="0"/>
          <w:numId w:val="8"/>
        </w:numPr>
        <w:spacing w:before="100" w:beforeAutospacing="1" w:after="100" w:afterAutospacing="1" w:line="240" w:lineRule="auto"/>
        <w:jc w:val="both"/>
        <w:rPr>
          <w:rFonts w:ascii="Times New Roman" w:hAnsi="Times New Roman" w:cs="Times New Roman"/>
          <w:color w:val="000000" w:themeColor="text1"/>
          <w:sz w:val="24"/>
          <w:szCs w:val="24"/>
        </w:rPr>
      </w:pPr>
      <w:r w:rsidRPr="00155308">
        <w:rPr>
          <w:rStyle w:val="Strong"/>
          <w:rFonts w:ascii="Times New Roman" w:hAnsi="Times New Roman" w:cs="Times New Roman"/>
          <w:color w:val="000000" w:themeColor="text1"/>
          <w:sz w:val="24"/>
          <w:szCs w:val="24"/>
        </w:rPr>
        <w:t>Analysis &amp; Interpretation</w:t>
      </w:r>
      <w:r w:rsidRPr="00155308">
        <w:rPr>
          <w:rFonts w:ascii="Times New Roman" w:hAnsi="Times New Roman" w:cs="Times New Roman"/>
          <w:color w:val="000000" w:themeColor="text1"/>
          <w:sz w:val="24"/>
          <w:szCs w:val="24"/>
        </w:rPr>
        <w:t>: The analysis engine matches extracted data with reference ranges and user metadata.</w:t>
      </w:r>
    </w:p>
    <w:p w14:paraId="6069AC0A" w14:textId="77777777" w:rsidR="002624E3" w:rsidRDefault="00CD41B1" w:rsidP="003404C1">
      <w:pPr>
        <w:numPr>
          <w:ilvl w:val="0"/>
          <w:numId w:val="8"/>
        </w:numPr>
        <w:spacing w:before="100" w:beforeAutospacing="1" w:after="100" w:afterAutospacing="1" w:line="240" w:lineRule="auto"/>
        <w:jc w:val="both"/>
        <w:rPr>
          <w:rFonts w:ascii="Times New Roman" w:hAnsi="Times New Roman" w:cs="Times New Roman"/>
          <w:color w:val="000000" w:themeColor="text1"/>
          <w:sz w:val="24"/>
          <w:szCs w:val="24"/>
        </w:rPr>
      </w:pPr>
      <w:r w:rsidRPr="00155308">
        <w:rPr>
          <w:rStyle w:val="Strong"/>
          <w:rFonts w:ascii="Times New Roman" w:hAnsi="Times New Roman" w:cs="Times New Roman"/>
          <w:color w:val="000000" w:themeColor="text1"/>
          <w:sz w:val="24"/>
          <w:szCs w:val="24"/>
        </w:rPr>
        <w:t>LLM Explanation &amp; Visualization</w:t>
      </w:r>
      <w:r w:rsidRPr="00155308">
        <w:rPr>
          <w:rFonts w:ascii="Times New Roman" w:hAnsi="Times New Roman" w:cs="Times New Roman"/>
          <w:color w:val="000000" w:themeColor="text1"/>
          <w:sz w:val="24"/>
          <w:szCs w:val="24"/>
        </w:rPr>
        <w:t xml:space="preserve">: The LLM module generates personalized explanations, which are presented alongside interactive charts in a </w:t>
      </w:r>
      <w:proofErr w:type="spellStart"/>
      <w:r w:rsidRPr="00155308">
        <w:rPr>
          <w:rStyle w:val="Strong"/>
          <w:rFonts w:ascii="Times New Roman" w:hAnsi="Times New Roman" w:cs="Times New Roman"/>
          <w:color w:val="000000" w:themeColor="text1"/>
          <w:sz w:val="24"/>
          <w:szCs w:val="24"/>
        </w:rPr>
        <w:t>Streamlit</w:t>
      </w:r>
      <w:proofErr w:type="spellEnd"/>
      <w:r w:rsidRPr="00155308">
        <w:rPr>
          <w:rFonts w:ascii="Times New Roman" w:hAnsi="Times New Roman" w:cs="Times New Roman"/>
          <w:color w:val="000000" w:themeColor="text1"/>
          <w:sz w:val="24"/>
          <w:szCs w:val="24"/>
        </w:rPr>
        <w:t xml:space="preserve"> dashboard.</w:t>
      </w:r>
    </w:p>
    <w:p w14:paraId="13180DA5" w14:textId="50F9EFFF" w:rsidR="00352261" w:rsidRPr="002624E3" w:rsidRDefault="00CD41B1" w:rsidP="002624E3">
      <w:pPr>
        <w:spacing w:before="100" w:beforeAutospacing="1" w:after="100" w:afterAutospacing="1" w:line="240" w:lineRule="auto"/>
        <w:ind w:left="720"/>
        <w:jc w:val="both"/>
        <w:rPr>
          <w:rFonts w:ascii="Times New Roman" w:hAnsi="Times New Roman" w:cs="Times New Roman"/>
          <w:color w:val="000000" w:themeColor="text1"/>
          <w:sz w:val="24"/>
          <w:szCs w:val="24"/>
        </w:rPr>
      </w:pPr>
      <w:r w:rsidRPr="002624E3">
        <w:rPr>
          <w:rFonts w:ascii="Times New Roman" w:hAnsi="Times New Roman" w:cs="Times New Roman"/>
          <w:color w:val="000000" w:themeColor="text1"/>
          <w:sz w:val="24"/>
          <w:szCs w:val="24"/>
        </w:rPr>
        <w:t>This ensures an intuitive, informative, and interactive experience for users who wish to understand their health reports without needing professional interpretation.</w:t>
      </w:r>
    </w:p>
    <w:p w14:paraId="5EE08B36" w14:textId="55C50E7D" w:rsidR="002624E3" w:rsidRPr="002624E3" w:rsidRDefault="00093DD6" w:rsidP="002624E3">
      <w:pPr>
        <w:spacing w:after="11" w:line="259" w:lineRule="auto"/>
        <w:ind w:left="1440"/>
      </w:pPr>
      <w:r>
        <w:rPr>
          <w:noProof/>
        </w:rPr>
        <w:lastRenderedPageBreak/>
        <w:drawing>
          <wp:inline distT="0" distB="0" distL="0" distR="0" wp14:anchorId="1A0E7014" wp14:editId="263C43F5">
            <wp:extent cx="3752850" cy="7725792"/>
            <wp:effectExtent l="0" t="0" r="0" b="8890"/>
            <wp:docPr id="1743196566" name="Picture 1" descr="A flowchart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96566" name="Picture 1" descr="A flowchart of a softw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1673" cy="7743955"/>
                    </a:xfrm>
                    <a:prstGeom prst="rect">
                      <a:avLst/>
                    </a:prstGeom>
                    <a:noFill/>
                    <a:ln>
                      <a:noFill/>
                    </a:ln>
                  </pic:spPr>
                </pic:pic>
              </a:graphicData>
            </a:graphic>
          </wp:inline>
        </w:drawing>
      </w:r>
    </w:p>
    <w:p w14:paraId="17655473" w14:textId="77777777" w:rsidR="002624E3" w:rsidRDefault="00093DD6" w:rsidP="002624E3">
      <w:pPr>
        <w:spacing w:before="100" w:beforeAutospacing="1" w:after="100" w:afterAutospacing="1"/>
        <w:jc w:val="center"/>
        <w:rPr>
          <w:rFonts w:ascii="Times New Roman" w:hAnsi="Times New Roman" w:cs="Times New Roman"/>
          <w:bCs/>
          <w:sz w:val="24"/>
          <w:szCs w:val="24"/>
        </w:rPr>
      </w:pPr>
      <w:r w:rsidRPr="006731BC">
        <w:rPr>
          <w:rFonts w:ascii="Times New Roman" w:hAnsi="Times New Roman" w:cs="Times New Roman"/>
          <w:bCs/>
          <w:sz w:val="24"/>
          <w:szCs w:val="24"/>
        </w:rPr>
        <w:t>Figure 1: Flow Chart</w:t>
      </w:r>
      <w:r w:rsidR="002624E3">
        <w:rPr>
          <w:rFonts w:ascii="Times New Roman" w:hAnsi="Times New Roman" w:cs="Times New Roman"/>
          <w:bCs/>
          <w:sz w:val="24"/>
          <w:szCs w:val="24"/>
        </w:rPr>
        <w:t xml:space="preserve"> – </w:t>
      </w:r>
    </w:p>
    <w:p w14:paraId="2C8FC0E2" w14:textId="0D0058DD" w:rsidR="00093DD6" w:rsidRPr="002624E3" w:rsidRDefault="002624E3" w:rsidP="002624E3">
      <w:pPr>
        <w:spacing w:before="100" w:beforeAutospacing="1" w:after="100" w:afterAutospacing="1"/>
        <w:jc w:val="center"/>
        <w:rPr>
          <w:rFonts w:ascii="Times New Roman" w:hAnsi="Times New Roman" w:cs="Times New Roman"/>
          <w:bCs/>
          <w:sz w:val="24"/>
          <w:szCs w:val="24"/>
        </w:rPr>
      </w:pPr>
      <w:r w:rsidRPr="002624E3">
        <w:rPr>
          <w:rFonts w:ascii="Times New Roman" w:eastAsia="Times New Roman" w:hAnsi="Times New Roman" w:cs="Times New Roman"/>
          <w:sz w:val="24"/>
          <w:szCs w:val="24"/>
          <w:lang w:val="en-IN" w:eastAsia="en-IN"/>
        </w:rPr>
        <w:t xml:space="preserve">This flowchart illustrates the step-by-step workflow of the </w:t>
      </w:r>
      <w:proofErr w:type="spellStart"/>
      <w:r w:rsidRPr="002624E3">
        <w:rPr>
          <w:rFonts w:ascii="Times New Roman" w:eastAsia="Times New Roman" w:hAnsi="Times New Roman" w:cs="Times New Roman"/>
          <w:sz w:val="24"/>
          <w:szCs w:val="24"/>
          <w:lang w:val="en-IN" w:eastAsia="en-IN"/>
        </w:rPr>
        <w:t>MediWay</w:t>
      </w:r>
      <w:proofErr w:type="spellEnd"/>
      <w:r w:rsidRPr="002624E3">
        <w:rPr>
          <w:rFonts w:ascii="Times New Roman" w:eastAsia="Times New Roman" w:hAnsi="Times New Roman" w:cs="Times New Roman"/>
          <w:sz w:val="24"/>
          <w:szCs w:val="24"/>
          <w:lang w:val="en-IN" w:eastAsia="en-IN"/>
        </w:rPr>
        <w:t xml:space="preserve"> system, starting from user login and medical report upload to OCR extraction, LLM-based analysis, and chatbot-enabled follow-ups. It highlights conditional branching based on OCR success and subsequent data processing for AI-driven insights.</w:t>
      </w:r>
    </w:p>
    <w:p w14:paraId="1F00F554" w14:textId="0DD96CEE" w:rsidR="002624E3" w:rsidRDefault="00093DD6" w:rsidP="002624E3">
      <w:pPr>
        <w:spacing w:before="100" w:beforeAutospacing="1" w:after="100" w:afterAutospacing="1"/>
        <w:jc w:val="center"/>
        <w:rPr>
          <w:rFonts w:ascii="Times New Roman" w:hAnsi="Times New Roman" w:cs="Times New Roman"/>
          <w:bCs/>
          <w:sz w:val="24"/>
          <w:szCs w:val="24"/>
        </w:rPr>
      </w:pPr>
      <w:r w:rsidRPr="006731BC">
        <w:rPr>
          <w:rFonts w:ascii="Times New Roman" w:hAnsi="Times New Roman" w:cs="Times New Roman"/>
          <w:noProof/>
          <w:bdr w:val="single" w:sz="4" w:space="0" w:color="auto"/>
        </w:rPr>
        <w:lastRenderedPageBreak/>
        <w:drawing>
          <wp:inline distT="0" distB="0" distL="0" distR="0" wp14:anchorId="73B91466" wp14:editId="1E507848">
            <wp:extent cx="5993765" cy="2111375"/>
            <wp:effectExtent l="0" t="0" r="6985" b="3175"/>
            <wp:docPr id="17508956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95619" name="Picture 1" descr="A screenshot of a computer&#10;&#10;AI-generated content may be incorrect."/>
                    <pic:cNvPicPr/>
                  </pic:nvPicPr>
                  <pic:blipFill>
                    <a:blip r:embed="rId12"/>
                    <a:stretch>
                      <a:fillRect/>
                    </a:stretch>
                  </pic:blipFill>
                  <pic:spPr>
                    <a:xfrm>
                      <a:off x="0" y="0"/>
                      <a:ext cx="5993765" cy="2111375"/>
                    </a:xfrm>
                    <a:prstGeom prst="rect">
                      <a:avLst/>
                    </a:prstGeom>
                  </pic:spPr>
                </pic:pic>
              </a:graphicData>
            </a:graphic>
          </wp:inline>
        </w:drawing>
      </w:r>
      <w:r w:rsidRPr="006731BC">
        <w:rPr>
          <w:rFonts w:ascii="Times New Roman" w:hAnsi="Times New Roman" w:cs="Times New Roman"/>
          <w:bCs/>
          <w:sz w:val="24"/>
          <w:szCs w:val="24"/>
        </w:rPr>
        <w:t>Figure 2: Sequence Diagram</w:t>
      </w:r>
      <w:r w:rsidR="002624E3">
        <w:rPr>
          <w:rFonts w:ascii="Times New Roman" w:hAnsi="Times New Roman" w:cs="Times New Roman"/>
          <w:bCs/>
          <w:sz w:val="24"/>
          <w:szCs w:val="24"/>
        </w:rPr>
        <w:t xml:space="preserve"> – </w:t>
      </w:r>
    </w:p>
    <w:p w14:paraId="1A43ADE4" w14:textId="693494D7" w:rsidR="00093DD6" w:rsidRDefault="002624E3" w:rsidP="002624E3">
      <w:pPr>
        <w:spacing w:before="100" w:beforeAutospacing="1" w:after="100" w:afterAutospacing="1"/>
        <w:jc w:val="center"/>
        <w:rPr>
          <w:rFonts w:ascii="Times New Roman" w:eastAsia="Times New Roman" w:hAnsi="Times New Roman" w:cs="Times New Roman"/>
          <w:sz w:val="24"/>
          <w:szCs w:val="24"/>
          <w:lang w:val="en-IN" w:eastAsia="en-IN"/>
        </w:rPr>
      </w:pPr>
      <w:r w:rsidRPr="002624E3">
        <w:rPr>
          <w:rFonts w:ascii="Times New Roman" w:eastAsia="Times New Roman" w:hAnsi="Times New Roman" w:cs="Times New Roman"/>
          <w:sz w:val="24"/>
          <w:szCs w:val="24"/>
          <w:lang w:val="en-IN" w:eastAsia="en-IN"/>
        </w:rPr>
        <w:t>The sequence diagram shows the interaction between various system components like the web interface, OCR, NLP processing, database, Flask API, and LLM chatbot. It maps how a user's uploaded report is processed and how summarized explanations are returned in response to analysis requests.</w:t>
      </w:r>
    </w:p>
    <w:p w14:paraId="55B5D8B7" w14:textId="77777777" w:rsidR="002624E3" w:rsidRPr="002624E3" w:rsidRDefault="002624E3" w:rsidP="002624E3">
      <w:pPr>
        <w:spacing w:before="100" w:beforeAutospacing="1" w:after="100" w:afterAutospacing="1"/>
        <w:jc w:val="center"/>
        <w:rPr>
          <w:rFonts w:ascii="Times New Roman" w:eastAsia="Times New Roman" w:hAnsi="Times New Roman" w:cs="Times New Roman"/>
          <w:sz w:val="24"/>
          <w:szCs w:val="24"/>
          <w:lang w:val="en-IN" w:eastAsia="en-IN"/>
        </w:rPr>
      </w:pPr>
    </w:p>
    <w:p w14:paraId="2EF5DB94" w14:textId="3756C251" w:rsidR="002624E3" w:rsidRDefault="00093DD6" w:rsidP="002624E3">
      <w:pPr>
        <w:jc w:val="center"/>
        <w:rPr>
          <w:rFonts w:ascii="Times New Roman" w:hAnsi="Times New Roman" w:cs="Times New Roman"/>
          <w:bCs/>
          <w:sz w:val="24"/>
          <w:szCs w:val="24"/>
        </w:rPr>
      </w:pPr>
      <w:r>
        <w:rPr>
          <w:noProof/>
        </w:rPr>
        <w:drawing>
          <wp:inline distT="0" distB="0" distL="0" distR="0" wp14:anchorId="102312F0" wp14:editId="7DFFEFD0">
            <wp:extent cx="5114925" cy="4077376"/>
            <wp:effectExtent l="0" t="0" r="0" b="0"/>
            <wp:docPr id="8439124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1243" name="Picture 1" descr="A diagram of a syste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9490" cy="4096958"/>
                    </a:xfrm>
                    <a:prstGeom prst="rect">
                      <a:avLst/>
                    </a:prstGeom>
                    <a:noFill/>
                    <a:ln>
                      <a:noFill/>
                    </a:ln>
                  </pic:spPr>
                </pic:pic>
              </a:graphicData>
            </a:graphic>
          </wp:inline>
        </w:drawing>
      </w:r>
      <w:r w:rsidR="002624E3">
        <w:rPr>
          <w:rFonts w:ascii="Times New Roman" w:hAnsi="Times New Roman" w:cs="Times New Roman"/>
          <w:bCs/>
          <w:sz w:val="24"/>
          <w:szCs w:val="24"/>
        </w:rPr>
        <w:t xml:space="preserve">       </w:t>
      </w:r>
      <w:r w:rsidRPr="006731BC">
        <w:rPr>
          <w:rFonts w:ascii="Times New Roman" w:hAnsi="Times New Roman" w:cs="Times New Roman"/>
          <w:bCs/>
          <w:sz w:val="24"/>
          <w:szCs w:val="24"/>
        </w:rPr>
        <w:t>Figure 3: System Architecture Diagram</w:t>
      </w:r>
      <w:r w:rsidR="002624E3">
        <w:rPr>
          <w:rFonts w:ascii="Times New Roman" w:hAnsi="Times New Roman" w:cs="Times New Roman"/>
          <w:bCs/>
          <w:sz w:val="24"/>
          <w:szCs w:val="24"/>
        </w:rPr>
        <w:t xml:space="preserve"> – </w:t>
      </w:r>
    </w:p>
    <w:p w14:paraId="60672550" w14:textId="1669601D" w:rsidR="00093DD6" w:rsidRPr="002624E3" w:rsidRDefault="002624E3" w:rsidP="002624E3">
      <w:pPr>
        <w:jc w:val="center"/>
        <w:rPr>
          <w:rFonts w:ascii="Times New Roman" w:hAnsi="Times New Roman" w:cs="Times New Roman"/>
          <w:sz w:val="24"/>
          <w:szCs w:val="24"/>
        </w:rPr>
      </w:pPr>
      <w:r w:rsidRPr="002624E3">
        <w:rPr>
          <w:rFonts w:ascii="Times New Roman" w:hAnsi="Times New Roman" w:cs="Times New Roman"/>
          <w:sz w:val="24"/>
          <w:szCs w:val="24"/>
        </w:rPr>
        <w:t xml:space="preserve">This architecture diagram presents the high-level structure of the </w:t>
      </w:r>
      <w:proofErr w:type="spellStart"/>
      <w:r w:rsidRPr="002624E3">
        <w:rPr>
          <w:rFonts w:ascii="Times New Roman" w:hAnsi="Times New Roman" w:cs="Times New Roman"/>
          <w:sz w:val="24"/>
          <w:szCs w:val="24"/>
        </w:rPr>
        <w:t>MediWay</w:t>
      </w:r>
      <w:proofErr w:type="spellEnd"/>
      <w:r w:rsidRPr="002624E3">
        <w:rPr>
          <w:rFonts w:ascii="Times New Roman" w:hAnsi="Times New Roman" w:cs="Times New Roman"/>
          <w:sz w:val="24"/>
          <w:szCs w:val="24"/>
        </w:rPr>
        <w:t xml:space="preserve"> system, showcasing the integration of frontend (</w:t>
      </w:r>
      <w:proofErr w:type="spellStart"/>
      <w:r w:rsidRPr="002624E3">
        <w:rPr>
          <w:rFonts w:ascii="Times New Roman" w:hAnsi="Times New Roman" w:cs="Times New Roman"/>
          <w:sz w:val="24"/>
          <w:szCs w:val="24"/>
        </w:rPr>
        <w:t>Streamlit</w:t>
      </w:r>
      <w:proofErr w:type="spellEnd"/>
      <w:r w:rsidRPr="002624E3">
        <w:rPr>
          <w:rFonts w:ascii="Times New Roman" w:hAnsi="Times New Roman" w:cs="Times New Roman"/>
          <w:sz w:val="24"/>
          <w:szCs w:val="24"/>
        </w:rPr>
        <w:t xml:space="preserve">), OCR, SQLite database, </w:t>
      </w:r>
      <w:proofErr w:type="spellStart"/>
      <w:r w:rsidRPr="002624E3">
        <w:rPr>
          <w:rFonts w:ascii="Times New Roman" w:hAnsi="Times New Roman" w:cs="Times New Roman"/>
          <w:sz w:val="24"/>
          <w:szCs w:val="24"/>
        </w:rPr>
        <w:t>FastAPI</w:t>
      </w:r>
      <w:proofErr w:type="spellEnd"/>
      <w:r w:rsidRPr="002624E3">
        <w:rPr>
          <w:rFonts w:ascii="Times New Roman" w:hAnsi="Times New Roman" w:cs="Times New Roman"/>
          <w:sz w:val="24"/>
          <w:szCs w:val="24"/>
        </w:rPr>
        <w:t xml:space="preserve"> backend, LLM API (Grok), and chatbot module. It reflects the data flow from user input to insight generation and interactive feedback.</w:t>
      </w:r>
    </w:p>
    <w:p w14:paraId="7589E232" w14:textId="0561C6E6" w:rsidR="00FA00EC" w:rsidRPr="00352261" w:rsidRDefault="00FA00EC" w:rsidP="003404C1">
      <w:pPr>
        <w:spacing w:before="100" w:beforeAutospacing="1" w:after="100" w:afterAutospacing="1"/>
        <w:jc w:val="center"/>
        <w:rPr>
          <w:rFonts w:ascii="Times New Roman" w:hAnsi="Times New Roman" w:cs="Times New Roman"/>
          <w:color w:val="000000" w:themeColor="text1"/>
          <w:sz w:val="24"/>
          <w:szCs w:val="24"/>
        </w:rPr>
      </w:pPr>
      <w:r w:rsidRPr="00FA00EC">
        <w:rPr>
          <w:rFonts w:ascii="Times New Roman" w:hAnsi="Times New Roman" w:cs="Times New Roman"/>
          <w:b/>
          <w:bCs/>
          <w:color w:val="000000" w:themeColor="text1"/>
          <w:sz w:val="32"/>
          <w:szCs w:val="32"/>
        </w:rPr>
        <w:lastRenderedPageBreak/>
        <w:t>Working Methodology</w:t>
      </w:r>
    </w:p>
    <w:p w14:paraId="1C807AF2" w14:textId="77777777" w:rsidR="00FA00EC" w:rsidRDefault="00FA00EC" w:rsidP="00CD41B1">
      <w:pPr>
        <w:spacing w:before="100" w:beforeAutospacing="1" w:after="100" w:afterAutospacing="1"/>
        <w:rPr>
          <w:rFonts w:ascii="Times New Roman" w:hAnsi="Times New Roman" w:cs="Times New Roman"/>
          <w:color w:val="000000" w:themeColor="text1"/>
          <w:sz w:val="24"/>
          <w:szCs w:val="24"/>
        </w:rPr>
      </w:pPr>
    </w:p>
    <w:p w14:paraId="0AC5CFC0" w14:textId="77777777" w:rsidR="002624E3" w:rsidRPr="00FA00EC" w:rsidRDefault="002624E3" w:rsidP="00CD41B1">
      <w:pPr>
        <w:spacing w:before="100" w:beforeAutospacing="1" w:after="100" w:afterAutospacing="1"/>
        <w:rPr>
          <w:rFonts w:ascii="Times New Roman" w:hAnsi="Times New Roman" w:cs="Times New Roman"/>
          <w:color w:val="000000" w:themeColor="text1"/>
          <w:sz w:val="24"/>
          <w:szCs w:val="24"/>
        </w:rPr>
      </w:pPr>
    </w:p>
    <w:p w14:paraId="60404B51" w14:textId="1837A557" w:rsidR="00FA00EC" w:rsidRPr="00EB7323" w:rsidRDefault="00FA00EC" w:rsidP="00FA00EC">
      <w:pPr>
        <w:spacing w:before="100" w:beforeAutospacing="1" w:after="100" w:afterAutospacing="1"/>
        <w:rPr>
          <w:rFonts w:ascii="Times New Roman" w:hAnsi="Times New Roman" w:cs="Times New Roman"/>
          <w:b/>
          <w:bCs/>
          <w:color w:val="000000" w:themeColor="text1"/>
          <w:sz w:val="24"/>
          <w:szCs w:val="24"/>
        </w:rPr>
      </w:pPr>
      <w:r w:rsidRPr="00EB7323">
        <w:rPr>
          <w:rFonts w:ascii="Times New Roman" w:hAnsi="Times New Roman" w:cs="Times New Roman"/>
          <w:b/>
          <w:bCs/>
          <w:color w:val="000000" w:themeColor="text1"/>
          <w:sz w:val="24"/>
          <w:szCs w:val="24"/>
        </w:rPr>
        <w:t>Data Extraction &amp; Preprocessing</w:t>
      </w:r>
    </w:p>
    <w:p w14:paraId="1D963A3F" w14:textId="77777777" w:rsidR="00FA00EC" w:rsidRPr="00FA00EC" w:rsidRDefault="00FA00EC" w:rsidP="003404C1">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xml:space="preserve">The </w:t>
      </w:r>
      <w:proofErr w:type="spellStart"/>
      <w:r w:rsidRPr="00FA00EC">
        <w:rPr>
          <w:rFonts w:ascii="Times New Roman" w:hAnsi="Times New Roman" w:cs="Times New Roman"/>
          <w:color w:val="000000" w:themeColor="text1"/>
          <w:sz w:val="24"/>
          <w:szCs w:val="24"/>
        </w:rPr>
        <w:t>MediWay</w:t>
      </w:r>
      <w:proofErr w:type="spellEnd"/>
      <w:r w:rsidRPr="00FA00EC">
        <w:rPr>
          <w:rFonts w:ascii="Times New Roman" w:hAnsi="Times New Roman" w:cs="Times New Roman"/>
          <w:color w:val="000000" w:themeColor="text1"/>
          <w:sz w:val="24"/>
          <w:szCs w:val="24"/>
        </w:rPr>
        <w:t xml:space="preserve"> system begins its core functionality with the extraction of medical parameters from PDF-based blood test reports. This process is crucial for enabling contextual interpretation by the LLM. </w:t>
      </w:r>
    </w:p>
    <w:p w14:paraId="274531DE" w14:textId="77777777" w:rsidR="00FA00EC" w:rsidRPr="00FA00EC" w:rsidRDefault="00FA00EC" w:rsidP="00FA00EC">
      <w:pPr>
        <w:spacing w:before="100" w:beforeAutospacing="1" w:after="100" w:afterAutospacing="1"/>
        <w:rPr>
          <w:rFonts w:ascii="Times New Roman" w:hAnsi="Times New Roman" w:cs="Times New Roman"/>
          <w:color w:val="000000" w:themeColor="text1"/>
          <w:sz w:val="24"/>
          <w:szCs w:val="24"/>
        </w:rPr>
      </w:pPr>
    </w:p>
    <w:p w14:paraId="2496E738" w14:textId="2B560CA6" w:rsidR="00FA00EC" w:rsidRPr="00FA00EC" w:rsidRDefault="00FA00EC" w:rsidP="00FA00EC">
      <w:pPr>
        <w:spacing w:before="100" w:beforeAutospacing="1" w:after="100" w:afterAutospacing="1"/>
        <w:rPr>
          <w:rFonts w:ascii="Times New Roman" w:hAnsi="Times New Roman" w:cs="Times New Roman"/>
          <w:b/>
          <w:bCs/>
          <w:color w:val="000000" w:themeColor="text1"/>
          <w:sz w:val="24"/>
          <w:szCs w:val="24"/>
        </w:rPr>
      </w:pPr>
      <w:r w:rsidRPr="00FA00EC">
        <w:rPr>
          <w:rFonts w:ascii="Times New Roman" w:hAnsi="Times New Roman" w:cs="Times New Roman"/>
          <w:b/>
          <w:bCs/>
          <w:color w:val="000000" w:themeColor="text1"/>
          <w:sz w:val="24"/>
          <w:szCs w:val="24"/>
        </w:rPr>
        <w:t>OCR Techniques</w:t>
      </w:r>
    </w:p>
    <w:p w14:paraId="4C311374" w14:textId="291435E6" w:rsidR="00FA00EC" w:rsidRPr="00FA00EC" w:rsidRDefault="00FA00EC" w:rsidP="003404C1">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Optical Character Recognition (OCR) is performed using Tesseract OCR, an open-source engine known for its multilingual capabilities and high customizability. The PDFs are converted into images (using libraries like `pdf2image`), and each image undergoes OCR processing to extract text.</w:t>
      </w:r>
    </w:p>
    <w:p w14:paraId="11C42741" w14:textId="77777777" w:rsidR="00FA00EC" w:rsidRPr="00FA00EC" w:rsidRDefault="00FA00EC" w:rsidP="008A01E5">
      <w:pPr>
        <w:spacing w:before="100" w:beforeAutospacing="1" w:after="100" w:afterAutospacing="1"/>
        <w:rPr>
          <w:rFonts w:ascii="Times New Roman" w:hAnsi="Times New Roman" w:cs="Times New Roman"/>
          <w:color w:val="000000" w:themeColor="text1"/>
          <w:sz w:val="24"/>
          <w:szCs w:val="24"/>
        </w:rPr>
      </w:pPr>
    </w:p>
    <w:p w14:paraId="2D22A17C" w14:textId="77777777" w:rsidR="00FA00EC" w:rsidRPr="00FA00EC" w:rsidRDefault="00FA00EC" w:rsidP="008A01E5">
      <w:pPr>
        <w:spacing w:before="100" w:beforeAutospacing="1" w:after="100" w:afterAutospacing="1"/>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The extracted text is then passed through a preprocessing pipeline:</w:t>
      </w:r>
    </w:p>
    <w:p w14:paraId="2499E6B8" w14:textId="6F12D024" w:rsidR="00FA00EC" w:rsidRPr="00FA00EC" w:rsidRDefault="00FA00EC" w:rsidP="008A01E5">
      <w:pPr>
        <w:spacing w:before="100" w:beforeAutospacing="1" w:after="100" w:afterAutospacing="1"/>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Line Cleaning: Removal of header/footer noise (e.g., hospital branding, disclaimers).</w:t>
      </w:r>
    </w:p>
    <w:p w14:paraId="3F34DE0F" w14:textId="0CC6E969" w:rsidR="00FA00EC" w:rsidRPr="00FA00EC" w:rsidRDefault="00FA00EC" w:rsidP="008A01E5">
      <w:pPr>
        <w:spacing w:before="100" w:beforeAutospacing="1" w:after="100" w:afterAutospacing="1"/>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Regex Matching: Regular expressions are used to identify patterns such as:</w:t>
      </w:r>
    </w:p>
    <w:p w14:paraId="6A37CEA5" w14:textId="77777777" w:rsidR="00FA00EC" w:rsidRPr="00FA00EC" w:rsidRDefault="00FA00EC" w:rsidP="008A01E5">
      <w:pPr>
        <w:spacing w:before="100" w:beforeAutospacing="1" w:after="100" w:afterAutospacing="1"/>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xml:space="preserve">  - Medical parameter names (e.g., "Hemoglobin", "Cholesterol")</w:t>
      </w:r>
    </w:p>
    <w:p w14:paraId="79FF910A" w14:textId="77777777" w:rsidR="00FA00EC" w:rsidRPr="00FA00EC" w:rsidRDefault="00FA00EC" w:rsidP="008A01E5">
      <w:pPr>
        <w:spacing w:before="100" w:beforeAutospacing="1" w:after="100" w:afterAutospacing="1"/>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xml:space="preserve">  - Corresponding values (numerical and textual)</w:t>
      </w:r>
    </w:p>
    <w:p w14:paraId="5C6C2B8F" w14:textId="77777777" w:rsidR="00FA00EC" w:rsidRPr="00FA00EC" w:rsidRDefault="00FA00EC" w:rsidP="008A01E5">
      <w:pPr>
        <w:spacing w:before="100" w:beforeAutospacing="1" w:after="100" w:afterAutospacing="1"/>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xml:space="preserve">  - Units (e.g., "g/dL", "mg/dL")</w:t>
      </w:r>
    </w:p>
    <w:p w14:paraId="3CD001C3" w14:textId="5D07B324" w:rsidR="00FA00EC" w:rsidRPr="00FA00EC" w:rsidRDefault="00FA00EC" w:rsidP="008A01E5">
      <w:pPr>
        <w:spacing w:before="100" w:beforeAutospacing="1" w:after="100" w:afterAutospacing="1"/>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Table Extraction: If the report contains structured tabular data, the system attempts to preserve and extract columns properly using line detection and cell grouping heuristics.</w:t>
      </w:r>
    </w:p>
    <w:p w14:paraId="12E07680" w14:textId="77777777" w:rsidR="00FA00EC" w:rsidRPr="00FA00EC" w:rsidRDefault="00FA00EC" w:rsidP="008A01E5">
      <w:pPr>
        <w:spacing w:before="100" w:beforeAutospacing="1" w:after="100" w:afterAutospacing="1"/>
        <w:rPr>
          <w:rFonts w:ascii="Times New Roman" w:hAnsi="Times New Roman" w:cs="Times New Roman"/>
          <w:color w:val="000000" w:themeColor="text1"/>
          <w:sz w:val="24"/>
          <w:szCs w:val="24"/>
        </w:rPr>
      </w:pPr>
    </w:p>
    <w:p w14:paraId="387B0343" w14:textId="77777777" w:rsidR="006E5948" w:rsidRDefault="006E5948" w:rsidP="008A01E5">
      <w:pPr>
        <w:spacing w:before="100" w:beforeAutospacing="1" w:after="100" w:afterAutospacing="1"/>
        <w:rPr>
          <w:rFonts w:ascii="Times New Roman" w:hAnsi="Times New Roman" w:cs="Times New Roman"/>
          <w:b/>
          <w:bCs/>
          <w:color w:val="000000" w:themeColor="text1"/>
          <w:sz w:val="24"/>
          <w:szCs w:val="24"/>
        </w:rPr>
      </w:pPr>
    </w:p>
    <w:p w14:paraId="3C5FA409" w14:textId="77777777" w:rsidR="006E5948" w:rsidRDefault="006E5948" w:rsidP="00FA00EC">
      <w:pPr>
        <w:spacing w:before="100" w:beforeAutospacing="1" w:after="100" w:afterAutospacing="1"/>
        <w:rPr>
          <w:rFonts w:ascii="Times New Roman" w:hAnsi="Times New Roman" w:cs="Times New Roman"/>
          <w:b/>
          <w:bCs/>
          <w:color w:val="000000" w:themeColor="text1"/>
          <w:sz w:val="24"/>
          <w:szCs w:val="24"/>
        </w:rPr>
      </w:pPr>
    </w:p>
    <w:p w14:paraId="66C9D371" w14:textId="77777777" w:rsidR="006E5948" w:rsidRDefault="006E5948" w:rsidP="00FA00EC">
      <w:pPr>
        <w:spacing w:before="100" w:beforeAutospacing="1" w:after="100" w:afterAutospacing="1"/>
        <w:rPr>
          <w:rFonts w:ascii="Times New Roman" w:hAnsi="Times New Roman" w:cs="Times New Roman"/>
          <w:b/>
          <w:bCs/>
          <w:color w:val="000000" w:themeColor="text1"/>
          <w:sz w:val="24"/>
          <w:szCs w:val="24"/>
        </w:rPr>
      </w:pPr>
    </w:p>
    <w:p w14:paraId="759CE367" w14:textId="77777777" w:rsidR="006E5948" w:rsidRDefault="006E5948" w:rsidP="00FA00EC">
      <w:pPr>
        <w:spacing w:before="100" w:beforeAutospacing="1" w:after="100" w:afterAutospacing="1"/>
        <w:rPr>
          <w:rFonts w:ascii="Times New Roman" w:hAnsi="Times New Roman" w:cs="Times New Roman"/>
          <w:b/>
          <w:bCs/>
          <w:color w:val="000000" w:themeColor="text1"/>
          <w:sz w:val="24"/>
          <w:szCs w:val="24"/>
        </w:rPr>
      </w:pPr>
    </w:p>
    <w:p w14:paraId="482ECC1D" w14:textId="44290B22" w:rsidR="00FA00EC" w:rsidRPr="00FA00EC" w:rsidRDefault="00FA00EC" w:rsidP="008A01E5">
      <w:pPr>
        <w:spacing w:before="100" w:beforeAutospacing="1" w:after="100" w:afterAutospacing="1"/>
        <w:jc w:val="both"/>
        <w:rPr>
          <w:rFonts w:ascii="Times New Roman" w:hAnsi="Times New Roman" w:cs="Times New Roman"/>
          <w:b/>
          <w:bCs/>
          <w:color w:val="000000" w:themeColor="text1"/>
          <w:sz w:val="24"/>
          <w:szCs w:val="24"/>
        </w:rPr>
      </w:pPr>
      <w:r w:rsidRPr="00FA00EC">
        <w:rPr>
          <w:rFonts w:ascii="Times New Roman" w:hAnsi="Times New Roman" w:cs="Times New Roman"/>
          <w:b/>
          <w:bCs/>
          <w:color w:val="000000" w:themeColor="text1"/>
          <w:sz w:val="24"/>
          <w:szCs w:val="24"/>
        </w:rPr>
        <w:lastRenderedPageBreak/>
        <w:t>Challenges with Non-Standardized Report Formats</w:t>
      </w:r>
    </w:p>
    <w:p w14:paraId="4659568B" w14:textId="26652C79"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One of the primary challenges is the lack of standardization across labs. Different labs use various templates, fonts, orientations, abbreviations (e.g., "HB" for Hemoglobin), and positioning. This can lead to OCR misreads and incorrect mapping of values. Some common challenges include:</w:t>
      </w:r>
    </w:p>
    <w:p w14:paraId="6C59DC73"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Split lines or overlapping fields</w:t>
      </w:r>
    </w:p>
    <w:p w14:paraId="4E6B0C55"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Multi-column layouts with misaligned headers</w:t>
      </w:r>
    </w:p>
    <w:p w14:paraId="7BC4E9B9"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Units embedded within parameter names</w:t>
      </w:r>
    </w:p>
    <w:p w14:paraId="48E58A8D"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p>
    <w:p w14:paraId="68EF549C" w14:textId="41893C92" w:rsidR="00FA00EC" w:rsidRPr="00FA00EC" w:rsidRDefault="00FA00EC" w:rsidP="008A01E5">
      <w:pPr>
        <w:spacing w:before="100" w:beforeAutospacing="1" w:after="100" w:afterAutospacing="1"/>
        <w:jc w:val="both"/>
        <w:rPr>
          <w:rFonts w:ascii="Times New Roman" w:hAnsi="Times New Roman" w:cs="Times New Roman"/>
          <w:b/>
          <w:bCs/>
          <w:color w:val="000000" w:themeColor="text1"/>
          <w:sz w:val="24"/>
          <w:szCs w:val="24"/>
        </w:rPr>
      </w:pPr>
      <w:r w:rsidRPr="00FA00EC">
        <w:rPr>
          <w:rFonts w:ascii="Times New Roman" w:hAnsi="Times New Roman" w:cs="Times New Roman"/>
          <w:b/>
          <w:bCs/>
          <w:color w:val="000000" w:themeColor="text1"/>
          <w:sz w:val="24"/>
          <w:szCs w:val="24"/>
        </w:rPr>
        <w:t>Strategies for Structured Output</w:t>
      </w:r>
    </w:p>
    <w:p w14:paraId="408DE09B"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To enable clean downstream processing, the extracted data is converted into a structured dictionary format:</w:t>
      </w:r>
    </w:p>
    <w:p w14:paraId="1DEE5E6C" w14:textId="44935624"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proofErr w:type="spellStart"/>
      <w:r w:rsidRPr="00FA00EC">
        <w:rPr>
          <w:rFonts w:ascii="Times New Roman" w:hAnsi="Times New Roman" w:cs="Times New Roman"/>
          <w:color w:val="000000" w:themeColor="text1"/>
          <w:sz w:val="24"/>
          <w:szCs w:val="24"/>
        </w:rPr>
        <w:t>json</w:t>
      </w:r>
      <w:proofErr w:type="spellEnd"/>
    </w:p>
    <w:p w14:paraId="5CA90CFB"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w:t>
      </w:r>
    </w:p>
    <w:p w14:paraId="5C63D86B"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xml:space="preserve">  "Hemoglobin": {"value": 12.5, "unit": "g/dL"},</w:t>
      </w:r>
    </w:p>
    <w:p w14:paraId="7D725589"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xml:space="preserve">  "RBC": {"value": 4.5, "unit": "million/</w:t>
      </w:r>
      <w:proofErr w:type="spellStart"/>
      <w:r w:rsidRPr="00FA00EC">
        <w:rPr>
          <w:rFonts w:ascii="Times New Roman" w:hAnsi="Times New Roman" w:cs="Times New Roman"/>
          <w:color w:val="000000" w:themeColor="text1"/>
          <w:sz w:val="24"/>
          <w:szCs w:val="24"/>
        </w:rPr>
        <w:t>uL</w:t>
      </w:r>
      <w:proofErr w:type="spellEnd"/>
      <w:r w:rsidRPr="00FA00EC">
        <w:rPr>
          <w:rFonts w:ascii="Times New Roman" w:hAnsi="Times New Roman" w:cs="Times New Roman"/>
          <w:color w:val="000000" w:themeColor="text1"/>
          <w:sz w:val="24"/>
          <w:szCs w:val="24"/>
        </w:rPr>
        <w:t>"},</w:t>
      </w:r>
    </w:p>
    <w:p w14:paraId="264872B7"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xml:space="preserve">  ...</w:t>
      </w:r>
    </w:p>
    <w:p w14:paraId="44659964"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w:t>
      </w:r>
    </w:p>
    <w:p w14:paraId="08BA730A"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w:t>
      </w:r>
    </w:p>
    <w:p w14:paraId="73DBF4B6"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p>
    <w:p w14:paraId="1F8DE2D8" w14:textId="77777777" w:rsid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Parameter aliases (e.g., "HB", "HGB") are normalized using a synonym dictionary. This standardization ensures consistency in how medical concepts are fed to the LLM for analysis.</w:t>
      </w:r>
    </w:p>
    <w:p w14:paraId="64561A8B" w14:textId="77777777" w:rsidR="00EB7323" w:rsidRDefault="00EB7323" w:rsidP="008A01E5">
      <w:pPr>
        <w:spacing w:before="100" w:beforeAutospacing="1" w:after="100" w:afterAutospacing="1"/>
        <w:jc w:val="both"/>
        <w:rPr>
          <w:rFonts w:ascii="Times New Roman" w:hAnsi="Times New Roman" w:cs="Times New Roman"/>
          <w:color w:val="000000" w:themeColor="text1"/>
          <w:sz w:val="24"/>
          <w:szCs w:val="24"/>
        </w:rPr>
      </w:pPr>
    </w:p>
    <w:p w14:paraId="652E21D4" w14:textId="77777777" w:rsidR="00117B94" w:rsidRDefault="00117B94" w:rsidP="008A01E5">
      <w:pPr>
        <w:spacing w:before="100" w:beforeAutospacing="1" w:after="100" w:afterAutospacing="1"/>
        <w:jc w:val="both"/>
        <w:rPr>
          <w:rFonts w:ascii="Times New Roman" w:hAnsi="Times New Roman" w:cs="Times New Roman"/>
          <w:b/>
          <w:bCs/>
          <w:color w:val="000000" w:themeColor="text1"/>
          <w:sz w:val="24"/>
          <w:szCs w:val="24"/>
        </w:rPr>
      </w:pPr>
    </w:p>
    <w:p w14:paraId="399404E9" w14:textId="77777777" w:rsidR="00117B94" w:rsidRDefault="00117B94" w:rsidP="008A01E5">
      <w:pPr>
        <w:spacing w:before="100" w:beforeAutospacing="1" w:after="100" w:afterAutospacing="1"/>
        <w:jc w:val="both"/>
        <w:rPr>
          <w:rFonts w:ascii="Times New Roman" w:hAnsi="Times New Roman" w:cs="Times New Roman"/>
          <w:b/>
          <w:bCs/>
          <w:color w:val="000000" w:themeColor="text1"/>
          <w:sz w:val="24"/>
          <w:szCs w:val="24"/>
        </w:rPr>
      </w:pPr>
    </w:p>
    <w:p w14:paraId="0A4CA3C4" w14:textId="77777777" w:rsidR="00117B94" w:rsidRDefault="00117B94" w:rsidP="008A01E5">
      <w:pPr>
        <w:spacing w:before="100" w:beforeAutospacing="1" w:after="100" w:afterAutospacing="1"/>
        <w:jc w:val="both"/>
        <w:rPr>
          <w:rFonts w:ascii="Times New Roman" w:hAnsi="Times New Roman" w:cs="Times New Roman"/>
          <w:b/>
          <w:bCs/>
          <w:color w:val="000000" w:themeColor="text1"/>
          <w:sz w:val="24"/>
          <w:szCs w:val="24"/>
        </w:rPr>
      </w:pPr>
    </w:p>
    <w:p w14:paraId="00A6DDFD" w14:textId="77777777" w:rsidR="00117B94" w:rsidRDefault="00117B94" w:rsidP="008A01E5">
      <w:pPr>
        <w:spacing w:before="100" w:beforeAutospacing="1" w:after="100" w:afterAutospacing="1"/>
        <w:jc w:val="both"/>
        <w:rPr>
          <w:rFonts w:ascii="Times New Roman" w:hAnsi="Times New Roman" w:cs="Times New Roman"/>
          <w:b/>
          <w:bCs/>
          <w:color w:val="000000" w:themeColor="text1"/>
          <w:sz w:val="24"/>
          <w:szCs w:val="24"/>
        </w:rPr>
      </w:pPr>
    </w:p>
    <w:p w14:paraId="677FB877" w14:textId="1FE6D270" w:rsidR="00FA00EC" w:rsidRPr="00EB7323" w:rsidRDefault="00FA00EC" w:rsidP="008A01E5">
      <w:pPr>
        <w:spacing w:before="100" w:beforeAutospacing="1" w:after="100" w:afterAutospacing="1"/>
        <w:jc w:val="both"/>
        <w:rPr>
          <w:rFonts w:ascii="Times New Roman" w:hAnsi="Times New Roman" w:cs="Times New Roman"/>
          <w:b/>
          <w:bCs/>
          <w:color w:val="000000" w:themeColor="text1"/>
          <w:sz w:val="24"/>
          <w:szCs w:val="24"/>
        </w:rPr>
      </w:pPr>
      <w:r w:rsidRPr="00EB7323">
        <w:rPr>
          <w:rFonts w:ascii="Times New Roman" w:hAnsi="Times New Roman" w:cs="Times New Roman"/>
          <w:b/>
          <w:bCs/>
          <w:color w:val="000000" w:themeColor="text1"/>
          <w:sz w:val="24"/>
          <w:szCs w:val="24"/>
        </w:rPr>
        <w:lastRenderedPageBreak/>
        <w:t>Prompt Engineering Strategy</w:t>
      </w:r>
    </w:p>
    <w:p w14:paraId="29D4A2F2"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The Large Language Model (LLM) component relies heavily on precise prompt engineering to deliver accurate and understandable medical explanations. Prompts serve as the bridge between raw lab data and patient-friendly narratives.</w:t>
      </w:r>
    </w:p>
    <w:p w14:paraId="37C4E87D" w14:textId="77777777" w:rsidR="00117B94" w:rsidRDefault="00117B94" w:rsidP="008A01E5">
      <w:pPr>
        <w:spacing w:before="100" w:beforeAutospacing="1" w:after="100" w:afterAutospacing="1"/>
        <w:jc w:val="both"/>
        <w:rPr>
          <w:rFonts w:ascii="Times New Roman" w:hAnsi="Times New Roman" w:cs="Times New Roman"/>
          <w:color w:val="000000" w:themeColor="text1"/>
          <w:sz w:val="24"/>
          <w:szCs w:val="24"/>
        </w:rPr>
      </w:pPr>
    </w:p>
    <w:p w14:paraId="742AC355" w14:textId="266625CD" w:rsidR="00FA00EC" w:rsidRPr="00FA00EC" w:rsidRDefault="00FA00EC" w:rsidP="008A01E5">
      <w:pPr>
        <w:spacing w:before="100" w:beforeAutospacing="1" w:after="100" w:afterAutospacing="1"/>
        <w:jc w:val="both"/>
        <w:rPr>
          <w:rFonts w:ascii="Times New Roman" w:hAnsi="Times New Roman" w:cs="Times New Roman"/>
          <w:b/>
          <w:bCs/>
          <w:color w:val="000000" w:themeColor="text1"/>
          <w:sz w:val="24"/>
          <w:szCs w:val="24"/>
        </w:rPr>
      </w:pPr>
      <w:r w:rsidRPr="00FA00EC">
        <w:rPr>
          <w:rFonts w:ascii="Times New Roman" w:hAnsi="Times New Roman" w:cs="Times New Roman"/>
          <w:b/>
          <w:bCs/>
          <w:color w:val="000000" w:themeColor="text1"/>
          <w:sz w:val="24"/>
          <w:szCs w:val="24"/>
        </w:rPr>
        <w:t>Prompt Crafting Approach</w:t>
      </w:r>
    </w:p>
    <w:p w14:paraId="27947A62"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The core strategy is to create prompts that are:</w:t>
      </w:r>
    </w:p>
    <w:p w14:paraId="0627C7AA" w14:textId="5A278D98"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Context-aware: Include the patient's basic info (age, gender, symptoms if provided)</w:t>
      </w:r>
    </w:p>
    <w:p w14:paraId="3F2371DD" w14:textId="6C025681"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Concise yet descriptive: Avoid overwhelming the model with redundant data</w:t>
      </w:r>
    </w:p>
    <w:p w14:paraId="4DD41276" w14:textId="7E612392"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Medically guided: Ask the model to explain the implications of the results in simple language</w:t>
      </w:r>
    </w:p>
    <w:p w14:paraId="5BD51747"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p>
    <w:p w14:paraId="18EAD38A" w14:textId="71658B7F" w:rsidR="00FA00EC" w:rsidRPr="00FA00EC" w:rsidRDefault="00FA00EC" w:rsidP="008A01E5">
      <w:pPr>
        <w:spacing w:before="100" w:beforeAutospacing="1" w:after="100" w:afterAutospacing="1"/>
        <w:jc w:val="both"/>
        <w:rPr>
          <w:rFonts w:ascii="Times New Roman" w:hAnsi="Times New Roman" w:cs="Times New Roman"/>
          <w:b/>
          <w:bCs/>
          <w:color w:val="000000" w:themeColor="text1"/>
          <w:sz w:val="24"/>
          <w:szCs w:val="24"/>
        </w:rPr>
      </w:pPr>
      <w:r w:rsidRPr="00FA00EC">
        <w:rPr>
          <w:rFonts w:ascii="Times New Roman" w:hAnsi="Times New Roman" w:cs="Times New Roman"/>
          <w:b/>
          <w:bCs/>
          <w:color w:val="000000" w:themeColor="text1"/>
          <w:sz w:val="24"/>
          <w:szCs w:val="24"/>
        </w:rPr>
        <w:t xml:space="preserve">Zero-shot vs Few-shot </w:t>
      </w:r>
      <w:proofErr w:type="gramStart"/>
      <w:r w:rsidRPr="00FA00EC">
        <w:rPr>
          <w:rFonts w:ascii="Times New Roman" w:hAnsi="Times New Roman" w:cs="Times New Roman"/>
          <w:b/>
          <w:bCs/>
          <w:color w:val="000000" w:themeColor="text1"/>
          <w:sz w:val="24"/>
          <w:szCs w:val="24"/>
        </w:rPr>
        <w:t>Prompting</w:t>
      </w:r>
      <w:proofErr w:type="gramEnd"/>
    </w:p>
    <w:p w14:paraId="03C21952"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We experimented with:</w:t>
      </w:r>
    </w:p>
    <w:p w14:paraId="48521D81" w14:textId="6FBF3DF9"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Zero-shot: Giving the LLM only the extracted data and a single instruction like:</w:t>
      </w:r>
    </w:p>
    <w:p w14:paraId="1142B8FB"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xml:space="preserve">  &gt; "Explain this patient's blood report simply for a non-medical person."</w:t>
      </w:r>
    </w:p>
    <w:p w14:paraId="47BF23DD" w14:textId="27D1E0A4"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Few-shot: Including 1–2 examples of input-output pairs before the actual data.</w:t>
      </w:r>
    </w:p>
    <w:p w14:paraId="0ACFB559"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p>
    <w:p w14:paraId="5D6CC590"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Few-shot prompting showed marginal improvements in consistency, especially in generating warnings for abnormal ranges. However, zero-shot performed well with carefully tuned instructions.</w:t>
      </w:r>
    </w:p>
    <w:p w14:paraId="5685FFA4" w14:textId="77777777" w:rsidR="00FA00EC" w:rsidRPr="00FA00EC" w:rsidRDefault="00FA00EC" w:rsidP="00FA00EC">
      <w:pPr>
        <w:spacing w:before="100" w:beforeAutospacing="1" w:after="100" w:afterAutospacing="1"/>
        <w:rPr>
          <w:rFonts w:ascii="Times New Roman" w:hAnsi="Times New Roman" w:cs="Times New Roman"/>
          <w:color w:val="000000" w:themeColor="text1"/>
          <w:sz w:val="24"/>
          <w:szCs w:val="24"/>
        </w:rPr>
      </w:pPr>
    </w:p>
    <w:p w14:paraId="09F5A845" w14:textId="77777777" w:rsidR="008A01E5" w:rsidRDefault="008A01E5" w:rsidP="00FA00EC">
      <w:pPr>
        <w:spacing w:before="100" w:beforeAutospacing="1" w:after="100" w:afterAutospacing="1"/>
        <w:rPr>
          <w:rFonts w:ascii="Times New Roman" w:hAnsi="Times New Roman" w:cs="Times New Roman"/>
          <w:color w:val="000000" w:themeColor="text1"/>
          <w:sz w:val="24"/>
          <w:szCs w:val="24"/>
        </w:rPr>
      </w:pPr>
    </w:p>
    <w:p w14:paraId="66BC9AF5" w14:textId="77777777" w:rsidR="008A01E5" w:rsidRDefault="008A01E5" w:rsidP="00FA00EC">
      <w:pPr>
        <w:spacing w:before="100" w:beforeAutospacing="1" w:after="100" w:afterAutospacing="1"/>
        <w:rPr>
          <w:rFonts w:ascii="Times New Roman" w:hAnsi="Times New Roman" w:cs="Times New Roman"/>
          <w:color w:val="000000" w:themeColor="text1"/>
          <w:sz w:val="24"/>
          <w:szCs w:val="24"/>
        </w:rPr>
      </w:pPr>
    </w:p>
    <w:p w14:paraId="27779192" w14:textId="77777777" w:rsidR="008A01E5" w:rsidRDefault="008A01E5" w:rsidP="00FA00EC">
      <w:pPr>
        <w:spacing w:before="100" w:beforeAutospacing="1" w:after="100" w:afterAutospacing="1"/>
        <w:rPr>
          <w:rFonts w:ascii="Times New Roman" w:hAnsi="Times New Roman" w:cs="Times New Roman"/>
          <w:color w:val="000000" w:themeColor="text1"/>
          <w:sz w:val="24"/>
          <w:szCs w:val="24"/>
        </w:rPr>
      </w:pPr>
    </w:p>
    <w:p w14:paraId="0DE91059" w14:textId="77777777" w:rsidR="008A01E5" w:rsidRDefault="008A01E5" w:rsidP="00FA00EC">
      <w:pPr>
        <w:spacing w:before="100" w:beforeAutospacing="1" w:after="100" w:afterAutospacing="1"/>
        <w:rPr>
          <w:rFonts w:ascii="Times New Roman" w:hAnsi="Times New Roman" w:cs="Times New Roman"/>
          <w:color w:val="000000" w:themeColor="text1"/>
          <w:sz w:val="24"/>
          <w:szCs w:val="24"/>
        </w:rPr>
      </w:pPr>
    </w:p>
    <w:p w14:paraId="3EDE5F33" w14:textId="77777777" w:rsidR="008A01E5" w:rsidRDefault="008A01E5" w:rsidP="00FA00EC">
      <w:pPr>
        <w:spacing w:before="100" w:beforeAutospacing="1" w:after="100" w:afterAutospacing="1"/>
        <w:rPr>
          <w:rFonts w:ascii="Times New Roman" w:hAnsi="Times New Roman" w:cs="Times New Roman"/>
          <w:color w:val="000000" w:themeColor="text1"/>
          <w:sz w:val="24"/>
          <w:szCs w:val="24"/>
        </w:rPr>
      </w:pPr>
    </w:p>
    <w:p w14:paraId="1D7DFB74" w14:textId="4124E127" w:rsidR="00FA00EC" w:rsidRPr="002624E3" w:rsidRDefault="00FA00EC" w:rsidP="008A01E5">
      <w:pPr>
        <w:spacing w:before="100" w:beforeAutospacing="1" w:after="100" w:afterAutospacing="1"/>
        <w:jc w:val="both"/>
        <w:rPr>
          <w:rFonts w:ascii="Times New Roman" w:hAnsi="Times New Roman" w:cs="Times New Roman"/>
          <w:b/>
          <w:bCs/>
          <w:color w:val="000000" w:themeColor="text1"/>
          <w:sz w:val="24"/>
          <w:szCs w:val="24"/>
        </w:rPr>
      </w:pPr>
      <w:r w:rsidRPr="002624E3">
        <w:rPr>
          <w:rFonts w:ascii="Times New Roman" w:hAnsi="Times New Roman" w:cs="Times New Roman"/>
          <w:b/>
          <w:bCs/>
          <w:color w:val="000000" w:themeColor="text1"/>
          <w:sz w:val="24"/>
          <w:szCs w:val="24"/>
        </w:rPr>
        <w:lastRenderedPageBreak/>
        <w:t>Sample Prompt:</w:t>
      </w:r>
    </w:p>
    <w:p w14:paraId="5BBF6F30" w14:textId="34EA7481"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You are a medical assistant. The following is a blood report of a 35-year-old male:</w:t>
      </w:r>
    </w:p>
    <w:p w14:paraId="5A197BA6"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Hemoglobin: 11.2 g/dL</w:t>
      </w:r>
    </w:p>
    <w:p w14:paraId="1EA968C5"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WBC Count: 12,000 cells/</w:t>
      </w:r>
      <w:proofErr w:type="spellStart"/>
      <w:r w:rsidRPr="00FA00EC">
        <w:rPr>
          <w:rFonts w:ascii="Times New Roman" w:hAnsi="Times New Roman" w:cs="Times New Roman"/>
          <w:color w:val="000000" w:themeColor="text1"/>
          <w:sz w:val="24"/>
          <w:szCs w:val="24"/>
        </w:rPr>
        <w:t>uL</w:t>
      </w:r>
      <w:proofErr w:type="spellEnd"/>
    </w:p>
    <w:p w14:paraId="7FB35A78" w14:textId="65CF7A02"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Platelets: 160,000/</w:t>
      </w:r>
      <w:proofErr w:type="spellStart"/>
      <w:r w:rsidRPr="00FA00EC">
        <w:rPr>
          <w:rFonts w:ascii="Times New Roman" w:hAnsi="Times New Roman" w:cs="Times New Roman"/>
          <w:color w:val="000000" w:themeColor="text1"/>
          <w:sz w:val="24"/>
          <w:szCs w:val="24"/>
        </w:rPr>
        <w:t>uL</w:t>
      </w:r>
      <w:proofErr w:type="spellEnd"/>
    </w:p>
    <w:p w14:paraId="1EA2A050"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Please explain what these values mean in simple language. Mention if any values are concerning and what lifestyle or medical steps might help.</w:t>
      </w:r>
    </w:p>
    <w:p w14:paraId="5FECD422" w14:textId="1ABB728F"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p>
    <w:p w14:paraId="72E405F9" w14:textId="56FBB92B" w:rsidR="00FA00EC" w:rsidRPr="00FA00EC" w:rsidRDefault="00FA00EC" w:rsidP="008A01E5">
      <w:pPr>
        <w:spacing w:before="100" w:beforeAutospacing="1" w:after="100" w:afterAutospacing="1"/>
        <w:jc w:val="both"/>
        <w:rPr>
          <w:rFonts w:ascii="Times New Roman" w:hAnsi="Times New Roman" w:cs="Times New Roman"/>
          <w:b/>
          <w:bCs/>
          <w:color w:val="000000" w:themeColor="text1"/>
          <w:sz w:val="24"/>
          <w:szCs w:val="24"/>
        </w:rPr>
      </w:pPr>
      <w:r w:rsidRPr="00FA00EC">
        <w:rPr>
          <w:rFonts w:ascii="Times New Roman" w:hAnsi="Times New Roman" w:cs="Times New Roman"/>
          <w:b/>
          <w:bCs/>
          <w:color w:val="000000" w:themeColor="text1"/>
          <w:sz w:val="24"/>
          <w:szCs w:val="24"/>
        </w:rPr>
        <w:t>OCR Output Filtering</w:t>
      </w:r>
    </w:p>
    <w:p w14:paraId="30C62808"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Before passing OCR output to the LLM, it is:</w:t>
      </w:r>
    </w:p>
    <w:p w14:paraId="3CFA7713" w14:textId="0F627B8D"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Cleaned and deduplicated</w:t>
      </w:r>
    </w:p>
    <w:p w14:paraId="6FB6E845" w14:textId="2A609433"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Mapped to standard medical names</w:t>
      </w:r>
    </w:p>
    <w:p w14:paraId="56F98D23" w14:textId="1776925F"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Reformatted into readable bullet points or JSON-style key-value pairs</w:t>
      </w:r>
    </w:p>
    <w:p w14:paraId="3EA84B1C"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p>
    <w:p w14:paraId="59565161"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This ensures the prompt is both clean and semantically rich for the LLM to interpret.</w:t>
      </w:r>
    </w:p>
    <w:p w14:paraId="5F7CD8C4"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p>
    <w:p w14:paraId="3A53D1D5" w14:textId="782B365F" w:rsidR="00FA00EC" w:rsidRPr="00EB7323" w:rsidRDefault="00FA00EC" w:rsidP="008A01E5">
      <w:pPr>
        <w:spacing w:before="100" w:beforeAutospacing="1" w:after="100" w:afterAutospacing="1"/>
        <w:jc w:val="both"/>
        <w:rPr>
          <w:rFonts w:ascii="Times New Roman" w:hAnsi="Times New Roman" w:cs="Times New Roman"/>
          <w:b/>
          <w:bCs/>
          <w:color w:val="000000" w:themeColor="text1"/>
          <w:sz w:val="24"/>
          <w:szCs w:val="24"/>
        </w:rPr>
      </w:pPr>
      <w:r w:rsidRPr="00EB7323">
        <w:rPr>
          <w:rFonts w:ascii="Times New Roman" w:hAnsi="Times New Roman" w:cs="Times New Roman"/>
          <w:b/>
          <w:bCs/>
          <w:color w:val="000000" w:themeColor="text1"/>
          <w:sz w:val="24"/>
          <w:szCs w:val="24"/>
        </w:rPr>
        <w:t>Model Evaluation &amp; Testing</w:t>
      </w:r>
    </w:p>
    <w:p w14:paraId="3CA598AB" w14:textId="44F4B3C8"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Evaluating a language model in the medical domain requires both technical and human-centric approaches.</w:t>
      </w:r>
    </w:p>
    <w:p w14:paraId="37DEAC1E"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p>
    <w:p w14:paraId="747DC620" w14:textId="63EFC0C0" w:rsidR="00FA00EC" w:rsidRPr="00FA00EC" w:rsidRDefault="00FA00EC" w:rsidP="008A01E5">
      <w:pPr>
        <w:spacing w:before="100" w:beforeAutospacing="1" w:after="100" w:afterAutospacing="1"/>
        <w:jc w:val="both"/>
        <w:rPr>
          <w:rFonts w:ascii="Times New Roman" w:hAnsi="Times New Roman" w:cs="Times New Roman"/>
          <w:b/>
          <w:bCs/>
          <w:color w:val="000000" w:themeColor="text1"/>
          <w:sz w:val="24"/>
          <w:szCs w:val="24"/>
        </w:rPr>
      </w:pPr>
      <w:r w:rsidRPr="00FA00EC">
        <w:rPr>
          <w:rFonts w:ascii="Times New Roman" w:hAnsi="Times New Roman" w:cs="Times New Roman"/>
          <w:b/>
          <w:bCs/>
          <w:color w:val="000000" w:themeColor="text1"/>
          <w:sz w:val="24"/>
          <w:szCs w:val="24"/>
        </w:rPr>
        <w:t>Evaluation Techniques</w:t>
      </w:r>
    </w:p>
    <w:p w14:paraId="1826A18E" w14:textId="5D1C82E4"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1. Semantic Similarity: We use cosine similarity and embeddings (e.g., Sentence-BERT) to compare LLM-generated explanations with a set of reference explanations.</w:t>
      </w:r>
    </w:p>
    <w:p w14:paraId="1B7ED3A0" w14:textId="564F48CD"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3. Edge Case Testing: Evaluating model output for abnormal values (e.g., critically low Hemoglobin) to ensure appropriate warnings are included.</w:t>
      </w:r>
    </w:p>
    <w:p w14:paraId="6B8964EF" w14:textId="77777777" w:rsidR="00FA00EC" w:rsidRPr="00FA00EC" w:rsidRDefault="00FA00EC" w:rsidP="003404C1">
      <w:pPr>
        <w:spacing w:before="100" w:beforeAutospacing="1" w:after="100" w:afterAutospacing="1"/>
        <w:jc w:val="both"/>
        <w:rPr>
          <w:rFonts w:ascii="Times New Roman" w:hAnsi="Times New Roman" w:cs="Times New Roman"/>
          <w:color w:val="000000" w:themeColor="text1"/>
          <w:sz w:val="24"/>
          <w:szCs w:val="24"/>
        </w:rPr>
      </w:pPr>
    </w:p>
    <w:p w14:paraId="10F20D6D" w14:textId="2D1E73CE" w:rsidR="00FA00EC" w:rsidRPr="00FA00EC" w:rsidRDefault="00FA00EC" w:rsidP="008A01E5">
      <w:pPr>
        <w:spacing w:before="100" w:beforeAutospacing="1" w:after="100" w:afterAutospacing="1"/>
        <w:jc w:val="both"/>
        <w:rPr>
          <w:rFonts w:ascii="Times New Roman" w:hAnsi="Times New Roman" w:cs="Times New Roman"/>
          <w:b/>
          <w:bCs/>
          <w:color w:val="000000" w:themeColor="text1"/>
          <w:sz w:val="24"/>
          <w:szCs w:val="24"/>
        </w:rPr>
      </w:pPr>
      <w:r w:rsidRPr="00FA00EC">
        <w:rPr>
          <w:rFonts w:ascii="Times New Roman" w:hAnsi="Times New Roman" w:cs="Times New Roman"/>
          <w:b/>
          <w:bCs/>
          <w:color w:val="000000" w:themeColor="text1"/>
          <w:sz w:val="24"/>
          <w:szCs w:val="24"/>
        </w:rPr>
        <w:lastRenderedPageBreak/>
        <w:t>Ground Truth Consideration</w:t>
      </w:r>
    </w:p>
    <w:p w14:paraId="30F9D7F4"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In future iterations, explanations will be vetted and enhanced by healthcare professionals, building a gold-standard dataset for supervised fine-tuning and stronger evaluation.</w:t>
      </w:r>
    </w:p>
    <w:p w14:paraId="60ECA5CC"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p>
    <w:p w14:paraId="79643CC5" w14:textId="77777777" w:rsidR="00352261" w:rsidRDefault="00352261" w:rsidP="008A01E5">
      <w:pPr>
        <w:spacing w:before="100" w:beforeAutospacing="1" w:after="100" w:afterAutospacing="1"/>
        <w:jc w:val="both"/>
        <w:rPr>
          <w:rFonts w:ascii="Times New Roman" w:hAnsi="Times New Roman" w:cs="Times New Roman"/>
          <w:b/>
          <w:bCs/>
          <w:color w:val="000000" w:themeColor="text1"/>
          <w:sz w:val="24"/>
          <w:szCs w:val="24"/>
        </w:rPr>
      </w:pPr>
    </w:p>
    <w:p w14:paraId="21B3BCDE" w14:textId="79C72F47" w:rsidR="00FA00EC" w:rsidRPr="00FA00EC" w:rsidRDefault="00FA00EC" w:rsidP="008A01E5">
      <w:pPr>
        <w:spacing w:before="100" w:beforeAutospacing="1" w:after="100" w:afterAutospacing="1"/>
        <w:jc w:val="both"/>
        <w:rPr>
          <w:rFonts w:ascii="Times New Roman" w:hAnsi="Times New Roman" w:cs="Times New Roman"/>
          <w:b/>
          <w:bCs/>
          <w:color w:val="000000" w:themeColor="text1"/>
          <w:sz w:val="24"/>
          <w:szCs w:val="24"/>
        </w:rPr>
      </w:pPr>
      <w:r w:rsidRPr="00FA00EC">
        <w:rPr>
          <w:rFonts w:ascii="Times New Roman" w:hAnsi="Times New Roman" w:cs="Times New Roman"/>
          <w:b/>
          <w:bCs/>
          <w:color w:val="000000" w:themeColor="text1"/>
          <w:sz w:val="24"/>
          <w:szCs w:val="24"/>
        </w:rPr>
        <w:t xml:space="preserve"> Iteration Example</w:t>
      </w:r>
    </w:p>
    <w:p w14:paraId="07615942" w14:textId="63F29D9C"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Bad Explanation: "Your hemoglobin is 11.2. It's okay."</w:t>
      </w:r>
    </w:p>
    <w:p w14:paraId="3CA9ECD4" w14:textId="3BB449F0"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Improved Version: "Your Hemoglobin is 11.2 g/dL, which is slightly lower than the normal range for men. This could indicate mild anemia. Eating iron-rich foods or consulting a doctor may help."</w:t>
      </w:r>
    </w:p>
    <w:p w14:paraId="40BCE968" w14:textId="77777777" w:rsid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Based on this, we refined our prompts to explicitly ask for causes and advice.</w:t>
      </w:r>
    </w:p>
    <w:p w14:paraId="10E302E2" w14:textId="77777777" w:rsidR="002624E3" w:rsidRDefault="002624E3" w:rsidP="008A01E5">
      <w:pPr>
        <w:spacing w:before="100" w:beforeAutospacing="1" w:after="100" w:afterAutospacing="1"/>
        <w:jc w:val="both"/>
        <w:rPr>
          <w:rFonts w:ascii="Times New Roman" w:hAnsi="Times New Roman" w:cs="Times New Roman"/>
          <w:color w:val="000000" w:themeColor="text1"/>
          <w:sz w:val="24"/>
          <w:szCs w:val="24"/>
        </w:rPr>
      </w:pPr>
    </w:p>
    <w:p w14:paraId="1F7BD754" w14:textId="001E89CD" w:rsidR="008A01E5" w:rsidRDefault="00C12C3C" w:rsidP="008A01E5">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1 :</w:t>
      </w:r>
      <w:proofErr w:type="gramEnd"/>
      <w:r>
        <w:rPr>
          <w:rFonts w:ascii="Times New Roman" w:hAnsi="Times New Roman" w:cs="Times New Roman"/>
          <w:b/>
          <w:bCs/>
          <w:sz w:val="24"/>
          <w:szCs w:val="24"/>
        </w:rPr>
        <w:t xml:space="preserve"> </w:t>
      </w:r>
      <w:r w:rsidR="008A01E5" w:rsidRPr="00352261">
        <w:rPr>
          <w:rFonts w:ascii="Times New Roman" w:hAnsi="Times New Roman" w:cs="Times New Roman"/>
          <w:b/>
          <w:bCs/>
          <w:sz w:val="24"/>
          <w:szCs w:val="24"/>
        </w:rPr>
        <w:t>OCR Accuracy Comparison across PDF Report Formats</w:t>
      </w:r>
    </w:p>
    <w:p w14:paraId="6D0078EB" w14:textId="77777777" w:rsidR="008A01E5" w:rsidRPr="00352261" w:rsidRDefault="008A01E5" w:rsidP="008A01E5">
      <w:pPr>
        <w:spacing w:after="0"/>
        <w:rPr>
          <w:rFonts w:ascii="Times New Roman" w:hAnsi="Times New Roman" w:cs="Times New Roman"/>
          <w:b/>
          <w:bCs/>
          <w:sz w:val="36"/>
          <w:szCs w:val="36"/>
        </w:rPr>
      </w:pPr>
    </w:p>
    <w:p w14:paraId="462BD38B" w14:textId="77777777" w:rsidR="008A01E5" w:rsidRDefault="008A01E5" w:rsidP="008A01E5">
      <w:pPr>
        <w:spacing w:after="0"/>
        <w:rPr>
          <w:rFonts w:ascii="Times New Roman" w:hAnsi="Times New Roman" w:cs="Times New Roman"/>
          <w:b/>
          <w:bCs/>
          <w:sz w:val="32"/>
          <w:szCs w:val="3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6"/>
        <w:gridCol w:w="86"/>
        <w:gridCol w:w="2255"/>
        <w:gridCol w:w="1256"/>
        <w:gridCol w:w="2929"/>
      </w:tblGrid>
      <w:tr w:rsidR="008A01E5" w:rsidRPr="00352261" w14:paraId="156C85DD" w14:textId="77777777" w:rsidTr="00F615D9">
        <w:trPr>
          <w:tblHeader/>
          <w:tblCellSpacing w:w="15" w:type="dxa"/>
        </w:trPr>
        <w:tc>
          <w:tcPr>
            <w:tcW w:w="0" w:type="auto"/>
            <w:vAlign w:val="center"/>
            <w:hideMark/>
          </w:tcPr>
          <w:p w14:paraId="1A5F6539" w14:textId="77777777" w:rsidR="008A01E5" w:rsidRPr="00352261" w:rsidRDefault="008A01E5" w:rsidP="00F615D9">
            <w:pPr>
              <w:spacing w:after="0" w:line="240" w:lineRule="auto"/>
              <w:jc w:val="center"/>
              <w:rPr>
                <w:rFonts w:ascii="Times New Roman" w:eastAsia="Times New Roman" w:hAnsi="Times New Roman" w:cs="Times New Roman"/>
                <w:b/>
                <w:bCs/>
                <w:sz w:val="24"/>
                <w:szCs w:val="24"/>
                <w:lang w:val="en-IN" w:eastAsia="en-IN"/>
              </w:rPr>
            </w:pPr>
            <w:r w:rsidRPr="00352261">
              <w:rPr>
                <w:rFonts w:ascii="Times New Roman" w:eastAsia="Times New Roman" w:hAnsi="Times New Roman" w:cs="Times New Roman"/>
                <w:b/>
                <w:bCs/>
                <w:sz w:val="24"/>
                <w:szCs w:val="24"/>
                <w:lang w:val="en-IN" w:eastAsia="en-IN"/>
              </w:rPr>
              <w:t>OCR Engine</w:t>
            </w:r>
          </w:p>
        </w:tc>
        <w:tc>
          <w:tcPr>
            <w:tcW w:w="0" w:type="auto"/>
          </w:tcPr>
          <w:p w14:paraId="58BAFA7F" w14:textId="77777777" w:rsidR="008A01E5" w:rsidRPr="00352261" w:rsidRDefault="008A01E5" w:rsidP="00F615D9">
            <w:pPr>
              <w:spacing w:after="0" w:line="240" w:lineRule="auto"/>
              <w:jc w:val="center"/>
              <w:rPr>
                <w:rFonts w:ascii="Times New Roman" w:eastAsia="Times New Roman" w:hAnsi="Times New Roman" w:cs="Times New Roman"/>
                <w:b/>
                <w:bCs/>
                <w:sz w:val="24"/>
                <w:szCs w:val="24"/>
                <w:lang w:val="en-IN" w:eastAsia="en-IN"/>
              </w:rPr>
            </w:pPr>
          </w:p>
        </w:tc>
        <w:tc>
          <w:tcPr>
            <w:tcW w:w="0" w:type="auto"/>
            <w:vAlign w:val="center"/>
            <w:hideMark/>
          </w:tcPr>
          <w:p w14:paraId="1828BC38" w14:textId="77777777" w:rsidR="008A01E5" w:rsidRPr="00352261" w:rsidRDefault="008A01E5" w:rsidP="00F615D9">
            <w:pPr>
              <w:spacing w:after="0" w:line="240" w:lineRule="auto"/>
              <w:jc w:val="center"/>
              <w:rPr>
                <w:rFonts w:ascii="Times New Roman" w:eastAsia="Times New Roman" w:hAnsi="Times New Roman" w:cs="Times New Roman"/>
                <w:b/>
                <w:bCs/>
                <w:sz w:val="24"/>
                <w:szCs w:val="24"/>
                <w:lang w:val="en-IN" w:eastAsia="en-IN"/>
              </w:rPr>
            </w:pPr>
            <w:r w:rsidRPr="00352261">
              <w:rPr>
                <w:rFonts w:ascii="Times New Roman" w:eastAsia="Times New Roman" w:hAnsi="Times New Roman" w:cs="Times New Roman"/>
                <w:b/>
                <w:bCs/>
                <w:sz w:val="24"/>
                <w:szCs w:val="24"/>
                <w:lang w:val="en-IN" w:eastAsia="en-IN"/>
              </w:rPr>
              <w:t>Report Type</w:t>
            </w:r>
          </w:p>
        </w:tc>
        <w:tc>
          <w:tcPr>
            <w:tcW w:w="0" w:type="auto"/>
            <w:vAlign w:val="center"/>
            <w:hideMark/>
          </w:tcPr>
          <w:p w14:paraId="6DC98144" w14:textId="77777777" w:rsidR="008A01E5" w:rsidRPr="00352261" w:rsidRDefault="008A01E5" w:rsidP="00F615D9">
            <w:pPr>
              <w:spacing w:after="0" w:line="240" w:lineRule="auto"/>
              <w:jc w:val="center"/>
              <w:rPr>
                <w:rFonts w:ascii="Times New Roman" w:eastAsia="Times New Roman" w:hAnsi="Times New Roman" w:cs="Times New Roman"/>
                <w:b/>
                <w:bCs/>
                <w:sz w:val="24"/>
                <w:szCs w:val="24"/>
                <w:lang w:val="en-IN" w:eastAsia="en-IN"/>
              </w:rPr>
            </w:pPr>
            <w:r w:rsidRPr="00352261">
              <w:rPr>
                <w:rFonts w:ascii="Times New Roman" w:eastAsia="Times New Roman" w:hAnsi="Times New Roman" w:cs="Times New Roman"/>
                <w:b/>
                <w:bCs/>
                <w:sz w:val="24"/>
                <w:szCs w:val="24"/>
                <w:lang w:val="en-IN" w:eastAsia="en-IN"/>
              </w:rPr>
              <w:t>Accuracy (%)</w:t>
            </w:r>
          </w:p>
        </w:tc>
        <w:tc>
          <w:tcPr>
            <w:tcW w:w="0" w:type="auto"/>
            <w:vAlign w:val="center"/>
            <w:hideMark/>
          </w:tcPr>
          <w:p w14:paraId="6670EE22" w14:textId="77777777" w:rsidR="008A01E5" w:rsidRPr="00352261" w:rsidRDefault="008A01E5" w:rsidP="00F615D9">
            <w:pPr>
              <w:spacing w:after="0" w:line="240" w:lineRule="auto"/>
              <w:jc w:val="center"/>
              <w:rPr>
                <w:rFonts w:ascii="Times New Roman" w:eastAsia="Times New Roman" w:hAnsi="Times New Roman" w:cs="Times New Roman"/>
                <w:b/>
                <w:bCs/>
                <w:sz w:val="24"/>
                <w:szCs w:val="24"/>
                <w:lang w:val="en-IN" w:eastAsia="en-IN"/>
              </w:rPr>
            </w:pPr>
            <w:r w:rsidRPr="00352261">
              <w:rPr>
                <w:rFonts w:ascii="Times New Roman" w:eastAsia="Times New Roman" w:hAnsi="Times New Roman" w:cs="Times New Roman"/>
                <w:b/>
                <w:bCs/>
                <w:sz w:val="24"/>
                <w:szCs w:val="24"/>
                <w:lang w:val="en-IN" w:eastAsia="en-IN"/>
              </w:rPr>
              <w:t>Notes</w:t>
            </w:r>
          </w:p>
        </w:tc>
      </w:tr>
      <w:tr w:rsidR="008A01E5" w:rsidRPr="00352261" w14:paraId="05E81555" w14:textId="77777777" w:rsidTr="00F615D9">
        <w:trPr>
          <w:tblCellSpacing w:w="15" w:type="dxa"/>
        </w:trPr>
        <w:tc>
          <w:tcPr>
            <w:tcW w:w="0" w:type="auto"/>
            <w:vAlign w:val="center"/>
            <w:hideMark/>
          </w:tcPr>
          <w:p w14:paraId="7F583E42"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Tesseract (Default)</w:t>
            </w:r>
          </w:p>
        </w:tc>
        <w:tc>
          <w:tcPr>
            <w:tcW w:w="0" w:type="auto"/>
          </w:tcPr>
          <w:p w14:paraId="7759550C"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9209CEE"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Clean, Standard Format</w:t>
            </w:r>
          </w:p>
        </w:tc>
        <w:tc>
          <w:tcPr>
            <w:tcW w:w="0" w:type="auto"/>
            <w:vAlign w:val="center"/>
            <w:hideMark/>
          </w:tcPr>
          <w:p w14:paraId="33311BC5"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95.2%</w:t>
            </w:r>
          </w:p>
        </w:tc>
        <w:tc>
          <w:tcPr>
            <w:tcW w:w="0" w:type="auto"/>
            <w:vAlign w:val="center"/>
            <w:hideMark/>
          </w:tcPr>
          <w:p w14:paraId="7E032F14" w14:textId="77777777" w:rsidR="008A01E5" w:rsidRDefault="008A01E5"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High accuracy with single-column reports</w:t>
            </w:r>
          </w:p>
          <w:p w14:paraId="5B31FC4A" w14:textId="77777777" w:rsidR="008A01E5" w:rsidRDefault="008A01E5" w:rsidP="00F615D9">
            <w:pPr>
              <w:spacing w:after="0" w:line="240" w:lineRule="auto"/>
              <w:rPr>
                <w:rFonts w:ascii="Times New Roman" w:eastAsia="Times New Roman" w:hAnsi="Times New Roman" w:cs="Times New Roman"/>
                <w:sz w:val="24"/>
                <w:szCs w:val="24"/>
                <w:lang w:val="en-IN" w:eastAsia="en-IN"/>
              </w:rPr>
            </w:pPr>
          </w:p>
          <w:p w14:paraId="27A87D9F"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p>
        </w:tc>
      </w:tr>
      <w:tr w:rsidR="008A01E5" w:rsidRPr="00352261" w14:paraId="49BAF279" w14:textId="77777777" w:rsidTr="00F615D9">
        <w:trPr>
          <w:tblCellSpacing w:w="15" w:type="dxa"/>
        </w:trPr>
        <w:tc>
          <w:tcPr>
            <w:tcW w:w="0" w:type="auto"/>
            <w:vAlign w:val="center"/>
            <w:hideMark/>
          </w:tcPr>
          <w:p w14:paraId="338705D1"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Tesseract + Custom Config</w:t>
            </w:r>
          </w:p>
        </w:tc>
        <w:tc>
          <w:tcPr>
            <w:tcW w:w="0" w:type="auto"/>
          </w:tcPr>
          <w:p w14:paraId="5DF6F5A5"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63AA929"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Noisy/Scanned Report</w:t>
            </w:r>
          </w:p>
        </w:tc>
        <w:tc>
          <w:tcPr>
            <w:tcW w:w="0" w:type="auto"/>
            <w:vAlign w:val="center"/>
            <w:hideMark/>
          </w:tcPr>
          <w:p w14:paraId="73786B26"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88.7%</w:t>
            </w:r>
          </w:p>
        </w:tc>
        <w:tc>
          <w:tcPr>
            <w:tcW w:w="0" w:type="auto"/>
            <w:vAlign w:val="center"/>
            <w:hideMark/>
          </w:tcPr>
          <w:p w14:paraId="6DB3882A" w14:textId="77777777" w:rsidR="008A01E5" w:rsidRDefault="008A01E5"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 xml:space="preserve">Improved with DPI tuning and language </w:t>
            </w:r>
            <w:proofErr w:type="gramStart"/>
            <w:r w:rsidRPr="00352261">
              <w:rPr>
                <w:rFonts w:ascii="Times New Roman" w:eastAsia="Times New Roman" w:hAnsi="Times New Roman" w:cs="Times New Roman"/>
                <w:sz w:val="24"/>
                <w:szCs w:val="24"/>
                <w:lang w:val="en-IN" w:eastAsia="en-IN"/>
              </w:rPr>
              <w:t>hints</w:t>
            </w:r>
            <w:proofErr w:type="gramEnd"/>
          </w:p>
          <w:p w14:paraId="1B7B9ABD" w14:textId="77777777" w:rsidR="008A01E5" w:rsidRDefault="008A01E5" w:rsidP="00F615D9">
            <w:pPr>
              <w:spacing w:after="0" w:line="240" w:lineRule="auto"/>
              <w:rPr>
                <w:rFonts w:ascii="Times New Roman" w:eastAsia="Times New Roman" w:hAnsi="Times New Roman" w:cs="Times New Roman"/>
                <w:sz w:val="24"/>
                <w:szCs w:val="24"/>
                <w:lang w:val="en-IN" w:eastAsia="en-IN"/>
              </w:rPr>
            </w:pPr>
          </w:p>
          <w:p w14:paraId="6FEBF24A"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p>
        </w:tc>
      </w:tr>
      <w:tr w:rsidR="008A01E5" w:rsidRPr="00352261" w14:paraId="1173F8B0" w14:textId="77777777" w:rsidTr="00F615D9">
        <w:trPr>
          <w:tblCellSpacing w:w="15" w:type="dxa"/>
        </w:trPr>
        <w:tc>
          <w:tcPr>
            <w:tcW w:w="0" w:type="auto"/>
            <w:vAlign w:val="center"/>
            <w:hideMark/>
          </w:tcPr>
          <w:p w14:paraId="23F4F3E2"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Tesseract + Preprocessing</w:t>
            </w:r>
          </w:p>
        </w:tc>
        <w:tc>
          <w:tcPr>
            <w:tcW w:w="0" w:type="auto"/>
          </w:tcPr>
          <w:p w14:paraId="073CFC79"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9AE597D"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Multi-column + Skewed Layout</w:t>
            </w:r>
          </w:p>
        </w:tc>
        <w:tc>
          <w:tcPr>
            <w:tcW w:w="0" w:type="auto"/>
            <w:vAlign w:val="center"/>
            <w:hideMark/>
          </w:tcPr>
          <w:p w14:paraId="40ABFEB4"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84</w:t>
            </w:r>
            <w:r w:rsidRPr="00352261">
              <w:rPr>
                <w:rFonts w:ascii="Times New Roman" w:eastAsia="Times New Roman" w:hAnsi="Times New Roman" w:cs="Times New Roman"/>
                <w:sz w:val="24"/>
                <w:szCs w:val="24"/>
                <w:lang w:val="en-IN" w:eastAsia="en-IN"/>
              </w:rPr>
              <w:t>.5%</w:t>
            </w:r>
          </w:p>
        </w:tc>
        <w:tc>
          <w:tcPr>
            <w:tcW w:w="0" w:type="auto"/>
            <w:vAlign w:val="center"/>
            <w:hideMark/>
          </w:tcPr>
          <w:p w14:paraId="2157279E" w14:textId="77777777" w:rsidR="008A01E5" w:rsidRDefault="008A01E5"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 xml:space="preserve">Line splitting and table misreads </w:t>
            </w:r>
            <w:proofErr w:type="gramStart"/>
            <w:r w:rsidRPr="00352261">
              <w:rPr>
                <w:rFonts w:ascii="Times New Roman" w:eastAsia="Times New Roman" w:hAnsi="Times New Roman" w:cs="Times New Roman"/>
                <w:sz w:val="24"/>
                <w:szCs w:val="24"/>
                <w:lang w:val="en-IN" w:eastAsia="en-IN"/>
              </w:rPr>
              <w:t>common</w:t>
            </w:r>
            <w:proofErr w:type="gramEnd"/>
          </w:p>
          <w:p w14:paraId="2797A547" w14:textId="77777777" w:rsidR="008A01E5" w:rsidRDefault="008A01E5" w:rsidP="00F615D9">
            <w:pPr>
              <w:spacing w:after="0" w:line="240" w:lineRule="auto"/>
              <w:rPr>
                <w:rFonts w:ascii="Times New Roman" w:eastAsia="Times New Roman" w:hAnsi="Times New Roman" w:cs="Times New Roman"/>
                <w:sz w:val="24"/>
                <w:szCs w:val="24"/>
                <w:lang w:val="en-IN" w:eastAsia="en-IN"/>
              </w:rPr>
            </w:pPr>
          </w:p>
          <w:p w14:paraId="7FAC5634"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p>
        </w:tc>
      </w:tr>
      <w:tr w:rsidR="008A01E5" w:rsidRPr="00352261" w14:paraId="364309C4" w14:textId="77777777" w:rsidTr="00F615D9">
        <w:trPr>
          <w:tblCellSpacing w:w="15" w:type="dxa"/>
        </w:trPr>
        <w:tc>
          <w:tcPr>
            <w:tcW w:w="0" w:type="auto"/>
            <w:vAlign w:val="center"/>
            <w:hideMark/>
          </w:tcPr>
          <w:p w14:paraId="29182BB7"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Other Engines (</w:t>
            </w:r>
            <w:proofErr w:type="spellStart"/>
            <w:r w:rsidRPr="00352261">
              <w:rPr>
                <w:rFonts w:ascii="Times New Roman" w:eastAsia="Times New Roman" w:hAnsi="Times New Roman" w:cs="Times New Roman"/>
                <w:sz w:val="24"/>
                <w:szCs w:val="24"/>
                <w:lang w:val="en-IN" w:eastAsia="en-IN"/>
              </w:rPr>
              <w:t>EasyOCR</w:t>
            </w:r>
            <w:proofErr w:type="spellEnd"/>
            <w:r w:rsidRPr="00352261">
              <w:rPr>
                <w:rFonts w:ascii="Times New Roman" w:eastAsia="Times New Roman" w:hAnsi="Times New Roman" w:cs="Times New Roman"/>
                <w:sz w:val="24"/>
                <w:szCs w:val="24"/>
                <w:lang w:val="en-IN" w:eastAsia="en-IN"/>
              </w:rPr>
              <w:t xml:space="preserve">, </w:t>
            </w:r>
            <w:proofErr w:type="spellStart"/>
            <w:r w:rsidRPr="00352261">
              <w:rPr>
                <w:rFonts w:ascii="Times New Roman" w:eastAsia="Times New Roman" w:hAnsi="Times New Roman" w:cs="Times New Roman"/>
                <w:sz w:val="24"/>
                <w:szCs w:val="24"/>
                <w:lang w:val="en-IN" w:eastAsia="en-IN"/>
              </w:rPr>
              <w:t>PaddleOCR</w:t>
            </w:r>
            <w:proofErr w:type="spellEnd"/>
            <w:r w:rsidRPr="00352261">
              <w:rPr>
                <w:rFonts w:ascii="Times New Roman" w:eastAsia="Times New Roman" w:hAnsi="Times New Roman" w:cs="Times New Roman"/>
                <w:sz w:val="24"/>
                <w:szCs w:val="24"/>
                <w:lang w:val="en-IN" w:eastAsia="en-IN"/>
              </w:rPr>
              <w:t>)</w:t>
            </w:r>
          </w:p>
        </w:tc>
        <w:tc>
          <w:tcPr>
            <w:tcW w:w="0" w:type="auto"/>
          </w:tcPr>
          <w:p w14:paraId="1F51D2AA"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10B8CAA"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Multi-language Support</w:t>
            </w:r>
          </w:p>
        </w:tc>
        <w:tc>
          <w:tcPr>
            <w:tcW w:w="0" w:type="auto"/>
            <w:vAlign w:val="center"/>
            <w:hideMark/>
          </w:tcPr>
          <w:p w14:paraId="5320257B"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80</w:t>
            </w:r>
            <w:r w:rsidRPr="00352261">
              <w:rPr>
                <w:rFonts w:ascii="Times New Roman" w:eastAsia="Times New Roman" w:hAnsi="Times New Roman" w:cs="Times New Roman"/>
                <w:sz w:val="24"/>
                <w:szCs w:val="24"/>
                <w:lang w:val="en-IN" w:eastAsia="en-IN"/>
              </w:rPr>
              <w:t>.1%</w:t>
            </w:r>
          </w:p>
        </w:tc>
        <w:tc>
          <w:tcPr>
            <w:tcW w:w="0" w:type="auto"/>
            <w:vAlign w:val="center"/>
            <w:hideMark/>
          </w:tcPr>
          <w:p w14:paraId="134AC3B7" w14:textId="77777777" w:rsidR="008A01E5" w:rsidRPr="00352261" w:rsidRDefault="008A01E5"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Slightly better on reports with Hindi/English mix</w:t>
            </w:r>
          </w:p>
        </w:tc>
      </w:tr>
    </w:tbl>
    <w:p w14:paraId="44DA6637" w14:textId="77777777" w:rsidR="008A01E5" w:rsidRDefault="008A01E5" w:rsidP="008A01E5">
      <w:pPr>
        <w:spacing w:after="0"/>
        <w:rPr>
          <w:rFonts w:ascii="Times New Roman" w:hAnsi="Times New Roman" w:cs="Times New Roman"/>
          <w:b/>
          <w:bCs/>
          <w:sz w:val="32"/>
          <w:szCs w:val="32"/>
        </w:rPr>
      </w:pPr>
    </w:p>
    <w:p w14:paraId="099026CC" w14:textId="77777777" w:rsidR="008A01E5" w:rsidRDefault="008A01E5" w:rsidP="008A01E5">
      <w:pPr>
        <w:spacing w:after="0"/>
        <w:rPr>
          <w:rFonts w:ascii="Times New Roman" w:hAnsi="Times New Roman" w:cs="Times New Roman"/>
          <w:b/>
          <w:bCs/>
          <w:sz w:val="32"/>
          <w:szCs w:val="32"/>
        </w:rPr>
      </w:pPr>
    </w:p>
    <w:p w14:paraId="7A2D1947" w14:textId="77777777" w:rsidR="008A01E5" w:rsidRPr="00352261" w:rsidRDefault="008A01E5" w:rsidP="008A01E5">
      <w:pPr>
        <w:spacing w:after="0"/>
        <w:jc w:val="both"/>
        <w:rPr>
          <w:rFonts w:ascii="Times New Roman" w:hAnsi="Times New Roman" w:cs="Times New Roman"/>
          <w:b/>
          <w:bCs/>
          <w:sz w:val="36"/>
          <w:szCs w:val="36"/>
        </w:rPr>
      </w:pPr>
      <w:r w:rsidRPr="00352261">
        <w:rPr>
          <w:rStyle w:val="Strong"/>
          <w:rFonts w:ascii="Times New Roman" w:hAnsi="Times New Roman" w:cs="Times New Roman"/>
          <w:sz w:val="24"/>
          <w:szCs w:val="24"/>
        </w:rPr>
        <w:t>Note:</w:t>
      </w:r>
      <w:r w:rsidRPr="00352261">
        <w:rPr>
          <w:rFonts w:ascii="Times New Roman" w:hAnsi="Times New Roman" w:cs="Times New Roman"/>
          <w:sz w:val="24"/>
          <w:szCs w:val="24"/>
        </w:rPr>
        <w:t xml:space="preserve"> Accuracy is calculated as the % of correctly extracted parameter-value-unit triplets over total valid entries.</w:t>
      </w:r>
    </w:p>
    <w:p w14:paraId="6D283C36" w14:textId="77777777" w:rsidR="008A01E5" w:rsidRDefault="008A01E5" w:rsidP="003404C1">
      <w:pPr>
        <w:spacing w:after="0"/>
        <w:rPr>
          <w:rFonts w:ascii="Times New Roman" w:hAnsi="Times New Roman" w:cs="Times New Roman"/>
          <w:b/>
          <w:bCs/>
          <w:sz w:val="24"/>
          <w:szCs w:val="24"/>
        </w:rPr>
      </w:pPr>
    </w:p>
    <w:p w14:paraId="3F3CCB62" w14:textId="77777777" w:rsidR="008A01E5" w:rsidRDefault="008A01E5" w:rsidP="003404C1">
      <w:pPr>
        <w:spacing w:after="0"/>
        <w:rPr>
          <w:rFonts w:ascii="Times New Roman" w:hAnsi="Times New Roman" w:cs="Times New Roman"/>
          <w:b/>
          <w:bCs/>
          <w:sz w:val="24"/>
          <w:szCs w:val="24"/>
        </w:rPr>
      </w:pPr>
    </w:p>
    <w:p w14:paraId="06B31860" w14:textId="77777777" w:rsidR="008A01E5" w:rsidRDefault="008A01E5" w:rsidP="003404C1">
      <w:pPr>
        <w:spacing w:after="0"/>
        <w:rPr>
          <w:rFonts w:ascii="Times New Roman" w:hAnsi="Times New Roman" w:cs="Times New Roman"/>
          <w:b/>
          <w:bCs/>
          <w:sz w:val="24"/>
          <w:szCs w:val="24"/>
        </w:rPr>
      </w:pPr>
    </w:p>
    <w:p w14:paraId="5C770545" w14:textId="77777777" w:rsidR="008A01E5" w:rsidRDefault="008A01E5" w:rsidP="003404C1">
      <w:pPr>
        <w:spacing w:after="0"/>
        <w:rPr>
          <w:rFonts w:ascii="Times New Roman" w:hAnsi="Times New Roman" w:cs="Times New Roman"/>
          <w:b/>
          <w:bCs/>
          <w:sz w:val="24"/>
          <w:szCs w:val="24"/>
        </w:rPr>
      </w:pPr>
    </w:p>
    <w:p w14:paraId="3F537C6E" w14:textId="403F14D9" w:rsidR="003404C1" w:rsidRDefault="00C12C3C" w:rsidP="003404C1">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w:t>
      </w:r>
      <w:proofErr w:type="gramStart"/>
      <w:r>
        <w:rPr>
          <w:rFonts w:ascii="Times New Roman" w:hAnsi="Times New Roman" w:cs="Times New Roman"/>
          <w:b/>
          <w:bCs/>
          <w:sz w:val="24"/>
          <w:szCs w:val="24"/>
        </w:rPr>
        <w:t>2 :</w:t>
      </w:r>
      <w:proofErr w:type="gramEnd"/>
      <w:r>
        <w:rPr>
          <w:rFonts w:ascii="Times New Roman" w:hAnsi="Times New Roman" w:cs="Times New Roman"/>
          <w:b/>
          <w:bCs/>
          <w:sz w:val="24"/>
          <w:szCs w:val="24"/>
        </w:rPr>
        <w:t xml:space="preserve"> </w:t>
      </w:r>
      <w:r w:rsidR="003404C1" w:rsidRPr="00352261">
        <w:rPr>
          <w:rFonts w:ascii="Times New Roman" w:hAnsi="Times New Roman" w:cs="Times New Roman"/>
          <w:b/>
          <w:bCs/>
          <w:sz w:val="24"/>
          <w:szCs w:val="24"/>
        </w:rPr>
        <w:t>Semantic Similarity Scores for Different LLMs (SBERT Evaluation)</w:t>
      </w:r>
    </w:p>
    <w:p w14:paraId="00D96FE4" w14:textId="77777777" w:rsidR="003404C1" w:rsidRDefault="003404C1" w:rsidP="003404C1">
      <w:pPr>
        <w:spacing w:after="0"/>
        <w:rPr>
          <w:rFonts w:ascii="Times New Roman" w:hAnsi="Times New Roman" w:cs="Times New Roman"/>
          <w:b/>
          <w:bCs/>
          <w:sz w:val="24"/>
          <w:szCs w:val="24"/>
        </w:rPr>
      </w:pPr>
    </w:p>
    <w:p w14:paraId="752F5416" w14:textId="77777777" w:rsidR="003404C1" w:rsidRDefault="003404C1" w:rsidP="003404C1">
      <w:pPr>
        <w:spacing w:after="0"/>
        <w:rPr>
          <w:rFonts w:ascii="Times New Roman" w:hAnsi="Times New Roman" w:cs="Times New Roman"/>
          <w:b/>
          <w:bCs/>
          <w:sz w:val="24"/>
          <w:szCs w:val="24"/>
        </w:rPr>
      </w:pPr>
    </w:p>
    <w:p w14:paraId="30A62ED5" w14:textId="77777777" w:rsidR="003404C1" w:rsidRDefault="003404C1" w:rsidP="003404C1">
      <w:pPr>
        <w:spacing w:after="0"/>
        <w:rPr>
          <w:rFonts w:ascii="Times New Roman" w:hAnsi="Times New Roman" w:cs="Times New Roman"/>
          <w:b/>
          <w:bCs/>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4"/>
        <w:gridCol w:w="2946"/>
        <w:gridCol w:w="3722"/>
      </w:tblGrid>
      <w:tr w:rsidR="003404C1" w:rsidRPr="00352261" w14:paraId="1B171C5B" w14:textId="77777777" w:rsidTr="00F615D9">
        <w:trPr>
          <w:tblHeader/>
          <w:tblCellSpacing w:w="15" w:type="dxa"/>
        </w:trPr>
        <w:tc>
          <w:tcPr>
            <w:tcW w:w="0" w:type="auto"/>
            <w:vAlign w:val="center"/>
            <w:hideMark/>
          </w:tcPr>
          <w:p w14:paraId="725F7346" w14:textId="77777777" w:rsidR="003404C1" w:rsidRPr="00352261" w:rsidRDefault="003404C1" w:rsidP="00F615D9">
            <w:pPr>
              <w:spacing w:after="0" w:line="240" w:lineRule="auto"/>
              <w:jc w:val="center"/>
              <w:rPr>
                <w:rFonts w:ascii="Times New Roman" w:eastAsia="Times New Roman" w:hAnsi="Times New Roman" w:cs="Times New Roman"/>
                <w:b/>
                <w:bCs/>
                <w:sz w:val="24"/>
                <w:szCs w:val="24"/>
                <w:lang w:val="en-IN" w:eastAsia="en-IN"/>
              </w:rPr>
            </w:pPr>
            <w:r w:rsidRPr="00352261">
              <w:rPr>
                <w:rFonts w:ascii="Times New Roman" w:eastAsia="Times New Roman" w:hAnsi="Times New Roman" w:cs="Times New Roman"/>
                <w:b/>
                <w:bCs/>
                <w:sz w:val="24"/>
                <w:szCs w:val="24"/>
                <w:lang w:val="en-IN" w:eastAsia="en-IN"/>
              </w:rPr>
              <w:t>LLM Model</w:t>
            </w:r>
          </w:p>
        </w:tc>
        <w:tc>
          <w:tcPr>
            <w:tcW w:w="0" w:type="auto"/>
            <w:vAlign w:val="center"/>
            <w:hideMark/>
          </w:tcPr>
          <w:p w14:paraId="52D63E3A" w14:textId="77777777" w:rsidR="003404C1" w:rsidRPr="00352261" w:rsidRDefault="003404C1" w:rsidP="00F615D9">
            <w:pPr>
              <w:spacing w:after="0" w:line="240" w:lineRule="auto"/>
              <w:jc w:val="center"/>
              <w:rPr>
                <w:rFonts w:ascii="Times New Roman" w:eastAsia="Times New Roman" w:hAnsi="Times New Roman" w:cs="Times New Roman"/>
                <w:b/>
                <w:bCs/>
                <w:sz w:val="24"/>
                <w:szCs w:val="24"/>
                <w:lang w:val="en-IN" w:eastAsia="en-IN"/>
              </w:rPr>
            </w:pPr>
            <w:r w:rsidRPr="00352261">
              <w:rPr>
                <w:rFonts w:ascii="Times New Roman" w:eastAsia="Times New Roman" w:hAnsi="Times New Roman" w:cs="Times New Roman"/>
                <w:b/>
                <w:bCs/>
                <w:sz w:val="24"/>
                <w:szCs w:val="24"/>
                <w:lang w:val="en-IN" w:eastAsia="en-IN"/>
              </w:rPr>
              <w:t xml:space="preserve">Average Similarity Score </w:t>
            </w:r>
            <w:proofErr w:type="gramStart"/>
            <w:r w:rsidRPr="00352261">
              <w:rPr>
                <w:rFonts w:ascii="Times New Roman" w:eastAsia="Times New Roman" w:hAnsi="Times New Roman" w:cs="Times New Roman"/>
                <w:b/>
                <w:bCs/>
                <w:sz w:val="24"/>
                <w:szCs w:val="24"/>
                <w:lang w:val="en-IN" w:eastAsia="en-IN"/>
              </w:rPr>
              <w:t>(</w:t>
            </w:r>
            <w:r>
              <w:rPr>
                <w:rFonts w:ascii="Times New Roman" w:eastAsia="Times New Roman" w:hAnsi="Times New Roman" w:cs="Times New Roman"/>
                <w:b/>
                <w:bCs/>
                <w:sz w:val="24"/>
                <w:szCs w:val="24"/>
                <w:lang w:val="en-IN" w:eastAsia="en-IN"/>
              </w:rPr>
              <w:t xml:space="preserve"> out</w:t>
            </w:r>
            <w:proofErr w:type="gramEnd"/>
            <w:r>
              <w:rPr>
                <w:rFonts w:ascii="Times New Roman" w:eastAsia="Times New Roman" w:hAnsi="Times New Roman" w:cs="Times New Roman"/>
                <w:b/>
                <w:bCs/>
                <w:sz w:val="24"/>
                <w:szCs w:val="24"/>
                <w:lang w:val="en-IN" w:eastAsia="en-IN"/>
              </w:rPr>
              <w:t xml:space="preserve"> of </w:t>
            </w:r>
            <w:r w:rsidRPr="00352261">
              <w:rPr>
                <w:rFonts w:ascii="Times New Roman" w:eastAsia="Times New Roman" w:hAnsi="Times New Roman" w:cs="Times New Roman"/>
                <w:b/>
                <w:bCs/>
                <w:sz w:val="24"/>
                <w:szCs w:val="24"/>
                <w:lang w:val="en-IN" w:eastAsia="en-IN"/>
              </w:rPr>
              <w:t>10)</w:t>
            </w:r>
          </w:p>
        </w:tc>
        <w:tc>
          <w:tcPr>
            <w:tcW w:w="0" w:type="auto"/>
            <w:vAlign w:val="center"/>
            <w:hideMark/>
          </w:tcPr>
          <w:p w14:paraId="001E079F" w14:textId="77777777" w:rsidR="003404C1" w:rsidRPr="00352261" w:rsidRDefault="003404C1" w:rsidP="00F615D9">
            <w:pPr>
              <w:spacing w:after="0" w:line="240" w:lineRule="auto"/>
              <w:jc w:val="center"/>
              <w:rPr>
                <w:rFonts w:ascii="Times New Roman" w:eastAsia="Times New Roman" w:hAnsi="Times New Roman" w:cs="Times New Roman"/>
                <w:b/>
                <w:bCs/>
                <w:sz w:val="24"/>
                <w:szCs w:val="24"/>
                <w:lang w:val="en-IN" w:eastAsia="en-IN"/>
              </w:rPr>
            </w:pPr>
            <w:r w:rsidRPr="00352261">
              <w:rPr>
                <w:rFonts w:ascii="Times New Roman" w:eastAsia="Times New Roman" w:hAnsi="Times New Roman" w:cs="Times New Roman"/>
                <w:b/>
                <w:bCs/>
                <w:sz w:val="24"/>
                <w:szCs w:val="24"/>
                <w:lang w:val="en-IN" w:eastAsia="en-IN"/>
              </w:rPr>
              <w:t>Notes</w:t>
            </w:r>
          </w:p>
        </w:tc>
      </w:tr>
      <w:tr w:rsidR="003404C1" w:rsidRPr="00352261" w14:paraId="06293BE8" w14:textId="77777777" w:rsidTr="00F615D9">
        <w:trPr>
          <w:tblCellSpacing w:w="15" w:type="dxa"/>
        </w:trPr>
        <w:tc>
          <w:tcPr>
            <w:tcW w:w="0" w:type="auto"/>
            <w:vAlign w:val="center"/>
            <w:hideMark/>
          </w:tcPr>
          <w:p w14:paraId="60A78E5F"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b/>
                <w:bCs/>
                <w:sz w:val="24"/>
                <w:szCs w:val="24"/>
                <w:lang w:val="en-IN" w:eastAsia="en-IN"/>
              </w:rPr>
              <w:t>qwen-2.5-coder-32b</w:t>
            </w:r>
          </w:p>
        </w:tc>
        <w:tc>
          <w:tcPr>
            <w:tcW w:w="0" w:type="auto"/>
            <w:vAlign w:val="center"/>
            <w:hideMark/>
          </w:tcPr>
          <w:p w14:paraId="170DCD66"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b/>
                <w:bCs/>
                <w:sz w:val="24"/>
                <w:szCs w:val="24"/>
                <w:lang w:val="en-IN" w:eastAsia="en-IN"/>
              </w:rPr>
              <w:t>7.52</w:t>
            </w:r>
          </w:p>
        </w:tc>
        <w:tc>
          <w:tcPr>
            <w:tcW w:w="0" w:type="auto"/>
            <w:vAlign w:val="center"/>
            <w:hideMark/>
          </w:tcPr>
          <w:p w14:paraId="078D7157"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Highest semantic match, strong reasoning ability</w:t>
            </w:r>
          </w:p>
          <w:p w14:paraId="5841BB52"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p>
          <w:p w14:paraId="6CBC12C7"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p>
        </w:tc>
      </w:tr>
      <w:tr w:rsidR="003404C1" w:rsidRPr="00352261" w14:paraId="05555DDE" w14:textId="77777777" w:rsidTr="00F615D9">
        <w:trPr>
          <w:tblCellSpacing w:w="15" w:type="dxa"/>
        </w:trPr>
        <w:tc>
          <w:tcPr>
            <w:tcW w:w="0" w:type="auto"/>
            <w:vAlign w:val="center"/>
            <w:hideMark/>
          </w:tcPr>
          <w:p w14:paraId="76EBDE10"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llama3-8b-8192</w:t>
            </w:r>
          </w:p>
        </w:tc>
        <w:tc>
          <w:tcPr>
            <w:tcW w:w="0" w:type="auto"/>
            <w:vAlign w:val="center"/>
            <w:hideMark/>
          </w:tcPr>
          <w:p w14:paraId="51B30126"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7.48</w:t>
            </w:r>
          </w:p>
        </w:tc>
        <w:tc>
          <w:tcPr>
            <w:tcW w:w="0" w:type="auto"/>
            <w:vAlign w:val="center"/>
            <w:hideMark/>
          </w:tcPr>
          <w:p w14:paraId="5B3FFA07"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Lightweight model, surprisingly high accuracy</w:t>
            </w:r>
          </w:p>
          <w:p w14:paraId="4067B59C"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p>
          <w:p w14:paraId="65AEFE0E"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p>
        </w:tc>
      </w:tr>
      <w:tr w:rsidR="003404C1" w:rsidRPr="00352261" w14:paraId="657D3389" w14:textId="77777777" w:rsidTr="00F615D9">
        <w:trPr>
          <w:tblCellSpacing w:w="15" w:type="dxa"/>
        </w:trPr>
        <w:tc>
          <w:tcPr>
            <w:tcW w:w="0" w:type="auto"/>
            <w:vAlign w:val="center"/>
            <w:hideMark/>
          </w:tcPr>
          <w:p w14:paraId="36FECE03"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qwen-2.5-32b</w:t>
            </w:r>
          </w:p>
        </w:tc>
        <w:tc>
          <w:tcPr>
            <w:tcW w:w="0" w:type="auto"/>
            <w:vAlign w:val="center"/>
            <w:hideMark/>
          </w:tcPr>
          <w:p w14:paraId="6832240D"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7.45</w:t>
            </w:r>
          </w:p>
        </w:tc>
        <w:tc>
          <w:tcPr>
            <w:tcW w:w="0" w:type="auto"/>
            <w:vAlign w:val="center"/>
            <w:hideMark/>
          </w:tcPr>
          <w:p w14:paraId="669DF431"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Robust explanation consistency</w:t>
            </w:r>
          </w:p>
          <w:p w14:paraId="54ADE41A"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p>
          <w:p w14:paraId="2E148D4B"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p>
        </w:tc>
      </w:tr>
      <w:tr w:rsidR="003404C1" w:rsidRPr="00352261" w14:paraId="5BADBF8B" w14:textId="77777777" w:rsidTr="00F615D9">
        <w:trPr>
          <w:tblCellSpacing w:w="15" w:type="dxa"/>
        </w:trPr>
        <w:tc>
          <w:tcPr>
            <w:tcW w:w="0" w:type="auto"/>
            <w:vAlign w:val="center"/>
            <w:hideMark/>
          </w:tcPr>
          <w:p w14:paraId="0F2EFEF1"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llama-3.3-70b-specdec</w:t>
            </w:r>
          </w:p>
        </w:tc>
        <w:tc>
          <w:tcPr>
            <w:tcW w:w="0" w:type="auto"/>
            <w:vAlign w:val="center"/>
            <w:hideMark/>
          </w:tcPr>
          <w:p w14:paraId="18F713CF"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7.43</w:t>
            </w:r>
          </w:p>
        </w:tc>
        <w:tc>
          <w:tcPr>
            <w:tcW w:w="0" w:type="auto"/>
            <w:vAlign w:val="center"/>
            <w:hideMark/>
          </w:tcPr>
          <w:p w14:paraId="59BF9EC6"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Good contextuality and medical phrasing</w:t>
            </w:r>
          </w:p>
          <w:p w14:paraId="273B0313"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p>
          <w:p w14:paraId="1DF1AE05"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p>
        </w:tc>
      </w:tr>
      <w:tr w:rsidR="003404C1" w:rsidRPr="00352261" w14:paraId="3C5F6E72" w14:textId="77777777" w:rsidTr="00F615D9">
        <w:trPr>
          <w:tblCellSpacing w:w="15" w:type="dxa"/>
        </w:trPr>
        <w:tc>
          <w:tcPr>
            <w:tcW w:w="0" w:type="auto"/>
            <w:vAlign w:val="center"/>
            <w:hideMark/>
          </w:tcPr>
          <w:p w14:paraId="339A2D82"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llama3-70b-8192</w:t>
            </w:r>
          </w:p>
        </w:tc>
        <w:tc>
          <w:tcPr>
            <w:tcW w:w="0" w:type="auto"/>
            <w:vAlign w:val="center"/>
            <w:hideMark/>
          </w:tcPr>
          <w:p w14:paraId="3CD0B14A"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7.39</w:t>
            </w:r>
          </w:p>
        </w:tc>
        <w:tc>
          <w:tcPr>
            <w:tcW w:w="0" w:type="auto"/>
            <w:vAlign w:val="center"/>
            <w:hideMark/>
          </w:tcPr>
          <w:p w14:paraId="2D2E2E4A"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Balanced output, effective in generic prompts</w:t>
            </w:r>
          </w:p>
          <w:p w14:paraId="5FB28E85"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p>
          <w:p w14:paraId="601262A6"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p>
        </w:tc>
      </w:tr>
      <w:tr w:rsidR="003404C1" w:rsidRPr="00352261" w14:paraId="7A2CC612" w14:textId="77777777" w:rsidTr="00F615D9">
        <w:trPr>
          <w:tblCellSpacing w:w="15" w:type="dxa"/>
        </w:trPr>
        <w:tc>
          <w:tcPr>
            <w:tcW w:w="0" w:type="auto"/>
            <w:vAlign w:val="center"/>
            <w:hideMark/>
          </w:tcPr>
          <w:p w14:paraId="341CD3B9"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mistral-saba-24b</w:t>
            </w:r>
          </w:p>
        </w:tc>
        <w:tc>
          <w:tcPr>
            <w:tcW w:w="0" w:type="auto"/>
            <w:vAlign w:val="center"/>
            <w:hideMark/>
          </w:tcPr>
          <w:p w14:paraId="50F31E8C"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6.92</w:t>
            </w:r>
          </w:p>
        </w:tc>
        <w:tc>
          <w:tcPr>
            <w:tcW w:w="0" w:type="auto"/>
            <w:vAlign w:val="center"/>
            <w:hideMark/>
          </w:tcPr>
          <w:p w14:paraId="19E7BF7F"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 xml:space="preserve">Tends to generalize more, needs precise </w:t>
            </w:r>
            <w:proofErr w:type="gramStart"/>
            <w:r w:rsidRPr="00352261">
              <w:rPr>
                <w:rFonts w:ascii="Times New Roman" w:eastAsia="Times New Roman" w:hAnsi="Times New Roman" w:cs="Times New Roman"/>
                <w:sz w:val="24"/>
                <w:szCs w:val="24"/>
                <w:lang w:val="en-IN" w:eastAsia="en-IN"/>
              </w:rPr>
              <w:t>prompts</w:t>
            </w:r>
            <w:proofErr w:type="gramEnd"/>
          </w:p>
          <w:p w14:paraId="6AAA2E6C"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p>
          <w:p w14:paraId="1DC3C36C"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p>
        </w:tc>
      </w:tr>
      <w:tr w:rsidR="003404C1" w:rsidRPr="00352261" w14:paraId="2C308FA8" w14:textId="77777777" w:rsidTr="00F615D9">
        <w:trPr>
          <w:tblCellSpacing w:w="15" w:type="dxa"/>
        </w:trPr>
        <w:tc>
          <w:tcPr>
            <w:tcW w:w="0" w:type="auto"/>
            <w:vAlign w:val="center"/>
            <w:hideMark/>
          </w:tcPr>
          <w:p w14:paraId="22B79774"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gemma2-9b-it</w:t>
            </w:r>
          </w:p>
        </w:tc>
        <w:tc>
          <w:tcPr>
            <w:tcW w:w="0" w:type="auto"/>
            <w:vAlign w:val="center"/>
            <w:hideMark/>
          </w:tcPr>
          <w:p w14:paraId="7839FACE"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6.81</w:t>
            </w:r>
          </w:p>
        </w:tc>
        <w:tc>
          <w:tcPr>
            <w:tcW w:w="0" w:type="auto"/>
            <w:vAlign w:val="center"/>
            <w:hideMark/>
          </w:tcPr>
          <w:p w14:paraId="63579D7B"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 xml:space="preserve">Sometimes lacks medical </w:t>
            </w:r>
            <w:proofErr w:type="gramStart"/>
            <w:r w:rsidRPr="00352261">
              <w:rPr>
                <w:rFonts w:ascii="Times New Roman" w:eastAsia="Times New Roman" w:hAnsi="Times New Roman" w:cs="Times New Roman"/>
                <w:sz w:val="24"/>
                <w:szCs w:val="24"/>
                <w:lang w:val="en-IN" w:eastAsia="en-IN"/>
              </w:rPr>
              <w:t>depth</w:t>
            </w:r>
            <w:proofErr w:type="gramEnd"/>
          </w:p>
          <w:p w14:paraId="33416036"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p>
          <w:p w14:paraId="6E14BA00"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p>
        </w:tc>
      </w:tr>
      <w:tr w:rsidR="003404C1" w:rsidRPr="00352261" w14:paraId="48044CFA" w14:textId="77777777" w:rsidTr="00F615D9">
        <w:trPr>
          <w:tblCellSpacing w:w="15" w:type="dxa"/>
        </w:trPr>
        <w:tc>
          <w:tcPr>
            <w:tcW w:w="0" w:type="auto"/>
            <w:vAlign w:val="center"/>
            <w:hideMark/>
          </w:tcPr>
          <w:p w14:paraId="5E03EB08"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llama-3.2-11b-Vision-Preview</w:t>
            </w:r>
          </w:p>
        </w:tc>
        <w:tc>
          <w:tcPr>
            <w:tcW w:w="0" w:type="auto"/>
            <w:vAlign w:val="center"/>
            <w:hideMark/>
          </w:tcPr>
          <w:p w14:paraId="575C8B4A"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6.68</w:t>
            </w:r>
          </w:p>
        </w:tc>
        <w:tc>
          <w:tcPr>
            <w:tcW w:w="0" w:type="auto"/>
            <w:vAlign w:val="center"/>
            <w:hideMark/>
          </w:tcPr>
          <w:p w14:paraId="1458799E"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 xml:space="preserve">Vision support didn’t add much for text </w:t>
            </w:r>
            <w:proofErr w:type="gramStart"/>
            <w:r w:rsidRPr="00352261">
              <w:rPr>
                <w:rFonts w:ascii="Times New Roman" w:eastAsia="Times New Roman" w:hAnsi="Times New Roman" w:cs="Times New Roman"/>
                <w:sz w:val="24"/>
                <w:szCs w:val="24"/>
                <w:lang w:val="en-IN" w:eastAsia="en-IN"/>
              </w:rPr>
              <w:t>reports</w:t>
            </w:r>
            <w:proofErr w:type="gramEnd"/>
          </w:p>
          <w:p w14:paraId="213E4CCF" w14:textId="77777777" w:rsidR="003404C1" w:rsidRDefault="003404C1" w:rsidP="00F615D9">
            <w:pPr>
              <w:spacing w:after="0" w:line="240" w:lineRule="auto"/>
              <w:rPr>
                <w:rFonts w:ascii="Times New Roman" w:eastAsia="Times New Roman" w:hAnsi="Times New Roman" w:cs="Times New Roman"/>
                <w:sz w:val="24"/>
                <w:szCs w:val="24"/>
                <w:lang w:val="en-IN" w:eastAsia="en-IN"/>
              </w:rPr>
            </w:pPr>
          </w:p>
          <w:p w14:paraId="6E1573B1"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p>
        </w:tc>
      </w:tr>
      <w:tr w:rsidR="003404C1" w:rsidRPr="00352261" w14:paraId="0140986F" w14:textId="77777777" w:rsidTr="00F615D9">
        <w:trPr>
          <w:tblCellSpacing w:w="15" w:type="dxa"/>
        </w:trPr>
        <w:tc>
          <w:tcPr>
            <w:tcW w:w="0" w:type="auto"/>
            <w:vAlign w:val="center"/>
            <w:hideMark/>
          </w:tcPr>
          <w:p w14:paraId="680A0070"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deepseek-r1-distill-llama-70b</w:t>
            </w:r>
          </w:p>
        </w:tc>
        <w:tc>
          <w:tcPr>
            <w:tcW w:w="0" w:type="auto"/>
            <w:vAlign w:val="center"/>
            <w:hideMark/>
          </w:tcPr>
          <w:p w14:paraId="62BFBEEC"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6.39</w:t>
            </w:r>
          </w:p>
        </w:tc>
        <w:tc>
          <w:tcPr>
            <w:tcW w:w="0" w:type="auto"/>
            <w:vAlign w:val="center"/>
            <w:hideMark/>
          </w:tcPr>
          <w:p w14:paraId="710C55B3"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r w:rsidRPr="00352261">
              <w:rPr>
                <w:rFonts w:ascii="Times New Roman" w:eastAsia="Times New Roman" w:hAnsi="Times New Roman" w:cs="Times New Roman"/>
                <w:sz w:val="24"/>
                <w:szCs w:val="24"/>
                <w:lang w:val="en-IN" w:eastAsia="en-IN"/>
              </w:rPr>
              <w:t>Occasionally generated oversimplified answers</w:t>
            </w:r>
          </w:p>
        </w:tc>
      </w:tr>
      <w:tr w:rsidR="003404C1" w:rsidRPr="00352261" w14:paraId="422C4E28" w14:textId="77777777" w:rsidTr="00F615D9">
        <w:trPr>
          <w:tblCellSpacing w:w="15" w:type="dxa"/>
        </w:trPr>
        <w:tc>
          <w:tcPr>
            <w:tcW w:w="0" w:type="auto"/>
            <w:vAlign w:val="center"/>
          </w:tcPr>
          <w:p w14:paraId="26249D16"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p>
        </w:tc>
        <w:tc>
          <w:tcPr>
            <w:tcW w:w="0" w:type="auto"/>
            <w:vAlign w:val="center"/>
          </w:tcPr>
          <w:p w14:paraId="65AB28C3"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p>
        </w:tc>
        <w:tc>
          <w:tcPr>
            <w:tcW w:w="0" w:type="auto"/>
            <w:vAlign w:val="center"/>
          </w:tcPr>
          <w:p w14:paraId="7247A906" w14:textId="77777777" w:rsidR="003404C1" w:rsidRPr="00352261" w:rsidRDefault="003404C1" w:rsidP="00F615D9">
            <w:pPr>
              <w:spacing w:after="0" w:line="240" w:lineRule="auto"/>
              <w:rPr>
                <w:rFonts w:ascii="Times New Roman" w:eastAsia="Times New Roman" w:hAnsi="Times New Roman" w:cs="Times New Roman"/>
                <w:sz w:val="24"/>
                <w:szCs w:val="24"/>
                <w:lang w:val="en-IN" w:eastAsia="en-IN"/>
              </w:rPr>
            </w:pPr>
          </w:p>
        </w:tc>
      </w:tr>
    </w:tbl>
    <w:p w14:paraId="38BF1B7D" w14:textId="77777777" w:rsidR="003404C1" w:rsidRDefault="003404C1" w:rsidP="003404C1">
      <w:pPr>
        <w:spacing w:after="0"/>
        <w:jc w:val="center"/>
        <w:rPr>
          <w:rFonts w:ascii="Times New Roman" w:hAnsi="Times New Roman" w:cs="Times New Roman"/>
          <w:b/>
          <w:bCs/>
          <w:sz w:val="32"/>
          <w:szCs w:val="32"/>
        </w:rPr>
      </w:pPr>
    </w:p>
    <w:p w14:paraId="3D1D6245" w14:textId="77777777" w:rsidR="003404C1" w:rsidRDefault="003404C1" w:rsidP="003404C1">
      <w:pPr>
        <w:spacing w:after="0"/>
        <w:rPr>
          <w:rFonts w:ascii="Times New Roman" w:hAnsi="Times New Roman" w:cs="Times New Roman"/>
          <w:sz w:val="24"/>
          <w:szCs w:val="24"/>
        </w:rPr>
      </w:pPr>
    </w:p>
    <w:p w14:paraId="2B4FCA88" w14:textId="77777777" w:rsidR="003404C1" w:rsidRPr="00352261" w:rsidRDefault="003404C1" w:rsidP="008A01E5">
      <w:pPr>
        <w:spacing w:after="0" w:line="240" w:lineRule="auto"/>
        <w:jc w:val="both"/>
        <w:rPr>
          <w:rFonts w:ascii="Times New Roman" w:eastAsia="Times New Roman" w:hAnsi="Times New Roman" w:cs="Times New Roman"/>
          <w:sz w:val="24"/>
          <w:szCs w:val="24"/>
          <w:lang w:val="en-IN" w:eastAsia="en-IN"/>
        </w:rPr>
      </w:pPr>
      <w:r w:rsidRPr="00352261">
        <w:rPr>
          <w:rStyle w:val="Strong"/>
          <w:rFonts w:ascii="Times New Roman" w:hAnsi="Times New Roman" w:cs="Times New Roman"/>
          <w:sz w:val="24"/>
          <w:szCs w:val="24"/>
        </w:rPr>
        <w:t>Note:</w:t>
      </w:r>
      <w:r w:rsidRPr="00352261">
        <w:rPr>
          <w:rFonts w:ascii="Times New Roman" w:hAnsi="Times New Roman" w:cs="Times New Roman"/>
          <w:sz w:val="24"/>
          <w:szCs w:val="24"/>
        </w:rPr>
        <w:t xml:space="preserve"> Scores are averaged across </w:t>
      </w:r>
      <w:r>
        <w:rPr>
          <w:rFonts w:ascii="Times New Roman" w:hAnsi="Times New Roman" w:cs="Times New Roman"/>
          <w:sz w:val="24"/>
          <w:szCs w:val="24"/>
        </w:rPr>
        <w:t>9</w:t>
      </w:r>
      <w:r w:rsidRPr="00352261">
        <w:rPr>
          <w:rFonts w:ascii="Times New Roman" w:hAnsi="Times New Roman" w:cs="Times New Roman"/>
          <w:sz w:val="24"/>
          <w:szCs w:val="24"/>
        </w:rPr>
        <w:t xml:space="preserve">0 </w:t>
      </w:r>
      <w:r>
        <w:rPr>
          <w:rFonts w:ascii="Times New Roman" w:hAnsi="Times New Roman" w:cs="Times New Roman"/>
          <w:sz w:val="24"/>
          <w:szCs w:val="24"/>
        </w:rPr>
        <w:t>responses tested</w:t>
      </w:r>
      <w:r w:rsidRPr="00352261">
        <w:rPr>
          <w:rFonts w:ascii="Times New Roman" w:hAnsi="Times New Roman" w:cs="Times New Roman"/>
          <w:sz w:val="24"/>
          <w:szCs w:val="24"/>
        </w:rPr>
        <w:t xml:space="preserve"> using Sentence-BERT cosine similarity with reference expert explanations. A higher score indicates stronger semantic alignment.</w:t>
      </w:r>
    </w:p>
    <w:p w14:paraId="59557AC3" w14:textId="77777777" w:rsidR="003404C1" w:rsidRDefault="003404C1" w:rsidP="008A01E5">
      <w:pPr>
        <w:spacing w:after="0"/>
        <w:jc w:val="both"/>
        <w:rPr>
          <w:rFonts w:ascii="Times New Roman" w:hAnsi="Times New Roman" w:cs="Times New Roman"/>
          <w:b/>
          <w:bCs/>
          <w:sz w:val="24"/>
          <w:szCs w:val="24"/>
        </w:rPr>
      </w:pPr>
    </w:p>
    <w:p w14:paraId="0C1AF016" w14:textId="77777777" w:rsidR="003404C1" w:rsidRDefault="003404C1" w:rsidP="003404C1">
      <w:pPr>
        <w:spacing w:after="0"/>
        <w:rPr>
          <w:rFonts w:ascii="Times New Roman" w:hAnsi="Times New Roman" w:cs="Times New Roman"/>
          <w:b/>
          <w:bCs/>
          <w:sz w:val="24"/>
          <w:szCs w:val="24"/>
        </w:rPr>
      </w:pPr>
    </w:p>
    <w:p w14:paraId="41D41A1C" w14:textId="77777777" w:rsidR="003404C1" w:rsidRDefault="003404C1" w:rsidP="003404C1">
      <w:pPr>
        <w:spacing w:after="0"/>
        <w:rPr>
          <w:rFonts w:ascii="Times New Roman" w:hAnsi="Times New Roman" w:cs="Times New Roman"/>
          <w:b/>
          <w:bCs/>
          <w:sz w:val="24"/>
          <w:szCs w:val="24"/>
        </w:rPr>
      </w:pPr>
    </w:p>
    <w:p w14:paraId="34252F1E" w14:textId="77777777" w:rsidR="003404C1" w:rsidRDefault="003404C1" w:rsidP="003404C1">
      <w:pPr>
        <w:spacing w:after="0"/>
        <w:rPr>
          <w:rFonts w:ascii="Times New Roman" w:hAnsi="Times New Roman" w:cs="Times New Roman"/>
          <w:b/>
          <w:bCs/>
          <w:sz w:val="24"/>
          <w:szCs w:val="24"/>
        </w:rPr>
      </w:pPr>
    </w:p>
    <w:p w14:paraId="2630FA36" w14:textId="77777777" w:rsidR="003404C1" w:rsidRDefault="003404C1" w:rsidP="003404C1">
      <w:pPr>
        <w:spacing w:after="0"/>
        <w:rPr>
          <w:rFonts w:ascii="Times New Roman" w:hAnsi="Times New Roman" w:cs="Times New Roman"/>
          <w:b/>
          <w:bCs/>
          <w:sz w:val="24"/>
          <w:szCs w:val="24"/>
        </w:rPr>
      </w:pPr>
    </w:p>
    <w:p w14:paraId="06138FFD" w14:textId="77777777" w:rsidR="003404C1" w:rsidRDefault="003404C1" w:rsidP="003404C1">
      <w:pPr>
        <w:spacing w:after="0"/>
        <w:rPr>
          <w:rFonts w:ascii="Times New Roman" w:hAnsi="Times New Roman" w:cs="Times New Roman"/>
          <w:b/>
          <w:bCs/>
          <w:sz w:val="24"/>
          <w:szCs w:val="24"/>
        </w:rPr>
      </w:pPr>
    </w:p>
    <w:p w14:paraId="6661DBA5" w14:textId="77777777" w:rsidR="003404C1" w:rsidRDefault="003404C1" w:rsidP="003404C1">
      <w:pPr>
        <w:spacing w:after="0"/>
        <w:rPr>
          <w:rFonts w:ascii="Times New Roman" w:hAnsi="Times New Roman" w:cs="Times New Roman"/>
          <w:b/>
          <w:bCs/>
          <w:sz w:val="24"/>
          <w:szCs w:val="24"/>
        </w:rPr>
      </w:pPr>
    </w:p>
    <w:p w14:paraId="13FBAF40" w14:textId="77777777" w:rsidR="003404C1" w:rsidRDefault="003404C1" w:rsidP="003404C1">
      <w:pPr>
        <w:spacing w:after="0"/>
        <w:rPr>
          <w:rFonts w:ascii="Times New Roman" w:hAnsi="Times New Roman" w:cs="Times New Roman"/>
          <w:b/>
          <w:bCs/>
          <w:sz w:val="24"/>
          <w:szCs w:val="24"/>
        </w:rPr>
      </w:pPr>
    </w:p>
    <w:p w14:paraId="7780E1D8" w14:textId="77777777" w:rsidR="003404C1" w:rsidRDefault="003404C1" w:rsidP="003404C1">
      <w:pPr>
        <w:spacing w:after="0"/>
        <w:rPr>
          <w:rFonts w:ascii="Times New Roman" w:hAnsi="Times New Roman" w:cs="Times New Roman"/>
          <w:b/>
          <w:bCs/>
          <w:sz w:val="24"/>
          <w:szCs w:val="24"/>
        </w:rPr>
      </w:pPr>
    </w:p>
    <w:p w14:paraId="55CD3A8E" w14:textId="77777777" w:rsidR="003404C1" w:rsidRDefault="003404C1" w:rsidP="003404C1">
      <w:pPr>
        <w:spacing w:after="0"/>
        <w:rPr>
          <w:rFonts w:ascii="Times New Roman" w:hAnsi="Times New Roman" w:cs="Times New Roman"/>
          <w:b/>
          <w:bCs/>
          <w:sz w:val="24"/>
          <w:szCs w:val="24"/>
        </w:rPr>
      </w:pPr>
    </w:p>
    <w:p w14:paraId="7AEDDA46" w14:textId="77777777" w:rsidR="003404C1" w:rsidRDefault="003404C1" w:rsidP="003404C1">
      <w:pPr>
        <w:spacing w:after="0"/>
        <w:rPr>
          <w:rFonts w:ascii="Times New Roman" w:hAnsi="Times New Roman" w:cs="Times New Roman"/>
          <w:b/>
          <w:bCs/>
          <w:sz w:val="24"/>
          <w:szCs w:val="24"/>
        </w:rPr>
      </w:pPr>
    </w:p>
    <w:p w14:paraId="0926BF8A" w14:textId="7D2BEE94" w:rsidR="00FA00EC" w:rsidRPr="00EB7323" w:rsidRDefault="00FA00EC" w:rsidP="00FA00EC">
      <w:pPr>
        <w:spacing w:before="100" w:beforeAutospacing="1" w:after="100" w:afterAutospacing="1"/>
        <w:rPr>
          <w:rFonts w:ascii="Times New Roman" w:hAnsi="Times New Roman" w:cs="Times New Roman"/>
          <w:b/>
          <w:bCs/>
          <w:color w:val="000000" w:themeColor="text1"/>
          <w:sz w:val="24"/>
          <w:szCs w:val="24"/>
        </w:rPr>
      </w:pPr>
      <w:r w:rsidRPr="00EB7323">
        <w:rPr>
          <w:rFonts w:ascii="Times New Roman" w:hAnsi="Times New Roman" w:cs="Times New Roman"/>
          <w:b/>
          <w:bCs/>
          <w:color w:val="000000" w:themeColor="text1"/>
          <w:sz w:val="24"/>
          <w:szCs w:val="24"/>
        </w:rPr>
        <w:lastRenderedPageBreak/>
        <w:t>User Experience (UX) Design</w:t>
      </w:r>
    </w:p>
    <w:p w14:paraId="38C2A7B2" w14:textId="266524E4"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xml:space="preserve">The </w:t>
      </w:r>
      <w:proofErr w:type="spellStart"/>
      <w:r w:rsidRPr="00FA00EC">
        <w:rPr>
          <w:rFonts w:ascii="Times New Roman" w:hAnsi="Times New Roman" w:cs="Times New Roman"/>
          <w:color w:val="000000" w:themeColor="text1"/>
          <w:sz w:val="24"/>
          <w:szCs w:val="24"/>
        </w:rPr>
        <w:t>MediWay</w:t>
      </w:r>
      <w:proofErr w:type="spellEnd"/>
      <w:r w:rsidRPr="00FA00EC">
        <w:rPr>
          <w:rFonts w:ascii="Times New Roman" w:hAnsi="Times New Roman" w:cs="Times New Roman"/>
          <w:color w:val="000000" w:themeColor="text1"/>
          <w:sz w:val="24"/>
          <w:szCs w:val="24"/>
        </w:rPr>
        <w:t xml:space="preserve"> UI is built with </w:t>
      </w:r>
      <w:proofErr w:type="spellStart"/>
      <w:r w:rsidRPr="00FA00EC">
        <w:rPr>
          <w:rFonts w:ascii="Times New Roman" w:hAnsi="Times New Roman" w:cs="Times New Roman"/>
          <w:color w:val="000000" w:themeColor="text1"/>
          <w:sz w:val="24"/>
          <w:szCs w:val="24"/>
        </w:rPr>
        <w:t>Streamlit</w:t>
      </w:r>
      <w:proofErr w:type="spellEnd"/>
      <w:r w:rsidRPr="00FA00EC">
        <w:rPr>
          <w:rFonts w:ascii="Times New Roman" w:hAnsi="Times New Roman" w:cs="Times New Roman"/>
          <w:color w:val="000000" w:themeColor="text1"/>
          <w:sz w:val="24"/>
          <w:szCs w:val="24"/>
        </w:rPr>
        <w:t>, chosen for its simplicity and fast prototyping capabilities. Our UX goals focused on clarity, minimalism, and responsiveness.</w:t>
      </w:r>
    </w:p>
    <w:p w14:paraId="1EA81F73" w14:textId="3358DA71"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Key UX Design Principles</w:t>
      </w:r>
    </w:p>
    <w:p w14:paraId="32CB32B4" w14:textId="2EABCB95"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Simplicity: Users upload a report, enter basic info, and instantly get insights.</w:t>
      </w:r>
    </w:p>
    <w:p w14:paraId="3864F883" w14:textId="634EB84A"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Readability: Explanations are styled with bullet points, highlights for abnormal values, and consistent formatting.</w:t>
      </w:r>
    </w:p>
    <w:p w14:paraId="1EC4E017" w14:textId="1144F76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Interactive Guidance: Users can hover or click on terms for detailed definitions (future feature).</w:t>
      </w:r>
    </w:p>
    <w:p w14:paraId="01D588FB" w14:textId="674C2320" w:rsidR="00FA00EC" w:rsidRPr="00FA00EC" w:rsidRDefault="00FA00EC" w:rsidP="008A01E5">
      <w:pPr>
        <w:spacing w:before="100" w:beforeAutospacing="1" w:after="100" w:afterAutospacing="1"/>
        <w:jc w:val="both"/>
        <w:rPr>
          <w:rFonts w:ascii="Times New Roman" w:hAnsi="Times New Roman" w:cs="Times New Roman"/>
          <w:b/>
          <w:bCs/>
          <w:color w:val="000000" w:themeColor="text1"/>
          <w:sz w:val="24"/>
          <w:szCs w:val="24"/>
        </w:rPr>
      </w:pPr>
      <w:r w:rsidRPr="00FA00EC">
        <w:rPr>
          <w:rFonts w:ascii="Times New Roman" w:hAnsi="Times New Roman" w:cs="Times New Roman"/>
          <w:b/>
          <w:bCs/>
          <w:color w:val="000000" w:themeColor="text1"/>
          <w:sz w:val="24"/>
          <w:szCs w:val="24"/>
        </w:rPr>
        <w:t>Accessibility Considerations</w:t>
      </w:r>
    </w:p>
    <w:p w14:paraId="77F4C89E"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Contrast ratios suitable for low-vision users</w:t>
      </w:r>
    </w:p>
    <w:p w14:paraId="04C14187"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Text resizing via browser zoom</w:t>
      </w:r>
    </w:p>
    <w:p w14:paraId="3FBCE23F" w14:textId="4303F4F8" w:rsidR="002624E3" w:rsidRPr="002624E3"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Designed mobile-first with responsive layout for tablets/phones</w:t>
      </w:r>
    </w:p>
    <w:p w14:paraId="5AECA1B1" w14:textId="77777777" w:rsidR="002624E3" w:rsidRDefault="002624E3" w:rsidP="008A01E5">
      <w:pPr>
        <w:spacing w:before="100" w:beforeAutospacing="1" w:after="100" w:afterAutospacing="1"/>
        <w:jc w:val="both"/>
        <w:rPr>
          <w:rFonts w:ascii="Times New Roman" w:hAnsi="Times New Roman" w:cs="Times New Roman"/>
          <w:b/>
          <w:bCs/>
          <w:color w:val="000000" w:themeColor="text1"/>
          <w:sz w:val="24"/>
          <w:szCs w:val="24"/>
        </w:rPr>
      </w:pPr>
    </w:p>
    <w:p w14:paraId="094F3DB4" w14:textId="4C40543E" w:rsidR="00FA00EC" w:rsidRPr="003404C1"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b/>
          <w:bCs/>
          <w:color w:val="000000" w:themeColor="text1"/>
          <w:sz w:val="24"/>
          <w:szCs w:val="24"/>
        </w:rPr>
        <w:t>UI Walkthrough</w:t>
      </w:r>
    </w:p>
    <w:p w14:paraId="7B088AC5" w14:textId="4F56BEC2" w:rsidR="006731BC" w:rsidRPr="006731BC" w:rsidRDefault="006C2885" w:rsidP="008A01E5">
      <w:pPr>
        <w:pStyle w:val="ListParagraph"/>
        <w:numPr>
          <w:ilvl w:val="0"/>
          <w:numId w:val="16"/>
        </w:numPr>
        <w:spacing w:before="100" w:beforeAutospacing="1" w:after="100" w:afterAutospacing="1"/>
        <w:jc w:val="both"/>
        <w:rPr>
          <w:rFonts w:ascii="Times New Roman" w:hAnsi="Times New Roman" w:cs="Times New Roman"/>
          <w:color w:val="000000" w:themeColor="text1"/>
          <w:sz w:val="24"/>
          <w:szCs w:val="24"/>
        </w:rPr>
      </w:pPr>
      <w:r w:rsidRPr="006731BC">
        <w:rPr>
          <w:rFonts w:ascii="Times New Roman" w:hAnsi="Times New Roman" w:cs="Times New Roman"/>
          <w:color w:val="000000" w:themeColor="text1"/>
          <w:sz w:val="24"/>
          <w:szCs w:val="24"/>
        </w:rPr>
        <w:t xml:space="preserve">Homepage: It tells the basic features of the </w:t>
      </w:r>
      <w:r w:rsidR="006731BC" w:rsidRPr="006731BC">
        <w:rPr>
          <w:rFonts w:ascii="Times New Roman" w:hAnsi="Times New Roman" w:cs="Times New Roman"/>
          <w:color w:val="000000" w:themeColor="text1"/>
          <w:sz w:val="24"/>
          <w:szCs w:val="24"/>
        </w:rPr>
        <w:t>App and allows user to visit the Login / Signup form.</w:t>
      </w:r>
    </w:p>
    <w:p w14:paraId="3FFEDEC8" w14:textId="58F8796A" w:rsidR="00FA00EC" w:rsidRPr="006731BC" w:rsidRDefault="006731BC" w:rsidP="008A01E5">
      <w:pPr>
        <w:pStyle w:val="ListParagraph"/>
        <w:numPr>
          <w:ilvl w:val="0"/>
          <w:numId w:val="16"/>
        </w:numPr>
        <w:spacing w:before="100" w:beforeAutospacing="1" w:after="100" w:afterAutospacing="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Signup / </w:t>
      </w:r>
      <w:r w:rsidR="00FA00EC" w:rsidRPr="006731BC">
        <w:rPr>
          <w:rFonts w:ascii="Times New Roman" w:hAnsi="Times New Roman" w:cs="Times New Roman"/>
          <w:color w:val="000000" w:themeColor="text1"/>
          <w:sz w:val="24"/>
          <w:szCs w:val="24"/>
        </w:rPr>
        <w:t xml:space="preserve">Login Page: Secure </w:t>
      </w:r>
      <w:r>
        <w:rPr>
          <w:rFonts w:ascii="Times New Roman" w:hAnsi="Times New Roman" w:cs="Times New Roman"/>
          <w:color w:val="000000" w:themeColor="text1"/>
          <w:sz w:val="24"/>
          <w:szCs w:val="24"/>
        </w:rPr>
        <w:t>Signup / L</w:t>
      </w:r>
      <w:r w:rsidR="00FA00EC" w:rsidRPr="006731BC">
        <w:rPr>
          <w:rFonts w:ascii="Times New Roman" w:hAnsi="Times New Roman" w:cs="Times New Roman"/>
          <w:color w:val="000000" w:themeColor="text1"/>
          <w:sz w:val="24"/>
          <w:szCs w:val="24"/>
        </w:rPr>
        <w:t xml:space="preserve">ogin with native </w:t>
      </w:r>
      <w:proofErr w:type="spellStart"/>
      <w:r w:rsidR="00FA00EC" w:rsidRPr="006731BC">
        <w:rPr>
          <w:rFonts w:ascii="Times New Roman" w:hAnsi="Times New Roman" w:cs="Times New Roman"/>
          <w:color w:val="000000" w:themeColor="text1"/>
          <w:sz w:val="24"/>
          <w:szCs w:val="24"/>
        </w:rPr>
        <w:t>Streamlit</w:t>
      </w:r>
      <w:proofErr w:type="spellEnd"/>
      <w:r w:rsidR="00FA00EC" w:rsidRPr="006731BC">
        <w:rPr>
          <w:rFonts w:ascii="Times New Roman" w:hAnsi="Times New Roman" w:cs="Times New Roman"/>
          <w:color w:val="000000" w:themeColor="text1"/>
          <w:sz w:val="24"/>
          <w:szCs w:val="24"/>
        </w:rPr>
        <w:t xml:space="preserve"> Auth.</w:t>
      </w:r>
    </w:p>
    <w:p w14:paraId="2FB587EF" w14:textId="7047F4CA" w:rsidR="00FA00EC" w:rsidRPr="006731BC" w:rsidRDefault="00FA00EC" w:rsidP="008A01E5">
      <w:pPr>
        <w:pStyle w:val="ListParagraph"/>
        <w:numPr>
          <w:ilvl w:val="0"/>
          <w:numId w:val="16"/>
        </w:numPr>
        <w:spacing w:before="100" w:beforeAutospacing="1" w:after="100" w:afterAutospacing="1"/>
        <w:jc w:val="both"/>
        <w:rPr>
          <w:rFonts w:ascii="Times New Roman" w:hAnsi="Times New Roman" w:cs="Times New Roman"/>
          <w:color w:val="000000" w:themeColor="text1"/>
          <w:sz w:val="24"/>
          <w:szCs w:val="24"/>
        </w:rPr>
      </w:pPr>
      <w:r w:rsidRPr="006731BC">
        <w:rPr>
          <w:rFonts w:ascii="Times New Roman" w:hAnsi="Times New Roman" w:cs="Times New Roman"/>
          <w:color w:val="000000" w:themeColor="text1"/>
          <w:sz w:val="24"/>
          <w:szCs w:val="24"/>
        </w:rPr>
        <w:t>Form Section: Users enter their age, gender, and optional symptoms.</w:t>
      </w:r>
    </w:p>
    <w:p w14:paraId="622C972A" w14:textId="150A3DEB" w:rsidR="00FA00EC" w:rsidRPr="006731BC" w:rsidRDefault="00FA00EC" w:rsidP="008A01E5">
      <w:pPr>
        <w:pStyle w:val="ListParagraph"/>
        <w:numPr>
          <w:ilvl w:val="0"/>
          <w:numId w:val="16"/>
        </w:numPr>
        <w:spacing w:before="100" w:beforeAutospacing="1" w:after="100" w:afterAutospacing="1"/>
        <w:jc w:val="both"/>
        <w:rPr>
          <w:rFonts w:ascii="Times New Roman" w:hAnsi="Times New Roman" w:cs="Times New Roman"/>
          <w:color w:val="000000" w:themeColor="text1"/>
          <w:sz w:val="24"/>
          <w:szCs w:val="24"/>
        </w:rPr>
      </w:pPr>
      <w:r w:rsidRPr="006731BC">
        <w:rPr>
          <w:rFonts w:ascii="Times New Roman" w:hAnsi="Times New Roman" w:cs="Times New Roman"/>
          <w:color w:val="000000" w:themeColor="text1"/>
          <w:sz w:val="24"/>
          <w:szCs w:val="24"/>
        </w:rPr>
        <w:t>Upload Interface: Drag and drop a PDF report.</w:t>
      </w:r>
    </w:p>
    <w:p w14:paraId="63B02110" w14:textId="7747F185" w:rsidR="00FA00EC" w:rsidRPr="006731BC" w:rsidRDefault="00FA00EC" w:rsidP="008A01E5">
      <w:pPr>
        <w:pStyle w:val="ListParagraph"/>
        <w:numPr>
          <w:ilvl w:val="0"/>
          <w:numId w:val="16"/>
        </w:numPr>
        <w:spacing w:before="100" w:beforeAutospacing="1" w:after="100" w:afterAutospacing="1"/>
        <w:jc w:val="both"/>
        <w:rPr>
          <w:rFonts w:ascii="Times New Roman" w:hAnsi="Times New Roman" w:cs="Times New Roman"/>
          <w:color w:val="000000" w:themeColor="text1"/>
          <w:sz w:val="24"/>
          <w:szCs w:val="24"/>
        </w:rPr>
      </w:pPr>
      <w:r w:rsidRPr="006731BC">
        <w:rPr>
          <w:rFonts w:ascii="Times New Roman" w:hAnsi="Times New Roman" w:cs="Times New Roman"/>
          <w:color w:val="000000" w:themeColor="text1"/>
          <w:sz w:val="24"/>
          <w:szCs w:val="24"/>
        </w:rPr>
        <w:t>Result Page:</w:t>
      </w:r>
    </w:p>
    <w:p w14:paraId="76F157D9" w14:textId="2258815E"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xml:space="preserve">   - Parameter table with values</w:t>
      </w:r>
    </w:p>
    <w:p w14:paraId="23C41566" w14:textId="77777777"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xml:space="preserve">   - Natural language explanations (LLM output)</w:t>
      </w:r>
    </w:p>
    <w:p w14:paraId="700AEED9" w14:textId="22D0A28B" w:rsidR="00FA00EC" w:rsidRPr="00FA00E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xml:space="preserve">   - Optional download of full report summary</w:t>
      </w:r>
    </w:p>
    <w:p w14:paraId="7EA68AAF" w14:textId="327036CA" w:rsidR="006731BC" w:rsidRDefault="00FA00EC" w:rsidP="008A01E5">
      <w:pPr>
        <w:spacing w:before="100" w:beforeAutospacing="1" w:after="100" w:afterAutospacing="1"/>
        <w:jc w:val="both"/>
        <w:rPr>
          <w:rFonts w:ascii="Times New Roman" w:hAnsi="Times New Roman" w:cs="Times New Roman"/>
          <w:color w:val="000000" w:themeColor="text1"/>
          <w:sz w:val="24"/>
          <w:szCs w:val="24"/>
        </w:rPr>
      </w:pPr>
      <w:r w:rsidRPr="00FA00EC">
        <w:rPr>
          <w:rFonts w:ascii="Times New Roman" w:hAnsi="Times New Roman" w:cs="Times New Roman"/>
          <w:color w:val="000000" w:themeColor="text1"/>
          <w:sz w:val="24"/>
          <w:szCs w:val="24"/>
        </w:rPr>
        <w:t xml:space="preserve">These design decisions ensure </w:t>
      </w:r>
      <w:proofErr w:type="spellStart"/>
      <w:r w:rsidRPr="00FA00EC">
        <w:rPr>
          <w:rFonts w:ascii="Times New Roman" w:hAnsi="Times New Roman" w:cs="Times New Roman"/>
          <w:color w:val="000000" w:themeColor="text1"/>
          <w:sz w:val="24"/>
          <w:szCs w:val="24"/>
        </w:rPr>
        <w:t>MediWay</w:t>
      </w:r>
      <w:proofErr w:type="spellEnd"/>
      <w:r w:rsidRPr="00FA00EC">
        <w:rPr>
          <w:rFonts w:ascii="Times New Roman" w:hAnsi="Times New Roman" w:cs="Times New Roman"/>
          <w:color w:val="000000" w:themeColor="text1"/>
          <w:sz w:val="24"/>
          <w:szCs w:val="24"/>
        </w:rPr>
        <w:t xml:space="preserve"> remains not only powerful but also welcoming to non-technical, health-conscious users.</w:t>
      </w:r>
    </w:p>
    <w:p w14:paraId="245F803C" w14:textId="77777777" w:rsidR="006731BC" w:rsidRDefault="006731BC" w:rsidP="00CD41B1">
      <w:pPr>
        <w:spacing w:before="100" w:beforeAutospacing="1" w:after="100" w:afterAutospacing="1"/>
        <w:rPr>
          <w:rFonts w:ascii="Times New Roman" w:hAnsi="Times New Roman" w:cs="Times New Roman"/>
          <w:color w:val="000000" w:themeColor="text1"/>
          <w:sz w:val="24"/>
          <w:szCs w:val="24"/>
        </w:rPr>
      </w:pPr>
    </w:p>
    <w:p w14:paraId="1E93A32C" w14:textId="77777777" w:rsidR="006731BC" w:rsidRPr="00155308" w:rsidRDefault="006731BC" w:rsidP="00CD41B1">
      <w:pPr>
        <w:spacing w:before="100" w:beforeAutospacing="1" w:after="100" w:afterAutospacing="1"/>
        <w:rPr>
          <w:rFonts w:ascii="Times New Roman" w:hAnsi="Times New Roman" w:cs="Times New Roman"/>
          <w:color w:val="000000" w:themeColor="text1"/>
          <w:sz w:val="24"/>
          <w:szCs w:val="24"/>
        </w:rPr>
      </w:pPr>
    </w:p>
    <w:p w14:paraId="71191348" w14:textId="5EA61215" w:rsidR="006731BC" w:rsidRDefault="006731BC" w:rsidP="006731BC">
      <w:pPr>
        <w:pStyle w:val="NormalWeb"/>
      </w:pPr>
      <w:r>
        <w:rPr>
          <w:noProof/>
        </w:rPr>
        <w:lastRenderedPageBreak/>
        <w:drawing>
          <wp:inline distT="0" distB="0" distL="0" distR="0" wp14:anchorId="063D19F2" wp14:editId="5C92E489">
            <wp:extent cx="6249215" cy="3001993"/>
            <wp:effectExtent l="0" t="0" r="0" b="8255"/>
            <wp:docPr id="72997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747" cy="3003209"/>
                    </a:xfrm>
                    <a:prstGeom prst="rect">
                      <a:avLst/>
                    </a:prstGeom>
                    <a:noFill/>
                    <a:ln>
                      <a:noFill/>
                    </a:ln>
                  </pic:spPr>
                </pic:pic>
              </a:graphicData>
            </a:graphic>
          </wp:inline>
        </w:drawing>
      </w:r>
    </w:p>
    <w:p w14:paraId="10C5CD35" w14:textId="2A7BEB87" w:rsidR="00C12C3C" w:rsidRDefault="006731BC" w:rsidP="006731BC">
      <w:pPr>
        <w:spacing w:before="100" w:beforeAutospacing="1" w:after="100" w:afterAutospac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4: Home Page</w:t>
      </w:r>
      <w:r w:rsidR="00C12C3C">
        <w:rPr>
          <w:rFonts w:ascii="Times New Roman" w:hAnsi="Times New Roman" w:cs="Times New Roman"/>
          <w:color w:val="000000" w:themeColor="text1"/>
          <w:sz w:val="24"/>
          <w:szCs w:val="24"/>
        </w:rPr>
        <w:t xml:space="preserve"> –</w:t>
      </w:r>
      <w:r w:rsidR="00C12C3C" w:rsidRPr="00C12C3C">
        <w:rPr>
          <w:rFonts w:ascii="Times New Roman" w:hAnsi="Times New Roman" w:cs="Times New Roman"/>
          <w:color w:val="000000" w:themeColor="text1"/>
          <w:sz w:val="24"/>
          <w:szCs w:val="24"/>
        </w:rPr>
        <w:t xml:space="preserve"> </w:t>
      </w:r>
    </w:p>
    <w:p w14:paraId="1611A614" w14:textId="3C652EEB" w:rsidR="00CD41B1" w:rsidRDefault="00C12C3C" w:rsidP="006731BC">
      <w:pPr>
        <w:spacing w:before="100" w:beforeAutospacing="1" w:after="100" w:afterAutospacing="1"/>
        <w:jc w:val="center"/>
        <w:rPr>
          <w:rFonts w:ascii="Times New Roman" w:hAnsi="Times New Roman" w:cs="Times New Roman"/>
          <w:color w:val="000000" w:themeColor="text1"/>
          <w:sz w:val="24"/>
          <w:szCs w:val="24"/>
        </w:rPr>
      </w:pPr>
      <w:r w:rsidRPr="00C12C3C">
        <w:rPr>
          <w:rFonts w:ascii="Times New Roman" w:hAnsi="Times New Roman" w:cs="Times New Roman"/>
          <w:sz w:val="24"/>
          <w:szCs w:val="24"/>
        </w:rPr>
        <w:t xml:space="preserve">This image showcases the login interface of </w:t>
      </w:r>
      <w:proofErr w:type="spellStart"/>
      <w:r w:rsidRPr="00C12C3C">
        <w:rPr>
          <w:rFonts w:ascii="Times New Roman" w:hAnsi="Times New Roman" w:cs="Times New Roman"/>
          <w:sz w:val="24"/>
          <w:szCs w:val="24"/>
        </w:rPr>
        <w:t>MediWay</w:t>
      </w:r>
      <w:proofErr w:type="spellEnd"/>
      <w:r w:rsidRPr="00C12C3C">
        <w:rPr>
          <w:rFonts w:ascii="Times New Roman" w:hAnsi="Times New Roman" w:cs="Times New Roman"/>
          <w:sz w:val="24"/>
          <w:szCs w:val="24"/>
        </w:rPr>
        <w:t xml:space="preserve">, allowing users to securely sign in using </w:t>
      </w:r>
      <w:proofErr w:type="spellStart"/>
      <w:r w:rsidRPr="00C12C3C">
        <w:rPr>
          <w:rFonts w:ascii="Times New Roman" w:hAnsi="Times New Roman" w:cs="Times New Roman"/>
          <w:sz w:val="24"/>
          <w:szCs w:val="24"/>
        </w:rPr>
        <w:t>Streamlit’s</w:t>
      </w:r>
      <w:proofErr w:type="spellEnd"/>
      <w:r w:rsidRPr="00C12C3C">
        <w:rPr>
          <w:rFonts w:ascii="Times New Roman" w:hAnsi="Times New Roman" w:cs="Times New Roman"/>
          <w:sz w:val="24"/>
          <w:szCs w:val="24"/>
        </w:rPr>
        <w:t xml:space="preserve"> built-in authentication. The clean UI provides an intuitive gateway for accessing personalized medical insights</w:t>
      </w:r>
      <w:r>
        <w:t>.</w:t>
      </w:r>
    </w:p>
    <w:p w14:paraId="79F0D12F" w14:textId="77777777" w:rsidR="00352261" w:rsidRDefault="00352261" w:rsidP="00CD41B1">
      <w:pPr>
        <w:spacing w:before="100" w:beforeAutospacing="1" w:after="100" w:afterAutospacing="1"/>
        <w:rPr>
          <w:rFonts w:ascii="Times New Roman" w:hAnsi="Times New Roman" w:cs="Times New Roman"/>
          <w:color w:val="000000" w:themeColor="text1"/>
          <w:sz w:val="24"/>
          <w:szCs w:val="24"/>
        </w:rPr>
      </w:pPr>
    </w:p>
    <w:p w14:paraId="0D36349A" w14:textId="40209C10" w:rsidR="006731BC" w:rsidRDefault="006731BC" w:rsidP="006731BC">
      <w:pPr>
        <w:pStyle w:val="NormalWeb"/>
      </w:pPr>
      <w:r>
        <w:rPr>
          <w:noProof/>
        </w:rPr>
        <w:drawing>
          <wp:inline distT="0" distB="0" distL="0" distR="0" wp14:anchorId="496044A4" wp14:editId="254E9E2E">
            <wp:extent cx="5760720" cy="2745105"/>
            <wp:effectExtent l="0" t="0" r="0" b="0"/>
            <wp:docPr id="56623791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37915"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745105"/>
                    </a:xfrm>
                    <a:prstGeom prst="rect">
                      <a:avLst/>
                    </a:prstGeom>
                    <a:noFill/>
                    <a:ln>
                      <a:noFill/>
                    </a:ln>
                  </pic:spPr>
                </pic:pic>
              </a:graphicData>
            </a:graphic>
          </wp:inline>
        </w:drawing>
      </w:r>
    </w:p>
    <w:p w14:paraId="4AB7C9D0" w14:textId="4413D64B" w:rsidR="006731BC" w:rsidRDefault="006731BC" w:rsidP="006731BC">
      <w:pPr>
        <w:spacing w:before="100" w:beforeAutospacing="1" w:after="100" w:afterAutospac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w:t>
      </w:r>
      <w:r w:rsidR="00C12C3C">
        <w:rPr>
          <w:rFonts w:ascii="Times New Roman" w:hAnsi="Times New Roman" w:cs="Times New Roman"/>
          <w:color w:val="000000" w:themeColor="text1"/>
          <w:sz w:val="24"/>
          <w:szCs w:val="24"/>
        </w:rPr>
        <w:t>4.1</w:t>
      </w:r>
      <w:r>
        <w:rPr>
          <w:rFonts w:ascii="Times New Roman" w:hAnsi="Times New Roman" w:cs="Times New Roman"/>
          <w:color w:val="000000" w:themeColor="text1"/>
          <w:sz w:val="24"/>
          <w:szCs w:val="24"/>
        </w:rPr>
        <w:t>: Signup Page</w:t>
      </w:r>
      <w:r w:rsidR="00C12C3C">
        <w:rPr>
          <w:rFonts w:ascii="Times New Roman" w:hAnsi="Times New Roman" w:cs="Times New Roman"/>
          <w:color w:val="000000" w:themeColor="text1"/>
          <w:sz w:val="24"/>
          <w:szCs w:val="24"/>
        </w:rPr>
        <w:t xml:space="preserve"> –</w:t>
      </w:r>
    </w:p>
    <w:p w14:paraId="29A51F05" w14:textId="77777777" w:rsidR="006731BC" w:rsidRDefault="006731BC" w:rsidP="006731BC">
      <w:pPr>
        <w:spacing w:before="100" w:beforeAutospacing="1" w:after="100" w:afterAutospacing="1"/>
        <w:rPr>
          <w:rFonts w:ascii="Times New Roman" w:hAnsi="Times New Roman" w:cs="Times New Roman"/>
          <w:color w:val="000000" w:themeColor="text1"/>
          <w:sz w:val="24"/>
          <w:szCs w:val="24"/>
        </w:rPr>
      </w:pPr>
    </w:p>
    <w:p w14:paraId="0D4BC3B7" w14:textId="77777777" w:rsidR="006731BC" w:rsidRDefault="006731BC" w:rsidP="006731BC">
      <w:pPr>
        <w:spacing w:before="100" w:beforeAutospacing="1" w:after="100" w:afterAutospacing="1"/>
        <w:rPr>
          <w:rFonts w:ascii="Times New Roman" w:hAnsi="Times New Roman" w:cs="Times New Roman"/>
          <w:color w:val="000000" w:themeColor="text1"/>
          <w:sz w:val="24"/>
          <w:szCs w:val="24"/>
        </w:rPr>
      </w:pPr>
    </w:p>
    <w:p w14:paraId="4BC0506E" w14:textId="77777777" w:rsidR="006731BC" w:rsidRDefault="006731BC" w:rsidP="006731BC">
      <w:pPr>
        <w:spacing w:before="100" w:beforeAutospacing="1" w:after="100" w:afterAutospacing="1"/>
        <w:rPr>
          <w:rFonts w:ascii="Times New Roman" w:hAnsi="Times New Roman" w:cs="Times New Roman"/>
          <w:color w:val="000000" w:themeColor="text1"/>
          <w:sz w:val="24"/>
          <w:szCs w:val="24"/>
        </w:rPr>
      </w:pPr>
    </w:p>
    <w:p w14:paraId="77715942" w14:textId="77777777" w:rsidR="006731BC" w:rsidRDefault="006731BC" w:rsidP="006731BC">
      <w:pPr>
        <w:spacing w:before="100" w:beforeAutospacing="1" w:after="100" w:afterAutospacing="1"/>
        <w:rPr>
          <w:rFonts w:ascii="Times New Roman" w:hAnsi="Times New Roman" w:cs="Times New Roman"/>
          <w:color w:val="000000" w:themeColor="text1"/>
          <w:sz w:val="24"/>
          <w:szCs w:val="24"/>
        </w:rPr>
      </w:pPr>
    </w:p>
    <w:p w14:paraId="30679889" w14:textId="5E20E11B" w:rsidR="006731BC" w:rsidRDefault="006731BC" w:rsidP="006731BC">
      <w:pPr>
        <w:pStyle w:val="NormalWeb"/>
      </w:pPr>
      <w:r>
        <w:rPr>
          <w:noProof/>
        </w:rPr>
        <w:drawing>
          <wp:inline distT="0" distB="0" distL="0" distR="0" wp14:anchorId="236337FD" wp14:editId="6C737B50">
            <wp:extent cx="5760720" cy="2734945"/>
            <wp:effectExtent l="0" t="0" r="0" b="8255"/>
            <wp:docPr id="6787485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48560" name="Picture 3"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734945"/>
                    </a:xfrm>
                    <a:prstGeom prst="rect">
                      <a:avLst/>
                    </a:prstGeom>
                    <a:noFill/>
                    <a:ln>
                      <a:noFill/>
                    </a:ln>
                  </pic:spPr>
                </pic:pic>
              </a:graphicData>
            </a:graphic>
          </wp:inline>
        </w:drawing>
      </w:r>
    </w:p>
    <w:p w14:paraId="53138639" w14:textId="3F2048D4" w:rsidR="00CD41B1" w:rsidRDefault="006731BC" w:rsidP="006731BC">
      <w:pPr>
        <w:spacing w:before="100" w:beforeAutospacing="1" w:after="100" w:afterAutospac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w:t>
      </w:r>
      <w:r w:rsidR="00C12C3C">
        <w:rPr>
          <w:rFonts w:ascii="Times New Roman" w:hAnsi="Times New Roman" w:cs="Times New Roman"/>
          <w:color w:val="000000" w:themeColor="text1"/>
          <w:sz w:val="24"/>
          <w:szCs w:val="24"/>
        </w:rPr>
        <w:t>4.2</w:t>
      </w:r>
      <w:r>
        <w:rPr>
          <w:rFonts w:ascii="Times New Roman" w:hAnsi="Times New Roman" w:cs="Times New Roman"/>
          <w:color w:val="000000" w:themeColor="text1"/>
          <w:sz w:val="24"/>
          <w:szCs w:val="24"/>
        </w:rPr>
        <w:t>: Login Page</w:t>
      </w:r>
    </w:p>
    <w:p w14:paraId="5308654D" w14:textId="77777777" w:rsidR="00C12C3C" w:rsidRPr="00155308" w:rsidRDefault="00C12C3C" w:rsidP="006731BC">
      <w:pPr>
        <w:spacing w:before="100" w:beforeAutospacing="1" w:after="100" w:afterAutospacing="1"/>
        <w:jc w:val="center"/>
        <w:rPr>
          <w:rFonts w:ascii="Times New Roman" w:hAnsi="Times New Roman" w:cs="Times New Roman"/>
          <w:color w:val="000000" w:themeColor="text1"/>
          <w:sz w:val="24"/>
          <w:szCs w:val="24"/>
        </w:rPr>
      </w:pPr>
    </w:p>
    <w:p w14:paraId="2F11158B" w14:textId="77777777" w:rsidR="00CD41B1" w:rsidRPr="00155308" w:rsidRDefault="00CD41B1" w:rsidP="00CD41B1">
      <w:pPr>
        <w:spacing w:after="0" w:line="259" w:lineRule="auto"/>
        <w:rPr>
          <w:rFonts w:ascii="Times New Roman" w:hAnsi="Times New Roman" w:cs="Times New Roman"/>
          <w:color w:val="000000" w:themeColor="text1"/>
          <w:sz w:val="24"/>
          <w:szCs w:val="24"/>
        </w:rPr>
      </w:pPr>
      <w:r w:rsidRPr="00155308">
        <w:rPr>
          <w:rFonts w:ascii="Times New Roman" w:hAnsi="Times New Roman" w:cs="Times New Roman"/>
          <w:noProof/>
          <w:color w:val="000000" w:themeColor="text1"/>
          <w:sz w:val="24"/>
          <w:szCs w:val="24"/>
        </w:rPr>
        <w:drawing>
          <wp:inline distT="0" distB="0" distL="0" distR="0" wp14:anchorId="111D4D3B" wp14:editId="2C2892AC">
            <wp:extent cx="5993765" cy="2959100"/>
            <wp:effectExtent l="0" t="0" r="6985" b="0"/>
            <wp:docPr id="879150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50910" name="Picture 1" descr="A screenshot of a computer&#10;&#10;Description automatically generated"/>
                    <pic:cNvPicPr>
                      <a:picLocks noChangeAspect="1"/>
                    </pic:cNvPicPr>
                  </pic:nvPicPr>
                  <pic:blipFill>
                    <a:blip r:embed="rId17"/>
                    <a:stretch>
                      <a:fillRect/>
                    </a:stretch>
                  </pic:blipFill>
                  <pic:spPr>
                    <a:xfrm>
                      <a:off x="0" y="0"/>
                      <a:ext cx="5993765" cy="2959100"/>
                    </a:xfrm>
                    <a:prstGeom prst="rect">
                      <a:avLst/>
                    </a:prstGeom>
                  </pic:spPr>
                </pic:pic>
              </a:graphicData>
            </a:graphic>
          </wp:inline>
        </w:drawing>
      </w:r>
    </w:p>
    <w:p w14:paraId="3D74515C" w14:textId="77777777" w:rsidR="00CD41B1" w:rsidRPr="00155308" w:rsidRDefault="00CD41B1" w:rsidP="00CD41B1">
      <w:pPr>
        <w:spacing w:after="0" w:line="259" w:lineRule="auto"/>
        <w:rPr>
          <w:rFonts w:ascii="Times New Roman" w:hAnsi="Times New Roman" w:cs="Times New Roman"/>
          <w:color w:val="000000" w:themeColor="text1"/>
          <w:sz w:val="24"/>
          <w:szCs w:val="24"/>
        </w:rPr>
      </w:pPr>
    </w:p>
    <w:p w14:paraId="18CD6599" w14:textId="77777777" w:rsidR="00C12C3C" w:rsidRDefault="00CD41B1" w:rsidP="00C12C3C">
      <w:pPr>
        <w:spacing w:after="0" w:line="259" w:lineRule="auto"/>
        <w:jc w:val="center"/>
        <w:rPr>
          <w:rFonts w:ascii="Times New Roman" w:hAnsi="Times New Roman" w:cs="Times New Roman"/>
          <w:color w:val="000000" w:themeColor="text1"/>
          <w:sz w:val="24"/>
          <w:szCs w:val="24"/>
        </w:rPr>
      </w:pPr>
      <w:r w:rsidRPr="00155308">
        <w:rPr>
          <w:rFonts w:ascii="Times New Roman" w:hAnsi="Times New Roman" w:cs="Times New Roman"/>
          <w:color w:val="000000" w:themeColor="text1"/>
          <w:sz w:val="24"/>
          <w:szCs w:val="24"/>
        </w:rPr>
        <w:t xml:space="preserve">Figure </w:t>
      </w:r>
      <w:r w:rsidR="00C12C3C">
        <w:rPr>
          <w:rFonts w:ascii="Times New Roman" w:hAnsi="Times New Roman" w:cs="Times New Roman"/>
          <w:color w:val="000000" w:themeColor="text1"/>
          <w:sz w:val="24"/>
          <w:szCs w:val="24"/>
        </w:rPr>
        <w:t>5</w:t>
      </w:r>
      <w:r w:rsidRPr="00155308">
        <w:rPr>
          <w:rFonts w:ascii="Times New Roman" w:hAnsi="Times New Roman" w:cs="Times New Roman"/>
          <w:color w:val="000000" w:themeColor="text1"/>
          <w:sz w:val="24"/>
          <w:szCs w:val="24"/>
        </w:rPr>
        <w:t xml:space="preserve">: </w:t>
      </w:r>
      <w:r w:rsidR="006E5948">
        <w:rPr>
          <w:rFonts w:ascii="Times New Roman" w:hAnsi="Times New Roman" w:cs="Times New Roman"/>
          <w:color w:val="000000" w:themeColor="text1"/>
          <w:sz w:val="24"/>
          <w:szCs w:val="24"/>
        </w:rPr>
        <w:t>Input Design</w:t>
      </w:r>
      <w:r w:rsidR="00C12C3C">
        <w:rPr>
          <w:rFonts w:ascii="Times New Roman" w:hAnsi="Times New Roman" w:cs="Times New Roman"/>
          <w:color w:val="000000" w:themeColor="text1"/>
          <w:sz w:val="24"/>
          <w:szCs w:val="24"/>
        </w:rPr>
        <w:t xml:space="preserve"> –</w:t>
      </w:r>
    </w:p>
    <w:p w14:paraId="6DC65469" w14:textId="70982B98" w:rsidR="00C12C3C" w:rsidRPr="00C12C3C" w:rsidRDefault="00C12C3C" w:rsidP="00C12C3C">
      <w:pPr>
        <w:spacing w:after="0" w:line="259" w:lineRule="auto"/>
        <w:jc w:val="center"/>
        <w:rPr>
          <w:rFonts w:ascii="Times New Roman" w:hAnsi="Times New Roman" w:cs="Times New Roman"/>
          <w:color w:val="000000" w:themeColor="text1"/>
          <w:sz w:val="24"/>
          <w:szCs w:val="24"/>
        </w:rPr>
      </w:pPr>
      <w:r w:rsidRPr="00C12C3C">
        <w:rPr>
          <w:rFonts w:ascii="Times New Roman" w:hAnsi="Times New Roman" w:cs="Times New Roman"/>
          <w:sz w:val="24"/>
          <w:szCs w:val="24"/>
        </w:rPr>
        <w:t xml:space="preserve">After successful login, users land on the </w:t>
      </w:r>
      <w:proofErr w:type="spellStart"/>
      <w:r w:rsidRPr="00C12C3C">
        <w:rPr>
          <w:rFonts w:ascii="Times New Roman" w:hAnsi="Times New Roman" w:cs="Times New Roman"/>
          <w:sz w:val="24"/>
          <w:szCs w:val="24"/>
        </w:rPr>
        <w:t>MediWay</w:t>
      </w:r>
      <w:proofErr w:type="spellEnd"/>
      <w:r w:rsidRPr="00C12C3C">
        <w:rPr>
          <w:rFonts w:ascii="Times New Roman" w:hAnsi="Times New Roman" w:cs="Times New Roman"/>
          <w:sz w:val="24"/>
          <w:szCs w:val="24"/>
        </w:rPr>
        <w:t xml:space="preserve"> dashboard where they can upload their blood test reports and enter basic health details. This streamlined interface simplifies data input and report submission.</w:t>
      </w:r>
    </w:p>
    <w:p w14:paraId="7507225D" w14:textId="77777777" w:rsidR="00C12C3C" w:rsidRPr="00155308" w:rsidRDefault="00C12C3C" w:rsidP="00CD41B1">
      <w:pPr>
        <w:spacing w:after="0" w:line="259" w:lineRule="auto"/>
        <w:jc w:val="center"/>
        <w:rPr>
          <w:rFonts w:ascii="Times New Roman" w:hAnsi="Times New Roman" w:cs="Times New Roman"/>
          <w:color w:val="000000" w:themeColor="text1"/>
          <w:sz w:val="24"/>
          <w:szCs w:val="24"/>
        </w:rPr>
      </w:pPr>
    </w:p>
    <w:p w14:paraId="75508071" w14:textId="77777777" w:rsidR="00CD41B1" w:rsidRPr="00155308" w:rsidRDefault="00CD41B1" w:rsidP="00CD41B1">
      <w:pPr>
        <w:spacing w:after="0" w:line="259" w:lineRule="auto"/>
        <w:jc w:val="center"/>
        <w:rPr>
          <w:rFonts w:ascii="Times New Roman" w:hAnsi="Times New Roman" w:cs="Times New Roman"/>
          <w:color w:val="000000" w:themeColor="text1"/>
          <w:sz w:val="24"/>
          <w:szCs w:val="24"/>
        </w:rPr>
      </w:pPr>
    </w:p>
    <w:p w14:paraId="2C5C6DC2" w14:textId="77777777" w:rsidR="00CD41B1" w:rsidRPr="00155308" w:rsidRDefault="00CD41B1" w:rsidP="00CD41B1">
      <w:pPr>
        <w:spacing w:after="0" w:line="259" w:lineRule="auto"/>
        <w:jc w:val="center"/>
        <w:rPr>
          <w:rFonts w:ascii="Times New Roman" w:hAnsi="Times New Roman" w:cs="Times New Roman"/>
          <w:color w:val="000000" w:themeColor="text1"/>
          <w:sz w:val="24"/>
          <w:szCs w:val="24"/>
        </w:rPr>
      </w:pPr>
    </w:p>
    <w:p w14:paraId="70EB64F2" w14:textId="77777777" w:rsidR="00CD41B1" w:rsidRDefault="00CD41B1" w:rsidP="00CD41B1">
      <w:pPr>
        <w:spacing w:after="0" w:line="259" w:lineRule="auto"/>
        <w:jc w:val="center"/>
        <w:rPr>
          <w:rFonts w:ascii="Times New Roman" w:hAnsi="Times New Roman" w:cs="Times New Roman"/>
          <w:color w:val="000000" w:themeColor="text1"/>
          <w:sz w:val="24"/>
          <w:szCs w:val="24"/>
        </w:rPr>
      </w:pPr>
    </w:p>
    <w:p w14:paraId="665D4CF0" w14:textId="77777777" w:rsidR="006731BC" w:rsidRPr="00155308" w:rsidRDefault="006731BC" w:rsidP="00CD41B1">
      <w:pPr>
        <w:spacing w:after="0" w:line="259" w:lineRule="auto"/>
        <w:jc w:val="center"/>
        <w:rPr>
          <w:rFonts w:ascii="Times New Roman" w:hAnsi="Times New Roman" w:cs="Times New Roman"/>
          <w:color w:val="000000" w:themeColor="text1"/>
          <w:sz w:val="24"/>
          <w:szCs w:val="24"/>
        </w:rPr>
      </w:pPr>
    </w:p>
    <w:p w14:paraId="118C7DF8" w14:textId="77777777" w:rsidR="00CD41B1" w:rsidRPr="00155308" w:rsidRDefault="00CD41B1" w:rsidP="00CD41B1">
      <w:pPr>
        <w:spacing w:after="0" w:line="259" w:lineRule="auto"/>
        <w:jc w:val="center"/>
        <w:rPr>
          <w:rFonts w:ascii="Times New Roman" w:hAnsi="Times New Roman" w:cs="Times New Roman"/>
          <w:color w:val="000000" w:themeColor="text1"/>
          <w:sz w:val="24"/>
          <w:szCs w:val="24"/>
        </w:rPr>
      </w:pPr>
      <w:r w:rsidRPr="00155308">
        <w:rPr>
          <w:rFonts w:ascii="Times New Roman" w:hAnsi="Times New Roman" w:cs="Times New Roman"/>
          <w:noProof/>
          <w:color w:val="000000" w:themeColor="text1"/>
          <w:sz w:val="24"/>
          <w:szCs w:val="24"/>
        </w:rPr>
        <w:lastRenderedPageBreak/>
        <w:drawing>
          <wp:inline distT="0" distB="0" distL="0" distR="0" wp14:anchorId="2B8F99D7" wp14:editId="10E235DC">
            <wp:extent cx="6175168" cy="2944637"/>
            <wp:effectExtent l="0" t="0" r="0" b="8255"/>
            <wp:docPr id="211907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72073" name="Picture 1"/>
                    <pic:cNvPicPr>
                      <a:picLocks noChangeAspect="1"/>
                    </pic:cNvPicPr>
                  </pic:nvPicPr>
                  <pic:blipFill>
                    <a:blip r:embed="rId18"/>
                    <a:stretch>
                      <a:fillRect/>
                    </a:stretch>
                  </pic:blipFill>
                  <pic:spPr>
                    <a:xfrm>
                      <a:off x="0" y="0"/>
                      <a:ext cx="6192672" cy="2952984"/>
                    </a:xfrm>
                    <a:prstGeom prst="rect">
                      <a:avLst/>
                    </a:prstGeom>
                  </pic:spPr>
                </pic:pic>
              </a:graphicData>
            </a:graphic>
          </wp:inline>
        </w:drawing>
      </w:r>
    </w:p>
    <w:p w14:paraId="55C955DB" w14:textId="77777777" w:rsidR="00CD41B1" w:rsidRPr="00155308" w:rsidRDefault="00CD41B1" w:rsidP="00CD41B1">
      <w:pPr>
        <w:spacing w:after="0" w:line="259" w:lineRule="auto"/>
        <w:jc w:val="center"/>
        <w:rPr>
          <w:rFonts w:ascii="Times New Roman" w:hAnsi="Times New Roman" w:cs="Times New Roman"/>
          <w:color w:val="000000" w:themeColor="text1"/>
          <w:sz w:val="24"/>
          <w:szCs w:val="24"/>
        </w:rPr>
      </w:pPr>
    </w:p>
    <w:p w14:paraId="27EF8655" w14:textId="7B57342F" w:rsidR="00CD41B1" w:rsidRDefault="00CD41B1" w:rsidP="00CD41B1">
      <w:pPr>
        <w:spacing w:after="0" w:line="259" w:lineRule="auto"/>
        <w:jc w:val="center"/>
        <w:rPr>
          <w:rFonts w:ascii="Times New Roman" w:hAnsi="Times New Roman" w:cs="Times New Roman"/>
          <w:color w:val="000000" w:themeColor="text1"/>
          <w:sz w:val="24"/>
          <w:szCs w:val="24"/>
        </w:rPr>
      </w:pPr>
      <w:r w:rsidRPr="00155308">
        <w:rPr>
          <w:rFonts w:ascii="Times New Roman" w:hAnsi="Times New Roman" w:cs="Times New Roman"/>
          <w:color w:val="000000" w:themeColor="text1"/>
          <w:sz w:val="24"/>
          <w:szCs w:val="24"/>
        </w:rPr>
        <w:t xml:space="preserve">Figure </w:t>
      </w:r>
      <w:r w:rsidR="00C12C3C">
        <w:rPr>
          <w:rFonts w:ascii="Times New Roman" w:hAnsi="Times New Roman" w:cs="Times New Roman"/>
          <w:color w:val="000000" w:themeColor="text1"/>
          <w:sz w:val="24"/>
          <w:szCs w:val="24"/>
        </w:rPr>
        <w:t>6</w:t>
      </w:r>
      <w:r w:rsidRPr="00155308">
        <w:rPr>
          <w:rFonts w:ascii="Times New Roman" w:hAnsi="Times New Roman" w:cs="Times New Roman"/>
          <w:color w:val="000000" w:themeColor="text1"/>
          <w:sz w:val="24"/>
          <w:szCs w:val="24"/>
        </w:rPr>
        <w:t>: Output Design</w:t>
      </w:r>
      <w:r w:rsidR="00C12C3C">
        <w:rPr>
          <w:rFonts w:ascii="Times New Roman" w:hAnsi="Times New Roman" w:cs="Times New Roman"/>
          <w:color w:val="000000" w:themeColor="text1"/>
          <w:sz w:val="24"/>
          <w:szCs w:val="24"/>
        </w:rPr>
        <w:t xml:space="preserve"> –</w:t>
      </w:r>
    </w:p>
    <w:p w14:paraId="4856505B" w14:textId="11216EE5" w:rsidR="00C12C3C" w:rsidRPr="00C12C3C" w:rsidRDefault="00C12C3C" w:rsidP="00CD41B1">
      <w:pPr>
        <w:spacing w:after="0" w:line="259" w:lineRule="auto"/>
        <w:jc w:val="center"/>
        <w:rPr>
          <w:rFonts w:ascii="Times New Roman" w:hAnsi="Times New Roman" w:cs="Times New Roman"/>
          <w:color w:val="000000" w:themeColor="text1"/>
          <w:sz w:val="28"/>
          <w:szCs w:val="28"/>
        </w:rPr>
      </w:pPr>
      <w:r w:rsidRPr="00C12C3C">
        <w:rPr>
          <w:rFonts w:ascii="Times New Roman" w:hAnsi="Times New Roman" w:cs="Times New Roman"/>
          <w:sz w:val="24"/>
          <w:szCs w:val="24"/>
        </w:rPr>
        <w:t>The uploaded medical report is displayed with extracted parameters automatically parsed using OCR. The system intelligently identifies and highlights relevant test results for analysis.</w:t>
      </w:r>
    </w:p>
    <w:p w14:paraId="2818B562" w14:textId="77777777" w:rsidR="00155308" w:rsidRDefault="00155308" w:rsidP="00CD41B1">
      <w:pPr>
        <w:spacing w:after="0" w:line="259" w:lineRule="auto"/>
        <w:jc w:val="center"/>
        <w:rPr>
          <w:rFonts w:ascii="Times New Roman" w:hAnsi="Times New Roman" w:cs="Times New Roman"/>
          <w:color w:val="000000" w:themeColor="text1"/>
          <w:sz w:val="24"/>
          <w:szCs w:val="24"/>
        </w:rPr>
      </w:pPr>
    </w:p>
    <w:p w14:paraId="4C67DAA6" w14:textId="77777777" w:rsidR="00155308" w:rsidRDefault="00155308" w:rsidP="00CD41B1">
      <w:pPr>
        <w:spacing w:after="0" w:line="259" w:lineRule="auto"/>
        <w:jc w:val="center"/>
        <w:rPr>
          <w:rFonts w:ascii="Times New Roman" w:hAnsi="Times New Roman" w:cs="Times New Roman"/>
          <w:color w:val="000000" w:themeColor="text1"/>
          <w:sz w:val="24"/>
          <w:szCs w:val="24"/>
        </w:rPr>
      </w:pPr>
    </w:p>
    <w:p w14:paraId="6013024B" w14:textId="77777777" w:rsidR="00155308" w:rsidRDefault="00155308" w:rsidP="00CD41B1">
      <w:pPr>
        <w:spacing w:after="0" w:line="259" w:lineRule="auto"/>
        <w:jc w:val="center"/>
        <w:rPr>
          <w:rFonts w:ascii="Times New Roman" w:hAnsi="Times New Roman" w:cs="Times New Roman"/>
          <w:color w:val="000000" w:themeColor="text1"/>
          <w:sz w:val="24"/>
          <w:szCs w:val="24"/>
        </w:rPr>
      </w:pPr>
    </w:p>
    <w:p w14:paraId="7F2A81EC" w14:textId="77777777" w:rsidR="00155308" w:rsidRDefault="00155308" w:rsidP="00CD41B1">
      <w:pPr>
        <w:spacing w:after="0" w:line="259" w:lineRule="auto"/>
        <w:jc w:val="center"/>
        <w:rPr>
          <w:rFonts w:ascii="Times New Roman" w:hAnsi="Times New Roman" w:cs="Times New Roman"/>
          <w:color w:val="000000" w:themeColor="text1"/>
          <w:sz w:val="24"/>
          <w:szCs w:val="24"/>
        </w:rPr>
      </w:pPr>
    </w:p>
    <w:p w14:paraId="230A30E7" w14:textId="77777777" w:rsidR="00155308" w:rsidRDefault="00155308" w:rsidP="00CD41B1">
      <w:pPr>
        <w:spacing w:after="0" w:line="259" w:lineRule="auto"/>
        <w:jc w:val="center"/>
        <w:rPr>
          <w:rFonts w:ascii="Times New Roman" w:hAnsi="Times New Roman" w:cs="Times New Roman"/>
          <w:color w:val="000000" w:themeColor="text1"/>
          <w:sz w:val="24"/>
          <w:szCs w:val="24"/>
        </w:rPr>
      </w:pPr>
    </w:p>
    <w:p w14:paraId="5DE101E6" w14:textId="77777777" w:rsidR="00155308" w:rsidRDefault="00155308" w:rsidP="00CD41B1">
      <w:pPr>
        <w:spacing w:after="0" w:line="259" w:lineRule="auto"/>
        <w:jc w:val="center"/>
        <w:rPr>
          <w:rFonts w:ascii="Times New Roman" w:hAnsi="Times New Roman" w:cs="Times New Roman"/>
          <w:color w:val="000000" w:themeColor="text1"/>
          <w:sz w:val="24"/>
          <w:szCs w:val="24"/>
        </w:rPr>
      </w:pPr>
    </w:p>
    <w:p w14:paraId="16F7E4FE" w14:textId="77777777" w:rsidR="00155308" w:rsidRDefault="00155308" w:rsidP="00CD41B1">
      <w:pPr>
        <w:spacing w:after="0" w:line="259" w:lineRule="auto"/>
        <w:jc w:val="center"/>
        <w:rPr>
          <w:rFonts w:ascii="Times New Roman" w:hAnsi="Times New Roman" w:cs="Times New Roman"/>
          <w:color w:val="000000" w:themeColor="text1"/>
          <w:sz w:val="24"/>
          <w:szCs w:val="24"/>
        </w:rPr>
      </w:pPr>
    </w:p>
    <w:p w14:paraId="2D2F162C" w14:textId="77777777" w:rsidR="00155308" w:rsidRPr="00155308" w:rsidRDefault="00155308" w:rsidP="00CD41B1">
      <w:pPr>
        <w:spacing w:after="0" w:line="259" w:lineRule="auto"/>
        <w:jc w:val="center"/>
        <w:rPr>
          <w:rFonts w:ascii="Times New Roman" w:hAnsi="Times New Roman" w:cs="Times New Roman"/>
          <w:color w:val="000000" w:themeColor="text1"/>
          <w:sz w:val="24"/>
          <w:szCs w:val="24"/>
        </w:rPr>
      </w:pPr>
    </w:p>
    <w:p w14:paraId="2B012134" w14:textId="77777777" w:rsidR="00CD41B1" w:rsidRPr="00155308" w:rsidRDefault="00CD41B1" w:rsidP="00155308">
      <w:pPr>
        <w:spacing w:after="0" w:line="259" w:lineRule="auto"/>
        <w:jc w:val="center"/>
        <w:rPr>
          <w:rFonts w:ascii="Times New Roman" w:hAnsi="Times New Roman" w:cs="Times New Roman"/>
          <w:color w:val="000000" w:themeColor="text1"/>
          <w:sz w:val="24"/>
          <w:szCs w:val="24"/>
        </w:rPr>
      </w:pPr>
      <w:r w:rsidRPr="00155308">
        <w:rPr>
          <w:rFonts w:ascii="Times New Roman" w:hAnsi="Times New Roman" w:cs="Times New Roman"/>
          <w:noProof/>
          <w:color w:val="000000" w:themeColor="text1"/>
          <w:sz w:val="24"/>
          <w:szCs w:val="24"/>
        </w:rPr>
        <w:drawing>
          <wp:inline distT="0" distB="0" distL="0" distR="0" wp14:anchorId="08CA8F19" wp14:editId="3C16E8D5">
            <wp:extent cx="6205286" cy="2232561"/>
            <wp:effectExtent l="0" t="0" r="5080" b="0"/>
            <wp:docPr id="1479916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16426" name="Picture 1" descr="A screenshot of a computer&#10;&#10;Description automatically generated"/>
                    <pic:cNvPicPr>
                      <a:picLocks noChangeAspect="1"/>
                    </pic:cNvPicPr>
                  </pic:nvPicPr>
                  <pic:blipFill>
                    <a:blip r:embed="rId19"/>
                    <a:stretch>
                      <a:fillRect/>
                    </a:stretch>
                  </pic:blipFill>
                  <pic:spPr>
                    <a:xfrm>
                      <a:off x="0" y="0"/>
                      <a:ext cx="6217338" cy="2236897"/>
                    </a:xfrm>
                    <a:prstGeom prst="rect">
                      <a:avLst/>
                    </a:prstGeom>
                  </pic:spPr>
                </pic:pic>
              </a:graphicData>
            </a:graphic>
          </wp:inline>
        </w:drawing>
      </w:r>
    </w:p>
    <w:p w14:paraId="656395D0" w14:textId="77777777" w:rsidR="00CD41B1" w:rsidRPr="00155308" w:rsidRDefault="00CD41B1" w:rsidP="00CD41B1">
      <w:pPr>
        <w:spacing w:after="0" w:line="259" w:lineRule="auto"/>
        <w:jc w:val="center"/>
        <w:rPr>
          <w:rFonts w:ascii="Times New Roman" w:hAnsi="Times New Roman" w:cs="Times New Roman"/>
          <w:color w:val="000000" w:themeColor="text1"/>
          <w:sz w:val="24"/>
          <w:szCs w:val="24"/>
        </w:rPr>
      </w:pPr>
    </w:p>
    <w:p w14:paraId="294505B0" w14:textId="77777777" w:rsidR="00C12C3C" w:rsidRDefault="00CD41B1" w:rsidP="00C12C3C">
      <w:pPr>
        <w:spacing w:after="0" w:line="259" w:lineRule="auto"/>
        <w:jc w:val="center"/>
        <w:rPr>
          <w:rFonts w:ascii="Times New Roman" w:hAnsi="Times New Roman" w:cs="Times New Roman"/>
          <w:color w:val="000000" w:themeColor="text1"/>
          <w:sz w:val="24"/>
          <w:szCs w:val="24"/>
        </w:rPr>
      </w:pPr>
      <w:r w:rsidRPr="00155308">
        <w:rPr>
          <w:rFonts w:ascii="Times New Roman" w:hAnsi="Times New Roman" w:cs="Times New Roman"/>
          <w:color w:val="000000" w:themeColor="text1"/>
          <w:sz w:val="24"/>
          <w:szCs w:val="24"/>
        </w:rPr>
        <w:t xml:space="preserve">Figure </w:t>
      </w:r>
      <w:r w:rsidR="006731BC">
        <w:rPr>
          <w:rFonts w:ascii="Times New Roman" w:hAnsi="Times New Roman" w:cs="Times New Roman"/>
          <w:color w:val="000000" w:themeColor="text1"/>
          <w:sz w:val="24"/>
          <w:szCs w:val="24"/>
        </w:rPr>
        <w:t>9</w:t>
      </w:r>
      <w:r w:rsidRPr="00155308">
        <w:rPr>
          <w:rFonts w:ascii="Times New Roman" w:hAnsi="Times New Roman" w:cs="Times New Roman"/>
          <w:color w:val="000000" w:themeColor="text1"/>
          <w:sz w:val="24"/>
          <w:szCs w:val="24"/>
        </w:rPr>
        <w:t>: Output Design</w:t>
      </w:r>
      <w:r w:rsidR="00C12C3C">
        <w:rPr>
          <w:rFonts w:ascii="Times New Roman" w:hAnsi="Times New Roman" w:cs="Times New Roman"/>
          <w:color w:val="000000" w:themeColor="text1"/>
          <w:sz w:val="24"/>
          <w:szCs w:val="24"/>
        </w:rPr>
        <w:t xml:space="preserve"> –</w:t>
      </w:r>
    </w:p>
    <w:p w14:paraId="484E5D04" w14:textId="3266B546" w:rsidR="00C12C3C" w:rsidRPr="00C12C3C" w:rsidRDefault="00C12C3C" w:rsidP="00C12C3C">
      <w:pPr>
        <w:spacing w:after="0" w:line="259" w:lineRule="auto"/>
        <w:jc w:val="center"/>
        <w:rPr>
          <w:rFonts w:ascii="Times New Roman" w:hAnsi="Times New Roman" w:cs="Times New Roman"/>
          <w:color w:val="000000" w:themeColor="text1"/>
          <w:sz w:val="24"/>
          <w:szCs w:val="24"/>
        </w:rPr>
      </w:pPr>
      <w:r w:rsidRPr="00C12C3C">
        <w:rPr>
          <w:rFonts w:ascii="Times New Roman" w:eastAsia="Times New Roman" w:hAnsi="Times New Roman" w:cs="Times New Roman"/>
          <w:sz w:val="24"/>
          <w:szCs w:val="24"/>
          <w:lang w:val="en-IN" w:eastAsia="en-IN"/>
        </w:rPr>
        <w:t>The platform generates patient-specific insights using LLM-powered analysis. Key parameters are explained in layman-friendly language, making it easier for users to understand their health condition.</w:t>
      </w:r>
    </w:p>
    <w:p w14:paraId="786E8E0C" w14:textId="64458504" w:rsidR="00C12C3C" w:rsidRDefault="00C12C3C" w:rsidP="00C12C3C">
      <w:pPr>
        <w:spacing w:after="0" w:line="259" w:lineRule="auto"/>
        <w:jc w:val="center"/>
        <w:rPr>
          <w:rFonts w:ascii="Times New Roman" w:hAnsi="Times New Roman" w:cs="Times New Roman"/>
          <w:color w:val="000000" w:themeColor="text1"/>
          <w:sz w:val="24"/>
          <w:szCs w:val="24"/>
        </w:rPr>
      </w:pPr>
    </w:p>
    <w:p w14:paraId="67CBC249" w14:textId="77777777" w:rsidR="006731BC" w:rsidRDefault="006731BC" w:rsidP="00CD41B1">
      <w:pPr>
        <w:spacing w:after="0" w:line="259" w:lineRule="auto"/>
        <w:jc w:val="center"/>
        <w:rPr>
          <w:rFonts w:ascii="Times New Roman" w:hAnsi="Times New Roman" w:cs="Times New Roman"/>
          <w:color w:val="000000" w:themeColor="text1"/>
          <w:sz w:val="24"/>
          <w:szCs w:val="24"/>
        </w:rPr>
      </w:pPr>
    </w:p>
    <w:p w14:paraId="33F3903A" w14:textId="77777777" w:rsidR="006731BC" w:rsidRDefault="006731BC" w:rsidP="00CD41B1">
      <w:pPr>
        <w:spacing w:after="0" w:line="259" w:lineRule="auto"/>
        <w:jc w:val="center"/>
        <w:rPr>
          <w:rFonts w:ascii="Times New Roman" w:hAnsi="Times New Roman" w:cs="Times New Roman"/>
          <w:color w:val="000000" w:themeColor="text1"/>
          <w:sz w:val="24"/>
          <w:szCs w:val="24"/>
        </w:rPr>
      </w:pPr>
    </w:p>
    <w:p w14:paraId="2C6D57F6" w14:textId="77777777" w:rsidR="006731BC" w:rsidRDefault="006731BC" w:rsidP="00CD41B1">
      <w:pPr>
        <w:spacing w:after="0" w:line="259" w:lineRule="auto"/>
        <w:jc w:val="center"/>
        <w:rPr>
          <w:rFonts w:ascii="Times New Roman" w:hAnsi="Times New Roman" w:cs="Times New Roman"/>
          <w:color w:val="000000" w:themeColor="text1"/>
          <w:sz w:val="24"/>
          <w:szCs w:val="24"/>
        </w:rPr>
      </w:pPr>
    </w:p>
    <w:p w14:paraId="28743220" w14:textId="77777777" w:rsidR="006731BC" w:rsidRDefault="006731BC" w:rsidP="00CD41B1">
      <w:pPr>
        <w:spacing w:after="0" w:line="259" w:lineRule="auto"/>
        <w:jc w:val="center"/>
        <w:rPr>
          <w:rFonts w:ascii="Times New Roman" w:hAnsi="Times New Roman" w:cs="Times New Roman"/>
          <w:color w:val="000000" w:themeColor="text1"/>
          <w:sz w:val="24"/>
          <w:szCs w:val="24"/>
        </w:rPr>
      </w:pPr>
    </w:p>
    <w:p w14:paraId="54D5EFB7" w14:textId="3A6048CF" w:rsidR="006731BC" w:rsidRDefault="006731BC" w:rsidP="006731BC">
      <w:pPr>
        <w:pStyle w:val="NormalWeb"/>
      </w:pPr>
      <w:r>
        <w:rPr>
          <w:noProof/>
        </w:rPr>
        <w:drawing>
          <wp:inline distT="0" distB="0" distL="0" distR="0" wp14:anchorId="0DC189F3" wp14:editId="7AAD11DA">
            <wp:extent cx="5760720" cy="2889250"/>
            <wp:effectExtent l="0" t="0" r="0" b="6350"/>
            <wp:docPr id="1202723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33B44FF4" w14:textId="77777777" w:rsidR="00C12C3C" w:rsidRDefault="006731BC" w:rsidP="00C12C3C">
      <w:pPr>
        <w:spacing w:after="0" w:line="259"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10: Follow Up Queries</w:t>
      </w:r>
      <w:r w:rsidR="00C12C3C">
        <w:rPr>
          <w:rFonts w:ascii="Times New Roman" w:hAnsi="Times New Roman" w:cs="Times New Roman"/>
          <w:color w:val="000000" w:themeColor="text1"/>
          <w:sz w:val="24"/>
          <w:szCs w:val="24"/>
        </w:rPr>
        <w:t xml:space="preserve"> – </w:t>
      </w:r>
    </w:p>
    <w:p w14:paraId="08E88953" w14:textId="733E2F95" w:rsidR="006E5948" w:rsidRPr="00C12C3C" w:rsidRDefault="00C12C3C" w:rsidP="00C12C3C">
      <w:pPr>
        <w:spacing w:after="0" w:line="259" w:lineRule="auto"/>
        <w:jc w:val="center"/>
        <w:rPr>
          <w:rFonts w:ascii="Times New Roman" w:hAnsi="Times New Roman" w:cs="Times New Roman"/>
          <w:color w:val="000000" w:themeColor="text1"/>
          <w:sz w:val="28"/>
          <w:szCs w:val="28"/>
        </w:rPr>
      </w:pPr>
      <w:r w:rsidRPr="00C12C3C">
        <w:rPr>
          <w:rFonts w:ascii="Times New Roman" w:hAnsi="Times New Roman" w:cs="Times New Roman"/>
          <w:sz w:val="24"/>
          <w:szCs w:val="24"/>
        </w:rPr>
        <w:t>Users can interact with a medical chatbot to clarify doubts, ask follow-up questions, or receive explanations related to their health report. The chatbot leverages contextual LLM understanding to provide tailored answers.</w:t>
      </w:r>
    </w:p>
    <w:p w14:paraId="119E7540" w14:textId="77777777" w:rsidR="006E5948" w:rsidRPr="00C12C3C" w:rsidRDefault="006E5948" w:rsidP="006E5948">
      <w:pPr>
        <w:spacing w:after="0" w:line="259" w:lineRule="auto"/>
        <w:jc w:val="center"/>
        <w:rPr>
          <w:rFonts w:ascii="Times New Roman" w:hAnsi="Times New Roman" w:cs="Times New Roman"/>
          <w:color w:val="000000" w:themeColor="text1"/>
          <w:sz w:val="32"/>
          <w:szCs w:val="32"/>
        </w:rPr>
      </w:pPr>
    </w:p>
    <w:p w14:paraId="5D7E7673" w14:textId="77777777" w:rsidR="006E5948" w:rsidRDefault="006E5948" w:rsidP="006E5948">
      <w:pPr>
        <w:spacing w:after="0" w:line="259" w:lineRule="auto"/>
        <w:jc w:val="center"/>
        <w:rPr>
          <w:rFonts w:ascii="Times New Roman" w:hAnsi="Times New Roman" w:cs="Times New Roman"/>
          <w:color w:val="000000" w:themeColor="text1"/>
          <w:sz w:val="24"/>
          <w:szCs w:val="24"/>
        </w:rPr>
      </w:pPr>
    </w:p>
    <w:p w14:paraId="3C6D7C80" w14:textId="77777777" w:rsidR="006E5948" w:rsidRDefault="006E5948" w:rsidP="006E5948">
      <w:pPr>
        <w:spacing w:after="0" w:line="259" w:lineRule="auto"/>
        <w:jc w:val="center"/>
        <w:rPr>
          <w:rFonts w:ascii="Times New Roman" w:hAnsi="Times New Roman" w:cs="Times New Roman"/>
          <w:color w:val="000000" w:themeColor="text1"/>
          <w:sz w:val="24"/>
          <w:szCs w:val="24"/>
        </w:rPr>
      </w:pPr>
    </w:p>
    <w:p w14:paraId="01A89CB2" w14:textId="77777777" w:rsidR="006E5948" w:rsidRDefault="006E5948" w:rsidP="006E5948">
      <w:pPr>
        <w:spacing w:after="0" w:line="259" w:lineRule="auto"/>
        <w:jc w:val="center"/>
        <w:rPr>
          <w:rFonts w:ascii="Times New Roman" w:hAnsi="Times New Roman" w:cs="Times New Roman"/>
          <w:color w:val="000000" w:themeColor="text1"/>
          <w:sz w:val="24"/>
          <w:szCs w:val="24"/>
        </w:rPr>
      </w:pPr>
    </w:p>
    <w:p w14:paraId="7C42DD5A" w14:textId="77777777" w:rsidR="006E5948" w:rsidRDefault="006E5948" w:rsidP="006E5948">
      <w:pPr>
        <w:spacing w:after="0" w:line="259" w:lineRule="auto"/>
        <w:jc w:val="center"/>
        <w:rPr>
          <w:rFonts w:ascii="Times New Roman" w:hAnsi="Times New Roman" w:cs="Times New Roman"/>
          <w:color w:val="000000" w:themeColor="text1"/>
          <w:sz w:val="24"/>
          <w:szCs w:val="24"/>
        </w:rPr>
      </w:pPr>
    </w:p>
    <w:p w14:paraId="336BB3E4" w14:textId="77777777" w:rsidR="006E5948" w:rsidRDefault="006E5948" w:rsidP="006E5948">
      <w:pPr>
        <w:spacing w:after="0" w:line="259" w:lineRule="auto"/>
        <w:jc w:val="center"/>
        <w:rPr>
          <w:rFonts w:ascii="Times New Roman" w:hAnsi="Times New Roman" w:cs="Times New Roman"/>
          <w:color w:val="000000" w:themeColor="text1"/>
          <w:sz w:val="24"/>
          <w:szCs w:val="24"/>
        </w:rPr>
      </w:pPr>
    </w:p>
    <w:p w14:paraId="63F42307" w14:textId="77777777" w:rsidR="006E5948" w:rsidRDefault="006E5948" w:rsidP="006E5948">
      <w:pPr>
        <w:spacing w:after="0" w:line="259" w:lineRule="auto"/>
        <w:jc w:val="center"/>
        <w:rPr>
          <w:rFonts w:ascii="Times New Roman" w:hAnsi="Times New Roman" w:cs="Times New Roman"/>
          <w:color w:val="000000" w:themeColor="text1"/>
          <w:sz w:val="24"/>
          <w:szCs w:val="24"/>
        </w:rPr>
      </w:pPr>
    </w:p>
    <w:p w14:paraId="5598E159" w14:textId="77777777" w:rsidR="006E5948" w:rsidRDefault="006E5948" w:rsidP="006E5948">
      <w:pPr>
        <w:spacing w:after="0" w:line="259" w:lineRule="auto"/>
        <w:jc w:val="center"/>
        <w:rPr>
          <w:rFonts w:ascii="Times New Roman" w:hAnsi="Times New Roman" w:cs="Times New Roman"/>
          <w:color w:val="000000" w:themeColor="text1"/>
          <w:sz w:val="24"/>
          <w:szCs w:val="24"/>
        </w:rPr>
      </w:pPr>
    </w:p>
    <w:p w14:paraId="4C2C7C81" w14:textId="77777777" w:rsidR="006E5948" w:rsidRDefault="006E5948" w:rsidP="006E5948">
      <w:pPr>
        <w:spacing w:after="0" w:line="259" w:lineRule="auto"/>
        <w:jc w:val="center"/>
        <w:rPr>
          <w:rFonts w:ascii="Times New Roman" w:hAnsi="Times New Roman" w:cs="Times New Roman"/>
          <w:color w:val="000000" w:themeColor="text1"/>
          <w:sz w:val="24"/>
          <w:szCs w:val="24"/>
        </w:rPr>
      </w:pPr>
    </w:p>
    <w:p w14:paraId="6AB71897" w14:textId="2A8ECF9C" w:rsidR="008A01E5" w:rsidRDefault="008A01E5" w:rsidP="00CD41B1">
      <w:pPr>
        <w:pStyle w:val="Heading4"/>
        <w:rPr>
          <w:rFonts w:ascii="Times New Roman" w:hAnsi="Times New Roman" w:cs="Times New Roman"/>
          <w:b/>
          <w:bCs/>
          <w:i w:val="0"/>
          <w:iCs w:val="0"/>
          <w:color w:val="000000" w:themeColor="text1"/>
          <w:sz w:val="32"/>
          <w:szCs w:val="32"/>
        </w:rPr>
      </w:pPr>
    </w:p>
    <w:p w14:paraId="1BEB0DF5" w14:textId="77777777" w:rsidR="008A01E5" w:rsidRDefault="008A01E5" w:rsidP="00CD41B1">
      <w:pPr>
        <w:pStyle w:val="Heading4"/>
        <w:rPr>
          <w:rFonts w:ascii="Times New Roman" w:hAnsi="Times New Roman" w:cs="Times New Roman"/>
          <w:b/>
          <w:bCs/>
          <w:i w:val="0"/>
          <w:iCs w:val="0"/>
          <w:color w:val="000000" w:themeColor="text1"/>
          <w:sz w:val="32"/>
          <w:szCs w:val="32"/>
        </w:rPr>
      </w:pPr>
    </w:p>
    <w:p w14:paraId="79623270" w14:textId="77777777" w:rsidR="008A01E5" w:rsidRDefault="008A01E5" w:rsidP="00CD41B1">
      <w:pPr>
        <w:pStyle w:val="Heading4"/>
        <w:rPr>
          <w:rFonts w:ascii="Times New Roman" w:hAnsi="Times New Roman" w:cs="Times New Roman"/>
          <w:b/>
          <w:bCs/>
          <w:i w:val="0"/>
          <w:iCs w:val="0"/>
          <w:color w:val="000000" w:themeColor="text1"/>
          <w:sz w:val="32"/>
          <w:szCs w:val="32"/>
        </w:rPr>
      </w:pPr>
    </w:p>
    <w:p w14:paraId="7B29ECC7" w14:textId="77777777" w:rsidR="008A01E5" w:rsidRDefault="008A01E5" w:rsidP="00CD41B1">
      <w:pPr>
        <w:pStyle w:val="Heading4"/>
        <w:rPr>
          <w:rFonts w:ascii="Times New Roman" w:hAnsi="Times New Roman" w:cs="Times New Roman"/>
          <w:b/>
          <w:bCs/>
          <w:i w:val="0"/>
          <w:iCs w:val="0"/>
          <w:color w:val="000000" w:themeColor="text1"/>
          <w:sz w:val="32"/>
          <w:szCs w:val="32"/>
        </w:rPr>
      </w:pPr>
    </w:p>
    <w:p w14:paraId="11E07A5D" w14:textId="77777777" w:rsidR="008A01E5" w:rsidRDefault="008A01E5" w:rsidP="00CD41B1">
      <w:pPr>
        <w:pStyle w:val="Heading4"/>
        <w:rPr>
          <w:rFonts w:ascii="Times New Roman" w:hAnsi="Times New Roman" w:cs="Times New Roman"/>
          <w:b/>
          <w:bCs/>
          <w:i w:val="0"/>
          <w:iCs w:val="0"/>
          <w:color w:val="000000" w:themeColor="text1"/>
          <w:sz w:val="32"/>
          <w:szCs w:val="32"/>
        </w:rPr>
      </w:pPr>
    </w:p>
    <w:p w14:paraId="33A661BA" w14:textId="77777777" w:rsidR="008A01E5" w:rsidRDefault="008A01E5" w:rsidP="00CD41B1">
      <w:pPr>
        <w:pStyle w:val="Heading4"/>
        <w:rPr>
          <w:rFonts w:ascii="Times New Roman" w:hAnsi="Times New Roman" w:cs="Times New Roman"/>
          <w:b/>
          <w:bCs/>
          <w:i w:val="0"/>
          <w:iCs w:val="0"/>
          <w:color w:val="000000" w:themeColor="text1"/>
          <w:sz w:val="32"/>
          <w:szCs w:val="32"/>
        </w:rPr>
      </w:pPr>
    </w:p>
    <w:p w14:paraId="42BA5890" w14:textId="77777777" w:rsidR="008A01E5" w:rsidRDefault="008A01E5" w:rsidP="00CD41B1">
      <w:pPr>
        <w:pStyle w:val="Heading4"/>
        <w:rPr>
          <w:rFonts w:ascii="Times New Roman" w:hAnsi="Times New Roman" w:cs="Times New Roman"/>
          <w:b/>
          <w:bCs/>
          <w:i w:val="0"/>
          <w:iCs w:val="0"/>
          <w:color w:val="000000" w:themeColor="text1"/>
          <w:sz w:val="32"/>
          <w:szCs w:val="32"/>
        </w:rPr>
      </w:pPr>
    </w:p>
    <w:p w14:paraId="7F75A47A" w14:textId="77777777" w:rsidR="00C12C3C" w:rsidRDefault="00C12C3C" w:rsidP="00CD41B1">
      <w:pPr>
        <w:pStyle w:val="Heading4"/>
        <w:rPr>
          <w:rFonts w:ascii="Times New Roman" w:hAnsi="Times New Roman" w:cs="Times New Roman"/>
          <w:b/>
          <w:bCs/>
          <w:i w:val="0"/>
          <w:iCs w:val="0"/>
          <w:color w:val="000000" w:themeColor="text1"/>
          <w:sz w:val="32"/>
          <w:szCs w:val="32"/>
        </w:rPr>
      </w:pPr>
    </w:p>
    <w:p w14:paraId="5B0CCAB3" w14:textId="77777777" w:rsidR="00C12C3C" w:rsidRDefault="00C12C3C" w:rsidP="00CD41B1">
      <w:pPr>
        <w:pStyle w:val="Heading4"/>
        <w:rPr>
          <w:rFonts w:ascii="Times New Roman" w:hAnsi="Times New Roman" w:cs="Times New Roman"/>
          <w:b/>
          <w:bCs/>
          <w:i w:val="0"/>
          <w:iCs w:val="0"/>
          <w:color w:val="000000" w:themeColor="text1"/>
          <w:sz w:val="32"/>
          <w:szCs w:val="32"/>
        </w:rPr>
      </w:pPr>
    </w:p>
    <w:p w14:paraId="7F971477" w14:textId="77777777" w:rsidR="00C12C3C" w:rsidRPr="00C12C3C" w:rsidRDefault="00C12C3C" w:rsidP="00C12C3C"/>
    <w:p w14:paraId="145528D1" w14:textId="61F91011" w:rsidR="00CD41B1" w:rsidRPr="00155308" w:rsidRDefault="00CD41B1" w:rsidP="00C12C3C">
      <w:pPr>
        <w:pStyle w:val="Heading4"/>
        <w:jc w:val="center"/>
        <w:rPr>
          <w:rFonts w:ascii="Times New Roman" w:hAnsi="Times New Roman" w:cs="Times New Roman"/>
          <w:b/>
          <w:bCs/>
          <w:i w:val="0"/>
          <w:iCs w:val="0"/>
          <w:color w:val="000000" w:themeColor="text1"/>
          <w:sz w:val="24"/>
          <w:szCs w:val="24"/>
        </w:rPr>
      </w:pPr>
      <w:r w:rsidRPr="00EB7323">
        <w:rPr>
          <w:rFonts w:ascii="Times New Roman" w:hAnsi="Times New Roman" w:cs="Times New Roman"/>
          <w:b/>
          <w:bCs/>
          <w:i w:val="0"/>
          <w:iCs w:val="0"/>
          <w:color w:val="000000" w:themeColor="text1"/>
          <w:sz w:val="32"/>
          <w:szCs w:val="32"/>
        </w:rPr>
        <w:lastRenderedPageBreak/>
        <w:t>Conclusion</w:t>
      </w:r>
    </w:p>
    <w:p w14:paraId="220B9007" w14:textId="2AEA3950" w:rsidR="00CD41B1" w:rsidRDefault="00CD41B1" w:rsidP="00C12C3C">
      <w:pPr>
        <w:spacing w:after="0" w:line="259" w:lineRule="auto"/>
        <w:jc w:val="center"/>
        <w:rPr>
          <w:rFonts w:ascii="Times New Roman" w:hAnsi="Times New Roman" w:cs="Times New Roman"/>
          <w:b/>
          <w:color w:val="000000" w:themeColor="text1"/>
          <w:sz w:val="24"/>
          <w:szCs w:val="24"/>
        </w:rPr>
      </w:pPr>
    </w:p>
    <w:p w14:paraId="5DE5BE62" w14:textId="77777777" w:rsidR="00DE7AC9" w:rsidRPr="00155308" w:rsidRDefault="00DE7AC9" w:rsidP="008A01E5">
      <w:pPr>
        <w:spacing w:after="0" w:line="259" w:lineRule="auto"/>
        <w:jc w:val="both"/>
        <w:rPr>
          <w:rFonts w:ascii="Times New Roman" w:hAnsi="Times New Roman" w:cs="Times New Roman"/>
          <w:color w:val="000000" w:themeColor="text1"/>
          <w:sz w:val="24"/>
          <w:szCs w:val="24"/>
        </w:rPr>
      </w:pPr>
    </w:p>
    <w:p w14:paraId="3013424A" w14:textId="77777777" w:rsidR="00DE7AC9" w:rsidRDefault="00DE7AC9" w:rsidP="008A01E5">
      <w:pPr>
        <w:spacing w:after="50" w:line="259" w:lineRule="auto"/>
        <w:jc w:val="both"/>
        <w:rPr>
          <w:rFonts w:ascii="Times New Roman" w:eastAsia="Times New Roman" w:hAnsi="Times New Roman" w:cs="Times New Roman"/>
          <w:sz w:val="24"/>
          <w:szCs w:val="24"/>
          <w:lang w:val="en-IN" w:eastAsia="en-IN"/>
        </w:rPr>
      </w:pPr>
      <w:proofErr w:type="spellStart"/>
      <w:r w:rsidRPr="00DE7AC9">
        <w:rPr>
          <w:rFonts w:ascii="Times New Roman" w:eastAsia="Times New Roman" w:hAnsi="Times New Roman" w:cs="Times New Roman"/>
          <w:sz w:val="24"/>
          <w:szCs w:val="24"/>
          <w:lang w:val="en-IN" w:eastAsia="en-IN"/>
        </w:rPr>
        <w:t>MediWay</w:t>
      </w:r>
      <w:proofErr w:type="spellEnd"/>
      <w:r w:rsidRPr="00DE7AC9">
        <w:rPr>
          <w:rFonts w:ascii="Times New Roman" w:eastAsia="Times New Roman" w:hAnsi="Times New Roman" w:cs="Times New Roman"/>
          <w:sz w:val="24"/>
          <w:szCs w:val="24"/>
          <w:lang w:val="en-IN" w:eastAsia="en-IN"/>
        </w:rPr>
        <w:t xml:space="preserve"> is a milestone in democratizing healthcare knowledge through artificial intelligence. By transforming complex, technical blood report information into personalized, patient-centric narratives, it makes it easier for users—particularly non-expert users—to better understand their own health. It unites a variety of factors: high-performance OCR for parameter extraction from different report formats, structured preprocessing to normalize, and effective prompt engineering to guide large language models in supplying contextual medical data.</w:t>
      </w:r>
    </w:p>
    <w:p w14:paraId="31213E8D" w14:textId="77777777" w:rsidR="00DE7AC9" w:rsidRPr="00DE7AC9" w:rsidRDefault="00DE7AC9" w:rsidP="008A01E5">
      <w:pPr>
        <w:spacing w:after="50" w:line="259" w:lineRule="auto"/>
        <w:jc w:val="both"/>
        <w:rPr>
          <w:rFonts w:ascii="Times New Roman" w:eastAsia="Times New Roman" w:hAnsi="Times New Roman" w:cs="Times New Roman"/>
          <w:sz w:val="24"/>
          <w:szCs w:val="24"/>
          <w:lang w:val="en-IN" w:eastAsia="en-IN"/>
        </w:rPr>
      </w:pPr>
    </w:p>
    <w:p w14:paraId="6DE2DAFC" w14:textId="77777777" w:rsidR="00DE7AC9" w:rsidRPr="00DE7AC9" w:rsidRDefault="00DE7AC9" w:rsidP="008A01E5">
      <w:pPr>
        <w:spacing w:after="50" w:line="259" w:lineRule="auto"/>
        <w:jc w:val="both"/>
        <w:rPr>
          <w:rFonts w:ascii="Times New Roman" w:eastAsia="Times New Roman" w:hAnsi="Times New Roman" w:cs="Times New Roman"/>
          <w:sz w:val="24"/>
          <w:szCs w:val="24"/>
          <w:lang w:val="en-IN" w:eastAsia="en-IN"/>
        </w:rPr>
      </w:pPr>
    </w:p>
    <w:p w14:paraId="32F7E80A" w14:textId="77777777" w:rsidR="00DE7AC9" w:rsidRDefault="00DE7AC9" w:rsidP="008A01E5">
      <w:pPr>
        <w:spacing w:after="50" w:line="259" w:lineRule="auto"/>
        <w:jc w:val="both"/>
        <w:rPr>
          <w:rFonts w:ascii="Times New Roman" w:eastAsia="Times New Roman" w:hAnsi="Times New Roman" w:cs="Times New Roman"/>
          <w:sz w:val="24"/>
          <w:szCs w:val="24"/>
          <w:lang w:val="en-IN" w:eastAsia="en-IN"/>
        </w:rPr>
      </w:pPr>
      <w:r w:rsidRPr="00DE7AC9">
        <w:rPr>
          <w:rFonts w:ascii="Times New Roman" w:eastAsia="Times New Roman" w:hAnsi="Times New Roman" w:cs="Times New Roman"/>
          <w:sz w:val="24"/>
          <w:szCs w:val="24"/>
          <w:lang w:val="en-IN" w:eastAsia="en-IN"/>
        </w:rPr>
        <w:t xml:space="preserve">One of </w:t>
      </w:r>
      <w:proofErr w:type="spellStart"/>
      <w:r w:rsidRPr="00DE7AC9">
        <w:rPr>
          <w:rFonts w:ascii="Times New Roman" w:eastAsia="Times New Roman" w:hAnsi="Times New Roman" w:cs="Times New Roman"/>
          <w:sz w:val="24"/>
          <w:szCs w:val="24"/>
          <w:lang w:val="en-IN" w:eastAsia="en-IN"/>
        </w:rPr>
        <w:t>MediWay's</w:t>
      </w:r>
      <w:proofErr w:type="spellEnd"/>
      <w:r w:rsidRPr="00DE7AC9">
        <w:rPr>
          <w:rFonts w:ascii="Times New Roman" w:eastAsia="Times New Roman" w:hAnsi="Times New Roman" w:cs="Times New Roman"/>
          <w:sz w:val="24"/>
          <w:szCs w:val="24"/>
          <w:lang w:val="en-IN" w:eastAsia="en-IN"/>
        </w:rPr>
        <w:t xml:space="preserve"> most significant achievements is its ability to handle lab report heterogeneity. Through synonym normalization and pattern recognition, it traverses inconsistent nomenclature and structure to produce structured outputs in human-interpretable form. The prompt design strategy, tested across multiple LLMs and evaluated using semantic similarity scoring, ensures explanations are not just accurate but also understandable, actionable, and empathetic in tone.</w:t>
      </w:r>
    </w:p>
    <w:p w14:paraId="27ABBF38" w14:textId="77777777" w:rsidR="00DE7AC9" w:rsidRPr="00DE7AC9" w:rsidRDefault="00DE7AC9" w:rsidP="008A01E5">
      <w:pPr>
        <w:spacing w:after="50" w:line="259" w:lineRule="auto"/>
        <w:jc w:val="both"/>
        <w:rPr>
          <w:rFonts w:ascii="Times New Roman" w:eastAsia="Times New Roman" w:hAnsi="Times New Roman" w:cs="Times New Roman"/>
          <w:sz w:val="24"/>
          <w:szCs w:val="24"/>
          <w:lang w:val="en-IN" w:eastAsia="en-IN"/>
        </w:rPr>
      </w:pPr>
    </w:p>
    <w:p w14:paraId="6B8D9016" w14:textId="77777777" w:rsidR="00DE7AC9" w:rsidRPr="00DE7AC9" w:rsidRDefault="00DE7AC9" w:rsidP="008A01E5">
      <w:pPr>
        <w:spacing w:after="50" w:line="259" w:lineRule="auto"/>
        <w:jc w:val="both"/>
        <w:rPr>
          <w:rFonts w:ascii="Times New Roman" w:eastAsia="Times New Roman" w:hAnsi="Times New Roman" w:cs="Times New Roman"/>
          <w:sz w:val="24"/>
          <w:szCs w:val="24"/>
          <w:lang w:val="en-IN" w:eastAsia="en-IN"/>
        </w:rPr>
      </w:pPr>
    </w:p>
    <w:p w14:paraId="30DD8EA2" w14:textId="77777777" w:rsidR="00DE7AC9" w:rsidRDefault="00DE7AC9" w:rsidP="008A01E5">
      <w:pPr>
        <w:spacing w:after="50" w:line="259" w:lineRule="auto"/>
        <w:jc w:val="both"/>
        <w:rPr>
          <w:rFonts w:ascii="Times New Roman" w:eastAsia="Times New Roman" w:hAnsi="Times New Roman" w:cs="Times New Roman"/>
          <w:sz w:val="24"/>
          <w:szCs w:val="24"/>
          <w:lang w:val="en-IN" w:eastAsia="en-IN"/>
        </w:rPr>
      </w:pPr>
      <w:r w:rsidRPr="00DE7AC9">
        <w:rPr>
          <w:rFonts w:ascii="Times New Roman" w:eastAsia="Times New Roman" w:hAnsi="Times New Roman" w:cs="Times New Roman"/>
          <w:sz w:val="24"/>
          <w:szCs w:val="24"/>
          <w:lang w:val="en-IN" w:eastAsia="en-IN"/>
        </w:rPr>
        <w:t xml:space="preserve">The user interface has been specifically created with minimalism, simplicity, and mobile responsiveness in mind. Built on the </w:t>
      </w:r>
      <w:proofErr w:type="spellStart"/>
      <w:r w:rsidRPr="00DE7AC9">
        <w:rPr>
          <w:rFonts w:ascii="Times New Roman" w:eastAsia="Times New Roman" w:hAnsi="Times New Roman" w:cs="Times New Roman"/>
          <w:sz w:val="24"/>
          <w:szCs w:val="24"/>
          <w:lang w:val="en-IN" w:eastAsia="en-IN"/>
        </w:rPr>
        <w:t>Streamlit</w:t>
      </w:r>
      <w:proofErr w:type="spellEnd"/>
      <w:r w:rsidRPr="00DE7AC9">
        <w:rPr>
          <w:rFonts w:ascii="Times New Roman" w:eastAsia="Times New Roman" w:hAnsi="Times New Roman" w:cs="Times New Roman"/>
          <w:sz w:val="24"/>
          <w:szCs w:val="24"/>
          <w:lang w:val="en-IN" w:eastAsia="en-IN"/>
        </w:rPr>
        <w:t xml:space="preserve"> platform, the app simplifies the process: the users sign </w:t>
      </w:r>
      <w:proofErr w:type="gramStart"/>
      <w:r w:rsidRPr="00DE7AC9">
        <w:rPr>
          <w:rFonts w:ascii="Times New Roman" w:eastAsia="Times New Roman" w:hAnsi="Times New Roman" w:cs="Times New Roman"/>
          <w:sz w:val="24"/>
          <w:szCs w:val="24"/>
          <w:lang w:val="en-IN" w:eastAsia="en-IN"/>
        </w:rPr>
        <w:t>in to</w:t>
      </w:r>
      <w:proofErr w:type="gramEnd"/>
      <w:r w:rsidRPr="00DE7AC9">
        <w:rPr>
          <w:rFonts w:ascii="Times New Roman" w:eastAsia="Times New Roman" w:hAnsi="Times New Roman" w:cs="Times New Roman"/>
          <w:sz w:val="24"/>
          <w:szCs w:val="24"/>
          <w:lang w:val="en-IN" w:eastAsia="en-IN"/>
        </w:rPr>
        <w:t xml:space="preserve"> their account, enter the most crucial information, upload a report, and get instant explanations. The visual cues and accessibility features, such as color-coded values, optimize the system's usability and readability.</w:t>
      </w:r>
    </w:p>
    <w:p w14:paraId="08438322" w14:textId="77777777" w:rsidR="00DE7AC9" w:rsidRPr="00DE7AC9" w:rsidRDefault="00DE7AC9" w:rsidP="008A01E5">
      <w:pPr>
        <w:spacing w:after="50" w:line="259" w:lineRule="auto"/>
        <w:jc w:val="both"/>
        <w:rPr>
          <w:rFonts w:ascii="Times New Roman" w:eastAsia="Times New Roman" w:hAnsi="Times New Roman" w:cs="Times New Roman"/>
          <w:sz w:val="24"/>
          <w:szCs w:val="24"/>
          <w:lang w:val="en-IN" w:eastAsia="en-IN"/>
        </w:rPr>
      </w:pPr>
    </w:p>
    <w:p w14:paraId="3EB5B365" w14:textId="77777777" w:rsidR="00DE7AC9" w:rsidRPr="00DE7AC9" w:rsidRDefault="00DE7AC9" w:rsidP="008A01E5">
      <w:pPr>
        <w:spacing w:after="50" w:line="259" w:lineRule="auto"/>
        <w:jc w:val="both"/>
        <w:rPr>
          <w:rFonts w:ascii="Times New Roman" w:eastAsia="Times New Roman" w:hAnsi="Times New Roman" w:cs="Times New Roman"/>
          <w:sz w:val="24"/>
          <w:szCs w:val="24"/>
          <w:lang w:val="en-IN" w:eastAsia="en-IN"/>
        </w:rPr>
      </w:pPr>
    </w:p>
    <w:p w14:paraId="5BAFFBA9" w14:textId="77777777" w:rsidR="00DE7AC9" w:rsidRDefault="00DE7AC9" w:rsidP="008A01E5">
      <w:pPr>
        <w:spacing w:after="50" w:line="259" w:lineRule="auto"/>
        <w:jc w:val="both"/>
        <w:rPr>
          <w:rFonts w:ascii="Times New Roman" w:eastAsia="Times New Roman" w:hAnsi="Times New Roman" w:cs="Times New Roman"/>
          <w:sz w:val="24"/>
          <w:szCs w:val="24"/>
          <w:lang w:val="en-IN" w:eastAsia="en-IN"/>
        </w:rPr>
      </w:pPr>
      <w:r w:rsidRPr="00DE7AC9">
        <w:rPr>
          <w:rFonts w:ascii="Times New Roman" w:eastAsia="Times New Roman" w:hAnsi="Times New Roman" w:cs="Times New Roman"/>
          <w:sz w:val="24"/>
          <w:szCs w:val="24"/>
          <w:lang w:val="en-IN" w:eastAsia="en-IN"/>
        </w:rPr>
        <w:t xml:space="preserve">In the coming years, </w:t>
      </w:r>
      <w:proofErr w:type="spellStart"/>
      <w:r w:rsidRPr="00DE7AC9">
        <w:rPr>
          <w:rFonts w:ascii="Times New Roman" w:eastAsia="Times New Roman" w:hAnsi="Times New Roman" w:cs="Times New Roman"/>
          <w:sz w:val="24"/>
          <w:szCs w:val="24"/>
          <w:lang w:val="en-IN" w:eastAsia="en-IN"/>
        </w:rPr>
        <w:t>MediWay</w:t>
      </w:r>
      <w:proofErr w:type="spellEnd"/>
      <w:r w:rsidRPr="00DE7AC9">
        <w:rPr>
          <w:rFonts w:ascii="Times New Roman" w:eastAsia="Times New Roman" w:hAnsi="Times New Roman" w:cs="Times New Roman"/>
          <w:sz w:val="24"/>
          <w:szCs w:val="24"/>
          <w:lang w:val="en-IN" w:eastAsia="en-IN"/>
        </w:rPr>
        <w:t xml:space="preserve"> has vast growth potential. Adding expert-approved explanations, multilingual support, EHR connectivity, and powerful visualization tools can make it even more impactful. With these features, it can become a full-fledged AI-based assistant for preventive care and health monitoring.</w:t>
      </w:r>
    </w:p>
    <w:p w14:paraId="095677A9" w14:textId="77777777" w:rsidR="00DE7AC9" w:rsidRDefault="00DE7AC9" w:rsidP="008A01E5">
      <w:pPr>
        <w:spacing w:after="50" w:line="259" w:lineRule="auto"/>
        <w:jc w:val="both"/>
        <w:rPr>
          <w:rFonts w:ascii="Times New Roman" w:eastAsia="Times New Roman" w:hAnsi="Times New Roman" w:cs="Times New Roman"/>
          <w:sz w:val="24"/>
          <w:szCs w:val="24"/>
          <w:lang w:val="en-IN" w:eastAsia="en-IN"/>
        </w:rPr>
      </w:pPr>
    </w:p>
    <w:p w14:paraId="62E8C3F6" w14:textId="77777777" w:rsidR="00C12C3C" w:rsidRPr="00DE7AC9" w:rsidRDefault="00C12C3C" w:rsidP="008A01E5">
      <w:pPr>
        <w:spacing w:after="50" w:line="259" w:lineRule="auto"/>
        <w:jc w:val="both"/>
        <w:rPr>
          <w:rFonts w:ascii="Times New Roman" w:eastAsia="Times New Roman" w:hAnsi="Times New Roman" w:cs="Times New Roman"/>
          <w:sz w:val="24"/>
          <w:szCs w:val="24"/>
          <w:lang w:val="en-IN" w:eastAsia="en-IN"/>
        </w:rPr>
      </w:pPr>
    </w:p>
    <w:p w14:paraId="2EC517EB" w14:textId="55394C22" w:rsidR="00CD41B1" w:rsidRDefault="00DE7AC9" w:rsidP="008A01E5">
      <w:pPr>
        <w:spacing w:after="50" w:line="259" w:lineRule="auto"/>
        <w:jc w:val="both"/>
        <w:rPr>
          <w:rFonts w:ascii="Times New Roman" w:hAnsi="Times New Roman" w:cs="Times New Roman"/>
          <w:color w:val="000000" w:themeColor="text1"/>
          <w:sz w:val="24"/>
          <w:szCs w:val="24"/>
        </w:rPr>
      </w:pPr>
      <w:r w:rsidRPr="00DE7AC9">
        <w:rPr>
          <w:rFonts w:ascii="Times New Roman" w:eastAsia="Times New Roman" w:hAnsi="Times New Roman" w:cs="Times New Roman"/>
          <w:sz w:val="24"/>
          <w:szCs w:val="24"/>
          <w:lang w:val="en-IN" w:eastAsia="en-IN"/>
        </w:rPr>
        <w:t xml:space="preserve">In short, </w:t>
      </w:r>
      <w:proofErr w:type="spellStart"/>
      <w:r w:rsidRPr="00DE7AC9">
        <w:rPr>
          <w:rFonts w:ascii="Times New Roman" w:eastAsia="Times New Roman" w:hAnsi="Times New Roman" w:cs="Times New Roman"/>
          <w:sz w:val="24"/>
          <w:szCs w:val="24"/>
          <w:lang w:val="en-IN" w:eastAsia="en-IN"/>
        </w:rPr>
        <w:t>MediWay</w:t>
      </w:r>
      <w:proofErr w:type="spellEnd"/>
      <w:r w:rsidRPr="00DE7AC9">
        <w:rPr>
          <w:rFonts w:ascii="Times New Roman" w:eastAsia="Times New Roman" w:hAnsi="Times New Roman" w:cs="Times New Roman"/>
          <w:sz w:val="24"/>
          <w:szCs w:val="24"/>
          <w:lang w:val="en-IN" w:eastAsia="en-IN"/>
        </w:rPr>
        <w:t xml:space="preserve"> demonstrates how thoughtful artificial intelligence design—prioritizing transparency, inclusivity, and real-world needs—</w:t>
      </w:r>
      <w:proofErr w:type="gramStart"/>
      <w:r w:rsidRPr="00DE7AC9">
        <w:rPr>
          <w:rFonts w:ascii="Times New Roman" w:eastAsia="Times New Roman" w:hAnsi="Times New Roman" w:cs="Times New Roman"/>
          <w:sz w:val="24"/>
          <w:szCs w:val="24"/>
          <w:lang w:val="en-IN" w:eastAsia="en-IN"/>
        </w:rPr>
        <w:t>is capable of making</w:t>
      </w:r>
      <w:proofErr w:type="gramEnd"/>
      <w:r w:rsidRPr="00DE7AC9">
        <w:rPr>
          <w:rFonts w:ascii="Times New Roman" w:eastAsia="Times New Roman" w:hAnsi="Times New Roman" w:cs="Times New Roman"/>
          <w:sz w:val="24"/>
          <w:szCs w:val="24"/>
          <w:lang w:val="en-IN" w:eastAsia="en-IN"/>
        </w:rPr>
        <w:t xml:space="preserve"> healthcare information more transparent, personalized, and accessible to all.</w:t>
      </w:r>
    </w:p>
    <w:p w14:paraId="511897DA" w14:textId="77777777" w:rsidR="00CD41B1" w:rsidRDefault="00CD41B1" w:rsidP="00CD41B1">
      <w:pPr>
        <w:rPr>
          <w:rFonts w:ascii="Times New Roman" w:hAnsi="Times New Roman" w:cs="Times New Roman"/>
          <w:color w:val="000000" w:themeColor="text1"/>
          <w:sz w:val="24"/>
          <w:szCs w:val="24"/>
        </w:rPr>
      </w:pPr>
    </w:p>
    <w:p w14:paraId="3A787339" w14:textId="77777777" w:rsidR="001304D6" w:rsidRDefault="001304D6" w:rsidP="00CD41B1">
      <w:pPr>
        <w:rPr>
          <w:rFonts w:ascii="Times New Roman" w:hAnsi="Times New Roman" w:cs="Times New Roman"/>
          <w:color w:val="000000" w:themeColor="text1"/>
          <w:sz w:val="24"/>
          <w:szCs w:val="24"/>
        </w:rPr>
      </w:pPr>
    </w:p>
    <w:p w14:paraId="43537E25" w14:textId="77777777" w:rsidR="001304D6" w:rsidRDefault="001304D6" w:rsidP="00CD41B1">
      <w:pPr>
        <w:spacing w:after="45" w:line="259" w:lineRule="auto"/>
        <w:rPr>
          <w:rFonts w:ascii="Times New Roman" w:hAnsi="Times New Roman" w:cs="Times New Roman"/>
          <w:color w:val="000000" w:themeColor="text1"/>
          <w:sz w:val="24"/>
          <w:szCs w:val="24"/>
        </w:rPr>
      </w:pPr>
    </w:p>
    <w:p w14:paraId="7AD5557E" w14:textId="77777777" w:rsidR="00040874" w:rsidRDefault="00040874" w:rsidP="00CD41B1">
      <w:pPr>
        <w:spacing w:after="45" w:line="259" w:lineRule="auto"/>
        <w:rPr>
          <w:rFonts w:ascii="Times New Roman" w:hAnsi="Times New Roman" w:cs="Times New Roman"/>
          <w:b/>
          <w:bCs/>
          <w:color w:val="000000" w:themeColor="text1"/>
          <w:sz w:val="32"/>
          <w:szCs w:val="32"/>
        </w:rPr>
      </w:pPr>
    </w:p>
    <w:p w14:paraId="0E7356E0" w14:textId="77777777" w:rsidR="00040874" w:rsidRDefault="00040874" w:rsidP="00CD41B1">
      <w:pPr>
        <w:spacing w:after="45" w:line="259" w:lineRule="auto"/>
        <w:rPr>
          <w:rFonts w:ascii="Times New Roman" w:hAnsi="Times New Roman" w:cs="Times New Roman"/>
          <w:b/>
          <w:bCs/>
          <w:color w:val="000000" w:themeColor="text1"/>
          <w:sz w:val="32"/>
          <w:szCs w:val="32"/>
        </w:rPr>
      </w:pPr>
    </w:p>
    <w:p w14:paraId="760F0416" w14:textId="77777777" w:rsidR="00040874" w:rsidRDefault="00040874" w:rsidP="00CD41B1">
      <w:pPr>
        <w:spacing w:after="45" w:line="259" w:lineRule="auto"/>
        <w:rPr>
          <w:rFonts w:ascii="Times New Roman" w:hAnsi="Times New Roman" w:cs="Times New Roman"/>
          <w:b/>
          <w:bCs/>
          <w:color w:val="000000" w:themeColor="text1"/>
          <w:sz w:val="32"/>
          <w:szCs w:val="32"/>
        </w:rPr>
      </w:pPr>
    </w:p>
    <w:p w14:paraId="679FA41E" w14:textId="77777777" w:rsidR="00260774" w:rsidRDefault="00260774" w:rsidP="00CD41B1">
      <w:pPr>
        <w:spacing w:after="45" w:line="259" w:lineRule="auto"/>
        <w:rPr>
          <w:rFonts w:ascii="Times New Roman" w:hAnsi="Times New Roman" w:cs="Times New Roman"/>
          <w:b/>
          <w:bCs/>
          <w:color w:val="000000" w:themeColor="text1"/>
          <w:sz w:val="32"/>
          <w:szCs w:val="32"/>
        </w:rPr>
      </w:pPr>
    </w:p>
    <w:p w14:paraId="1449AA6E" w14:textId="77777777" w:rsidR="00260774" w:rsidRDefault="00260774" w:rsidP="00C12C3C">
      <w:pPr>
        <w:spacing w:after="45" w:line="259"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Future Work</w:t>
      </w:r>
    </w:p>
    <w:p w14:paraId="7334C2E3" w14:textId="77777777" w:rsidR="00260774" w:rsidRDefault="00260774" w:rsidP="00CD41B1">
      <w:pPr>
        <w:spacing w:after="45" w:line="259" w:lineRule="auto"/>
        <w:rPr>
          <w:rFonts w:ascii="Times New Roman" w:hAnsi="Times New Roman" w:cs="Times New Roman"/>
          <w:b/>
          <w:bCs/>
          <w:color w:val="000000" w:themeColor="text1"/>
          <w:sz w:val="32"/>
          <w:szCs w:val="32"/>
        </w:rPr>
      </w:pPr>
    </w:p>
    <w:p w14:paraId="79F6E305" w14:textId="77777777" w:rsidR="00260774" w:rsidRPr="00260774" w:rsidRDefault="00260774" w:rsidP="00260774">
      <w:pPr>
        <w:spacing w:before="100" w:beforeAutospacing="1" w:after="100" w:afterAutospacing="1"/>
        <w:jc w:val="both"/>
        <w:rPr>
          <w:rFonts w:ascii="Times New Roman" w:hAnsi="Times New Roman" w:cs="Times New Roman"/>
          <w:color w:val="000000" w:themeColor="text1"/>
          <w:sz w:val="24"/>
          <w:szCs w:val="24"/>
        </w:rPr>
      </w:pPr>
      <w:r w:rsidRPr="00260774">
        <w:rPr>
          <w:rFonts w:ascii="Times New Roman" w:hAnsi="Times New Roman" w:cs="Times New Roman"/>
          <w:color w:val="000000" w:themeColor="text1"/>
          <w:sz w:val="24"/>
          <w:szCs w:val="24"/>
        </w:rPr>
        <w:t xml:space="preserve">While </w:t>
      </w:r>
      <w:proofErr w:type="spellStart"/>
      <w:r w:rsidRPr="00260774">
        <w:rPr>
          <w:rFonts w:ascii="Times New Roman" w:hAnsi="Times New Roman" w:cs="Times New Roman"/>
          <w:color w:val="000000" w:themeColor="text1"/>
          <w:sz w:val="24"/>
          <w:szCs w:val="24"/>
        </w:rPr>
        <w:t>MediWay</w:t>
      </w:r>
      <w:proofErr w:type="spellEnd"/>
      <w:r w:rsidRPr="00260774">
        <w:rPr>
          <w:rFonts w:ascii="Times New Roman" w:hAnsi="Times New Roman" w:cs="Times New Roman"/>
          <w:color w:val="000000" w:themeColor="text1"/>
          <w:sz w:val="24"/>
          <w:szCs w:val="24"/>
        </w:rPr>
        <w:t xml:space="preserve"> successfully bridges the gap between clinical diagnostic reports and patient comprehension through AI-powered interpretations, there remain several key areas for future enhancement and expansion:</w:t>
      </w:r>
    </w:p>
    <w:p w14:paraId="0F70336D" w14:textId="77777777" w:rsidR="00260774" w:rsidRPr="00260774" w:rsidRDefault="00260774" w:rsidP="00260774">
      <w:pPr>
        <w:pStyle w:val="Heading3"/>
        <w:jc w:val="both"/>
        <w:rPr>
          <w:rFonts w:ascii="Times New Roman" w:hAnsi="Times New Roman" w:cs="Times New Roman"/>
          <w:color w:val="000000" w:themeColor="text1"/>
        </w:rPr>
      </w:pPr>
      <w:r w:rsidRPr="00260774">
        <w:rPr>
          <w:rFonts w:ascii="Times New Roman" w:hAnsi="Times New Roman" w:cs="Times New Roman"/>
          <w:color w:val="000000" w:themeColor="text1"/>
        </w:rPr>
        <w:t xml:space="preserve">1. </w:t>
      </w:r>
      <w:r w:rsidRPr="00260774">
        <w:rPr>
          <w:rStyle w:val="Strong"/>
          <w:rFonts w:ascii="Times New Roman" w:hAnsi="Times New Roman" w:cs="Times New Roman"/>
          <w:b w:val="0"/>
          <w:bCs w:val="0"/>
          <w:color w:val="000000" w:themeColor="text1"/>
        </w:rPr>
        <w:t>Integration with Certified Medical Oversight</w:t>
      </w:r>
    </w:p>
    <w:p w14:paraId="5E7192C5" w14:textId="77777777" w:rsidR="00260774" w:rsidRPr="00260774" w:rsidRDefault="00260774" w:rsidP="00260774">
      <w:pPr>
        <w:spacing w:before="100" w:beforeAutospacing="1" w:after="100" w:afterAutospacing="1"/>
        <w:jc w:val="both"/>
        <w:rPr>
          <w:rFonts w:ascii="Times New Roman" w:hAnsi="Times New Roman" w:cs="Times New Roman"/>
          <w:color w:val="000000" w:themeColor="text1"/>
          <w:sz w:val="24"/>
          <w:szCs w:val="24"/>
        </w:rPr>
      </w:pPr>
      <w:r w:rsidRPr="00260774">
        <w:rPr>
          <w:rFonts w:ascii="Times New Roman" w:hAnsi="Times New Roman" w:cs="Times New Roman"/>
          <w:color w:val="000000" w:themeColor="text1"/>
          <w:sz w:val="24"/>
          <w:szCs w:val="24"/>
        </w:rPr>
        <w:t xml:space="preserve">To increase trust and clinical reliability, future versions of </w:t>
      </w:r>
      <w:proofErr w:type="spellStart"/>
      <w:r w:rsidRPr="00260774">
        <w:rPr>
          <w:rFonts w:ascii="Times New Roman" w:hAnsi="Times New Roman" w:cs="Times New Roman"/>
          <w:color w:val="000000" w:themeColor="text1"/>
          <w:sz w:val="24"/>
          <w:szCs w:val="24"/>
        </w:rPr>
        <w:t>MediWay</w:t>
      </w:r>
      <w:proofErr w:type="spellEnd"/>
      <w:r w:rsidRPr="00260774">
        <w:rPr>
          <w:rFonts w:ascii="Times New Roman" w:hAnsi="Times New Roman" w:cs="Times New Roman"/>
          <w:color w:val="000000" w:themeColor="text1"/>
          <w:sz w:val="24"/>
          <w:szCs w:val="24"/>
        </w:rPr>
        <w:t xml:space="preserve"> can integrate a review or approval mechanism by certified medical professionals. This hybrid human-in-the-loop approach will enhance the safety, credibility, and adoption of AI-generated insights.</w:t>
      </w:r>
    </w:p>
    <w:p w14:paraId="461875EB" w14:textId="77777777" w:rsidR="00260774" w:rsidRPr="00260774" w:rsidRDefault="00260774" w:rsidP="00260774">
      <w:pPr>
        <w:pStyle w:val="Heading3"/>
        <w:jc w:val="both"/>
        <w:rPr>
          <w:rFonts w:ascii="Times New Roman" w:hAnsi="Times New Roman" w:cs="Times New Roman"/>
          <w:color w:val="000000" w:themeColor="text1"/>
        </w:rPr>
      </w:pPr>
      <w:r w:rsidRPr="00260774">
        <w:rPr>
          <w:rFonts w:ascii="Times New Roman" w:hAnsi="Times New Roman" w:cs="Times New Roman"/>
          <w:color w:val="000000" w:themeColor="text1"/>
        </w:rPr>
        <w:t xml:space="preserve">2. </w:t>
      </w:r>
      <w:r w:rsidRPr="00260774">
        <w:rPr>
          <w:rStyle w:val="Strong"/>
          <w:rFonts w:ascii="Times New Roman" w:hAnsi="Times New Roman" w:cs="Times New Roman"/>
          <w:b w:val="0"/>
          <w:bCs w:val="0"/>
          <w:color w:val="000000" w:themeColor="text1"/>
        </w:rPr>
        <w:t>Multilingual and Regional Support</w:t>
      </w:r>
    </w:p>
    <w:p w14:paraId="337096DB" w14:textId="77777777" w:rsidR="00260774" w:rsidRPr="00260774" w:rsidRDefault="00260774" w:rsidP="00260774">
      <w:pPr>
        <w:spacing w:before="100" w:beforeAutospacing="1" w:after="100" w:afterAutospacing="1"/>
        <w:jc w:val="both"/>
        <w:rPr>
          <w:rFonts w:ascii="Times New Roman" w:hAnsi="Times New Roman" w:cs="Times New Roman"/>
          <w:color w:val="000000" w:themeColor="text1"/>
          <w:sz w:val="24"/>
          <w:szCs w:val="24"/>
        </w:rPr>
      </w:pPr>
      <w:r w:rsidRPr="00260774">
        <w:rPr>
          <w:rFonts w:ascii="Times New Roman" w:hAnsi="Times New Roman" w:cs="Times New Roman"/>
          <w:color w:val="000000" w:themeColor="text1"/>
          <w:sz w:val="24"/>
          <w:szCs w:val="24"/>
        </w:rPr>
        <w:t xml:space="preserve">Currently designed primarily for English-based reports, </w:t>
      </w:r>
      <w:proofErr w:type="spellStart"/>
      <w:r w:rsidRPr="00260774">
        <w:rPr>
          <w:rFonts w:ascii="Times New Roman" w:hAnsi="Times New Roman" w:cs="Times New Roman"/>
          <w:color w:val="000000" w:themeColor="text1"/>
          <w:sz w:val="24"/>
          <w:szCs w:val="24"/>
        </w:rPr>
        <w:t>MediWay</w:t>
      </w:r>
      <w:proofErr w:type="spellEnd"/>
      <w:r w:rsidRPr="00260774">
        <w:rPr>
          <w:rFonts w:ascii="Times New Roman" w:hAnsi="Times New Roman" w:cs="Times New Roman"/>
          <w:color w:val="000000" w:themeColor="text1"/>
          <w:sz w:val="24"/>
          <w:szCs w:val="24"/>
        </w:rPr>
        <w:t xml:space="preserve"> can be extended to support multiple Indian and international languages. This will ensure accessibility to non-English-speaking populations, especially in rural and semi-urban areas.</w:t>
      </w:r>
    </w:p>
    <w:p w14:paraId="01582B46" w14:textId="77777777" w:rsidR="00260774" w:rsidRPr="00260774" w:rsidRDefault="00260774" w:rsidP="00260774">
      <w:pPr>
        <w:pStyle w:val="Heading3"/>
        <w:jc w:val="both"/>
        <w:rPr>
          <w:rFonts w:ascii="Times New Roman" w:hAnsi="Times New Roman" w:cs="Times New Roman"/>
          <w:color w:val="000000" w:themeColor="text1"/>
        </w:rPr>
      </w:pPr>
      <w:r w:rsidRPr="00260774">
        <w:rPr>
          <w:rFonts w:ascii="Times New Roman" w:hAnsi="Times New Roman" w:cs="Times New Roman"/>
          <w:color w:val="000000" w:themeColor="text1"/>
        </w:rPr>
        <w:t xml:space="preserve">3. </w:t>
      </w:r>
      <w:r w:rsidRPr="00260774">
        <w:rPr>
          <w:rStyle w:val="Strong"/>
          <w:rFonts w:ascii="Times New Roman" w:hAnsi="Times New Roman" w:cs="Times New Roman"/>
          <w:b w:val="0"/>
          <w:bCs w:val="0"/>
          <w:color w:val="000000" w:themeColor="text1"/>
        </w:rPr>
        <w:t>Mobile App Development</w:t>
      </w:r>
    </w:p>
    <w:p w14:paraId="2E80DC7F" w14:textId="77777777" w:rsidR="00260774" w:rsidRPr="00260774" w:rsidRDefault="00260774" w:rsidP="00260774">
      <w:pPr>
        <w:spacing w:before="100" w:beforeAutospacing="1" w:after="100" w:afterAutospacing="1"/>
        <w:jc w:val="both"/>
        <w:rPr>
          <w:rFonts w:ascii="Times New Roman" w:hAnsi="Times New Roman" w:cs="Times New Roman"/>
          <w:color w:val="000000" w:themeColor="text1"/>
          <w:sz w:val="24"/>
          <w:szCs w:val="24"/>
        </w:rPr>
      </w:pPr>
      <w:r w:rsidRPr="00260774">
        <w:rPr>
          <w:rFonts w:ascii="Times New Roman" w:hAnsi="Times New Roman" w:cs="Times New Roman"/>
          <w:color w:val="000000" w:themeColor="text1"/>
          <w:sz w:val="24"/>
          <w:szCs w:val="24"/>
        </w:rPr>
        <w:t>A dedicated Android/iOS app with optimized OCR and AI integration will increase accessibility and convenience, allowing users to scan reports using their phone cameras and receive instant insights.</w:t>
      </w:r>
    </w:p>
    <w:p w14:paraId="2097B33B" w14:textId="77777777" w:rsidR="00260774" w:rsidRPr="00260774" w:rsidRDefault="00260774" w:rsidP="00260774">
      <w:pPr>
        <w:pStyle w:val="Heading3"/>
        <w:jc w:val="both"/>
        <w:rPr>
          <w:rFonts w:ascii="Times New Roman" w:hAnsi="Times New Roman" w:cs="Times New Roman"/>
          <w:color w:val="000000" w:themeColor="text1"/>
        </w:rPr>
      </w:pPr>
      <w:r w:rsidRPr="00260774">
        <w:rPr>
          <w:rFonts w:ascii="Times New Roman" w:hAnsi="Times New Roman" w:cs="Times New Roman"/>
          <w:color w:val="000000" w:themeColor="text1"/>
        </w:rPr>
        <w:t xml:space="preserve">4. </w:t>
      </w:r>
      <w:r w:rsidRPr="00260774">
        <w:rPr>
          <w:rStyle w:val="Strong"/>
          <w:rFonts w:ascii="Times New Roman" w:hAnsi="Times New Roman" w:cs="Times New Roman"/>
          <w:b w:val="0"/>
          <w:bCs w:val="0"/>
          <w:color w:val="000000" w:themeColor="text1"/>
        </w:rPr>
        <w:t>Integration with Electronic Health Record (EHR) Systems</w:t>
      </w:r>
    </w:p>
    <w:p w14:paraId="76C39B29" w14:textId="77777777" w:rsidR="00260774" w:rsidRPr="00260774" w:rsidRDefault="00260774" w:rsidP="00260774">
      <w:pPr>
        <w:spacing w:before="100" w:beforeAutospacing="1" w:after="100" w:afterAutospacing="1"/>
        <w:jc w:val="both"/>
        <w:rPr>
          <w:rFonts w:ascii="Times New Roman" w:hAnsi="Times New Roman" w:cs="Times New Roman"/>
          <w:color w:val="000000" w:themeColor="text1"/>
          <w:sz w:val="24"/>
          <w:szCs w:val="24"/>
        </w:rPr>
      </w:pPr>
      <w:r w:rsidRPr="00260774">
        <w:rPr>
          <w:rFonts w:ascii="Times New Roman" w:hAnsi="Times New Roman" w:cs="Times New Roman"/>
          <w:color w:val="000000" w:themeColor="text1"/>
          <w:sz w:val="24"/>
          <w:szCs w:val="24"/>
        </w:rPr>
        <w:t>Future iterations may support direct integration with hospital EHRs, allowing real-time fetching and interpretation of diagnostic data without manual uploads. This will enable seamless and secure healthcare data flow.</w:t>
      </w:r>
    </w:p>
    <w:p w14:paraId="785A3E20" w14:textId="77777777" w:rsidR="00260774" w:rsidRPr="00260774" w:rsidRDefault="00260774" w:rsidP="00260774">
      <w:pPr>
        <w:pStyle w:val="Heading3"/>
        <w:jc w:val="both"/>
        <w:rPr>
          <w:rFonts w:ascii="Times New Roman" w:hAnsi="Times New Roman" w:cs="Times New Roman"/>
          <w:color w:val="000000" w:themeColor="text1"/>
        </w:rPr>
      </w:pPr>
      <w:r w:rsidRPr="00260774">
        <w:rPr>
          <w:rFonts w:ascii="Times New Roman" w:hAnsi="Times New Roman" w:cs="Times New Roman"/>
          <w:color w:val="000000" w:themeColor="text1"/>
        </w:rPr>
        <w:t xml:space="preserve">6. </w:t>
      </w:r>
      <w:r w:rsidRPr="00260774">
        <w:rPr>
          <w:rStyle w:val="Strong"/>
          <w:rFonts w:ascii="Times New Roman" w:hAnsi="Times New Roman" w:cs="Times New Roman"/>
          <w:b w:val="0"/>
          <w:bCs w:val="0"/>
          <w:color w:val="000000" w:themeColor="text1"/>
        </w:rPr>
        <w:t>Health Risk Forecasting &amp; Preventive Alerts</w:t>
      </w:r>
    </w:p>
    <w:p w14:paraId="390E47F0" w14:textId="77777777" w:rsidR="00260774" w:rsidRPr="00260774" w:rsidRDefault="00260774" w:rsidP="00260774">
      <w:pPr>
        <w:spacing w:before="100" w:beforeAutospacing="1" w:after="100" w:afterAutospacing="1"/>
        <w:jc w:val="both"/>
        <w:rPr>
          <w:rFonts w:ascii="Times New Roman" w:hAnsi="Times New Roman" w:cs="Times New Roman"/>
          <w:color w:val="000000" w:themeColor="text1"/>
          <w:sz w:val="24"/>
          <w:szCs w:val="24"/>
        </w:rPr>
      </w:pPr>
      <w:r w:rsidRPr="00260774">
        <w:rPr>
          <w:rFonts w:ascii="Times New Roman" w:hAnsi="Times New Roman" w:cs="Times New Roman"/>
          <w:color w:val="000000" w:themeColor="text1"/>
          <w:sz w:val="24"/>
          <w:szCs w:val="24"/>
        </w:rPr>
        <w:t xml:space="preserve">By aggregating multiple reports and analyzing health trends over time, </w:t>
      </w:r>
      <w:proofErr w:type="spellStart"/>
      <w:r w:rsidRPr="00260774">
        <w:rPr>
          <w:rFonts w:ascii="Times New Roman" w:hAnsi="Times New Roman" w:cs="Times New Roman"/>
          <w:color w:val="000000" w:themeColor="text1"/>
          <w:sz w:val="24"/>
          <w:szCs w:val="24"/>
        </w:rPr>
        <w:t>MediWay</w:t>
      </w:r>
      <w:proofErr w:type="spellEnd"/>
      <w:r w:rsidRPr="00260774">
        <w:rPr>
          <w:rFonts w:ascii="Times New Roman" w:hAnsi="Times New Roman" w:cs="Times New Roman"/>
          <w:color w:val="000000" w:themeColor="text1"/>
          <w:sz w:val="24"/>
          <w:szCs w:val="24"/>
        </w:rPr>
        <w:t xml:space="preserve"> can evolve to provide early warnings, preventive care suggestions, or risk forecasting based on a user's health history.</w:t>
      </w:r>
    </w:p>
    <w:p w14:paraId="73EA94D5" w14:textId="77777777" w:rsidR="00260774" w:rsidRPr="00260774" w:rsidRDefault="00260774" w:rsidP="00260774">
      <w:pPr>
        <w:pStyle w:val="Heading3"/>
        <w:jc w:val="both"/>
        <w:rPr>
          <w:rFonts w:ascii="Times New Roman" w:hAnsi="Times New Roman" w:cs="Times New Roman"/>
          <w:color w:val="000000" w:themeColor="text1"/>
        </w:rPr>
      </w:pPr>
      <w:r w:rsidRPr="00260774">
        <w:rPr>
          <w:rFonts w:ascii="Times New Roman" w:hAnsi="Times New Roman" w:cs="Times New Roman"/>
          <w:color w:val="000000" w:themeColor="text1"/>
        </w:rPr>
        <w:t xml:space="preserve">7. </w:t>
      </w:r>
      <w:proofErr w:type="spellStart"/>
      <w:r w:rsidRPr="00260774">
        <w:rPr>
          <w:rStyle w:val="Strong"/>
          <w:rFonts w:ascii="Times New Roman" w:hAnsi="Times New Roman" w:cs="Times New Roman"/>
          <w:b w:val="0"/>
          <w:bCs w:val="0"/>
          <w:color w:val="000000" w:themeColor="text1"/>
        </w:rPr>
        <w:t>Explainability</w:t>
      </w:r>
      <w:proofErr w:type="spellEnd"/>
      <w:r w:rsidRPr="00260774">
        <w:rPr>
          <w:rStyle w:val="Strong"/>
          <w:rFonts w:ascii="Times New Roman" w:hAnsi="Times New Roman" w:cs="Times New Roman"/>
          <w:b w:val="0"/>
          <w:bCs w:val="0"/>
          <w:color w:val="000000" w:themeColor="text1"/>
        </w:rPr>
        <w:t xml:space="preserve"> Dashboard for Medical Professionals</w:t>
      </w:r>
    </w:p>
    <w:p w14:paraId="095C96A2" w14:textId="77777777" w:rsidR="00260774" w:rsidRPr="00260774" w:rsidRDefault="00260774" w:rsidP="00260774">
      <w:pPr>
        <w:spacing w:before="100" w:beforeAutospacing="1" w:after="100" w:afterAutospacing="1"/>
        <w:jc w:val="both"/>
        <w:rPr>
          <w:rFonts w:ascii="Times New Roman" w:hAnsi="Times New Roman" w:cs="Times New Roman"/>
          <w:color w:val="000000" w:themeColor="text1"/>
          <w:sz w:val="24"/>
          <w:szCs w:val="24"/>
        </w:rPr>
      </w:pPr>
      <w:r w:rsidRPr="00260774">
        <w:rPr>
          <w:rFonts w:ascii="Times New Roman" w:hAnsi="Times New Roman" w:cs="Times New Roman"/>
          <w:color w:val="000000" w:themeColor="text1"/>
          <w:sz w:val="24"/>
          <w:szCs w:val="24"/>
        </w:rPr>
        <w:t xml:space="preserve">An extended dashboard can be developed for doctors and caregivers to view the AI’s rationale and interpretation breakdowns, increasing </w:t>
      </w:r>
      <w:proofErr w:type="gramStart"/>
      <w:r w:rsidRPr="00260774">
        <w:rPr>
          <w:rFonts w:ascii="Times New Roman" w:hAnsi="Times New Roman" w:cs="Times New Roman"/>
          <w:color w:val="000000" w:themeColor="text1"/>
          <w:sz w:val="24"/>
          <w:szCs w:val="24"/>
        </w:rPr>
        <w:t>transparency</w:t>
      </w:r>
      <w:proofErr w:type="gramEnd"/>
      <w:r w:rsidRPr="00260774">
        <w:rPr>
          <w:rFonts w:ascii="Times New Roman" w:hAnsi="Times New Roman" w:cs="Times New Roman"/>
          <w:color w:val="000000" w:themeColor="text1"/>
          <w:sz w:val="24"/>
          <w:szCs w:val="24"/>
        </w:rPr>
        <w:t xml:space="preserve"> and aiding clinical decision-making.</w:t>
      </w:r>
    </w:p>
    <w:p w14:paraId="19B8CC0C" w14:textId="77777777" w:rsidR="00260774" w:rsidRDefault="00260774" w:rsidP="00260774">
      <w:pPr>
        <w:spacing w:after="45" w:line="259" w:lineRule="auto"/>
        <w:jc w:val="both"/>
        <w:rPr>
          <w:rFonts w:ascii="Times New Roman" w:hAnsi="Times New Roman" w:cs="Times New Roman"/>
          <w:b/>
          <w:bCs/>
          <w:color w:val="000000" w:themeColor="text1"/>
          <w:sz w:val="32"/>
          <w:szCs w:val="32"/>
        </w:rPr>
      </w:pPr>
    </w:p>
    <w:p w14:paraId="6A94D732" w14:textId="77777777" w:rsidR="00260774" w:rsidRDefault="00260774" w:rsidP="00CD41B1">
      <w:pPr>
        <w:spacing w:after="45" w:line="259" w:lineRule="auto"/>
        <w:rPr>
          <w:rFonts w:ascii="Times New Roman" w:hAnsi="Times New Roman" w:cs="Times New Roman"/>
          <w:b/>
          <w:bCs/>
          <w:color w:val="000000" w:themeColor="text1"/>
          <w:sz w:val="32"/>
          <w:szCs w:val="32"/>
        </w:rPr>
      </w:pPr>
    </w:p>
    <w:p w14:paraId="0511C1B1" w14:textId="77777777" w:rsidR="00C12C3C" w:rsidRDefault="00C12C3C" w:rsidP="00CD41B1">
      <w:pPr>
        <w:spacing w:after="45" w:line="259" w:lineRule="auto"/>
        <w:rPr>
          <w:rFonts w:ascii="Times New Roman" w:hAnsi="Times New Roman" w:cs="Times New Roman"/>
          <w:b/>
          <w:bCs/>
          <w:color w:val="000000" w:themeColor="text1"/>
          <w:sz w:val="32"/>
          <w:szCs w:val="32"/>
        </w:rPr>
      </w:pPr>
    </w:p>
    <w:p w14:paraId="424C1538" w14:textId="76A5836E" w:rsidR="00CD41B1" w:rsidRDefault="00CD41B1" w:rsidP="00C12C3C">
      <w:pPr>
        <w:spacing w:after="45" w:line="259" w:lineRule="auto"/>
        <w:jc w:val="center"/>
        <w:rPr>
          <w:rFonts w:ascii="Times New Roman" w:hAnsi="Times New Roman" w:cs="Times New Roman"/>
          <w:b/>
          <w:bCs/>
          <w:color w:val="000000" w:themeColor="text1"/>
          <w:sz w:val="32"/>
          <w:szCs w:val="32"/>
        </w:rPr>
      </w:pPr>
      <w:r w:rsidRPr="00FA00EC">
        <w:rPr>
          <w:rFonts w:ascii="Times New Roman" w:hAnsi="Times New Roman" w:cs="Times New Roman"/>
          <w:b/>
          <w:bCs/>
          <w:color w:val="000000" w:themeColor="text1"/>
          <w:sz w:val="32"/>
          <w:szCs w:val="32"/>
        </w:rPr>
        <w:lastRenderedPageBreak/>
        <w:t>Bibliography</w:t>
      </w:r>
    </w:p>
    <w:p w14:paraId="19887FF2" w14:textId="77777777" w:rsidR="00C12C3C" w:rsidRPr="00FA00EC" w:rsidRDefault="00C12C3C" w:rsidP="00C12C3C">
      <w:pPr>
        <w:spacing w:after="45" w:line="259" w:lineRule="auto"/>
        <w:jc w:val="center"/>
        <w:rPr>
          <w:rFonts w:ascii="Times New Roman" w:hAnsi="Times New Roman" w:cs="Times New Roman"/>
          <w:b/>
          <w:bCs/>
          <w:color w:val="000000" w:themeColor="text1"/>
          <w:sz w:val="32"/>
          <w:szCs w:val="32"/>
        </w:rPr>
      </w:pPr>
    </w:p>
    <w:p w14:paraId="7BD6ECE4" w14:textId="77777777" w:rsidR="00CD41B1" w:rsidRPr="00155308" w:rsidRDefault="00CD41B1" w:rsidP="00CD41B1">
      <w:pPr>
        <w:spacing w:after="0" w:line="259" w:lineRule="auto"/>
        <w:rPr>
          <w:rFonts w:ascii="Times New Roman" w:hAnsi="Times New Roman" w:cs="Times New Roman"/>
          <w:color w:val="000000" w:themeColor="text1"/>
          <w:sz w:val="24"/>
          <w:szCs w:val="24"/>
        </w:rPr>
      </w:pPr>
      <w:r w:rsidRPr="00155308">
        <w:rPr>
          <w:rFonts w:ascii="Times New Roman" w:hAnsi="Times New Roman" w:cs="Times New Roman"/>
          <w:color w:val="000000" w:themeColor="text1"/>
          <w:sz w:val="24"/>
          <w:szCs w:val="24"/>
        </w:rPr>
        <w:t xml:space="preserve"> </w:t>
      </w:r>
    </w:p>
    <w:p w14:paraId="1E3F2623" w14:textId="77777777" w:rsidR="0017118E" w:rsidRPr="0017118E" w:rsidRDefault="0017118E" w:rsidP="0017118E">
      <w:pPr>
        <w:pStyle w:val="Heading2"/>
        <w:rPr>
          <w:rFonts w:ascii="Times New Roman" w:hAnsi="Times New Roman" w:cs="Times New Roman"/>
          <w:color w:val="000000" w:themeColor="text1"/>
          <w:sz w:val="24"/>
          <w:szCs w:val="24"/>
        </w:rPr>
      </w:pPr>
      <w:r w:rsidRPr="0017118E">
        <w:rPr>
          <w:rStyle w:val="Strong"/>
          <w:rFonts w:ascii="Times New Roman" w:hAnsi="Times New Roman" w:cs="Times New Roman"/>
          <w:b w:val="0"/>
          <w:bCs w:val="0"/>
          <w:color w:val="000000" w:themeColor="text1"/>
          <w:sz w:val="24"/>
          <w:szCs w:val="24"/>
        </w:rPr>
        <w:t>Patent References</w:t>
      </w:r>
    </w:p>
    <w:p w14:paraId="77A6BF23" w14:textId="77777777" w:rsidR="0017118E" w:rsidRDefault="0017118E" w:rsidP="0017118E">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17118E">
        <w:rPr>
          <w:rStyle w:val="Strong"/>
          <w:rFonts w:ascii="Times New Roman" w:hAnsi="Times New Roman" w:cs="Times New Roman"/>
          <w:color w:val="000000" w:themeColor="text1"/>
          <w:sz w:val="24"/>
          <w:szCs w:val="24"/>
        </w:rPr>
        <w:t>CN104254863A</w:t>
      </w:r>
      <w:r w:rsidRPr="0017118E">
        <w:rPr>
          <w:rFonts w:ascii="Times New Roman" w:hAnsi="Times New Roman" w:cs="Times New Roman"/>
          <w:color w:val="000000" w:themeColor="text1"/>
          <w:sz w:val="24"/>
          <w:szCs w:val="24"/>
        </w:rPr>
        <w:t xml:space="preserve"> – Liu Hong, Fang Xiaoyun. </w:t>
      </w:r>
      <w:r w:rsidRPr="0017118E">
        <w:rPr>
          <w:rStyle w:val="Emphasis"/>
          <w:rFonts w:ascii="Times New Roman" w:hAnsi="Times New Roman" w:cs="Times New Roman"/>
          <w:color w:val="000000" w:themeColor="text1"/>
          <w:sz w:val="24"/>
          <w:szCs w:val="24"/>
        </w:rPr>
        <w:t>Mobile-based AI diagnostic system based on patient inputs and contextual data</w:t>
      </w:r>
      <w:r w:rsidRPr="0017118E">
        <w:rPr>
          <w:rFonts w:ascii="Times New Roman" w:hAnsi="Times New Roman" w:cs="Times New Roman"/>
          <w:color w:val="000000" w:themeColor="text1"/>
          <w:sz w:val="24"/>
          <w:szCs w:val="24"/>
        </w:rPr>
        <w:t>. Focuses on symptom-driven diagnostics rather than formal diagnostic report interpretation.</w:t>
      </w:r>
    </w:p>
    <w:p w14:paraId="4F70E0E5" w14:textId="77777777" w:rsidR="0017118E" w:rsidRPr="0017118E" w:rsidRDefault="0017118E" w:rsidP="0017118E">
      <w:pPr>
        <w:spacing w:before="100" w:beforeAutospacing="1" w:after="100" w:afterAutospacing="1" w:line="240" w:lineRule="auto"/>
        <w:rPr>
          <w:rFonts w:ascii="Times New Roman" w:hAnsi="Times New Roman" w:cs="Times New Roman"/>
          <w:color w:val="000000" w:themeColor="text1"/>
          <w:sz w:val="24"/>
          <w:szCs w:val="24"/>
        </w:rPr>
      </w:pPr>
    </w:p>
    <w:p w14:paraId="54163B19" w14:textId="2AE66B1F" w:rsidR="0017118E" w:rsidRDefault="0017118E" w:rsidP="0017118E">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17118E">
        <w:rPr>
          <w:rStyle w:val="Strong"/>
          <w:rFonts w:ascii="Times New Roman" w:hAnsi="Times New Roman" w:cs="Times New Roman"/>
          <w:color w:val="000000" w:themeColor="text1"/>
          <w:sz w:val="24"/>
          <w:szCs w:val="24"/>
        </w:rPr>
        <w:t>US10834026B2</w:t>
      </w:r>
      <w:r w:rsidRPr="0017118E">
        <w:rPr>
          <w:rFonts w:ascii="Times New Roman" w:hAnsi="Times New Roman" w:cs="Times New Roman"/>
          <w:color w:val="000000" w:themeColor="text1"/>
          <w:sz w:val="24"/>
          <w:szCs w:val="24"/>
        </w:rPr>
        <w:t xml:space="preserve"> – Jeremy Jordan, Giorgi Kvernadze, et al. </w:t>
      </w:r>
      <w:r w:rsidRPr="0017118E">
        <w:rPr>
          <w:rStyle w:val="Emphasis"/>
          <w:rFonts w:ascii="Times New Roman" w:hAnsi="Times New Roman" w:cs="Times New Roman"/>
          <w:color w:val="000000" w:themeColor="text1"/>
          <w:sz w:val="24"/>
          <w:szCs w:val="24"/>
        </w:rPr>
        <w:t>Smart health suggestion engine with dynamic personalization</w:t>
      </w:r>
      <w:r w:rsidRPr="0017118E">
        <w:rPr>
          <w:rFonts w:ascii="Times New Roman" w:hAnsi="Times New Roman" w:cs="Times New Roman"/>
          <w:color w:val="000000" w:themeColor="text1"/>
          <w:sz w:val="24"/>
          <w:szCs w:val="24"/>
        </w:rPr>
        <w:t>. Designed for general health management without OCR/NLP-driven report interpretation.</w:t>
      </w:r>
    </w:p>
    <w:p w14:paraId="2A6E1A46" w14:textId="77777777" w:rsidR="0017118E" w:rsidRPr="0017118E" w:rsidRDefault="0017118E" w:rsidP="0017118E">
      <w:pPr>
        <w:spacing w:before="100" w:beforeAutospacing="1" w:after="100" w:afterAutospacing="1" w:line="240" w:lineRule="auto"/>
        <w:rPr>
          <w:rFonts w:ascii="Times New Roman" w:hAnsi="Times New Roman" w:cs="Times New Roman"/>
          <w:color w:val="000000" w:themeColor="text1"/>
          <w:sz w:val="24"/>
          <w:szCs w:val="24"/>
        </w:rPr>
      </w:pPr>
    </w:p>
    <w:p w14:paraId="355AD5E1" w14:textId="77777777" w:rsidR="0017118E" w:rsidRDefault="0017118E" w:rsidP="0017118E">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17118E">
        <w:rPr>
          <w:rStyle w:val="Strong"/>
          <w:rFonts w:ascii="Times New Roman" w:hAnsi="Times New Roman" w:cs="Times New Roman"/>
          <w:color w:val="000000" w:themeColor="text1"/>
          <w:sz w:val="24"/>
          <w:szCs w:val="24"/>
        </w:rPr>
        <w:t>US20220231985A1</w:t>
      </w:r>
      <w:r w:rsidRPr="0017118E">
        <w:rPr>
          <w:rFonts w:ascii="Times New Roman" w:hAnsi="Times New Roman" w:cs="Times New Roman"/>
          <w:color w:val="000000" w:themeColor="text1"/>
          <w:sz w:val="24"/>
          <w:szCs w:val="24"/>
        </w:rPr>
        <w:t xml:space="preserve"> – Zachary Abzug, et al. </w:t>
      </w:r>
      <w:r w:rsidRPr="0017118E">
        <w:rPr>
          <w:rStyle w:val="Emphasis"/>
          <w:rFonts w:ascii="Times New Roman" w:hAnsi="Times New Roman" w:cs="Times New Roman"/>
          <w:color w:val="000000" w:themeColor="text1"/>
          <w:sz w:val="24"/>
          <w:szCs w:val="24"/>
        </w:rPr>
        <w:t>Real-time chatbot customization using user health data</w:t>
      </w:r>
      <w:r w:rsidRPr="0017118E">
        <w:rPr>
          <w:rFonts w:ascii="Times New Roman" w:hAnsi="Times New Roman" w:cs="Times New Roman"/>
          <w:color w:val="000000" w:themeColor="text1"/>
          <w:sz w:val="24"/>
          <w:szCs w:val="24"/>
        </w:rPr>
        <w:t xml:space="preserve">. Offers real-time </w:t>
      </w:r>
      <w:proofErr w:type="gramStart"/>
      <w:r w:rsidRPr="0017118E">
        <w:rPr>
          <w:rFonts w:ascii="Times New Roman" w:hAnsi="Times New Roman" w:cs="Times New Roman"/>
          <w:color w:val="000000" w:themeColor="text1"/>
          <w:sz w:val="24"/>
          <w:szCs w:val="24"/>
        </w:rPr>
        <w:t>interactivity, but</w:t>
      </w:r>
      <w:proofErr w:type="gramEnd"/>
      <w:r w:rsidRPr="0017118E">
        <w:rPr>
          <w:rFonts w:ascii="Times New Roman" w:hAnsi="Times New Roman" w:cs="Times New Roman"/>
          <w:color w:val="000000" w:themeColor="text1"/>
          <w:sz w:val="24"/>
          <w:szCs w:val="24"/>
        </w:rPr>
        <w:t xml:space="preserve"> lacks structured diagnostic report handling.</w:t>
      </w:r>
    </w:p>
    <w:p w14:paraId="3BCD5ACD" w14:textId="77777777" w:rsidR="0017118E" w:rsidRPr="0017118E" w:rsidRDefault="0017118E" w:rsidP="0017118E">
      <w:pPr>
        <w:spacing w:before="100" w:beforeAutospacing="1" w:after="100" w:afterAutospacing="1" w:line="240" w:lineRule="auto"/>
        <w:rPr>
          <w:rFonts w:ascii="Times New Roman" w:hAnsi="Times New Roman" w:cs="Times New Roman"/>
          <w:color w:val="000000" w:themeColor="text1"/>
          <w:sz w:val="24"/>
          <w:szCs w:val="24"/>
        </w:rPr>
      </w:pPr>
    </w:p>
    <w:p w14:paraId="78CBE1B7" w14:textId="77777777" w:rsidR="0017118E" w:rsidRPr="0017118E" w:rsidRDefault="0017118E" w:rsidP="0017118E">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17118E">
        <w:rPr>
          <w:rStyle w:val="Strong"/>
          <w:rFonts w:ascii="Times New Roman" w:hAnsi="Times New Roman" w:cs="Times New Roman"/>
          <w:color w:val="000000" w:themeColor="text1"/>
          <w:sz w:val="24"/>
          <w:szCs w:val="24"/>
        </w:rPr>
        <w:t>US20250046448A1</w:t>
      </w:r>
      <w:r w:rsidRPr="0017118E">
        <w:rPr>
          <w:rFonts w:ascii="Times New Roman" w:hAnsi="Times New Roman" w:cs="Times New Roman"/>
          <w:color w:val="000000" w:themeColor="text1"/>
          <w:sz w:val="24"/>
          <w:szCs w:val="24"/>
        </w:rPr>
        <w:t xml:space="preserve"> – Aravind Krishnan, Ayush Tyagi. </w:t>
      </w:r>
      <w:r w:rsidRPr="0017118E">
        <w:rPr>
          <w:rStyle w:val="Emphasis"/>
          <w:rFonts w:ascii="Times New Roman" w:hAnsi="Times New Roman" w:cs="Times New Roman"/>
          <w:color w:val="000000" w:themeColor="text1"/>
          <w:sz w:val="24"/>
          <w:szCs w:val="24"/>
        </w:rPr>
        <w:t>OCR and NLP-powered medical report digitization and visualization system</w:t>
      </w:r>
      <w:r w:rsidRPr="0017118E">
        <w:rPr>
          <w:rFonts w:ascii="Times New Roman" w:hAnsi="Times New Roman" w:cs="Times New Roman"/>
          <w:color w:val="000000" w:themeColor="text1"/>
          <w:sz w:val="24"/>
          <w:szCs w:val="24"/>
        </w:rPr>
        <w:t>. Focuses on raw data extraction and display without personalized interpretations or contextual health narratives.</w:t>
      </w:r>
    </w:p>
    <w:p w14:paraId="409F2689" w14:textId="77777777" w:rsidR="0017118E" w:rsidRPr="0017118E" w:rsidRDefault="00000000" w:rsidP="0017118E">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67B2B75">
          <v:rect id="_x0000_i1049" style="width:0;height:1.5pt" o:hralign="center" o:hrstd="t" o:hr="t" fillcolor="#a0a0a0" stroked="f"/>
        </w:pict>
      </w:r>
    </w:p>
    <w:p w14:paraId="349635C1" w14:textId="77777777" w:rsidR="0017118E" w:rsidRPr="0017118E" w:rsidRDefault="0017118E" w:rsidP="0017118E">
      <w:pPr>
        <w:pStyle w:val="Heading2"/>
        <w:rPr>
          <w:rFonts w:ascii="Times New Roman" w:hAnsi="Times New Roman" w:cs="Times New Roman"/>
          <w:color w:val="000000" w:themeColor="text1"/>
          <w:sz w:val="24"/>
          <w:szCs w:val="24"/>
        </w:rPr>
      </w:pPr>
      <w:r w:rsidRPr="0017118E">
        <w:rPr>
          <w:rStyle w:val="Strong"/>
          <w:rFonts w:ascii="Times New Roman" w:hAnsi="Times New Roman" w:cs="Times New Roman"/>
          <w:b w:val="0"/>
          <w:bCs w:val="0"/>
          <w:color w:val="000000" w:themeColor="text1"/>
          <w:sz w:val="24"/>
          <w:szCs w:val="24"/>
        </w:rPr>
        <w:t>Research Papers &amp; Scholarly Articles</w:t>
      </w:r>
    </w:p>
    <w:p w14:paraId="0198FABE" w14:textId="77777777" w:rsidR="0017118E" w:rsidRPr="0017118E" w:rsidRDefault="0017118E" w:rsidP="0017118E">
      <w:pPr>
        <w:numPr>
          <w:ilvl w:val="0"/>
          <w:numId w:val="18"/>
        </w:numPr>
        <w:spacing w:before="100" w:beforeAutospacing="1" w:after="100" w:afterAutospacing="1" w:line="240" w:lineRule="auto"/>
        <w:rPr>
          <w:rStyle w:val="Emphasis"/>
          <w:rFonts w:ascii="Times New Roman" w:hAnsi="Times New Roman" w:cs="Times New Roman"/>
          <w:i w:val="0"/>
          <w:iCs w:val="0"/>
          <w:color w:val="000000" w:themeColor="text1"/>
          <w:sz w:val="24"/>
          <w:szCs w:val="24"/>
        </w:rPr>
      </w:pPr>
      <w:r w:rsidRPr="0017118E">
        <w:rPr>
          <w:rFonts w:ascii="Times New Roman" w:hAnsi="Times New Roman" w:cs="Times New Roman"/>
          <w:color w:val="000000" w:themeColor="text1"/>
          <w:sz w:val="24"/>
          <w:szCs w:val="24"/>
        </w:rPr>
        <w:t xml:space="preserve">ACM. </w:t>
      </w:r>
      <w:r w:rsidRPr="0017118E">
        <w:rPr>
          <w:rStyle w:val="Strong"/>
          <w:rFonts w:ascii="Times New Roman" w:hAnsi="Times New Roman" w:cs="Times New Roman"/>
          <w:color w:val="000000" w:themeColor="text1"/>
          <w:sz w:val="24"/>
          <w:szCs w:val="24"/>
        </w:rPr>
        <w:t>Chatbots as Conversational Healthcare Services</w:t>
      </w:r>
      <w:r w:rsidRPr="0017118E">
        <w:rPr>
          <w:rFonts w:ascii="Times New Roman" w:hAnsi="Times New Roman" w:cs="Times New Roman"/>
          <w:color w:val="000000" w:themeColor="text1"/>
          <w:sz w:val="24"/>
          <w:szCs w:val="24"/>
        </w:rPr>
        <w:t xml:space="preserve">. </w:t>
      </w:r>
      <w:r w:rsidRPr="0017118E">
        <w:rPr>
          <w:rStyle w:val="Emphasis"/>
          <w:rFonts w:ascii="Times New Roman" w:hAnsi="Times New Roman" w:cs="Times New Roman"/>
          <w:color w:val="000000" w:themeColor="text1"/>
          <w:sz w:val="24"/>
          <w:szCs w:val="24"/>
        </w:rPr>
        <w:t>Explores the role of chatbots in handling routine patient communication and easing practitioner workload.</w:t>
      </w:r>
    </w:p>
    <w:p w14:paraId="5DB81A0A" w14:textId="77777777" w:rsidR="0017118E" w:rsidRPr="0017118E" w:rsidRDefault="0017118E" w:rsidP="0017118E">
      <w:pPr>
        <w:spacing w:before="100" w:beforeAutospacing="1" w:after="100" w:afterAutospacing="1" w:line="240" w:lineRule="auto"/>
        <w:ind w:left="720"/>
        <w:rPr>
          <w:rFonts w:ascii="Times New Roman" w:hAnsi="Times New Roman" w:cs="Times New Roman"/>
          <w:color w:val="000000" w:themeColor="text1"/>
          <w:sz w:val="24"/>
          <w:szCs w:val="24"/>
        </w:rPr>
      </w:pPr>
    </w:p>
    <w:p w14:paraId="64D80564" w14:textId="77777777" w:rsidR="0017118E" w:rsidRPr="0017118E" w:rsidRDefault="0017118E" w:rsidP="0017118E">
      <w:pPr>
        <w:numPr>
          <w:ilvl w:val="0"/>
          <w:numId w:val="18"/>
        </w:numPr>
        <w:spacing w:before="100" w:beforeAutospacing="1" w:after="100" w:afterAutospacing="1" w:line="240" w:lineRule="auto"/>
        <w:rPr>
          <w:rStyle w:val="Emphasis"/>
          <w:rFonts w:ascii="Times New Roman" w:hAnsi="Times New Roman" w:cs="Times New Roman"/>
          <w:i w:val="0"/>
          <w:iCs w:val="0"/>
          <w:color w:val="000000" w:themeColor="text1"/>
          <w:sz w:val="24"/>
          <w:szCs w:val="24"/>
        </w:rPr>
      </w:pPr>
      <w:r w:rsidRPr="0017118E">
        <w:rPr>
          <w:rFonts w:ascii="Times New Roman" w:hAnsi="Times New Roman" w:cs="Times New Roman"/>
          <w:color w:val="000000" w:themeColor="text1"/>
          <w:sz w:val="24"/>
          <w:szCs w:val="24"/>
        </w:rPr>
        <w:t xml:space="preserve">IEEE. </w:t>
      </w:r>
      <w:r w:rsidRPr="0017118E">
        <w:rPr>
          <w:rStyle w:val="Strong"/>
          <w:rFonts w:ascii="Times New Roman" w:hAnsi="Times New Roman" w:cs="Times New Roman"/>
          <w:color w:val="000000" w:themeColor="text1"/>
          <w:sz w:val="24"/>
          <w:szCs w:val="24"/>
        </w:rPr>
        <w:t>Foundation Metrics for Evaluating Effectiveness of Healthcare Chatbots</w:t>
      </w:r>
      <w:r w:rsidRPr="0017118E">
        <w:rPr>
          <w:rFonts w:ascii="Times New Roman" w:hAnsi="Times New Roman" w:cs="Times New Roman"/>
          <w:color w:val="000000" w:themeColor="text1"/>
          <w:sz w:val="24"/>
          <w:szCs w:val="24"/>
        </w:rPr>
        <w:t xml:space="preserve">. </w:t>
      </w:r>
      <w:r w:rsidRPr="0017118E">
        <w:rPr>
          <w:rStyle w:val="Emphasis"/>
          <w:rFonts w:ascii="Times New Roman" w:hAnsi="Times New Roman" w:cs="Times New Roman"/>
          <w:color w:val="000000" w:themeColor="text1"/>
          <w:sz w:val="24"/>
          <w:szCs w:val="24"/>
        </w:rPr>
        <w:t>Proposes metrics such as user satisfaction, responsiveness, and clinical appropriateness to assess chatbot performance in healthcare.</w:t>
      </w:r>
    </w:p>
    <w:p w14:paraId="7C03DC2E" w14:textId="77777777" w:rsidR="0017118E" w:rsidRPr="0017118E" w:rsidRDefault="0017118E" w:rsidP="0017118E">
      <w:pPr>
        <w:spacing w:before="100" w:beforeAutospacing="1" w:after="100" w:afterAutospacing="1" w:line="240" w:lineRule="auto"/>
        <w:rPr>
          <w:rFonts w:ascii="Times New Roman" w:hAnsi="Times New Roman" w:cs="Times New Roman"/>
          <w:color w:val="000000" w:themeColor="text1"/>
          <w:sz w:val="24"/>
          <w:szCs w:val="24"/>
        </w:rPr>
      </w:pPr>
    </w:p>
    <w:p w14:paraId="4E53BA46" w14:textId="77777777" w:rsidR="0017118E" w:rsidRPr="0017118E" w:rsidRDefault="0017118E" w:rsidP="0017118E">
      <w:pPr>
        <w:numPr>
          <w:ilvl w:val="0"/>
          <w:numId w:val="18"/>
        </w:numPr>
        <w:spacing w:before="100" w:beforeAutospacing="1" w:after="100" w:afterAutospacing="1" w:line="240" w:lineRule="auto"/>
        <w:rPr>
          <w:rStyle w:val="Emphasis"/>
          <w:rFonts w:ascii="Times New Roman" w:hAnsi="Times New Roman" w:cs="Times New Roman"/>
          <w:i w:val="0"/>
          <w:iCs w:val="0"/>
          <w:color w:val="000000" w:themeColor="text1"/>
          <w:sz w:val="24"/>
          <w:szCs w:val="24"/>
        </w:rPr>
      </w:pPr>
      <w:r w:rsidRPr="0017118E">
        <w:rPr>
          <w:rFonts w:ascii="Times New Roman" w:hAnsi="Times New Roman" w:cs="Times New Roman"/>
          <w:color w:val="000000" w:themeColor="text1"/>
          <w:sz w:val="24"/>
          <w:szCs w:val="24"/>
        </w:rPr>
        <w:t xml:space="preserve">IEEE. </w:t>
      </w:r>
      <w:r w:rsidRPr="0017118E">
        <w:rPr>
          <w:rStyle w:val="Strong"/>
          <w:rFonts w:ascii="Times New Roman" w:hAnsi="Times New Roman" w:cs="Times New Roman"/>
          <w:color w:val="000000" w:themeColor="text1"/>
          <w:sz w:val="24"/>
          <w:szCs w:val="24"/>
        </w:rPr>
        <w:t>Leveraging OCR and NLP Technologies for Improved Efficiency in Medical Data Collection</w:t>
      </w:r>
      <w:r w:rsidRPr="0017118E">
        <w:rPr>
          <w:rFonts w:ascii="Times New Roman" w:hAnsi="Times New Roman" w:cs="Times New Roman"/>
          <w:color w:val="000000" w:themeColor="text1"/>
          <w:sz w:val="24"/>
          <w:szCs w:val="24"/>
        </w:rPr>
        <w:t xml:space="preserve">. </w:t>
      </w:r>
      <w:r w:rsidRPr="0017118E">
        <w:rPr>
          <w:rStyle w:val="Emphasis"/>
          <w:rFonts w:ascii="Times New Roman" w:hAnsi="Times New Roman" w:cs="Times New Roman"/>
          <w:color w:val="000000" w:themeColor="text1"/>
          <w:sz w:val="24"/>
          <w:szCs w:val="24"/>
        </w:rPr>
        <w:t>Discusses how OCR and NLP reduce manual errors and enable efficient processing of diagnostic records.</w:t>
      </w:r>
    </w:p>
    <w:p w14:paraId="37FE9398" w14:textId="77777777" w:rsidR="0017118E" w:rsidRPr="0017118E" w:rsidRDefault="0017118E" w:rsidP="0017118E">
      <w:pPr>
        <w:spacing w:before="100" w:beforeAutospacing="1" w:after="100" w:afterAutospacing="1" w:line="240" w:lineRule="auto"/>
        <w:ind w:left="720"/>
        <w:rPr>
          <w:rFonts w:ascii="Times New Roman" w:hAnsi="Times New Roman" w:cs="Times New Roman"/>
          <w:color w:val="000000" w:themeColor="text1"/>
          <w:sz w:val="24"/>
          <w:szCs w:val="24"/>
        </w:rPr>
      </w:pPr>
    </w:p>
    <w:p w14:paraId="206220DD" w14:textId="3EE81E3C" w:rsidR="00CD41B1" w:rsidRPr="00C12C3C" w:rsidRDefault="0017118E" w:rsidP="00C12C3C">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17118E">
        <w:rPr>
          <w:rFonts w:ascii="Times New Roman" w:hAnsi="Times New Roman" w:cs="Times New Roman"/>
          <w:color w:val="000000" w:themeColor="text1"/>
          <w:sz w:val="24"/>
          <w:szCs w:val="24"/>
        </w:rPr>
        <w:t xml:space="preserve">IEEE. </w:t>
      </w:r>
      <w:r w:rsidRPr="0017118E">
        <w:rPr>
          <w:rStyle w:val="Strong"/>
          <w:rFonts w:ascii="Times New Roman" w:hAnsi="Times New Roman" w:cs="Times New Roman"/>
          <w:color w:val="000000" w:themeColor="text1"/>
          <w:sz w:val="24"/>
          <w:szCs w:val="24"/>
        </w:rPr>
        <w:t>Artificial Intelligence–Based Chatbots for Promoting Health Behavior Change</w:t>
      </w:r>
      <w:r w:rsidRPr="0017118E">
        <w:rPr>
          <w:rFonts w:ascii="Times New Roman" w:hAnsi="Times New Roman" w:cs="Times New Roman"/>
          <w:color w:val="000000" w:themeColor="text1"/>
          <w:sz w:val="24"/>
          <w:szCs w:val="24"/>
        </w:rPr>
        <w:t xml:space="preserve">. </w:t>
      </w:r>
      <w:r w:rsidRPr="0017118E">
        <w:rPr>
          <w:rStyle w:val="Emphasis"/>
          <w:rFonts w:ascii="Times New Roman" w:hAnsi="Times New Roman" w:cs="Times New Roman"/>
          <w:color w:val="000000" w:themeColor="text1"/>
          <w:sz w:val="24"/>
          <w:szCs w:val="24"/>
        </w:rPr>
        <w:t>Demonstrates the potential of AI in encouraging drug adherence and healthier behavior through tailored, interactive chatbots</w:t>
      </w:r>
      <w:r w:rsidR="00C12C3C">
        <w:rPr>
          <w:rStyle w:val="Emphasis"/>
          <w:rFonts w:ascii="Times New Roman" w:hAnsi="Times New Roman" w:cs="Times New Roman"/>
          <w:color w:val="000000" w:themeColor="text1"/>
          <w:sz w:val="24"/>
          <w:szCs w:val="24"/>
        </w:rPr>
        <w:t>.</w:t>
      </w:r>
    </w:p>
    <w:sectPr w:rsidR="00CD41B1" w:rsidRPr="00C12C3C" w:rsidSect="002469A1">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F63DC" w14:textId="77777777" w:rsidR="00531DA9" w:rsidRDefault="00531DA9" w:rsidP="00E10FAA">
      <w:pPr>
        <w:spacing w:after="0" w:line="240" w:lineRule="auto"/>
      </w:pPr>
      <w:r>
        <w:separator/>
      </w:r>
    </w:p>
  </w:endnote>
  <w:endnote w:type="continuationSeparator" w:id="0">
    <w:p w14:paraId="41862BC9" w14:textId="77777777" w:rsidR="00531DA9" w:rsidRDefault="00531DA9" w:rsidP="00E1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AD67" w14:textId="135BF710" w:rsidR="00E10FAA" w:rsidRDefault="00E10FAA">
    <w:pPr>
      <w:pStyle w:val="Footer"/>
      <w:jc w:val="center"/>
    </w:pPr>
  </w:p>
  <w:p w14:paraId="70AE3A98" w14:textId="77777777" w:rsidR="00E10FAA" w:rsidRDefault="00E10F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602089"/>
      <w:docPartObj>
        <w:docPartGallery w:val="Page Numbers (Bottom of Page)"/>
        <w:docPartUnique/>
      </w:docPartObj>
    </w:sdtPr>
    <w:sdtEndPr>
      <w:rPr>
        <w:noProof/>
      </w:rPr>
    </w:sdtEndPr>
    <w:sdtContent>
      <w:p w14:paraId="2FF4BB7D" w14:textId="77777777" w:rsidR="00E10FAA" w:rsidRDefault="00E10F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C9776F" w14:textId="77777777" w:rsidR="00E10FAA" w:rsidRDefault="00E10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30B9D" w14:textId="77777777" w:rsidR="00531DA9" w:rsidRDefault="00531DA9" w:rsidP="00E10FAA">
      <w:pPr>
        <w:spacing w:after="0" w:line="240" w:lineRule="auto"/>
      </w:pPr>
      <w:r>
        <w:separator/>
      </w:r>
    </w:p>
  </w:footnote>
  <w:footnote w:type="continuationSeparator" w:id="0">
    <w:p w14:paraId="564034CA" w14:textId="77777777" w:rsidR="00531DA9" w:rsidRDefault="00531DA9" w:rsidP="00E10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51" style="width:0;height:1.5pt" o:hralign="center" o:bullet="t" o:hrstd="t" o:hr="t" fillcolor="#a0a0a0" stroked="f"/>
    </w:pict>
  </w:numPicBullet>
  <w:abstractNum w:abstractNumId="0" w15:restartNumberingAfterBreak="0">
    <w:nsid w:val="05AF2E04"/>
    <w:multiLevelType w:val="hybridMultilevel"/>
    <w:tmpl w:val="DA9A088A"/>
    <w:lvl w:ilvl="0" w:tplc="9EA0CE60">
      <w:start w:val="1"/>
      <w:numFmt w:val="bullet"/>
      <w:lvlText w:val="•"/>
      <w:lvlJc w:val="left"/>
      <w:pPr>
        <w:ind w:left="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306E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A80D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9C39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BEA0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7E53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0008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9A8B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D648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4878DA"/>
    <w:multiLevelType w:val="hybridMultilevel"/>
    <w:tmpl w:val="05C83F58"/>
    <w:lvl w:ilvl="0" w:tplc="956CFAE4">
      <w:start w:val="2"/>
      <w:numFmt w:val="decimal"/>
      <w:lvlText w:val="%1."/>
      <w:lvlJc w:val="left"/>
      <w:pPr>
        <w:ind w:left="68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83C0BCB4">
      <w:start w:val="1"/>
      <w:numFmt w:val="bullet"/>
      <w:lvlText w:val="o"/>
      <w:lvlJc w:val="left"/>
      <w:pPr>
        <w:ind w:left="1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B62FEB0">
      <w:start w:val="1"/>
      <w:numFmt w:val="bullet"/>
      <w:lvlText w:val="▪"/>
      <w:lvlJc w:val="left"/>
      <w:pPr>
        <w:ind w:left="213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39CF048">
      <w:start w:val="1"/>
      <w:numFmt w:val="bullet"/>
      <w:lvlText w:val="•"/>
      <w:lvlJc w:val="left"/>
      <w:pPr>
        <w:ind w:left="285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92ACE68">
      <w:start w:val="1"/>
      <w:numFmt w:val="bullet"/>
      <w:lvlText w:val="o"/>
      <w:lvlJc w:val="left"/>
      <w:pPr>
        <w:ind w:left="35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666CBC0">
      <w:start w:val="1"/>
      <w:numFmt w:val="bullet"/>
      <w:lvlText w:val="▪"/>
      <w:lvlJc w:val="left"/>
      <w:pPr>
        <w:ind w:left="429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5B40D3C">
      <w:start w:val="1"/>
      <w:numFmt w:val="bullet"/>
      <w:lvlText w:val="•"/>
      <w:lvlJc w:val="left"/>
      <w:pPr>
        <w:ind w:left="501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5042EA4">
      <w:start w:val="1"/>
      <w:numFmt w:val="bullet"/>
      <w:lvlText w:val="o"/>
      <w:lvlJc w:val="left"/>
      <w:pPr>
        <w:ind w:left="573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51E1768">
      <w:start w:val="1"/>
      <w:numFmt w:val="bullet"/>
      <w:lvlText w:val="▪"/>
      <w:lvlJc w:val="left"/>
      <w:pPr>
        <w:ind w:left="645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40541A"/>
    <w:multiLevelType w:val="hybridMultilevel"/>
    <w:tmpl w:val="6218B5A6"/>
    <w:lvl w:ilvl="0" w:tplc="0060AD3E">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3D37D90"/>
    <w:multiLevelType w:val="hybridMultilevel"/>
    <w:tmpl w:val="9C8AF6B6"/>
    <w:lvl w:ilvl="0" w:tplc="9EA0CE60">
      <w:start w:val="1"/>
      <w:numFmt w:val="bullet"/>
      <w:lvlText w:val="•"/>
      <w:lvlJc w:val="left"/>
      <w:pPr>
        <w:ind w:left="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29DE7734"/>
    <w:multiLevelType w:val="hybridMultilevel"/>
    <w:tmpl w:val="AB080310"/>
    <w:lvl w:ilvl="0" w:tplc="4009000F">
      <w:start w:val="1"/>
      <w:numFmt w:val="decimal"/>
      <w:lvlText w:val="%1."/>
      <w:lvlJc w:val="left"/>
      <w:pPr>
        <w:ind w:left="730" w:hanging="360"/>
      </w:p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5" w15:restartNumberingAfterBreak="0">
    <w:nsid w:val="29F84BC3"/>
    <w:multiLevelType w:val="hybridMultilevel"/>
    <w:tmpl w:val="0B0E5AAC"/>
    <w:lvl w:ilvl="0" w:tplc="6B8C6660">
      <w:start w:val="1"/>
      <w:numFmt w:val="bullet"/>
      <w:lvlText w:val="•"/>
      <w:lvlJc w:val="left"/>
      <w:pPr>
        <w:ind w:left="1435"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6" w15:restartNumberingAfterBreak="0">
    <w:nsid w:val="2AA074FF"/>
    <w:multiLevelType w:val="hybridMultilevel"/>
    <w:tmpl w:val="D162541E"/>
    <w:lvl w:ilvl="0" w:tplc="0060AD3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7D27B6"/>
    <w:multiLevelType w:val="hybridMultilevel"/>
    <w:tmpl w:val="07C67A46"/>
    <w:lvl w:ilvl="0" w:tplc="40090001">
      <w:start w:val="1"/>
      <w:numFmt w:val="bullet"/>
      <w:lvlText w:val=""/>
      <w:lvlJc w:val="left"/>
      <w:pPr>
        <w:ind w:left="1068"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3DC038AC"/>
    <w:multiLevelType w:val="multilevel"/>
    <w:tmpl w:val="D71C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1E2BFC"/>
    <w:multiLevelType w:val="multilevel"/>
    <w:tmpl w:val="38AC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3618A"/>
    <w:multiLevelType w:val="hybridMultilevel"/>
    <w:tmpl w:val="DFA09A94"/>
    <w:lvl w:ilvl="0" w:tplc="4009000F">
      <w:start w:val="1"/>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1" w15:restartNumberingAfterBreak="0">
    <w:nsid w:val="4B565698"/>
    <w:multiLevelType w:val="hybridMultilevel"/>
    <w:tmpl w:val="AB2EB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8D098B"/>
    <w:multiLevelType w:val="hybridMultilevel"/>
    <w:tmpl w:val="9A08A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F90202"/>
    <w:multiLevelType w:val="hybridMultilevel"/>
    <w:tmpl w:val="33E4273A"/>
    <w:lvl w:ilvl="0" w:tplc="D33406A4">
      <w:start w:val="1"/>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4" w15:restartNumberingAfterBreak="0">
    <w:nsid w:val="52B22D7A"/>
    <w:multiLevelType w:val="hybridMultilevel"/>
    <w:tmpl w:val="A3EACE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4BD2265"/>
    <w:multiLevelType w:val="multilevel"/>
    <w:tmpl w:val="4B56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3244C4"/>
    <w:multiLevelType w:val="hybridMultilevel"/>
    <w:tmpl w:val="FC46A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61724D"/>
    <w:multiLevelType w:val="hybridMultilevel"/>
    <w:tmpl w:val="8CBC9E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2C03C00"/>
    <w:multiLevelType w:val="hybridMultilevel"/>
    <w:tmpl w:val="1C183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A71BDE"/>
    <w:multiLevelType w:val="multilevel"/>
    <w:tmpl w:val="7F569E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595971">
    <w:abstractNumId w:val="16"/>
  </w:num>
  <w:num w:numId="2" w16cid:durableId="547835538">
    <w:abstractNumId w:val="6"/>
  </w:num>
  <w:num w:numId="3" w16cid:durableId="1540166316">
    <w:abstractNumId w:val="2"/>
  </w:num>
  <w:num w:numId="4" w16cid:durableId="825979417">
    <w:abstractNumId w:val="0"/>
  </w:num>
  <w:num w:numId="5" w16cid:durableId="102463143">
    <w:abstractNumId w:val="5"/>
  </w:num>
  <w:num w:numId="6" w16cid:durableId="637346597">
    <w:abstractNumId w:val="7"/>
  </w:num>
  <w:num w:numId="7" w16cid:durableId="582304913">
    <w:abstractNumId w:val="1"/>
  </w:num>
  <w:num w:numId="8" w16cid:durableId="144443030">
    <w:abstractNumId w:val="9"/>
  </w:num>
  <w:num w:numId="9" w16cid:durableId="102653117">
    <w:abstractNumId w:val="10"/>
  </w:num>
  <w:num w:numId="10" w16cid:durableId="1934514245">
    <w:abstractNumId w:val="3"/>
  </w:num>
  <w:num w:numId="11" w16cid:durableId="1853908102">
    <w:abstractNumId w:val="15"/>
  </w:num>
  <w:num w:numId="12" w16cid:durableId="1698701849">
    <w:abstractNumId w:val="14"/>
  </w:num>
  <w:num w:numId="13" w16cid:durableId="754791278">
    <w:abstractNumId w:val="12"/>
  </w:num>
  <w:num w:numId="14" w16cid:durableId="939586">
    <w:abstractNumId w:val="17"/>
  </w:num>
  <w:num w:numId="15" w16cid:durableId="293296473">
    <w:abstractNumId w:val="13"/>
  </w:num>
  <w:num w:numId="16" w16cid:durableId="1131481405">
    <w:abstractNumId w:val="4"/>
  </w:num>
  <w:num w:numId="17" w16cid:durableId="74206245">
    <w:abstractNumId w:val="8"/>
  </w:num>
  <w:num w:numId="18" w16cid:durableId="1791700475">
    <w:abstractNumId w:val="19"/>
  </w:num>
  <w:num w:numId="19" w16cid:durableId="28725906">
    <w:abstractNumId w:val="18"/>
  </w:num>
  <w:num w:numId="20" w16cid:durableId="2829272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1NDEwtDA0MjM2MbFU0lEKTi0uzszPAykwqwUAXDJMcSwAAAA="/>
  </w:docVars>
  <w:rsids>
    <w:rsidRoot w:val="00F050AD"/>
    <w:rsid w:val="00040874"/>
    <w:rsid w:val="00093DD6"/>
    <w:rsid w:val="00117B94"/>
    <w:rsid w:val="001304D6"/>
    <w:rsid w:val="00155308"/>
    <w:rsid w:val="0017118E"/>
    <w:rsid w:val="001B4F6C"/>
    <w:rsid w:val="001D3294"/>
    <w:rsid w:val="00206B9D"/>
    <w:rsid w:val="00243D1F"/>
    <w:rsid w:val="002469A1"/>
    <w:rsid w:val="00260774"/>
    <w:rsid w:val="002624E3"/>
    <w:rsid w:val="00277726"/>
    <w:rsid w:val="00297F5B"/>
    <w:rsid w:val="002D4652"/>
    <w:rsid w:val="003172B3"/>
    <w:rsid w:val="003354C2"/>
    <w:rsid w:val="003363E6"/>
    <w:rsid w:val="003404C1"/>
    <w:rsid w:val="00352261"/>
    <w:rsid w:val="0038623D"/>
    <w:rsid w:val="003C678C"/>
    <w:rsid w:val="00447B80"/>
    <w:rsid w:val="00480E17"/>
    <w:rsid w:val="004A323A"/>
    <w:rsid w:val="004D7C52"/>
    <w:rsid w:val="00531DA9"/>
    <w:rsid w:val="00585B38"/>
    <w:rsid w:val="005E5D38"/>
    <w:rsid w:val="00656EFA"/>
    <w:rsid w:val="00661F01"/>
    <w:rsid w:val="006731BC"/>
    <w:rsid w:val="0067461D"/>
    <w:rsid w:val="006B64BB"/>
    <w:rsid w:val="006C2885"/>
    <w:rsid w:val="006D2E9C"/>
    <w:rsid w:val="006D75DF"/>
    <w:rsid w:val="006E2713"/>
    <w:rsid w:val="006E5948"/>
    <w:rsid w:val="006E6E7B"/>
    <w:rsid w:val="007649F5"/>
    <w:rsid w:val="007911E4"/>
    <w:rsid w:val="007B0EE0"/>
    <w:rsid w:val="007E0014"/>
    <w:rsid w:val="00827C65"/>
    <w:rsid w:val="008835D5"/>
    <w:rsid w:val="008A01E5"/>
    <w:rsid w:val="009043D8"/>
    <w:rsid w:val="00910821"/>
    <w:rsid w:val="00963B3D"/>
    <w:rsid w:val="009D3C09"/>
    <w:rsid w:val="009F3600"/>
    <w:rsid w:val="00A153C4"/>
    <w:rsid w:val="00AA39E5"/>
    <w:rsid w:val="00B705D1"/>
    <w:rsid w:val="00B87611"/>
    <w:rsid w:val="00BD1AF2"/>
    <w:rsid w:val="00C044F3"/>
    <w:rsid w:val="00C12C3C"/>
    <w:rsid w:val="00C33B6A"/>
    <w:rsid w:val="00CD41B1"/>
    <w:rsid w:val="00CE1C5A"/>
    <w:rsid w:val="00DA4008"/>
    <w:rsid w:val="00DD5F44"/>
    <w:rsid w:val="00DE289C"/>
    <w:rsid w:val="00DE7AC9"/>
    <w:rsid w:val="00E10FAA"/>
    <w:rsid w:val="00E36115"/>
    <w:rsid w:val="00E516B3"/>
    <w:rsid w:val="00EA4EF0"/>
    <w:rsid w:val="00EB7323"/>
    <w:rsid w:val="00EC7495"/>
    <w:rsid w:val="00F050AD"/>
    <w:rsid w:val="00F327E8"/>
    <w:rsid w:val="00F346A3"/>
    <w:rsid w:val="00F707C6"/>
    <w:rsid w:val="00FA00EC"/>
    <w:rsid w:val="00FD504C"/>
    <w:rsid w:val="2E40045F"/>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DA2A3"/>
  <w15:chartTrackingRefBased/>
  <w15:docId w15:val="{8E02BA47-1F6B-4A03-B98A-CD70A48A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61"/>
  </w:style>
  <w:style w:type="paragraph" w:styleId="Heading1">
    <w:name w:val="heading 1"/>
    <w:next w:val="Normal"/>
    <w:link w:val="Heading1Char"/>
    <w:uiPriority w:val="9"/>
    <w:qFormat/>
    <w:rsid w:val="00CD41B1"/>
    <w:pPr>
      <w:keepNext/>
      <w:keepLines/>
      <w:spacing w:after="1" w:line="259" w:lineRule="auto"/>
      <w:ind w:left="10" w:right="407" w:hanging="10"/>
      <w:outlineLvl w:val="0"/>
    </w:pPr>
    <w:rPr>
      <w:rFonts w:ascii="Times New Roman" w:eastAsia="Times New Roman" w:hAnsi="Times New Roman" w:cs="Times New Roman"/>
      <w:b/>
      <w:color w:val="000000"/>
      <w:kern w:val="2"/>
      <w:sz w:val="32"/>
      <w:szCs w:val="24"/>
      <w:lang w:val="en-IN" w:eastAsia="en-IN"/>
      <w14:ligatures w14:val="standardContextual"/>
    </w:rPr>
  </w:style>
  <w:style w:type="paragraph" w:styleId="Heading2">
    <w:name w:val="heading 2"/>
    <w:basedOn w:val="Normal"/>
    <w:next w:val="Normal"/>
    <w:link w:val="Heading2Char"/>
    <w:uiPriority w:val="9"/>
    <w:unhideWhenUsed/>
    <w:qFormat/>
    <w:rsid w:val="00CD41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D41B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D41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D41B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FAA"/>
  </w:style>
  <w:style w:type="paragraph" w:styleId="Footer">
    <w:name w:val="footer"/>
    <w:basedOn w:val="Normal"/>
    <w:link w:val="FooterChar"/>
    <w:uiPriority w:val="99"/>
    <w:unhideWhenUsed/>
    <w:rsid w:val="00E10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FAA"/>
  </w:style>
  <w:style w:type="paragraph" w:styleId="ListParagraph">
    <w:name w:val="List Paragraph"/>
    <w:basedOn w:val="Normal"/>
    <w:uiPriority w:val="34"/>
    <w:qFormat/>
    <w:rsid w:val="00B705D1"/>
    <w:pPr>
      <w:ind w:left="720"/>
      <w:contextualSpacing/>
    </w:pPr>
  </w:style>
  <w:style w:type="character" w:customStyle="1" w:styleId="Heading1Char">
    <w:name w:val="Heading 1 Char"/>
    <w:basedOn w:val="DefaultParagraphFont"/>
    <w:link w:val="Heading1"/>
    <w:uiPriority w:val="9"/>
    <w:rsid w:val="00CD41B1"/>
    <w:rPr>
      <w:rFonts w:ascii="Times New Roman" w:eastAsia="Times New Roman" w:hAnsi="Times New Roman" w:cs="Times New Roman"/>
      <w:b/>
      <w:color w:val="000000"/>
      <w:kern w:val="2"/>
      <w:sz w:val="32"/>
      <w:szCs w:val="24"/>
      <w:lang w:val="en-IN" w:eastAsia="en-IN"/>
      <w14:ligatures w14:val="standardContextual"/>
    </w:rPr>
  </w:style>
  <w:style w:type="character" w:customStyle="1" w:styleId="Heading4Char">
    <w:name w:val="Heading 4 Char"/>
    <w:basedOn w:val="DefaultParagraphFont"/>
    <w:link w:val="Heading4"/>
    <w:uiPriority w:val="9"/>
    <w:rsid w:val="00CD41B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CD41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CD41B1"/>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CD41B1"/>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CD41B1"/>
    <w:rPr>
      <w:b/>
      <w:bCs/>
    </w:rPr>
  </w:style>
  <w:style w:type="character" w:customStyle="1" w:styleId="Heading3Char">
    <w:name w:val="Heading 3 Char"/>
    <w:basedOn w:val="DefaultParagraphFont"/>
    <w:link w:val="Heading3"/>
    <w:uiPriority w:val="9"/>
    <w:rsid w:val="00CD41B1"/>
    <w:rPr>
      <w:rFonts w:asciiTheme="majorHAnsi" w:eastAsiaTheme="majorEastAsia" w:hAnsiTheme="majorHAnsi" w:cstheme="majorBidi"/>
      <w:color w:val="243F60" w:themeColor="accent1" w:themeShade="7F"/>
      <w:sz w:val="24"/>
      <w:szCs w:val="24"/>
    </w:rPr>
  </w:style>
  <w:style w:type="paragraph" w:customStyle="1" w:styleId="Default">
    <w:name w:val="Default"/>
    <w:rsid w:val="00EB732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52261"/>
    <w:rPr>
      <w:color w:val="0000FF" w:themeColor="hyperlink"/>
      <w:u w:val="single"/>
    </w:rPr>
  </w:style>
  <w:style w:type="character" w:styleId="UnresolvedMention">
    <w:name w:val="Unresolved Mention"/>
    <w:basedOn w:val="DefaultParagraphFont"/>
    <w:uiPriority w:val="99"/>
    <w:semiHidden/>
    <w:unhideWhenUsed/>
    <w:rsid w:val="00352261"/>
    <w:rPr>
      <w:color w:val="605E5C"/>
      <w:shd w:val="clear" w:color="auto" w:fill="E1DFDD"/>
    </w:rPr>
  </w:style>
  <w:style w:type="character" w:styleId="Emphasis">
    <w:name w:val="Emphasis"/>
    <w:basedOn w:val="DefaultParagraphFont"/>
    <w:uiPriority w:val="20"/>
    <w:qFormat/>
    <w:rsid w:val="001711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9091">
      <w:bodyDiv w:val="1"/>
      <w:marLeft w:val="0"/>
      <w:marRight w:val="0"/>
      <w:marTop w:val="0"/>
      <w:marBottom w:val="0"/>
      <w:divBdr>
        <w:top w:val="none" w:sz="0" w:space="0" w:color="auto"/>
        <w:left w:val="none" w:sz="0" w:space="0" w:color="auto"/>
        <w:bottom w:val="none" w:sz="0" w:space="0" w:color="auto"/>
        <w:right w:val="none" w:sz="0" w:space="0" w:color="auto"/>
      </w:divBdr>
    </w:div>
    <w:div w:id="240025270">
      <w:bodyDiv w:val="1"/>
      <w:marLeft w:val="0"/>
      <w:marRight w:val="0"/>
      <w:marTop w:val="0"/>
      <w:marBottom w:val="0"/>
      <w:divBdr>
        <w:top w:val="none" w:sz="0" w:space="0" w:color="auto"/>
        <w:left w:val="none" w:sz="0" w:space="0" w:color="auto"/>
        <w:bottom w:val="none" w:sz="0" w:space="0" w:color="auto"/>
        <w:right w:val="none" w:sz="0" w:space="0" w:color="auto"/>
      </w:divBdr>
    </w:div>
    <w:div w:id="519509725">
      <w:bodyDiv w:val="1"/>
      <w:marLeft w:val="0"/>
      <w:marRight w:val="0"/>
      <w:marTop w:val="0"/>
      <w:marBottom w:val="0"/>
      <w:divBdr>
        <w:top w:val="none" w:sz="0" w:space="0" w:color="auto"/>
        <w:left w:val="none" w:sz="0" w:space="0" w:color="auto"/>
        <w:bottom w:val="none" w:sz="0" w:space="0" w:color="auto"/>
        <w:right w:val="none" w:sz="0" w:space="0" w:color="auto"/>
      </w:divBdr>
    </w:div>
    <w:div w:id="598029238">
      <w:bodyDiv w:val="1"/>
      <w:marLeft w:val="0"/>
      <w:marRight w:val="0"/>
      <w:marTop w:val="0"/>
      <w:marBottom w:val="0"/>
      <w:divBdr>
        <w:top w:val="none" w:sz="0" w:space="0" w:color="auto"/>
        <w:left w:val="none" w:sz="0" w:space="0" w:color="auto"/>
        <w:bottom w:val="none" w:sz="0" w:space="0" w:color="auto"/>
        <w:right w:val="none" w:sz="0" w:space="0" w:color="auto"/>
      </w:divBdr>
    </w:div>
    <w:div w:id="671686035">
      <w:bodyDiv w:val="1"/>
      <w:marLeft w:val="0"/>
      <w:marRight w:val="0"/>
      <w:marTop w:val="0"/>
      <w:marBottom w:val="0"/>
      <w:divBdr>
        <w:top w:val="none" w:sz="0" w:space="0" w:color="auto"/>
        <w:left w:val="none" w:sz="0" w:space="0" w:color="auto"/>
        <w:bottom w:val="none" w:sz="0" w:space="0" w:color="auto"/>
        <w:right w:val="none" w:sz="0" w:space="0" w:color="auto"/>
      </w:divBdr>
    </w:div>
    <w:div w:id="737628716">
      <w:bodyDiv w:val="1"/>
      <w:marLeft w:val="0"/>
      <w:marRight w:val="0"/>
      <w:marTop w:val="0"/>
      <w:marBottom w:val="0"/>
      <w:divBdr>
        <w:top w:val="none" w:sz="0" w:space="0" w:color="auto"/>
        <w:left w:val="none" w:sz="0" w:space="0" w:color="auto"/>
        <w:bottom w:val="none" w:sz="0" w:space="0" w:color="auto"/>
        <w:right w:val="none" w:sz="0" w:space="0" w:color="auto"/>
      </w:divBdr>
    </w:div>
    <w:div w:id="773400291">
      <w:bodyDiv w:val="1"/>
      <w:marLeft w:val="0"/>
      <w:marRight w:val="0"/>
      <w:marTop w:val="0"/>
      <w:marBottom w:val="0"/>
      <w:divBdr>
        <w:top w:val="none" w:sz="0" w:space="0" w:color="auto"/>
        <w:left w:val="none" w:sz="0" w:space="0" w:color="auto"/>
        <w:bottom w:val="none" w:sz="0" w:space="0" w:color="auto"/>
        <w:right w:val="none" w:sz="0" w:space="0" w:color="auto"/>
      </w:divBdr>
    </w:div>
    <w:div w:id="795830128">
      <w:bodyDiv w:val="1"/>
      <w:marLeft w:val="0"/>
      <w:marRight w:val="0"/>
      <w:marTop w:val="0"/>
      <w:marBottom w:val="0"/>
      <w:divBdr>
        <w:top w:val="none" w:sz="0" w:space="0" w:color="auto"/>
        <w:left w:val="none" w:sz="0" w:space="0" w:color="auto"/>
        <w:bottom w:val="none" w:sz="0" w:space="0" w:color="auto"/>
        <w:right w:val="none" w:sz="0" w:space="0" w:color="auto"/>
      </w:divBdr>
    </w:div>
    <w:div w:id="1143085453">
      <w:bodyDiv w:val="1"/>
      <w:marLeft w:val="0"/>
      <w:marRight w:val="0"/>
      <w:marTop w:val="0"/>
      <w:marBottom w:val="0"/>
      <w:divBdr>
        <w:top w:val="none" w:sz="0" w:space="0" w:color="auto"/>
        <w:left w:val="none" w:sz="0" w:space="0" w:color="auto"/>
        <w:bottom w:val="none" w:sz="0" w:space="0" w:color="auto"/>
        <w:right w:val="none" w:sz="0" w:space="0" w:color="auto"/>
      </w:divBdr>
    </w:div>
    <w:div w:id="1206484011">
      <w:bodyDiv w:val="1"/>
      <w:marLeft w:val="0"/>
      <w:marRight w:val="0"/>
      <w:marTop w:val="0"/>
      <w:marBottom w:val="0"/>
      <w:divBdr>
        <w:top w:val="none" w:sz="0" w:space="0" w:color="auto"/>
        <w:left w:val="none" w:sz="0" w:space="0" w:color="auto"/>
        <w:bottom w:val="none" w:sz="0" w:space="0" w:color="auto"/>
        <w:right w:val="none" w:sz="0" w:space="0" w:color="auto"/>
      </w:divBdr>
    </w:div>
    <w:div w:id="1290436262">
      <w:bodyDiv w:val="1"/>
      <w:marLeft w:val="0"/>
      <w:marRight w:val="0"/>
      <w:marTop w:val="0"/>
      <w:marBottom w:val="0"/>
      <w:divBdr>
        <w:top w:val="none" w:sz="0" w:space="0" w:color="auto"/>
        <w:left w:val="none" w:sz="0" w:space="0" w:color="auto"/>
        <w:bottom w:val="none" w:sz="0" w:space="0" w:color="auto"/>
        <w:right w:val="none" w:sz="0" w:space="0" w:color="auto"/>
      </w:divBdr>
    </w:div>
    <w:div w:id="1297683230">
      <w:bodyDiv w:val="1"/>
      <w:marLeft w:val="0"/>
      <w:marRight w:val="0"/>
      <w:marTop w:val="0"/>
      <w:marBottom w:val="0"/>
      <w:divBdr>
        <w:top w:val="none" w:sz="0" w:space="0" w:color="auto"/>
        <w:left w:val="none" w:sz="0" w:space="0" w:color="auto"/>
        <w:bottom w:val="none" w:sz="0" w:space="0" w:color="auto"/>
        <w:right w:val="none" w:sz="0" w:space="0" w:color="auto"/>
      </w:divBdr>
    </w:div>
    <w:div w:id="1389494376">
      <w:bodyDiv w:val="1"/>
      <w:marLeft w:val="0"/>
      <w:marRight w:val="0"/>
      <w:marTop w:val="0"/>
      <w:marBottom w:val="0"/>
      <w:divBdr>
        <w:top w:val="none" w:sz="0" w:space="0" w:color="auto"/>
        <w:left w:val="none" w:sz="0" w:space="0" w:color="auto"/>
        <w:bottom w:val="none" w:sz="0" w:space="0" w:color="auto"/>
        <w:right w:val="none" w:sz="0" w:space="0" w:color="auto"/>
      </w:divBdr>
    </w:div>
    <w:div w:id="1560629530">
      <w:bodyDiv w:val="1"/>
      <w:marLeft w:val="0"/>
      <w:marRight w:val="0"/>
      <w:marTop w:val="0"/>
      <w:marBottom w:val="0"/>
      <w:divBdr>
        <w:top w:val="none" w:sz="0" w:space="0" w:color="auto"/>
        <w:left w:val="none" w:sz="0" w:space="0" w:color="auto"/>
        <w:bottom w:val="none" w:sz="0" w:space="0" w:color="auto"/>
        <w:right w:val="none" w:sz="0" w:space="0" w:color="auto"/>
      </w:divBdr>
    </w:div>
    <w:div w:id="1628900355">
      <w:bodyDiv w:val="1"/>
      <w:marLeft w:val="0"/>
      <w:marRight w:val="0"/>
      <w:marTop w:val="0"/>
      <w:marBottom w:val="0"/>
      <w:divBdr>
        <w:top w:val="none" w:sz="0" w:space="0" w:color="auto"/>
        <w:left w:val="none" w:sz="0" w:space="0" w:color="auto"/>
        <w:bottom w:val="none" w:sz="0" w:space="0" w:color="auto"/>
        <w:right w:val="none" w:sz="0" w:space="0" w:color="auto"/>
      </w:divBdr>
    </w:div>
    <w:div w:id="1668899888">
      <w:bodyDiv w:val="1"/>
      <w:marLeft w:val="0"/>
      <w:marRight w:val="0"/>
      <w:marTop w:val="0"/>
      <w:marBottom w:val="0"/>
      <w:divBdr>
        <w:top w:val="none" w:sz="0" w:space="0" w:color="auto"/>
        <w:left w:val="none" w:sz="0" w:space="0" w:color="auto"/>
        <w:bottom w:val="none" w:sz="0" w:space="0" w:color="auto"/>
        <w:right w:val="none" w:sz="0" w:space="0" w:color="auto"/>
      </w:divBdr>
    </w:div>
    <w:div w:id="1852256285">
      <w:bodyDiv w:val="1"/>
      <w:marLeft w:val="0"/>
      <w:marRight w:val="0"/>
      <w:marTop w:val="0"/>
      <w:marBottom w:val="0"/>
      <w:divBdr>
        <w:top w:val="none" w:sz="0" w:space="0" w:color="auto"/>
        <w:left w:val="none" w:sz="0" w:space="0" w:color="auto"/>
        <w:bottom w:val="none" w:sz="0" w:space="0" w:color="auto"/>
        <w:right w:val="none" w:sz="0" w:space="0" w:color="auto"/>
      </w:divBdr>
    </w:div>
    <w:div w:id="1914272542">
      <w:bodyDiv w:val="1"/>
      <w:marLeft w:val="0"/>
      <w:marRight w:val="0"/>
      <w:marTop w:val="0"/>
      <w:marBottom w:val="0"/>
      <w:divBdr>
        <w:top w:val="none" w:sz="0" w:space="0" w:color="auto"/>
        <w:left w:val="none" w:sz="0" w:space="0" w:color="auto"/>
        <w:bottom w:val="none" w:sz="0" w:space="0" w:color="auto"/>
        <w:right w:val="none" w:sz="0" w:space="0" w:color="auto"/>
      </w:divBdr>
    </w:div>
    <w:div w:id="2067216086">
      <w:bodyDiv w:val="1"/>
      <w:marLeft w:val="0"/>
      <w:marRight w:val="0"/>
      <w:marTop w:val="0"/>
      <w:marBottom w:val="0"/>
      <w:divBdr>
        <w:top w:val="none" w:sz="0" w:space="0" w:color="auto"/>
        <w:left w:val="none" w:sz="0" w:space="0" w:color="auto"/>
        <w:bottom w:val="none" w:sz="0" w:space="0" w:color="auto"/>
        <w:right w:val="none" w:sz="0" w:space="0" w:color="auto"/>
      </w:divBdr>
    </w:div>
    <w:div w:id="210032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2AAF7-DCE9-452F-8D7C-0140F21B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29</Pages>
  <Words>4928</Words>
  <Characters>28094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Sinwar [MU - Jaipur]</dc:creator>
  <cp:keywords/>
  <dc:description/>
  <cp:lastModifiedBy>Satyam Nautiyal</cp:lastModifiedBy>
  <cp:revision>14</cp:revision>
  <cp:lastPrinted>2025-04-20T22:38:00Z</cp:lastPrinted>
  <dcterms:created xsi:type="dcterms:W3CDTF">2025-03-25T10:59:00Z</dcterms:created>
  <dcterms:modified xsi:type="dcterms:W3CDTF">2025-04-22T21:10:00Z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b016c0be9798676a084eecbea46c325267f009b437857363246ab5b4ee63309e</vt:lpwstr>
  </property>
</Properties>
</file>