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C7CAB" w14:textId="00B241D5" w:rsidR="00A106AA" w:rsidRDefault="00463EAD">
      <w:pPr>
        <w:rPr>
          <w:b/>
          <w:bCs/>
        </w:rPr>
      </w:pPr>
      <w:r w:rsidRPr="00463EAD">
        <w:rPr>
          <w:b/>
          <w:bCs/>
        </w:rPr>
        <w:t>MULTIVARIATE LINEAR REGRESSION</w:t>
      </w:r>
    </w:p>
    <w:p w14:paraId="238AD76C" w14:textId="77777777" w:rsidR="00463EAD" w:rsidRPr="00463EAD" w:rsidRDefault="00463EAD" w:rsidP="00463E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Style w:val="Strong"/>
          <w:rFonts w:ascii="Helvetica" w:hAnsi="Helvetica"/>
          <w:color w:val="0070C0"/>
          <w:sz w:val="21"/>
          <w:szCs w:val="21"/>
        </w:rPr>
        <w:t>Using Technology: U.S. Economy Case Study</w:t>
      </w:r>
    </w:p>
    <w:p w14:paraId="20770D73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70C0"/>
          <w:sz w:val="21"/>
          <w:szCs w:val="21"/>
        </w:rPr>
      </w:pPr>
      <w:proofErr w:type="gramStart"/>
      <w:r w:rsidRPr="00463EAD">
        <w:rPr>
          <w:rFonts w:ascii="Helvetica" w:hAnsi="Helvetica"/>
          <w:color w:val="0070C0"/>
          <w:sz w:val="21"/>
          <w:szCs w:val="21"/>
        </w:rPr>
        <w:t>U.S..</w:t>
      </w:r>
      <w:proofErr w:type="gramEnd"/>
      <w:r w:rsidRPr="00463EAD">
        <w:rPr>
          <w:rFonts w:ascii="Helvetica" w:hAnsi="Helvetica"/>
          <w:color w:val="0070C0"/>
          <w:sz w:val="21"/>
          <w:szCs w:val="21"/>
        </w:rPr>
        <w:t xml:space="preserve"> economic data 1976 to 1987</w:t>
      </w:r>
    </w:p>
    <w:p w14:paraId="124BA5A2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Fonts w:ascii="Helvetica" w:hAnsi="Helvetica"/>
          <w:color w:val="0070C0"/>
          <w:sz w:val="21"/>
          <w:szCs w:val="21"/>
        </w:rPr>
        <w:t>X1 = dollars/barrel crude oil</w:t>
      </w:r>
    </w:p>
    <w:p w14:paraId="7B1DFBCF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Fonts w:ascii="Helvetica" w:hAnsi="Helvetica"/>
          <w:color w:val="0070C0"/>
          <w:sz w:val="21"/>
          <w:szCs w:val="21"/>
        </w:rPr>
        <w:t>X2 = % interest on ten yr. U.S. treasury notes</w:t>
      </w:r>
    </w:p>
    <w:p w14:paraId="48522ABC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Fonts w:ascii="Helvetica" w:hAnsi="Helvetica"/>
          <w:color w:val="0070C0"/>
          <w:sz w:val="21"/>
          <w:szCs w:val="21"/>
        </w:rPr>
        <w:t>X3 = foreign investments/billions of dollars</w:t>
      </w:r>
    </w:p>
    <w:p w14:paraId="133E55ED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Fonts w:ascii="Helvetica" w:hAnsi="Helvetica"/>
          <w:color w:val="0070C0"/>
          <w:sz w:val="21"/>
          <w:szCs w:val="21"/>
        </w:rPr>
        <w:t>X4 = Dow Jones industrial average</w:t>
      </w:r>
    </w:p>
    <w:p w14:paraId="59732097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Fonts w:ascii="Helvetica" w:hAnsi="Helvetica"/>
          <w:color w:val="0070C0"/>
          <w:sz w:val="21"/>
          <w:szCs w:val="21"/>
        </w:rPr>
        <w:t>X5 = GNP/billions of dollars</w:t>
      </w:r>
    </w:p>
    <w:p w14:paraId="30B6233D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Fonts w:ascii="Helvetica" w:hAnsi="Helvetica"/>
          <w:color w:val="0070C0"/>
          <w:sz w:val="21"/>
          <w:szCs w:val="21"/>
        </w:rPr>
        <w:t>X6 = purchasing power U.S. dollar (1983 base)</w:t>
      </w:r>
    </w:p>
    <w:p w14:paraId="5672A197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Fonts w:ascii="Helvetica" w:hAnsi="Helvetica"/>
          <w:color w:val="0070C0"/>
          <w:sz w:val="21"/>
          <w:szCs w:val="21"/>
        </w:rPr>
        <w:t>X7 = consumer debt/billions of dollars</w:t>
      </w:r>
    </w:p>
    <w:p w14:paraId="06AE142C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i/>
          <w:iCs/>
          <w:color w:val="0070C0"/>
          <w:sz w:val="21"/>
          <w:szCs w:val="21"/>
        </w:rPr>
      </w:pPr>
      <w:r w:rsidRPr="00463EAD">
        <w:rPr>
          <w:rFonts w:ascii="Helvetica" w:hAnsi="Helvetica"/>
          <w:i/>
          <w:iCs/>
          <w:color w:val="0070C0"/>
          <w:sz w:val="21"/>
          <w:szCs w:val="21"/>
        </w:rPr>
        <w:t xml:space="preserve">Reference: Statistical Abstract of the United States 103rd and 109th </w:t>
      </w:r>
      <w:proofErr w:type="spellStart"/>
      <w:r w:rsidRPr="00463EAD">
        <w:rPr>
          <w:rFonts w:ascii="Helvetica" w:hAnsi="Helvetica"/>
          <w:i/>
          <w:iCs/>
          <w:color w:val="0070C0"/>
          <w:sz w:val="21"/>
          <w:szCs w:val="21"/>
        </w:rPr>
        <w:t>ediiton</w:t>
      </w:r>
      <w:proofErr w:type="spellEnd"/>
    </w:p>
    <w:p w14:paraId="51943184" w14:textId="7F2E6AA3" w:rsidR="00463EAD" w:rsidRDefault="00463EAD"/>
    <w:p w14:paraId="5978ECD8" w14:textId="77777777" w:rsidR="00463EAD" w:rsidRDefault="00463EAD" w:rsidP="00463EA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F23034D" w14:textId="77777777" w:rsidR="00463EAD" w:rsidRDefault="00463EAD" w:rsidP="00463EAD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2BDF8A2" w14:textId="030AE456" w:rsidR="00463EAD" w:rsidRDefault="00463EAD" w:rsidP="00463EAD">
      <w:r>
        <w:t>import pandas as pd</w:t>
      </w:r>
    </w:p>
    <w:p w14:paraId="2C451D5C" w14:textId="77777777" w:rsidR="00463EAD" w:rsidRDefault="00463EAD" w:rsidP="00463EAD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('tech_economy.csv')</w:t>
      </w:r>
    </w:p>
    <w:p w14:paraId="53E65E21" w14:textId="4ADF53B3" w:rsidR="00463EAD" w:rsidRDefault="00463EAD" w:rsidP="00463EAD">
      <w:proofErr w:type="spellStart"/>
      <w:r>
        <w:t>df</w:t>
      </w:r>
      <w:proofErr w:type="spellEnd"/>
    </w:p>
    <w:p w14:paraId="749AD3B7" w14:textId="77777777" w:rsidR="00463EAD" w:rsidRDefault="00463EAD" w:rsidP="00463EAD"/>
    <w:p w14:paraId="17AB4BA1" w14:textId="400DA485" w:rsidR="00463EAD" w:rsidRDefault="00463EAD" w:rsidP="00463EAD">
      <w:proofErr w:type="spellStart"/>
      <w:proofErr w:type="gramStart"/>
      <w:r w:rsidRPr="00463EAD">
        <w:t>df.describe</w:t>
      </w:r>
      <w:proofErr w:type="spellEnd"/>
      <w:proofErr w:type="gramEnd"/>
    </w:p>
    <w:p w14:paraId="666D5483" w14:textId="77777777" w:rsidR="00463EAD" w:rsidRDefault="00463EAD" w:rsidP="00463EAD"/>
    <w:p w14:paraId="28A41E0D" w14:textId="77777777" w:rsidR="00463EAD" w:rsidRDefault="00463EAD" w:rsidP="00463EAD">
      <w:r>
        <w:t xml:space="preserve">x = </w:t>
      </w:r>
      <w:proofErr w:type="spellStart"/>
      <w:proofErr w:type="gramStart"/>
      <w:r>
        <w:t>df.iloc</w:t>
      </w:r>
      <w:proofErr w:type="spellEnd"/>
      <w:proofErr w:type="gramEnd"/>
      <w:r>
        <w:t>[:, :-1].values</w:t>
      </w:r>
    </w:p>
    <w:p w14:paraId="31D1C6B6" w14:textId="0B500966" w:rsidR="00463EAD" w:rsidRDefault="00463EAD" w:rsidP="00463EAD">
      <w:r>
        <w:t>print(x)</w:t>
      </w:r>
    </w:p>
    <w:p w14:paraId="18853F6F" w14:textId="77777777" w:rsidR="00463EAD" w:rsidRDefault="00463EAD" w:rsidP="00463EAD"/>
    <w:p w14:paraId="0D269278" w14:textId="77777777" w:rsidR="00463EAD" w:rsidRDefault="00463EAD" w:rsidP="00463EAD">
      <w:r>
        <w:t xml:space="preserve">y = </w:t>
      </w:r>
      <w:proofErr w:type="spellStart"/>
      <w:proofErr w:type="gramStart"/>
      <w:r>
        <w:t>df.iloc</w:t>
      </w:r>
      <w:proofErr w:type="spellEnd"/>
      <w:proofErr w:type="gramEnd"/>
      <w:r>
        <w:t>[:, -1].values</w:t>
      </w:r>
    </w:p>
    <w:p w14:paraId="242AB8BA" w14:textId="72B8FD93" w:rsidR="00463EAD" w:rsidRDefault="00463EAD" w:rsidP="00463EAD">
      <w:r>
        <w:t>print(y)</w:t>
      </w:r>
    </w:p>
    <w:p w14:paraId="3DE4F866" w14:textId="141A2E9C" w:rsidR="00463EAD" w:rsidRDefault="00463EAD" w:rsidP="00463EAD"/>
    <w:p w14:paraId="2DEABF48" w14:textId="77777777" w:rsidR="00463EAD" w:rsidRDefault="00463EAD" w:rsidP="00463EAD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21B8E5CE" w14:textId="77777777" w:rsidR="00463EAD" w:rsidRDefault="00463EAD" w:rsidP="00463EAD">
      <w:r>
        <w:t xml:space="preserve">regressor = </w:t>
      </w:r>
      <w:proofErr w:type="spellStart"/>
      <w:proofErr w:type="gramStart"/>
      <w:r>
        <w:t>LinearRegression</w:t>
      </w:r>
      <w:proofErr w:type="spellEnd"/>
      <w:r>
        <w:t>(</w:t>
      </w:r>
      <w:proofErr w:type="gramEnd"/>
      <w:r>
        <w:t>)</w:t>
      </w:r>
    </w:p>
    <w:p w14:paraId="4B7ACA13" w14:textId="49AD1086" w:rsidR="00463EAD" w:rsidRDefault="00463EAD" w:rsidP="00463EAD">
      <w:proofErr w:type="spellStart"/>
      <w:r>
        <w:t>regressor.fit</w:t>
      </w:r>
      <w:proofErr w:type="spellEnd"/>
      <w:r>
        <w:t>(</w:t>
      </w:r>
      <w:proofErr w:type="spellStart"/>
      <w:proofErr w:type="gramStart"/>
      <w:r>
        <w:t>x,y</w:t>
      </w:r>
      <w:proofErr w:type="spellEnd"/>
      <w:proofErr w:type="gramEnd"/>
      <w:r>
        <w:t>)</w:t>
      </w:r>
    </w:p>
    <w:p w14:paraId="0F5FCCC2" w14:textId="693EED6A" w:rsidR="00463EAD" w:rsidRDefault="00463EAD" w:rsidP="00463EAD"/>
    <w:p w14:paraId="6DB830B4" w14:textId="77777777" w:rsidR="00463EAD" w:rsidRDefault="00463EAD" w:rsidP="00463EAD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regressor.predict</w:t>
      </w:r>
      <w:proofErr w:type="spellEnd"/>
      <w:proofErr w:type="gramEnd"/>
      <w:r>
        <w:t>(x)</w:t>
      </w:r>
    </w:p>
    <w:p w14:paraId="4E315BA8" w14:textId="77777777" w:rsidR="00463EAD" w:rsidRDefault="00463EAD" w:rsidP="00463EAD">
      <w:proofErr w:type="spellStart"/>
      <w:r>
        <w:lastRenderedPageBreak/>
        <w:t>np.set_printoptions</w:t>
      </w:r>
      <w:proofErr w:type="spellEnd"/>
      <w:r>
        <w:t>(precision=2)</w:t>
      </w:r>
    </w:p>
    <w:p w14:paraId="2E26EB87" w14:textId="56D79D6D" w:rsidR="00463EAD" w:rsidRDefault="00463EAD" w:rsidP="00463EAD">
      <w:r>
        <w:t>print(</w:t>
      </w:r>
      <w:proofErr w:type="spellStart"/>
      <w:proofErr w:type="gramStart"/>
      <w:r>
        <w:t>np.concatenate</w:t>
      </w:r>
      <w:proofErr w:type="spellEnd"/>
      <w:proofErr w:type="gramEnd"/>
      <w:r>
        <w:t>((</w:t>
      </w:r>
      <w:proofErr w:type="spellStart"/>
      <w:r>
        <w:t>y.reshape</w:t>
      </w:r>
      <w:proofErr w:type="spellEnd"/>
      <w:r>
        <w:t>(</w:t>
      </w:r>
      <w:proofErr w:type="spellStart"/>
      <w:r>
        <w:t>len</w:t>
      </w:r>
      <w:proofErr w:type="spellEnd"/>
      <w:r>
        <w:t xml:space="preserve">(y),1), </w:t>
      </w:r>
      <w:proofErr w:type="spellStart"/>
      <w:r>
        <w:t>y_pred.reshape</w:t>
      </w:r>
      <w:proofErr w:type="spellEnd"/>
      <w:r>
        <w:t>(</w:t>
      </w:r>
      <w:proofErr w:type="spellStart"/>
      <w:r>
        <w:t>len</w:t>
      </w:r>
      <w:proofErr w:type="spellEnd"/>
      <w:r>
        <w:t>(</w:t>
      </w:r>
      <w:proofErr w:type="spellStart"/>
      <w:r>
        <w:t>y_pred</w:t>
      </w:r>
      <w:proofErr w:type="spellEnd"/>
      <w:r>
        <w:t>),1)) ,1))</w:t>
      </w:r>
    </w:p>
    <w:p w14:paraId="28BF2FBF" w14:textId="4997815C" w:rsidR="00463EAD" w:rsidRDefault="00463EAD" w:rsidP="00463EAD"/>
    <w:p w14:paraId="544A917E" w14:textId="51237944" w:rsidR="00463EAD" w:rsidRDefault="00463EAD" w:rsidP="00463EAD">
      <w:proofErr w:type="gramStart"/>
      <w:r w:rsidRPr="00463EAD">
        <w:t>print(</w:t>
      </w:r>
      <w:proofErr w:type="spellStart"/>
      <w:proofErr w:type="gramEnd"/>
      <w:r w:rsidRPr="00463EAD">
        <w:t>regressor.predict</w:t>
      </w:r>
      <w:proofErr w:type="spellEnd"/>
      <w:r w:rsidRPr="00463EAD">
        <w:t>([[20, 10, 300, 2500, 4700 ,0.80]]))</w:t>
      </w:r>
    </w:p>
    <w:p w14:paraId="58F00383" w14:textId="0AC3ADC8" w:rsidR="00463EAD" w:rsidRDefault="00463EAD" w:rsidP="00463EAD"/>
    <w:p w14:paraId="0FEE886F" w14:textId="2284B1B2" w:rsidR="00463EAD" w:rsidRDefault="00463EAD" w:rsidP="00463EAD">
      <w:r w:rsidRPr="00463EAD">
        <w:t>print(</w:t>
      </w:r>
      <w:proofErr w:type="spellStart"/>
      <w:proofErr w:type="gramStart"/>
      <w:r w:rsidRPr="00463EAD">
        <w:t>regressor.coef</w:t>
      </w:r>
      <w:proofErr w:type="spellEnd"/>
      <w:proofErr w:type="gramEnd"/>
      <w:r w:rsidRPr="00463EAD">
        <w:t>_)</w:t>
      </w:r>
    </w:p>
    <w:p w14:paraId="57A1AD5D" w14:textId="7084AF5C" w:rsidR="00463EAD" w:rsidRDefault="00463EAD" w:rsidP="00463EAD"/>
    <w:p w14:paraId="2D484FD0" w14:textId="2C3C713A" w:rsidR="00463EAD" w:rsidRDefault="00463EAD" w:rsidP="00463EAD">
      <w:r w:rsidRPr="00463EAD">
        <w:t>print(</w:t>
      </w:r>
      <w:proofErr w:type="spellStart"/>
      <w:proofErr w:type="gramStart"/>
      <w:r w:rsidRPr="00463EAD">
        <w:t>regressor.intercept</w:t>
      </w:r>
      <w:proofErr w:type="spellEnd"/>
      <w:proofErr w:type="gramEnd"/>
      <w:r w:rsidRPr="00463EAD">
        <w:t>_)</w:t>
      </w:r>
    </w:p>
    <w:p w14:paraId="25D08421" w14:textId="4B69B975" w:rsidR="00463EAD" w:rsidRDefault="00463EAD" w:rsidP="00463EAD"/>
    <w:p w14:paraId="373A7314" w14:textId="77777777" w:rsidR="00463EAD" w:rsidRPr="00463EAD" w:rsidRDefault="00463EAD" w:rsidP="00463EAD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Style w:val="Strong"/>
          <w:rFonts w:ascii="Helvetica" w:hAnsi="Helvetica"/>
          <w:color w:val="0070C0"/>
          <w:sz w:val="21"/>
          <w:szCs w:val="21"/>
        </w:rPr>
        <w:t>Equation for the model is:</w:t>
      </w:r>
    </w:p>
    <w:p w14:paraId="585DA3B3" w14:textId="77777777" w:rsidR="00463EAD" w:rsidRPr="00463EAD" w:rsidRDefault="00463EAD" w:rsidP="00463EAD">
      <w:pPr>
        <w:pStyle w:val="NormalWeb"/>
        <w:shd w:val="clear" w:color="auto" w:fill="FFFFFF"/>
        <w:spacing w:before="240" w:beforeAutospacing="0" w:after="0" w:afterAutospacing="0"/>
        <w:rPr>
          <w:rFonts w:ascii="Helvetica" w:hAnsi="Helvetica"/>
          <w:color w:val="0070C0"/>
          <w:sz w:val="21"/>
          <w:szCs w:val="21"/>
        </w:rPr>
      </w:pPr>
      <w:r w:rsidRPr="00463EAD">
        <w:rPr>
          <w:rFonts w:ascii="Helvetica" w:hAnsi="Helvetica"/>
          <w:color w:val="0070C0"/>
          <w:sz w:val="21"/>
          <w:szCs w:val="21"/>
        </w:rPr>
        <w:t xml:space="preserve">consumer debt = -854.387 - 0.804(dollars/barrel) - 4.89(% interest on 10 </w:t>
      </w:r>
      <w:proofErr w:type="spellStart"/>
      <w:r w:rsidRPr="00463EAD">
        <w:rPr>
          <w:rFonts w:ascii="Helvetica" w:hAnsi="Helvetica"/>
          <w:color w:val="0070C0"/>
          <w:sz w:val="21"/>
          <w:szCs w:val="21"/>
        </w:rPr>
        <w:t>yrs</w:t>
      </w:r>
      <w:proofErr w:type="spellEnd"/>
      <w:r w:rsidRPr="00463EAD">
        <w:rPr>
          <w:rFonts w:ascii="Helvetica" w:hAnsi="Helvetica"/>
          <w:color w:val="0070C0"/>
          <w:sz w:val="21"/>
          <w:szCs w:val="21"/>
        </w:rPr>
        <w:t>) -1.67(foreign investments/billions) - 0.0033 (Dow Jones industrial average) + 38.5 (GNP/billions of dollars) + 299 (purchasing power US dollar)</w:t>
      </w:r>
    </w:p>
    <w:p w14:paraId="7EE40BD2" w14:textId="0DA67DDD" w:rsidR="00463EAD" w:rsidRDefault="00463EAD" w:rsidP="00463EAD"/>
    <w:p w14:paraId="717710ED" w14:textId="77777777" w:rsidR="00463EAD" w:rsidRDefault="00463EAD" w:rsidP="00463EAD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mean_squared_error</w:t>
      </w:r>
      <w:proofErr w:type="spellEnd"/>
    </w:p>
    <w:p w14:paraId="47374374" w14:textId="7FD153B2" w:rsidR="00463EAD" w:rsidRPr="00463EAD" w:rsidRDefault="00463EAD" w:rsidP="00463EAD">
      <w:proofErr w:type="spellStart"/>
      <w:r>
        <w:t>mean_squared_</w:t>
      </w:r>
      <w:proofErr w:type="gramStart"/>
      <w:r>
        <w:t>error</w:t>
      </w:r>
      <w:proofErr w:type="spellEnd"/>
      <w:r>
        <w:t>(</w:t>
      </w:r>
      <w:proofErr w:type="gramEnd"/>
      <w:r>
        <w:t xml:space="preserve">y, </w:t>
      </w:r>
      <w:proofErr w:type="spellStart"/>
      <w:r>
        <w:t>y_pred</w:t>
      </w:r>
      <w:proofErr w:type="spellEnd"/>
      <w:r>
        <w:t>)</w:t>
      </w:r>
    </w:p>
    <w:sectPr w:rsidR="00463EAD" w:rsidRPr="00463E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EAD"/>
    <w:rsid w:val="00463EAD"/>
    <w:rsid w:val="00A1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39FA"/>
  <w15:chartTrackingRefBased/>
  <w15:docId w15:val="{FFA04BE8-329C-406F-81BD-1158340D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3E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463E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7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Patel</dc:creator>
  <cp:keywords/>
  <dc:description/>
  <cp:lastModifiedBy>Saurabh Patel</cp:lastModifiedBy>
  <cp:revision>1</cp:revision>
  <dcterms:created xsi:type="dcterms:W3CDTF">2022-06-22T13:12:00Z</dcterms:created>
  <dcterms:modified xsi:type="dcterms:W3CDTF">2022-06-22T13:16:00Z</dcterms:modified>
</cp:coreProperties>
</file>