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10200" w:type="dxa"/>
        <w:tblInd w:w="3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65"/>
        <w:gridCol w:w="2165"/>
        <w:gridCol w:w="2165"/>
        <w:gridCol w:w="2165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ID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DESCRIPTION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INPUT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OUTPUT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ACTUAL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Animation of Watch window 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Window 1 UI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1 slides into the frame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1 slides into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Animation of Watch window 2</w:t>
            </w:r>
          </w:p>
        </w:tc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Tap on Window 2 UI</w:t>
            </w:r>
          </w:p>
        </w:tc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Watch window 2 slides into the frame</w:t>
            </w: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Watch window 2 slides into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T003</w:t>
            </w:r>
          </w:p>
        </w:tc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Animation of Watch window 2</w:t>
            </w:r>
          </w:p>
        </w:tc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Tap on Window 3 UI</w:t>
            </w:r>
          </w:p>
        </w:tc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Watch window 3 slides into the frame</w:t>
            </w: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Watch window 3 slides into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T004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Exit Button of Watch window 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Exit Button of Watch window 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1 slides back from the frame</w:t>
            </w: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Watch window 1 slides back from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T005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Exit Button of Watch window 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Exit Button of Watch window 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2 slides back from the frame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2 slides back from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T006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Exit Button of Watch window 3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Exit Button of Watch window 3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3 slides back from the frame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 window 3 slides back from the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T007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Red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Red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the Watch Changes to 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T008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Blue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Blue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T009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Black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Black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T010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Brown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Brown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Brown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T011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3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Black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Black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Black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T012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Switch Buttons of Watch window 3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Tap on the Silver color switch buttons</w:t>
            </w:r>
          </w:p>
        </w:tc>
        <w:tc>
          <w:tcPr>
            <w:tcW w:w="21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Silver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Color of Watch Changes to Silver</w:t>
            </w:r>
          </w:p>
        </w:tc>
      </w:tr>
    </w:tbl>
    <w:p>
      <w:pPr>
        <w:ind w:left="0" w:leftChars="0" w:firstLine="200" w:firstLineChars="100"/>
      </w:pPr>
      <w:bookmarkStart w:id="0" w:name="_GoBack"/>
      <w:bookmarkEnd w:id="0"/>
    </w:p>
    <w:sectPr>
      <w:pgSz w:w="11850" w:h="16783"/>
      <w:pgMar w:top="720" w:right="720" w:bottom="720" w:left="520" w:header="720" w:footer="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3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215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15F8"/>
    <w:rsid w:val="2994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2020-10-06T19:43:00Z</dcterms:created>
  <dc:creator>1629171</dc:creator>
  <cp:lastModifiedBy>Saubhagya Ashish</cp:lastModifiedBy>
  <dcterms:modified xsi:type="dcterms:W3CDTF">2020-10-06T20:24:50Z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