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2CD297F" w:rsidR="004B7099" w:rsidRDefault="008E7A89" w:rsidP="00276831">
      <w:pPr>
        <w:bidi w:val="0"/>
        <w:rPr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D42BF" wp14:editId="77B00EE2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96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544F4FE" wp14:editId="3A03CC88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D6">
        <w:rPr>
          <w:rFonts w:hint="cs"/>
          <w:noProof/>
          <w:lang w:bidi="ar-AE"/>
        </w:rPr>
        <w:drawing>
          <wp:anchor distT="0" distB="0" distL="114300" distR="114300" simplePos="0" relativeHeight="251656192" behindDoc="1" locked="0" layoutInCell="1" allowOverlap="1" wp14:anchorId="0355549B" wp14:editId="733FF53D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DF424" w14:textId="1D5489DD" w:rsidR="00DA5CE4" w:rsidRDefault="00DA5CE4" w:rsidP="00DA5CE4">
      <w:pPr>
        <w:bidi w:val="0"/>
        <w:rPr>
          <w:rtl/>
        </w:rPr>
      </w:pPr>
    </w:p>
    <w:p w14:paraId="46D30A0B" w14:textId="44A23DE9" w:rsidR="00DA5CE4" w:rsidRDefault="00DA5CE4" w:rsidP="00DA5CE4">
      <w:pPr>
        <w:bidi w:val="0"/>
        <w:rPr>
          <w:rtl/>
        </w:rPr>
      </w:pPr>
    </w:p>
    <w:p w14:paraId="4356E398" w14:textId="2EEE6EB9" w:rsidR="00423420" w:rsidRDefault="00765CCE" w:rsidP="002E5859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</w:t>
      </w:r>
      <w:r w:rsidR="00253B40">
        <w:rPr>
          <w:rStyle w:val="a4"/>
          <w:rFonts w:cstheme="minorHAnsi" w:hint="cs"/>
          <w:rtl/>
        </w:rPr>
        <w:t xml:space="preserve"> </w:t>
      </w:r>
      <w:r>
        <w:rPr>
          <w:rStyle w:val="a4"/>
          <w:rFonts w:cstheme="minorHAnsi" w:hint="cs"/>
          <w:rtl/>
        </w:rPr>
        <w:t xml:space="preserve"> </w:t>
      </w:r>
    </w:p>
    <w:p w14:paraId="766B10C1" w14:textId="4EA0CE9C" w:rsidR="002E5859" w:rsidRPr="004430D2" w:rsidRDefault="00E55D3F" w:rsidP="00253B40">
      <w:pPr>
        <w:bidi w:val="0"/>
        <w:spacing w:after="0"/>
        <w:jc w:val="right"/>
        <w:rPr>
          <w:rStyle w:val="a4"/>
          <w:rFonts w:cs="Times New Roman"/>
          <w:b w:val="0"/>
          <w:bCs w:val="0"/>
          <w:sz w:val="28"/>
          <w:szCs w:val="28"/>
        </w:rPr>
      </w:pPr>
      <w:r>
        <w:rPr>
          <w:rStyle w:val="a4"/>
          <w:rFonts w:cs="Times New Roman" w:hint="cs"/>
          <w:rtl/>
        </w:rPr>
        <w:t xml:space="preserve">         </w:t>
      </w:r>
      <w:r w:rsidR="00360B81">
        <w:rPr>
          <w:rStyle w:val="a4"/>
          <w:rFonts w:cs="Times New Roman" w:hint="cs"/>
          <w:rtl/>
        </w:rPr>
        <w:t xml:space="preserve"> </w:t>
      </w:r>
      <w:r w:rsidR="00253B40"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80</w:t>
      </w:r>
      <w:r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1010104</w:t>
      </w:r>
      <w:r w:rsidRPr="004430D2">
        <w:rPr>
          <w:rStyle w:val="a4"/>
          <w:rFonts w:cs="Times New Roman"/>
          <w:b w:val="0"/>
          <w:bCs w:val="0"/>
          <w:sz w:val="28"/>
          <w:szCs w:val="28"/>
        </w:rPr>
        <w:t xml:space="preserve">  </w:t>
      </w:r>
    </w:p>
    <w:p w14:paraId="5ACF4CAE" w14:textId="54344830" w:rsidR="00DA5CE4" w:rsidRPr="00180E9E" w:rsidRDefault="004C537C" w:rsidP="002E5859">
      <w:pPr>
        <w:bidi w:val="0"/>
        <w:spacing w:after="0"/>
        <w:jc w:val="center"/>
        <w:rPr>
          <w:rFonts w:cs="Times New Roman"/>
          <w:b/>
          <w:bCs/>
          <w:i/>
          <w:iCs/>
          <w:spacing w:val="5"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8D57" wp14:editId="48C63C11">
                <wp:simplePos x="0" y="0"/>
                <wp:positionH relativeFrom="column">
                  <wp:posOffset>-83185</wp:posOffset>
                </wp:positionH>
                <wp:positionV relativeFrom="paragraph">
                  <wp:posOffset>220345</wp:posOffset>
                </wp:positionV>
                <wp:extent cx="6810375" cy="7780020"/>
                <wp:effectExtent l="0" t="0" r="28575" b="1143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78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362A661" w14:textId="798FA292" w:rsidR="00AB1A9A" w:rsidRPr="00807E08" w:rsidRDefault="00110FE4" w:rsidP="0059367D">
                            <w:pPr>
                              <w:rPr>
                                <w:rFonts w:cs="PT Bold Heading"/>
                                <w:sz w:val="24"/>
                                <w:szCs w:val="24"/>
                                <w:rtl/>
                              </w:rPr>
                            </w:pPr>
                            <w:r w:rsidRP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</w:t>
                            </w:r>
                            <w:r w:rsid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حضور وانصراف مناوبة (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16D4E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ب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) سفر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257124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14:paraId="578FE04F" w14:textId="5A5A0C8A" w:rsidR="00110FE4" w:rsidRPr="00807E08" w:rsidRDefault="00110FE4" w:rsidP="0059367D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="00765CCE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اليوم ..............الموافق .... / ...../ ....</w:t>
                            </w:r>
                            <w:r w:rsidR="002A1DF5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١٤٤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هـ من الساعة ............... حتى الساعة ..............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3005"/>
                              <w:gridCol w:w="1173"/>
                              <w:gridCol w:w="1417"/>
                              <w:gridCol w:w="1276"/>
                              <w:gridCol w:w="1418"/>
                              <w:gridCol w:w="1680"/>
                            </w:tblGrid>
                            <w:tr w:rsidR="00E51C96" w14:paraId="1CC921D7" w14:textId="77777777" w:rsidTr="00D16D4E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2C703C36" w14:textId="1DB11847" w:rsidR="00765CCE" w:rsidRPr="0021227C" w:rsidRDefault="00765CCE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68C2A2DB" w14:textId="2CAE7308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 w:rsidR="00071E9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 w:rsidR="00071E9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767171" w:themeFill="background2" w:themeFillShade="80"/>
                                </w:tcPr>
                                <w:p w14:paraId="0DEE9117" w14:textId="4AC0AFF6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767171" w:themeFill="background2" w:themeFillShade="80"/>
                                </w:tcPr>
                                <w:p w14:paraId="1440D78E" w14:textId="1FE7B738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</w:t>
                                  </w:r>
                                  <w:r w:rsidR="002E4F0D"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ع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ة العمل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67171" w:themeFill="background2" w:themeFillShade="80"/>
                                </w:tcPr>
                                <w:p w14:paraId="169A1EE8" w14:textId="73D0FFAB" w:rsidR="00765CCE" w:rsidRPr="00071E94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767171" w:themeFill="background2" w:themeFillShade="80"/>
                                </w:tcPr>
                                <w:p w14:paraId="31A0663A" w14:textId="5912B526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shd w:val="clear" w:color="auto" w:fill="767171" w:themeFill="background2" w:themeFillShade="80"/>
                                </w:tcPr>
                                <w:p w14:paraId="717E7E88" w14:textId="6173BF8F" w:rsidR="00765CCE" w:rsidRPr="0021227C" w:rsidRDefault="005D132C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257124" w14:paraId="2C7578A7" w14:textId="77777777" w:rsidTr="004C634C">
                              <w:trPr>
                                <w:trHeight w:val="1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B240773" w14:textId="19A57B55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03EB884" w14:textId="513FE4E9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سعد عتيوي حبيب الرشيدي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13995F7" w14:textId="1B3D921E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93B01CA" w14:textId="45E7A987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C09326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1DA00E1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609D0C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7D6E7EAD" w14:textId="77777777" w:rsidTr="004C634C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1A2675A" w14:textId="4CD481D1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E63A284" w14:textId="67B0F8C0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فهد رابح عويش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F5E6BFC" w14:textId="0B43DF3B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6167B5" w14:textId="78B3FD97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4"/>
                                      <w:szCs w:val="14"/>
                                      <w:rtl/>
                                    </w:rPr>
                                    <w:t>مشغل كاونتر بوابة ذاتية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D45755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82723C8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948993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31032C79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2FEAE7C" w14:textId="7FCA808F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F78736F" w14:textId="40D4F12D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نايف ناصر عويض العتيبي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AF13F7E" w14:textId="44352197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1D9A44" w14:textId="219F54D0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EB40636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B5F017C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6C8D0E9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250C7E93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1CDEFC7" w14:textId="68366D9F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4748C9F" w14:textId="6D521701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وجدان محمد عيساوي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64375BE" w14:textId="01498265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508ECE4" w14:textId="5A6EA143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274ABD7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F115BF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BDC1488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4F87B63C" w14:textId="77777777" w:rsidTr="004C634C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B6086B8" w14:textId="408C8EC2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711D3F52" w14:textId="6B1FA61D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فاتن عبيد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A131E02" w14:textId="38348625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A72F7E3" w14:textId="0CA211D5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79C8C0B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BB54DE6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57A4A78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25F64C57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466F111" w14:textId="19B23666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3AE7C7" w14:textId="5C3F6DAD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هاله علي شعران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ADA8587" w14:textId="085F5D84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41436A" w14:textId="28B19F3C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C41C43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47D1F9D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F32ABD2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67948941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4DB7028" w14:textId="2735C5C8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16AA478" w14:textId="2DF736A8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سحر سليم العطوي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33465D7" w14:textId="7FF89BF3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C339F34" w14:textId="7C6C6A0C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6F6D46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4BFF90A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C1A99B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1CFD5DB4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48627CD2" w14:textId="4B775153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55B67F3" w14:textId="683EDB8D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أحلام سلطان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EAF78B9" w14:textId="4E799141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B70176" w14:textId="5A8778F0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3BFE4CF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3B9A3FB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D4924C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65651571" w14:textId="77777777" w:rsidTr="004C634C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F00920A" w14:textId="7D1B2444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3EF66B2" w14:textId="527D9CD6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عبدالمحسن محمد الشراري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2438511" w14:textId="37F692A3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354C52D" w14:textId="675E4514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1D2DAE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6E6059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D732527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2B5857EE" w14:textId="77777777" w:rsidTr="004C634C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F859A5" w14:textId="039F4A08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5F941031" w14:textId="75E0761E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مشل سعود مشل التمياط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E3E0E61" w14:textId="3F205B9A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DBA6C44" w14:textId="25E27259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3D83C0E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984A647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40EBA651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45D446A2" w14:textId="77777777" w:rsidTr="004C634C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CD7B3D6" w14:textId="27F93E06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A1AF188" w14:textId="5300DB50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عبدالقادر محمد سيد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36B0D19D" w14:textId="62EA7F9A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8663A65" w14:textId="57CAFABE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4DAFDAC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42862E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3224C42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2D120993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F48CCE" w14:textId="1EF5F728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DCAA53C" w14:textId="7E3794C4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مشعل مفرح هليل الرشيدي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231C5F0" w14:textId="355320C9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836B8A" w14:textId="7436A75B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C187F1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188F74E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841B23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3B487006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8061529" w14:textId="6A752C97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6687AF" w14:textId="5C0BD681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وداد محمد منور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700A7B" w14:textId="4D3101C2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4EFC94" w14:textId="3995857B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3CA930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334DBC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A0116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3746DF05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4FE7782" w14:textId="291D9FC2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3BB48F" w14:textId="2C9F8C23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منى فهد العتيبي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8A8EDE" w14:textId="7FCFF1B4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097A7F9" w14:textId="1526AE86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13E6AF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85785A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66F80E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60FBE626" w14:textId="77777777" w:rsidTr="004C634C">
                              <w:trPr>
                                <w:trHeight w:val="219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4E6838E" w14:textId="75ADD9E3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A51B608" w14:textId="6FCFB605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جواهر سفر الغامدي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C10368" w14:textId="0E86C43F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6AC96F5" w14:textId="5FC22548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27F751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47AEC0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07CACC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090AEE1A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AB92B2D" w14:textId="17C73211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CBA4259" w14:textId="44E01B30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الهام أحمد الاحمري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0904AD7" w14:textId="647FD481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93F358" w14:textId="3528800A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8EB5DA0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87370E9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BF4D73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48963BFA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4DD9BCEC" w14:textId="3CA1DA1B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5317916" w14:textId="68850D16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عبير ماجد العوفي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5FF022E" w14:textId="5353FD07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3037999" w14:textId="30F5750D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5CC916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D9B170C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1D02132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69B2035F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34162C9" w14:textId="330A98EF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E776C0C" w14:textId="1C66FF7F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يوسف زياد يوسف البيشي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678D695" w14:textId="3664594B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CD043E" w14:textId="371860E8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28B0DC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C15EF51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8AD8F6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5BC4B188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35D0D34" w14:textId="7ECAF145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3D02862" w14:textId="051C4A00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ابتسام حميد الحميد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3A9FCB1" w14:textId="294F8AB0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B4FB18C" w14:textId="67166B68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5B17E2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0B012A4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C7F9BD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43BCD13B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91C9FFD" w14:textId="16534456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A32584C" w14:textId="557BB650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الهنوف إبراهيم الرميح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872159A" w14:textId="060DFB20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BB3A569" w14:textId="627D8262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35DD9FA3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241F8AC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7EDAAC4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7BD9A2C8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5A0234" w14:textId="7CF5DEE2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C133526" w14:textId="436BBB8D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أمل سالم الصيعري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7EAA561" w14:textId="1706EC50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FD76B61" w14:textId="63408C28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63F4CB7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56EF893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D42EF0D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45D2EDAC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6D8461D" w14:textId="3201ED29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2068807" w14:textId="53C8A6E6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نجوى أحمد الزهراني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F9D1E94" w14:textId="53B7B8A5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AAE9C9" w14:textId="31BAA954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CD7A295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784EA72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22F9B8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3CA7DE81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6FFDB15" w14:textId="40C18CB3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0848507" w14:textId="01ACC4FC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نوف احمد السريحي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36F03390" w14:textId="5C0D9D29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7F6E2DF" w14:textId="3A6AD3D1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6A4A66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9B4E62D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EF0BE4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0EDF68CE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E004B96" w14:textId="0C33412B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60A94A" w14:textId="064D861F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منيرة صالح القنصعي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34B2FA9" w14:textId="671F0589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6702D94" w14:textId="08C6C205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8914FAD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9AA4935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4C75A49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78562CAA" w14:textId="77777777" w:rsidTr="004C634C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18F6F73" w14:textId="34C3737A" w:rsidR="00257124" w:rsidRPr="00644A12" w:rsidRDefault="00257124" w:rsidP="00257124">
                                  <w:pPr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6B352BD" w14:textId="2919CF7A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أمجاد ناجي الدلبحي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879ECD5" w14:textId="5E393E3B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87F8EDA" w14:textId="2B241C86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983B8D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B3181E3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0D05C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33C235" w14:textId="77777777" w:rsidR="00BA620B" w:rsidRDefault="00BA620B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6B1588" w14:textId="77777777" w:rsidR="00C61CBF" w:rsidRDefault="00C61CBF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7E376A" w14:textId="77777777" w:rsidR="00110FE4" w:rsidRPr="00DD514E" w:rsidRDefault="00110FE4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5B87BC" w14:textId="561DA3EA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55pt;margin-top:17.35pt;width:536.25pt;height:6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" fillcolor="white [3201]" strokecolor="#538135 [2409]" strokeweight=".5pt">
                <v:textbox>
                  <w:txbxContent>
                    <w:p w14:paraId="7362A661" w14:textId="798FA292" w:rsidR="00AB1A9A" w:rsidRPr="00807E08" w:rsidRDefault="00110FE4" w:rsidP="0059367D">
                      <w:pPr>
                        <w:rPr>
                          <w:rFonts w:cs="PT Bold Heading"/>
                          <w:sz w:val="24"/>
                          <w:szCs w:val="24"/>
                          <w:rtl/>
                        </w:rPr>
                      </w:pPr>
                      <w:r w:rsidRP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</w:t>
                      </w:r>
                      <w:r w:rsid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حضور وانصراف مناوبة (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16D4E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ب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) سفر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257124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14:paraId="578FE04F" w14:textId="5A5A0C8A" w:rsidR="00110FE4" w:rsidRPr="00807E08" w:rsidRDefault="00110FE4" w:rsidP="0059367D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="00765CCE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اليوم ..............الموافق .... / ...../ ....</w:t>
                      </w:r>
                      <w:r w:rsidR="002A1DF5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١٤٤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هـ من الساعة ............... حتى الساعة ..............</w:t>
                      </w:r>
                    </w:p>
                    <w:tbl>
                      <w:tblPr>
                        <w:tblStyle w:val="a3"/>
                        <w:bidiVisual/>
                        <w:tblW w:w="0" w:type="auto"/>
                        <w:tblInd w:w="-188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3005"/>
                        <w:gridCol w:w="1173"/>
                        <w:gridCol w:w="1417"/>
                        <w:gridCol w:w="1276"/>
                        <w:gridCol w:w="1418"/>
                        <w:gridCol w:w="1680"/>
                      </w:tblGrid>
                      <w:tr w:rsidR="00E51C96" w14:paraId="1CC921D7" w14:textId="77777777" w:rsidTr="00D16D4E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2C703C36" w14:textId="1DB11847" w:rsidR="00765CCE" w:rsidRPr="0021227C" w:rsidRDefault="00765CCE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68C2A2DB" w14:textId="2CAE7308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071E9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 w:rsidR="00071E9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767171" w:themeFill="background2" w:themeFillShade="80"/>
                          </w:tcPr>
                          <w:p w14:paraId="0DEE9117" w14:textId="4AC0AFF6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767171" w:themeFill="background2" w:themeFillShade="80"/>
                          </w:tcPr>
                          <w:p w14:paraId="1440D78E" w14:textId="1FE7B738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</w:t>
                            </w:r>
                            <w:r w:rsidR="002E4F0D"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ع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ة العمل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67171" w:themeFill="background2" w:themeFillShade="80"/>
                          </w:tcPr>
                          <w:p w14:paraId="169A1EE8" w14:textId="73D0FFAB" w:rsidR="00765CCE" w:rsidRPr="00071E94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767171" w:themeFill="background2" w:themeFillShade="80"/>
                          </w:tcPr>
                          <w:p w14:paraId="31A0663A" w14:textId="5912B526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80" w:type="dxa"/>
                            <w:shd w:val="clear" w:color="auto" w:fill="767171" w:themeFill="background2" w:themeFillShade="80"/>
                          </w:tcPr>
                          <w:p w14:paraId="717E7E88" w14:textId="6173BF8F" w:rsidR="00765CCE" w:rsidRPr="0021227C" w:rsidRDefault="005D132C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257124" w14:paraId="2C7578A7" w14:textId="77777777" w:rsidTr="004C634C">
                        <w:trPr>
                          <w:trHeight w:val="125"/>
                        </w:trPr>
                        <w:tc>
                          <w:tcPr>
                            <w:tcW w:w="636" w:type="dxa"/>
                          </w:tcPr>
                          <w:p w14:paraId="6B240773" w14:textId="19A57B55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03EB884" w14:textId="513FE4E9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سعد عتيوي حبيب الرشيدي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13995F7" w14:textId="1B3D921E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93B01CA" w14:textId="45E7A987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7C09326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1DA00E1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3609D0C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7D6E7EAD" w14:textId="77777777" w:rsidTr="004C634C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31A2675A" w14:textId="4CD481D1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E63A284" w14:textId="67B0F8C0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فهد رابح عويش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F5E6BFC" w14:textId="0B43DF3B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46167B5" w14:textId="78B3FD97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rtl/>
                              </w:rPr>
                              <w:t>مشغل كاونتر بوابة ذاتية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D45755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82723C8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0948993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31032C79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2FEAE7C" w14:textId="7FCA808F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F78736F" w14:textId="40D4F12D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نايف ناصر عويض العتيبي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AF13F7E" w14:textId="44352197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1D9A44" w14:textId="219F54D0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EB40636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B5F017C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6C8D0E9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250C7E93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1CDEFC7" w14:textId="68366D9F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4748C9F" w14:textId="6D521701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وجدان محمد عيساوي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64375BE" w14:textId="01498265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508ECE4" w14:textId="5A6EA143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274ABD7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F115BF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BDC1488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4F87B63C" w14:textId="77777777" w:rsidTr="004C634C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6B6086B8" w14:textId="408C8EC2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711D3F52" w14:textId="6B1FA61D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فاتن عبيد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A131E02" w14:textId="38348625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A72F7E3" w14:textId="0CA211D5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79C8C0B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BB54DE6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57A4A78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25F64C57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466F111" w14:textId="19B23666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3AE7C7" w14:textId="5C3F6DAD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هاله علي شعران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ADA8587" w14:textId="085F5D84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41436A" w14:textId="28B19F3C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C41C43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47D1F9D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F32ABD2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67948941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4DB7028" w14:textId="2735C5C8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16AA478" w14:textId="2DF736A8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سحر سليم العطوي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33465D7" w14:textId="7FF89BF3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C339F34" w14:textId="7C6C6A0C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36F6D46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4BFF90A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3C1A99B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1CFD5DB4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48627CD2" w14:textId="4B775153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55B67F3" w14:textId="683EDB8D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أحلام سلطان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EAF78B9" w14:textId="4E799141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B70176" w14:textId="5A8778F0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3BFE4CF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3B9A3FB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3D4924C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65651571" w14:textId="77777777" w:rsidTr="004C634C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3F00920A" w14:textId="7D1B2444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3EF66B2" w14:textId="527D9CD6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عبدالمحسن محمد الشراري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2438511" w14:textId="37F692A3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354C52D" w14:textId="675E4514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1D2DAE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86E6059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D732527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2B5857EE" w14:textId="77777777" w:rsidTr="004C634C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1F859A5" w14:textId="039F4A08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5F941031" w14:textId="75E0761E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مشل سعود مشل التمياط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E3E0E61" w14:textId="3F205B9A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DBA6C44" w14:textId="25E27259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3D83C0E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984A647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40EBA651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45D446A2" w14:textId="77777777" w:rsidTr="004C634C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3CD7B3D6" w14:textId="27F93E06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A1AF188" w14:textId="5300DB50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عبدالقادر محمد سيد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36B0D19D" w14:textId="62EA7F9A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8663A65" w14:textId="57CAFABE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4DAFDAC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42862E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3224C42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2D120993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1F48CCE" w14:textId="1EF5F728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DCAA53C" w14:textId="7E3794C4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مشعل مفرح هليل الرشيدي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231C5F0" w14:textId="355320C9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836B8A" w14:textId="7436A75B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C187F1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188F74E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E841B23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3B487006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28061529" w14:textId="6A752C97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6687AF" w14:textId="5C0BD681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وداد محمد منور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700A7B" w14:textId="4D3101C2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4EFC94" w14:textId="3995857B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163CA930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30334DBC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3B3A0116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3746DF05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64FE7782" w14:textId="291D9FC2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3BB48F" w14:textId="2C9F8C23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منى فهد العتيبي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8A8EDE" w14:textId="7FCFF1B4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097A7F9" w14:textId="1526AE86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0513E6AF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6785785A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0666F80E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60FBE626" w14:textId="77777777" w:rsidTr="004C634C">
                        <w:trPr>
                          <w:trHeight w:val="219"/>
                        </w:trPr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</w:tcBorders>
                          </w:tcPr>
                          <w:p w14:paraId="34E6838E" w14:textId="75ADD9E3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A51B608" w14:textId="6FCFB605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جواهر سفر الغامدي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C10368" w14:textId="0E86C43F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6AC96F5" w14:textId="5FC22548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</w:tcPr>
                          <w:p w14:paraId="1627F751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</w:tcBorders>
                          </w:tcPr>
                          <w:p w14:paraId="1647AEC0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</w:tcBorders>
                          </w:tcPr>
                          <w:p w14:paraId="5707CACC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090AEE1A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3AB92B2D" w14:textId="17C73211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CBA4259" w14:textId="44E01B30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الهام أحمد الاحمري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0904AD7" w14:textId="647FD481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93F358" w14:textId="3528800A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8EB5DA0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87370E9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FBF4D73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48963BFA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4DD9BCEC" w14:textId="3CA1DA1B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5317916" w14:textId="68850D16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عبير ماجد العوفي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5FF022E" w14:textId="5353FD07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3037999" w14:textId="30F5750D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5CC916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D9B170C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1D02132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69B2035F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34162C9" w14:textId="330A98EF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E776C0C" w14:textId="1C66FF7F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يوسف زياد يوسف البيشي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678D695" w14:textId="3664594B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CD043E" w14:textId="371860E8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28B0DC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C15EF51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08AD8F6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5BC4B188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35D0D34" w14:textId="7ECAF145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3D02862" w14:textId="051C4A00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ابتسام حميد الحميد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3A9FCB1" w14:textId="294F8AB0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B4FB18C" w14:textId="67166B68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5B17E2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0B012A4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C7F9BD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43BCD13B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91C9FFD" w14:textId="16534456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A32584C" w14:textId="557BB650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الهنوف إبراهيم الرميح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872159A" w14:textId="060DFB20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BB3A569" w14:textId="627D8262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35DD9FA3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241F8AC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7EDAAC4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7BD9A2C8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5A0234" w14:textId="7CF5DEE2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C133526" w14:textId="436BBB8D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أمل سالم الصيعري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7EAA561" w14:textId="1706EC50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FD76B61" w14:textId="63408C28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63F4CB7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56EF893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D42EF0D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45D2EDAC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6D8461D" w14:textId="3201ED29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2068807" w14:textId="53C8A6E6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نجوى أحمد الزهراني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F9D1E94" w14:textId="53B7B8A5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AAE9C9" w14:textId="31BAA954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CD7A295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784EA72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122F9B8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3CA7DE81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6FFDB15" w14:textId="40C18CB3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0848507" w14:textId="01ACC4FC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نوف احمد السريحي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36F03390" w14:textId="5C0D9D29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7F6E2DF" w14:textId="3A6AD3D1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56A4A66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9B4E62D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BEF0BE4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0EDF68CE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E004B96" w14:textId="0C33412B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60A94A" w14:textId="064D861F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منيرة صالح القنصعي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34B2FA9" w14:textId="671F0589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6702D94" w14:textId="08C6C205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8914FAD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9AA4935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4C75A49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78562CAA" w14:textId="77777777" w:rsidTr="004C634C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18F6F73" w14:textId="34C3737A" w:rsidR="00257124" w:rsidRPr="00644A12" w:rsidRDefault="00257124" w:rsidP="00257124">
                            <w:pPr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6B352BD" w14:textId="2919CF7A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أمجاد ناجي الدلبحي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879ECD5" w14:textId="5E393E3B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87F8EDA" w14:textId="2B241C86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983B8D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7B3181E3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0D05C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E33C235" w14:textId="77777777" w:rsidR="00BA620B" w:rsidRDefault="00BA620B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E6B1588" w14:textId="77777777" w:rsidR="00C61CBF" w:rsidRDefault="00C61CBF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A7E376A" w14:textId="77777777" w:rsidR="00110FE4" w:rsidRPr="00DD514E" w:rsidRDefault="00110FE4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B5B87BC" w14:textId="561DA3EA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222C9539" w14:textId="77777777" w:rsidR="00360B81" w:rsidRDefault="00096CDD" w:rsidP="00F710E8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 w:rsidR="00BF6884"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AD0ABB">
        <w:rPr>
          <w:rFonts w:hint="cs"/>
          <w:sz w:val="24"/>
          <w:szCs w:val="24"/>
          <w:rtl/>
        </w:rPr>
        <w:t xml:space="preserve"> </w:t>
      </w:r>
      <w:r w:rsidR="008E7A89">
        <w:rPr>
          <w:rFonts w:hint="cs"/>
          <w:sz w:val="24"/>
          <w:szCs w:val="24"/>
          <w:rtl/>
        </w:rPr>
        <w:t xml:space="preserve">  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987B4D"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     </w:t>
      </w:r>
      <w:r w:rsidR="008E7A89"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 w:rsidR="00987B4D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 w:rsidR="008E7A89"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</w:t>
      </w:r>
    </w:p>
    <w:p w14:paraId="78739AE4" w14:textId="26944BCC" w:rsidR="00E11491" w:rsidRDefault="00096CDD" w:rsidP="00360B81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1C472E0E" w14:textId="77777777" w:rsidR="00360B81" w:rsidRDefault="00360B81" w:rsidP="00360B81">
      <w:pPr>
        <w:bidi w:val="0"/>
        <w:rPr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9E79BA" wp14:editId="7F798067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355430056" name="صورة 355430056" descr="صورة تحتوي على خط يد, نص, الخط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056" name="صورة 355430056" descr="صورة تحتوي على خط يد, نص, الخط, فن الخط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2311B6" wp14:editId="6B0AFC3A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014306029" name="صورة 2014306029" descr="صورة تحتوي على رسم, رمز, رسوم متحركة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6029" name="صورة 2014306029" descr="صورة تحتوي على رسم, رمز, رسوم متحركة, قصاصة فني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drawing>
          <wp:anchor distT="0" distB="0" distL="114300" distR="114300" simplePos="0" relativeHeight="251660288" behindDoc="1" locked="0" layoutInCell="1" allowOverlap="1" wp14:anchorId="6A1B3431" wp14:editId="165CC18A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251273714" name="صورة 1251273714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3714" name="صورة 1251273714" descr="صورة تحتوي على نص, خط يد, رسم, رسال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8FAC" w14:textId="77777777" w:rsidR="00360B81" w:rsidRDefault="00360B81" w:rsidP="00360B81">
      <w:pPr>
        <w:bidi w:val="0"/>
        <w:rPr>
          <w:rtl/>
        </w:rPr>
      </w:pPr>
    </w:p>
    <w:p w14:paraId="369AA95A" w14:textId="77777777" w:rsidR="00360B81" w:rsidRDefault="00360B81" w:rsidP="00360B81">
      <w:pPr>
        <w:bidi w:val="0"/>
        <w:rPr>
          <w:rtl/>
        </w:rPr>
      </w:pPr>
    </w:p>
    <w:p w14:paraId="665FC2E0" w14:textId="77777777" w:rsidR="00360B81" w:rsidRDefault="00360B81" w:rsidP="00360B81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  </w:t>
      </w:r>
    </w:p>
    <w:p w14:paraId="2D576DD8" w14:textId="62CAA22B" w:rsidR="00360B81" w:rsidRPr="00074CA1" w:rsidRDefault="00074CA1" w:rsidP="00360B81">
      <w:pPr>
        <w:bidi w:val="0"/>
        <w:spacing w:after="0"/>
        <w:jc w:val="right"/>
        <w:rPr>
          <w:rStyle w:val="a4"/>
          <w:rFonts w:cstheme="minorHAnsi"/>
          <w:b w:val="0"/>
          <w:bCs w:val="0"/>
          <w:sz w:val="28"/>
          <w:szCs w:val="28"/>
          <w:rtl/>
        </w:rPr>
      </w:pPr>
      <w:r>
        <w:rPr>
          <w:rStyle w:val="a4"/>
          <w:rFonts w:cstheme="minorHAnsi" w:hint="cs"/>
          <w:rtl/>
        </w:rPr>
        <w:t xml:space="preserve">         </w:t>
      </w:r>
      <w:r w:rsidRPr="00074CA1">
        <w:rPr>
          <w:rStyle w:val="a4"/>
          <w:rFonts w:cstheme="minorHAnsi" w:hint="cs"/>
          <w:b w:val="0"/>
          <w:bCs w:val="0"/>
          <w:sz w:val="28"/>
          <w:szCs w:val="28"/>
          <w:rtl/>
        </w:rPr>
        <w:t>801010104</w:t>
      </w:r>
    </w:p>
    <w:p w14:paraId="7362DE31" w14:textId="02B55A42" w:rsidR="008E7A89" w:rsidRPr="00074CA1" w:rsidRDefault="00074CA1" w:rsidP="00360B81">
      <w:pPr>
        <w:bidi w:val="0"/>
        <w:spacing w:after="0"/>
        <w:jc w:val="right"/>
        <w:rPr>
          <w:rStyle w:val="a4"/>
          <w:rFonts w:asciiTheme="majorBidi" w:hAnsiTheme="majorBidi" w:cstheme="majorBidi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7FB81B" wp14:editId="77FB2A38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810375" cy="7477125"/>
                <wp:effectExtent l="0" t="0" r="28575" b="28575"/>
                <wp:wrapSquare wrapText="bothSides"/>
                <wp:docPr id="51409874" name="مربع نص 5140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7D01F43" w14:textId="60055344" w:rsidR="004173B5" w:rsidRPr="00074CA1" w:rsidRDefault="004173B5" w:rsidP="00074CA1">
                            <w:pPr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756"/>
                              <w:gridCol w:w="1133"/>
                              <w:gridCol w:w="1412"/>
                              <w:gridCol w:w="1420"/>
                              <w:gridCol w:w="1558"/>
                              <w:gridCol w:w="1671"/>
                            </w:tblGrid>
                            <w:tr w:rsidR="004173B5" w14:paraId="2347600A" w14:textId="77777777" w:rsidTr="00D16D4E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64C448C" w14:textId="77777777" w:rsidR="004173B5" w:rsidRPr="0021227C" w:rsidRDefault="004173B5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shd w:val="clear" w:color="auto" w:fill="767171" w:themeFill="background2" w:themeFillShade="80"/>
                                </w:tcPr>
                                <w:p w14:paraId="16EEAEB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الأسم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shd w:val="clear" w:color="auto" w:fill="767171" w:themeFill="background2" w:themeFillShade="80"/>
                                </w:tcPr>
                                <w:p w14:paraId="5DB06B2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shd w:val="clear" w:color="auto" w:fill="767171" w:themeFill="background2" w:themeFillShade="80"/>
                                </w:tcPr>
                                <w:p w14:paraId="540ABEF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  <w:shd w:val="clear" w:color="auto" w:fill="767171" w:themeFill="background2" w:themeFillShade="80"/>
                                </w:tcPr>
                                <w:p w14:paraId="3B4D95E6" w14:textId="77777777" w:rsidR="004173B5" w:rsidRPr="00071E94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2A7C75E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shd w:val="clear" w:color="auto" w:fill="767171" w:themeFill="background2" w:themeFillShade="80"/>
                                </w:tcPr>
                                <w:p w14:paraId="03C4784A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257124" w14:paraId="29EFD671" w14:textId="77777777" w:rsidTr="00114161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3C191B" w14:textId="30B7DA98" w:rsidR="00257124" w:rsidRPr="00613B4D" w:rsidRDefault="00257124" w:rsidP="0025712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109BE080" w14:textId="28F522F8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امل موسى العتيبي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4700511C" w14:textId="5F4B3DC9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vAlign w:val="center"/>
                                </w:tcPr>
                                <w:p w14:paraId="72348B5E" w14:textId="40AC4D6F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64D37A13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FFF1E85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19429236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25F273CA" w14:textId="77777777" w:rsidTr="00114161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02890F" w14:textId="5F05683B" w:rsidR="00257124" w:rsidRPr="00613B4D" w:rsidRDefault="00257124" w:rsidP="0025712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095106C1" w14:textId="23315068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جسار مفرح العتيبي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47CC8CC" w14:textId="35E66253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vAlign w:val="center"/>
                                </w:tcPr>
                                <w:p w14:paraId="422FF3CE" w14:textId="391C6877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44A8FA6E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19C2A93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F1A105B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6222E1E7" w14:textId="77777777" w:rsidTr="00D16D4E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75410FFA" w14:textId="5AFA8776" w:rsidR="00257124" w:rsidRDefault="00257124" w:rsidP="0025712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5C0ED8A3" w14:textId="6A92873A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محمد عواض سارح القرني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4099D7EE" w14:textId="125AAECA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 أول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vAlign w:val="center"/>
                                </w:tcPr>
                                <w:p w14:paraId="68FDA2D2" w14:textId="3BF03261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قائمة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655C3890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DF2EA32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0B0F39A3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363FFA42" w14:textId="77777777" w:rsidTr="00D16D4E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4D887244" w14:textId="1F4C24B3" w:rsidR="00257124" w:rsidRDefault="00257124" w:rsidP="0025712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06948448" w14:textId="39133478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عبدالكريم صالح المطيري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AA36F03" w14:textId="30D0BF6E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vAlign w:val="center"/>
                                </w:tcPr>
                                <w:p w14:paraId="3AE68A0D" w14:textId="534C9EA6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مساعد قائمة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394AE4E6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093C0CAC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5FBED00A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57124" w14:paraId="421EB2D9" w14:textId="77777777" w:rsidTr="00D16D4E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1C94C43D" w14:textId="7BD8D73D" w:rsidR="00257124" w:rsidRDefault="00257124" w:rsidP="0025712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12391741" w14:textId="6D75A2FD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بدور سعيد الزهراني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333DC9D8" w14:textId="54FAA8D6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  <w:vAlign w:val="center"/>
                                </w:tcPr>
                                <w:p w14:paraId="647523E8" w14:textId="2F2C0D5C" w:rsidR="00257124" w:rsidRPr="00257124" w:rsidRDefault="00257124" w:rsidP="0025712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25712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rtl/>
                                    </w:rPr>
                                    <w:t>مساعد قائمة متدرب</w:t>
                                  </w:r>
                                </w:p>
                              </w:tc>
                              <w:tc>
                                <w:tcPr>
                                  <w:tcW w:w="1420" w:type="dxa"/>
                                </w:tcPr>
                                <w:p w14:paraId="7CEF5D36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05D7C9F8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426BF18E" w14:textId="77777777" w:rsidR="00257124" w:rsidRPr="00613B4D" w:rsidRDefault="00257124" w:rsidP="0025712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EB0E" w14:textId="542886E0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77692445" w14:textId="32FBF05C" w:rsidR="00F30E37" w:rsidRPr="00F30E37" w:rsidRDefault="00F30E37" w:rsidP="00F30E37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30E3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رئيس مناوبة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p w14:paraId="35844244" w14:textId="17A155EB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DEEFDCD" w14:textId="46F49D23" w:rsidR="004173B5" w:rsidRDefault="003449B7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448B65CF" w14:textId="77777777" w:rsidR="004173B5" w:rsidRPr="00DD514E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2CD82DA" w14:textId="77777777" w:rsidR="004173B5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21B812" w14:textId="77777777" w:rsidR="004173B5" w:rsidRPr="00EB7D13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B81B" id="مربع نص 51409874" o:spid="_x0000_s1027" type="#_x0000_t202" style="position:absolute;left:0;text-align:left;margin-left:0;margin-top:16.8pt;width:536.25pt;height:588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" fillcolor="white [3201]" strokecolor="#538135 [2409]" strokeweight=".5pt">
                <v:textbox>
                  <w:txbxContent>
                    <w:p w14:paraId="57D01F43" w14:textId="60055344" w:rsidR="004173B5" w:rsidRPr="00074CA1" w:rsidRDefault="004173B5" w:rsidP="00074CA1">
                      <w:pPr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-169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756"/>
                        <w:gridCol w:w="1133"/>
                        <w:gridCol w:w="1412"/>
                        <w:gridCol w:w="1420"/>
                        <w:gridCol w:w="1558"/>
                        <w:gridCol w:w="1671"/>
                      </w:tblGrid>
                      <w:tr w:rsidR="004173B5" w14:paraId="2347600A" w14:textId="77777777" w:rsidTr="00D16D4E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64C448C" w14:textId="77777777" w:rsidR="004173B5" w:rsidRPr="0021227C" w:rsidRDefault="004173B5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2756" w:type="dxa"/>
                            <w:shd w:val="clear" w:color="auto" w:fill="767171" w:themeFill="background2" w:themeFillShade="80"/>
                          </w:tcPr>
                          <w:p w14:paraId="16EEAEB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الأسم</w:t>
                            </w:r>
                          </w:p>
                        </w:tc>
                        <w:tc>
                          <w:tcPr>
                            <w:tcW w:w="1133" w:type="dxa"/>
                            <w:shd w:val="clear" w:color="auto" w:fill="767171" w:themeFill="background2" w:themeFillShade="80"/>
                          </w:tcPr>
                          <w:p w14:paraId="5DB06B2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2" w:type="dxa"/>
                            <w:shd w:val="clear" w:color="auto" w:fill="767171" w:themeFill="background2" w:themeFillShade="80"/>
                          </w:tcPr>
                          <w:p w14:paraId="540ABEF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420" w:type="dxa"/>
                            <w:shd w:val="clear" w:color="auto" w:fill="767171" w:themeFill="background2" w:themeFillShade="80"/>
                          </w:tcPr>
                          <w:p w14:paraId="3B4D95E6" w14:textId="77777777" w:rsidR="004173B5" w:rsidRPr="00071E94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2A7C75E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1" w:type="dxa"/>
                            <w:shd w:val="clear" w:color="auto" w:fill="767171" w:themeFill="background2" w:themeFillShade="80"/>
                          </w:tcPr>
                          <w:p w14:paraId="03C4784A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257124" w14:paraId="29EFD671" w14:textId="77777777" w:rsidTr="00114161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3C191B" w14:textId="30B7DA98" w:rsidR="00257124" w:rsidRPr="00613B4D" w:rsidRDefault="00257124" w:rsidP="00257124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109BE080" w14:textId="28F522F8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امل موسى العتيبي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4700511C" w14:textId="5F4B3DC9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2" w:type="dxa"/>
                            <w:vAlign w:val="center"/>
                          </w:tcPr>
                          <w:p w14:paraId="72348B5E" w14:textId="40AC4D6F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64D37A13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1FFF1E85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19429236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25F273CA" w14:textId="77777777" w:rsidTr="00114161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102890F" w14:textId="5F05683B" w:rsidR="00257124" w:rsidRPr="00613B4D" w:rsidRDefault="00257124" w:rsidP="00257124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095106C1" w14:textId="23315068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جسار مفرح العتيبي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47CC8CC" w14:textId="35E66253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2" w:type="dxa"/>
                            <w:vAlign w:val="center"/>
                          </w:tcPr>
                          <w:p w14:paraId="422FF3CE" w14:textId="391C6877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44A8FA6E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19C2A93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F1A105B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6222E1E7" w14:textId="77777777" w:rsidTr="00D16D4E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75410FFA" w14:textId="5AFA8776" w:rsidR="00257124" w:rsidRDefault="00257124" w:rsidP="00257124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5C0ED8A3" w14:textId="6A92873A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محمد عواض سارح القرني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4099D7EE" w14:textId="125AAECA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 أول</w:t>
                            </w:r>
                          </w:p>
                        </w:tc>
                        <w:tc>
                          <w:tcPr>
                            <w:tcW w:w="1412" w:type="dxa"/>
                            <w:vAlign w:val="center"/>
                          </w:tcPr>
                          <w:p w14:paraId="68FDA2D2" w14:textId="3BF03261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قائمة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655C3890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1DF2EA32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0B0F39A3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363FFA42" w14:textId="77777777" w:rsidTr="00D16D4E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4D887244" w14:textId="1F4C24B3" w:rsidR="00257124" w:rsidRDefault="00257124" w:rsidP="00257124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06948448" w14:textId="39133478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عبدالكريم صالح المطيري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AA36F03" w14:textId="30D0BF6E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2" w:type="dxa"/>
                            <w:vAlign w:val="center"/>
                          </w:tcPr>
                          <w:p w14:paraId="3AE68A0D" w14:textId="534C9EA6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مساعد قائمة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394AE4E6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093C0CAC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5FBED00A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257124" w14:paraId="421EB2D9" w14:textId="77777777" w:rsidTr="00D16D4E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1C94C43D" w14:textId="7BD8D73D" w:rsidR="00257124" w:rsidRDefault="00257124" w:rsidP="00257124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12391741" w14:textId="6D75A2FD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بدور سعيد الزهراني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333DC9D8" w14:textId="54FAA8D6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2" w:type="dxa"/>
                            <w:vAlign w:val="center"/>
                          </w:tcPr>
                          <w:p w14:paraId="647523E8" w14:textId="2F2C0D5C" w:rsidR="00257124" w:rsidRPr="00257124" w:rsidRDefault="00257124" w:rsidP="0025712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25712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rtl/>
                              </w:rPr>
                              <w:t>مساعد قائمة متدرب</w:t>
                            </w:r>
                          </w:p>
                        </w:tc>
                        <w:tc>
                          <w:tcPr>
                            <w:tcW w:w="1420" w:type="dxa"/>
                          </w:tcPr>
                          <w:p w14:paraId="7CEF5D36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05D7C9F8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426BF18E" w14:textId="77777777" w:rsidR="00257124" w:rsidRPr="00613B4D" w:rsidRDefault="00257124" w:rsidP="0025712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2456EB0E" w14:textId="542886E0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77692445" w14:textId="32FBF05C" w:rsidR="00F30E37" w:rsidRPr="00F30E37" w:rsidRDefault="00F30E37" w:rsidP="00F30E37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F30E3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رئيس مناوبة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p w14:paraId="35844244" w14:textId="17A155EB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DEEFDCD" w14:textId="46F49D23" w:rsidR="004173B5" w:rsidRDefault="003449B7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448B65CF" w14:textId="77777777" w:rsidR="004173B5" w:rsidRPr="00DD514E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2CD82DA" w14:textId="77777777" w:rsidR="004173B5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1121B812" w14:textId="77777777" w:rsidR="004173B5" w:rsidRPr="00EB7D13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B81">
        <w:rPr>
          <w:rStyle w:val="a4"/>
          <w:rFonts w:cs="Times New Roman" w:hint="cs"/>
          <w:rtl/>
        </w:rPr>
        <w:t xml:space="preserve">          </w:t>
      </w:r>
    </w:p>
    <w:p w14:paraId="2BB74430" w14:textId="744B2AC9" w:rsidR="008E7A89" w:rsidRPr="005C5798" w:rsidRDefault="008E7A89" w:rsidP="005C5798">
      <w:pPr>
        <w:bidi w:val="0"/>
        <w:jc w:val="right"/>
        <w:rPr>
          <w:sz w:val="24"/>
          <w:szCs w:val="24"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</w:t>
      </w:r>
      <w:r w:rsidR="00C24948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 </w:t>
      </w:r>
    </w:p>
    <w:sectPr w:rsidR="008E7A89" w:rsidRPr="005C579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4405">
    <w:abstractNumId w:val="1"/>
  </w:num>
  <w:num w:numId="2" w16cid:durableId="1708752888">
    <w:abstractNumId w:val="3"/>
  </w:num>
  <w:num w:numId="3" w16cid:durableId="550267169">
    <w:abstractNumId w:val="4"/>
  </w:num>
  <w:num w:numId="4" w16cid:durableId="254753971">
    <w:abstractNumId w:val="0"/>
  </w:num>
  <w:num w:numId="5" w16cid:durableId="538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2F50"/>
    <w:rsid w:val="00024A14"/>
    <w:rsid w:val="000265B2"/>
    <w:rsid w:val="00036563"/>
    <w:rsid w:val="00040D5C"/>
    <w:rsid w:val="000475E1"/>
    <w:rsid w:val="0005338E"/>
    <w:rsid w:val="00055F11"/>
    <w:rsid w:val="0006547E"/>
    <w:rsid w:val="0006566D"/>
    <w:rsid w:val="000673FE"/>
    <w:rsid w:val="00067720"/>
    <w:rsid w:val="00067B70"/>
    <w:rsid w:val="00071E94"/>
    <w:rsid w:val="00074CA1"/>
    <w:rsid w:val="00074DE3"/>
    <w:rsid w:val="00090938"/>
    <w:rsid w:val="00096CDD"/>
    <w:rsid w:val="00097E33"/>
    <w:rsid w:val="000A2138"/>
    <w:rsid w:val="000A22F1"/>
    <w:rsid w:val="000A3776"/>
    <w:rsid w:val="000A6CF1"/>
    <w:rsid w:val="000A6CFD"/>
    <w:rsid w:val="000A7570"/>
    <w:rsid w:val="000B4932"/>
    <w:rsid w:val="000B4EFF"/>
    <w:rsid w:val="000B550F"/>
    <w:rsid w:val="000C6DCB"/>
    <w:rsid w:val="000D007A"/>
    <w:rsid w:val="000E5BEF"/>
    <w:rsid w:val="000F1D94"/>
    <w:rsid w:val="000F75A4"/>
    <w:rsid w:val="00102BA2"/>
    <w:rsid w:val="00110FE4"/>
    <w:rsid w:val="0011425A"/>
    <w:rsid w:val="00116262"/>
    <w:rsid w:val="001172AA"/>
    <w:rsid w:val="00122BD8"/>
    <w:rsid w:val="0013563F"/>
    <w:rsid w:val="001429CB"/>
    <w:rsid w:val="00143C3D"/>
    <w:rsid w:val="001449AF"/>
    <w:rsid w:val="00156332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178"/>
    <w:rsid w:val="00191AED"/>
    <w:rsid w:val="00193A4B"/>
    <w:rsid w:val="001A025D"/>
    <w:rsid w:val="001A3758"/>
    <w:rsid w:val="001A7E69"/>
    <w:rsid w:val="001B00FB"/>
    <w:rsid w:val="001B0308"/>
    <w:rsid w:val="001B788F"/>
    <w:rsid w:val="001B7DA3"/>
    <w:rsid w:val="001C0EBE"/>
    <w:rsid w:val="001C23BB"/>
    <w:rsid w:val="001C2A87"/>
    <w:rsid w:val="001C3072"/>
    <w:rsid w:val="001C42CD"/>
    <w:rsid w:val="001E1DE5"/>
    <w:rsid w:val="001E5FED"/>
    <w:rsid w:val="001F19B6"/>
    <w:rsid w:val="001F3BD1"/>
    <w:rsid w:val="001F5373"/>
    <w:rsid w:val="001F722A"/>
    <w:rsid w:val="00201FFD"/>
    <w:rsid w:val="002023BF"/>
    <w:rsid w:val="00202952"/>
    <w:rsid w:val="00204609"/>
    <w:rsid w:val="00207C5B"/>
    <w:rsid w:val="0021227C"/>
    <w:rsid w:val="00212F30"/>
    <w:rsid w:val="00214DDB"/>
    <w:rsid w:val="00217DE5"/>
    <w:rsid w:val="00221F78"/>
    <w:rsid w:val="00223127"/>
    <w:rsid w:val="002246E5"/>
    <w:rsid w:val="00226285"/>
    <w:rsid w:val="0023032C"/>
    <w:rsid w:val="0023469F"/>
    <w:rsid w:val="00242776"/>
    <w:rsid w:val="00244DEA"/>
    <w:rsid w:val="00245A80"/>
    <w:rsid w:val="00246A0B"/>
    <w:rsid w:val="00253B40"/>
    <w:rsid w:val="00256FEE"/>
    <w:rsid w:val="00257124"/>
    <w:rsid w:val="002619D6"/>
    <w:rsid w:val="0026477D"/>
    <w:rsid w:val="00266BD6"/>
    <w:rsid w:val="00271A73"/>
    <w:rsid w:val="002761BA"/>
    <w:rsid w:val="00276831"/>
    <w:rsid w:val="00276E0E"/>
    <w:rsid w:val="00290604"/>
    <w:rsid w:val="00291F56"/>
    <w:rsid w:val="0029331E"/>
    <w:rsid w:val="00293895"/>
    <w:rsid w:val="00294B23"/>
    <w:rsid w:val="002A1DF5"/>
    <w:rsid w:val="002A2F67"/>
    <w:rsid w:val="002A3656"/>
    <w:rsid w:val="002A392B"/>
    <w:rsid w:val="002A3DA3"/>
    <w:rsid w:val="002C1D32"/>
    <w:rsid w:val="002C3C59"/>
    <w:rsid w:val="002C5029"/>
    <w:rsid w:val="002D20E3"/>
    <w:rsid w:val="002E0EEC"/>
    <w:rsid w:val="002E4F0D"/>
    <w:rsid w:val="002E5859"/>
    <w:rsid w:val="002E686D"/>
    <w:rsid w:val="002E79D6"/>
    <w:rsid w:val="002F36C3"/>
    <w:rsid w:val="002F6F2B"/>
    <w:rsid w:val="002F70A2"/>
    <w:rsid w:val="002F73D9"/>
    <w:rsid w:val="00302FF6"/>
    <w:rsid w:val="00305364"/>
    <w:rsid w:val="003057A0"/>
    <w:rsid w:val="003102E2"/>
    <w:rsid w:val="00312AF1"/>
    <w:rsid w:val="0031433A"/>
    <w:rsid w:val="00317D9C"/>
    <w:rsid w:val="00323287"/>
    <w:rsid w:val="003313D0"/>
    <w:rsid w:val="003326DD"/>
    <w:rsid w:val="003449B7"/>
    <w:rsid w:val="00347009"/>
    <w:rsid w:val="00355AEE"/>
    <w:rsid w:val="00355B18"/>
    <w:rsid w:val="00356EC9"/>
    <w:rsid w:val="00360B81"/>
    <w:rsid w:val="0036476D"/>
    <w:rsid w:val="003776E6"/>
    <w:rsid w:val="00381305"/>
    <w:rsid w:val="00390729"/>
    <w:rsid w:val="003962FC"/>
    <w:rsid w:val="003A03E5"/>
    <w:rsid w:val="003A2113"/>
    <w:rsid w:val="003A2627"/>
    <w:rsid w:val="003A3EB2"/>
    <w:rsid w:val="003A5BC9"/>
    <w:rsid w:val="003B12E2"/>
    <w:rsid w:val="003B15B4"/>
    <w:rsid w:val="003B3F14"/>
    <w:rsid w:val="003C2FE7"/>
    <w:rsid w:val="003C5964"/>
    <w:rsid w:val="003C6A54"/>
    <w:rsid w:val="003F053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0F61"/>
    <w:rsid w:val="00411B9F"/>
    <w:rsid w:val="00412D6D"/>
    <w:rsid w:val="004167FF"/>
    <w:rsid w:val="004173B5"/>
    <w:rsid w:val="0042104A"/>
    <w:rsid w:val="00423420"/>
    <w:rsid w:val="004253FC"/>
    <w:rsid w:val="00431DAA"/>
    <w:rsid w:val="00435CEA"/>
    <w:rsid w:val="004430D2"/>
    <w:rsid w:val="00446512"/>
    <w:rsid w:val="00447495"/>
    <w:rsid w:val="00454B26"/>
    <w:rsid w:val="00460543"/>
    <w:rsid w:val="00464279"/>
    <w:rsid w:val="0046568C"/>
    <w:rsid w:val="004677C2"/>
    <w:rsid w:val="00474868"/>
    <w:rsid w:val="00475E3F"/>
    <w:rsid w:val="00477404"/>
    <w:rsid w:val="004814D7"/>
    <w:rsid w:val="00486AEE"/>
    <w:rsid w:val="00494024"/>
    <w:rsid w:val="00494730"/>
    <w:rsid w:val="004A2958"/>
    <w:rsid w:val="004A37CE"/>
    <w:rsid w:val="004A60F5"/>
    <w:rsid w:val="004B7099"/>
    <w:rsid w:val="004C27CF"/>
    <w:rsid w:val="004C537C"/>
    <w:rsid w:val="004D5550"/>
    <w:rsid w:val="004E13CD"/>
    <w:rsid w:val="004E1694"/>
    <w:rsid w:val="004E729B"/>
    <w:rsid w:val="004E79CE"/>
    <w:rsid w:val="005005E9"/>
    <w:rsid w:val="0050100D"/>
    <w:rsid w:val="00506E2C"/>
    <w:rsid w:val="005106EB"/>
    <w:rsid w:val="005227B0"/>
    <w:rsid w:val="00522A41"/>
    <w:rsid w:val="00540F8D"/>
    <w:rsid w:val="005459DA"/>
    <w:rsid w:val="00545E6B"/>
    <w:rsid w:val="00546C12"/>
    <w:rsid w:val="005517C7"/>
    <w:rsid w:val="00552348"/>
    <w:rsid w:val="00554C18"/>
    <w:rsid w:val="00556769"/>
    <w:rsid w:val="0056271E"/>
    <w:rsid w:val="005770A2"/>
    <w:rsid w:val="0058471C"/>
    <w:rsid w:val="00584BA6"/>
    <w:rsid w:val="0059179A"/>
    <w:rsid w:val="00593664"/>
    <w:rsid w:val="0059367D"/>
    <w:rsid w:val="00593801"/>
    <w:rsid w:val="00593975"/>
    <w:rsid w:val="005962DF"/>
    <w:rsid w:val="005A0C16"/>
    <w:rsid w:val="005A4EA2"/>
    <w:rsid w:val="005A61C2"/>
    <w:rsid w:val="005A6CEE"/>
    <w:rsid w:val="005B1D31"/>
    <w:rsid w:val="005B41A8"/>
    <w:rsid w:val="005B48A5"/>
    <w:rsid w:val="005B4F0D"/>
    <w:rsid w:val="005B5394"/>
    <w:rsid w:val="005C0F63"/>
    <w:rsid w:val="005C3F7C"/>
    <w:rsid w:val="005C54B2"/>
    <w:rsid w:val="005C5798"/>
    <w:rsid w:val="005C6135"/>
    <w:rsid w:val="005D0402"/>
    <w:rsid w:val="005D132C"/>
    <w:rsid w:val="005D2DB8"/>
    <w:rsid w:val="005E031B"/>
    <w:rsid w:val="005E6D30"/>
    <w:rsid w:val="005F5D96"/>
    <w:rsid w:val="00602E9E"/>
    <w:rsid w:val="006070CE"/>
    <w:rsid w:val="006115A5"/>
    <w:rsid w:val="00613B4D"/>
    <w:rsid w:val="00617B1A"/>
    <w:rsid w:val="00625ACC"/>
    <w:rsid w:val="006319CE"/>
    <w:rsid w:val="00633E94"/>
    <w:rsid w:val="00634209"/>
    <w:rsid w:val="00636B55"/>
    <w:rsid w:val="00642411"/>
    <w:rsid w:val="0064245F"/>
    <w:rsid w:val="00642511"/>
    <w:rsid w:val="00644A12"/>
    <w:rsid w:val="006452BB"/>
    <w:rsid w:val="0064734F"/>
    <w:rsid w:val="00650001"/>
    <w:rsid w:val="006506FC"/>
    <w:rsid w:val="00653E58"/>
    <w:rsid w:val="0065495F"/>
    <w:rsid w:val="006618F0"/>
    <w:rsid w:val="00664F92"/>
    <w:rsid w:val="00672019"/>
    <w:rsid w:val="00675C3B"/>
    <w:rsid w:val="00675E82"/>
    <w:rsid w:val="0068293A"/>
    <w:rsid w:val="00684A65"/>
    <w:rsid w:val="006876AF"/>
    <w:rsid w:val="00693FD5"/>
    <w:rsid w:val="0069439F"/>
    <w:rsid w:val="00694B95"/>
    <w:rsid w:val="006963A1"/>
    <w:rsid w:val="00697839"/>
    <w:rsid w:val="00697F17"/>
    <w:rsid w:val="006A2CB1"/>
    <w:rsid w:val="006A75DF"/>
    <w:rsid w:val="006B7B4C"/>
    <w:rsid w:val="006C04C9"/>
    <w:rsid w:val="006C54E8"/>
    <w:rsid w:val="006C583C"/>
    <w:rsid w:val="006C5A61"/>
    <w:rsid w:val="006E27D6"/>
    <w:rsid w:val="006F1012"/>
    <w:rsid w:val="006F4C76"/>
    <w:rsid w:val="00701106"/>
    <w:rsid w:val="00703C28"/>
    <w:rsid w:val="00707D70"/>
    <w:rsid w:val="00720873"/>
    <w:rsid w:val="007208FA"/>
    <w:rsid w:val="00723D2F"/>
    <w:rsid w:val="0073292D"/>
    <w:rsid w:val="007331FD"/>
    <w:rsid w:val="00733FE9"/>
    <w:rsid w:val="0073674E"/>
    <w:rsid w:val="00737471"/>
    <w:rsid w:val="00742159"/>
    <w:rsid w:val="00745FCD"/>
    <w:rsid w:val="00752469"/>
    <w:rsid w:val="00761235"/>
    <w:rsid w:val="00765CCE"/>
    <w:rsid w:val="0076773C"/>
    <w:rsid w:val="0077351E"/>
    <w:rsid w:val="00773CF5"/>
    <w:rsid w:val="007770B7"/>
    <w:rsid w:val="00777ED8"/>
    <w:rsid w:val="00782CB7"/>
    <w:rsid w:val="007837A6"/>
    <w:rsid w:val="00786F74"/>
    <w:rsid w:val="00790959"/>
    <w:rsid w:val="00791EA4"/>
    <w:rsid w:val="00794578"/>
    <w:rsid w:val="007962B2"/>
    <w:rsid w:val="00796A19"/>
    <w:rsid w:val="007A0F00"/>
    <w:rsid w:val="007A1482"/>
    <w:rsid w:val="007A261B"/>
    <w:rsid w:val="007A34C0"/>
    <w:rsid w:val="007A669B"/>
    <w:rsid w:val="007B13DF"/>
    <w:rsid w:val="007B4183"/>
    <w:rsid w:val="007B5DFC"/>
    <w:rsid w:val="007C17DA"/>
    <w:rsid w:val="007C2614"/>
    <w:rsid w:val="007C3ED5"/>
    <w:rsid w:val="007C4FAD"/>
    <w:rsid w:val="007C7824"/>
    <w:rsid w:val="007D07C9"/>
    <w:rsid w:val="007D146C"/>
    <w:rsid w:val="007D1A10"/>
    <w:rsid w:val="007D305C"/>
    <w:rsid w:val="007D4D30"/>
    <w:rsid w:val="007E13B0"/>
    <w:rsid w:val="007E1C20"/>
    <w:rsid w:val="007F1F88"/>
    <w:rsid w:val="008047C8"/>
    <w:rsid w:val="00807E08"/>
    <w:rsid w:val="008110F2"/>
    <w:rsid w:val="00815036"/>
    <w:rsid w:val="0083435E"/>
    <w:rsid w:val="00846006"/>
    <w:rsid w:val="00850A88"/>
    <w:rsid w:val="00860720"/>
    <w:rsid w:val="0086635B"/>
    <w:rsid w:val="00866FE3"/>
    <w:rsid w:val="008701D8"/>
    <w:rsid w:val="0087478B"/>
    <w:rsid w:val="00876710"/>
    <w:rsid w:val="00880CB7"/>
    <w:rsid w:val="008832FD"/>
    <w:rsid w:val="008930CD"/>
    <w:rsid w:val="00895A9A"/>
    <w:rsid w:val="0089668D"/>
    <w:rsid w:val="00896D1D"/>
    <w:rsid w:val="008970DF"/>
    <w:rsid w:val="008A085D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D6B24"/>
    <w:rsid w:val="008E1569"/>
    <w:rsid w:val="008E173C"/>
    <w:rsid w:val="008E4090"/>
    <w:rsid w:val="008E7A89"/>
    <w:rsid w:val="008F31D2"/>
    <w:rsid w:val="008F39B9"/>
    <w:rsid w:val="008F4D57"/>
    <w:rsid w:val="008F4DB2"/>
    <w:rsid w:val="008F5206"/>
    <w:rsid w:val="00901DE1"/>
    <w:rsid w:val="009037F0"/>
    <w:rsid w:val="00903B53"/>
    <w:rsid w:val="009042B9"/>
    <w:rsid w:val="00905EB4"/>
    <w:rsid w:val="00910CF6"/>
    <w:rsid w:val="009155AC"/>
    <w:rsid w:val="00916799"/>
    <w:rsid w:val="00925864"/>
    <w:rsid w:val="00927683"/>
    <w:rsid w:val="0093156F"/>
    <w:rsid w:val="00940C58"/>
    <w:rsid w:val="0094512B"/>
    <w:rsid w:val="009478A9"/>
    <w:rsid w:val="00965289"/>
    <w:rsid w:val="00965688"/>
    <w:rsid w:val="0096630A"/>
    <w:rsid w:val="00966A21"/>
    <w:rsid w:val="00967572"/>
    <w:rsid w:val="009703CD"/>
    <w:rsid w:val="009706F7"/>
    <w:rsid w:val="00974608"/>
    <w:rsid w:val="009757C0"/>
    <w:rsid w:val="00977779"/>
    <w:rsid w:val="00981880"/>
    <w:rsid w:val="0098719F"/>
    <w:rsid w:val="00987B4D"/>
    <w:rsid w:val="009939B8"/>
    <w:rsid w:val="00997DFE"/>
    <w:rsid w:val="009A0230"/>
    <w:rsid w:val="009A2E20"/>
    <w:rsid w:val="009A399D"/>
    <w:rsid w:val="009B10D2"/>
    <w:rsid w:val="009B1B7A"/>
    <w:rsid w:val="009C1637"/>
    <w:rsid w:val="009C19AE"/>
    <w:rsid w:val="009C7E5C"/>
    <w:rsid w:val="009D15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9F5CCE"/>
    <w:rsid w:val="009F7836"/>
    <w:rsid w:val="00A07B73"/>
    <w:rsid w:val="00A12EB1"/>
    <w:rsid w:val="00A20B2D"/>
    <w:rsid w:val="00A22461"/>
    <w:rsid w:val="00A22B42"/>
    <w:rsid w:val="00A31CB8"/>
    <w:rsid w:val="00A350C5"/>
    <w:rsid w:val="00A35DA7"/>
    <w:rsid w:val="00A368FE"/>
    <w:rsid w:val="00A422BC"/>
    <w:rsid w:val="00A466C2"/>
    <w:rsid w:val="00A47BC5"/>
    <w:rsid w:val="00A50CB7"/>
    <w:rsid w:val="00A51C7A"/>
    <w:rsid w:val="00A558EE"/>
    <w:rsid w:val="00A65558"/>
    <w:rsid w:val="00A70645"/>
    <w:rsid w:val="00A727D3"/>
    <w:rsid w:val="00A727DE"/>
    <w:rsid w:val="00A7295D"/>
    <w:rsid w:val="00A82461"/>
    <w:rsid w:val="00A826B3"/>
    <w:rsid w:val="00A841ED"/>
    <w:rsid w:val="00A84492"/>
    <w:rsid w:val="00A866E8"/>
    <w:rsid w:val="00A87501"/>
    <w:rsid w:val="00A936D1"/>
    <w:rsid w:val="00AA02B5"/>
    <w:rsid w:val="00AA232C"/>
    <w:rsid w:val="00AA5C3D"/>
    <w:rsid w:val="00AB1A9A"/>
    <w:rsid w:val="00AB4C57"/>
    <w:rsid w:val="00AB5D2C"/>
    <w:rsid w:val="00AB740F"/>
    <w:rsid w:val="00AB76A5"/>
    <w:rsid w:val="00AC1286"/>
    <w:rsid w:val="00AC14AB"/>
    <w:rsid w:val="00AC483B"/>
    <w:rsid w:val="00AC6C67"/>
    <w:rsid w:val="00AD07E8"/>
    <w:rsid w:val="00AD0ABB"/>
    <w:rsid w:val="00AD2626"/>
    <w:rsid w:val="00AD44BC"/>
    <w:rsid w:val="00AD52FC"/>
    <w:rsid w:val="00AD7B66"/>
    <w:rsid w:val="00AE0BF5"/>
    <w:rsid w:val="00AE1143"/>
    <w:rsid w:val="00AE2ADF"/>
    <w:rsid w:val="00AE3BAF"/>
    <w:rsid w:val="00AE65B6"/>
    <w:rsid w:val="00AF1857"/>
    <w:rsid w:val="00AF44D9"/>
    <w:rsid w:val="00B02E9B"/>
    <w:rsid w:val="00B03487"/>
    <w:rsid w:val="00B03FFD"/>
    <w:rsid w:val="00B11FFE"/>
    <w:rsid w:val="00B15B03"/>
    <w:rsid w:val="00B216C4"/>
    <w:rsid w:val="00B23F2A"/>
    <w:rsid w:val="00B26896"/>
    <w:rsid w:val="00B31614"/>
    <w:rsid w:val="00B34ABC"/>
    <w:rsid w:val="00B34DDC"/>
    <w:rsid w:val="00B359B5"/>
    <w:rsid w:val="00B35BF6"/>
    <w:rsid w:val="00B4562F"/>
    <w:rsid w:val="00B53D76"/>
    <w:rsid w:val="00B555A4"/>
    <w:rsid w:val="00B60208"/>
    <w:rsid w:val="00B6177B"/>
    <w:rsid w:val="00B61CA8"/>
    <w:rsid w:val="00B6788A"/>
    <w:rsid w:val="00B679D4"/>
    <w:rsid w:val="00B703A0"/>
    <w:rsid w:val="00B710A0"/>
    <w:rsid w:val="00B716C5"/>
    <w:rsid w:val="00B74115"/>
    <w:rsid w:val="00B74280"/>
    <w:rsid w:val="00B85C97"/>
    <w:rsid w:val="00B93345"/>
    <w:rsid w:val="00B95F21"/>
    <w:rsid w:val="00B96E48"/>
    <w:rsid w:val="00BA1EB8"/>
    <w:rsid w:val="00BA1EBE"/>
    <w:rsid w:val="00BA36EA"/>
    <w:rsid w:val="00BA620B"/>
    <w:rsid w:val="00BB01F3"/>
    <w:rsid w:val="00BB40E4"/>
    <w:rsid w:val="00BB7CF3"/>
    <w:rsid w:val="00BB7D13"/>
    <w:rsid w:val="00BC6DFC"/>
    <w:rsid w:val="00BD0DAE"/>
    <w:rsid w:val="00BD3B2A"/>
    <w:rsid w:val="00BD6A29"/>
    <w:rsid w:val="00BD6D48"/>
    <w:rsid w:val="00BE372F"/>
    <w:rsid w:val="00BF1254"/>
    <w:rsid w:val="00BF6884"/>
    <w:rsid w:val="00C00FB5"/>
    <w:rsid w:val="00C01548"/>
    <w:rsid w:val="00C01C31"/>
    <w:rsid w:val="00C04E0A"/>
    <w:rsid w:val="00C04ED6"/>
    <w:rsid w:val="00C059A7"/>
    <w:rsid w:val="00C10D1B"/>
    <w:rsid w:val="00C16A84"/>
    <w:rsid w:val="00C24948"/>
    <w:rsid w:val="00C25EA3"/>
    <w:rsid w:val="00C2737B"/>
    <w:rsid w:val="00C32954"/>
    <w:rsid w:val="00C338DF"/>
    <w:rsid w:val="00C54205"/>
    <w:rsid w:val="00C54601"/>
    <w:rsid w:val="00C61A3F"/>
    <w:rsid w:val="00C61CBF"/>
    <w:rsid w:val="00C63FED"/>
    <w:rsid w:val="00C646DA"/>
    <w:rsid w:val="00C67A97"/>
    <w:rsid w:val="00C67EB8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4598"/>
    <w:rsid w:val="00C96559"/>
    <w:rsid w:val="00C97A1F"/>
    <w:rsid w:val="00CA7BD7"/>
    <w:rsid w:val="00CC0481"/>
    <w:rsid w:val="00CC3C71"/>
    <w:rsid w:val="00CC3DB7"/>
    <w:rsid w:val="00CC447E"/>
    <w:rsid w:val="00CC4A81"/>
    <w:rsid w:val="00CC5CC7"/>
    <w:rsid w:val="00CC640C"/>
    <w:rsid w:val="00CD048C"/>
    <w:rsid w:val="00CD15AD"/>
    <w:rsid w:val="00CD4EE9"/>
    <w:rsid w:val="00CE04C5"/>
    <w:rsid w:val="00CE1225"/>
    <w:rsid w:val="00CE170A"/>
    <w:rsid w:val="00CE28C9"/>
    <w:rsid w:val="00CE2953"/>
    <w:rsid w:val="00CF04B2"/>
    <w:rsid w:val="00D02043"/>
    <w:rsid w:val="00D021EA"/>
    <w:rsid w:val="00D022E3"/>
    <w:rsid w:val="00D025F9"/>
    <w:rsid w:val="00D116C2"/>
    <w:rsid w:val="00D13C78"/>
    <w:rsid w:val="00D16D4E"/>
    <w:rsid w:val="00D21DAA"/>
    <w:rsid w:val="00D25426"/>
    <w:rsid w:val="00D25F10"/>
    <w:rsid w:val="00D2762E"/>
    <w:rsid w:val="00D42057"/>
    <w:rsid w:val="00D42FDE"/>
    <w:rsid w:val="00D44458"/>
    <w:rsid w:val="00D450B7"/>
    <w:rsid w:val="00D47335"/>
    <w:rsid w:val="00D512C6"/>
    <w:rsid w:val="00D53198"/>
    <w:rsid w:val="00D56CE7"/>
    <w:rsid w:val="00D61219"/>
    <w:rsid w:val="00D631A6"/>
    <w:rsid w:val="00D65BFD"/>
    <w:rsid w:val="00D706D4"/>
    <w:rsid w:val="00D713F3"/>
    <w:rsid w:val="00D727C7"/>
    <w:rsid w:val="00D74F9C"/>
    <w:rsid w:val="00D77661"/>
    <w:rsid w:val="00D82D7F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295F"/>
    <w:rsid w:val="00DC557B"/>
    <w:rsid w:val="00DC6F71"/>
    <w:rsid w:val="00DC7D80"/>
    <w:rsid w:val="00DD0493"/>
    <w:rsid w:val="00DD0560"/>
    <w:rsid w:val="00DD2BBF"/>
    <w:rsid w:val="00DD2C46"/>
    <w:rsid w:val="00DD46C8"/>
    <w:rsid w:val="00DD514E"/>
    <w:rsid w:val="00DD6F27"/>
    <w:rsid w:val="00DD774A"/>
    <w:rsid w:val="00DE0CA8"/>
    <w:rsid w:val="00DE0DAC"/>
    <w:rsid w:val="00DE2265"/>
    <w:rsid w:val="00DE332A"/>
    <w:rsid w:val="00DE35C2"/>
    <w:rsid w:val="00DF4E71"/>
    <w:rsid w:val="00DF5034"/>
    <w:rsid w:val="00E00F88"/>
    <w:rsid w:val="00E02833"/>
    <w:rsid w:val="00E030FA"/>
    <w:rsid w:val="00E03438"/>
    <w:rsid w:val="00E03586"/>
    <w:rsid w:val="00E0368D"/>
    <w:rsid w:val="00E038FE"/>
    <w:rsid w:val="00E11491"/>
    <w:rsid w:val="00E31B0A"/>
    <w:rsid w:val="00E34221"/>
    <w:rsid w:val="00E44CD0"/>
    <w:rsid w:val="00E44D8E"/>
    <w:rsid w:val="00E51C96"/>
    <w:rsid w:val="00E548B6"/>
    <w:rsid w:val="00E5521C"/>
    <w:rsid w:val="00E55BF2"/>
    <w:rsid w:val="00E55D09"/>
    <w:rsid w:val="00E55D3F"/>
    <w:rsid w:val="00E6319D"/>
    <w:rsid w:val="00E635C2"/>
    <w:rsid w:val="00E71A4D"/>
    <w:rsid w:val="00E735BB"/>
    <w:rsid w:val="00E761E6"/>
    <w:rsid w:val="00E766F4"/>
    <w:rsid w:val="00E76A02"/>
    <w:rsid w:val="00E80692"/>
    <w:rsid w:val="00E831C5"/>
    <w:rsid w:val="00E92632"/>
    <w:rsid w:val="00EA1C7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C7064"/>
    <w:rsid w:val="00ED0E5D"/>
    <w:rsid w:val="00ED198A"/>
    <w:rsid w:val="00ED7D26"/>
    <w:rsid w:val="00EE4338"/>
    <w:rsid w:val="00EE5FF2"/>
    <w:rsid w:val="00EE6C2E"/>
    <w:rsid w:val="00EF3C63"/>
    <w:rsid w:val="00EF55FC"/>
    <w:rsid w:val="00EF7793"/>
    <w:rsid w:val="00F042D5"/>
    <w:rsid w:val="00F04554"/>
    <w:rsid w:val="00F210F2"/>
    <w:rsid w:val="00F21E0E"/>
    <w:rsid w:val="00F240A4"/>
    <w:rsid w:val="00F25849"/>
    <w:rsid w:val="00F26209"/>
    <w:rsid w:val="00F30B03"/>
    <w:rsid w:val="00F30E37"/>
    <w:rsid w:val="00F3233B"/>
    <w:rsid w:val="00F4060A"/>
    <w:rsid w:val="00F42BBB"/>
    <w:rsid w:val="00F44367"/>
    <w:rsid w:val="00F53170"/>
    <w:rsid w:val="00F53645"/>
    <w:rsid w:val="00F5581A"/>
    <w:rsid w:val="00F710E8"/>
    <w:rsid w:val="00F71932"/>
    <w:rsid w:val="00F764A3"/>
    <w:rsid w:val="00F85484"/>
    <w:rsid w:val="00F85A00"/>
    <w:rsid w:val="00F9270A"/>
    <w:rsid w:val="00F957DA"/>
    <w:rsid w:val="00F9590A"/>
    <w:rsid w:val="00FA0B44"/>
    <w:rsid w:val="00FA3493"/>
    <w:rsid w:val="00FA470D"/>
    <w:rsid w:val="00FA4A8E"/>
    <w:rsid w:val="00FA5C97"/>
    <w:rsid w:val="00FA6839"/>
    <w:rsid w:val="00FA7C43"/>
    <w:rsid w:val="00FA7E21"/>
    <w:rsid w:val="00FB495D"/>
    <w:rsid w:val="00FC0369"/>
    <w:rsid w:val="00FC1583"/>
    <w:rsid w:val="00FC271B"/>
    <w:rsid w:val="00FC3CF2"/>
    <w:rsid w:val="00FC4062"/>
    <w:rsid w:val="00FC6056"/>
    <w:rsid w:val="00FC6CA0"/>
    <w:rsid w:val="00FD020C"/>
    <w:rsid w:val="00FD1013"/>
    <w:rsid w:val="00FD530F"/>
    <w:rsid w:val="00FE555C"/>
    <w:rsid w:val="00FE7782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5</cp:revision>
  <cp:lastPrinted>2023-05-22T09:16:00Z</cp:lastPrinted>
  <dcterms:created xsi:type="dcterms:W3CDTF">2024-07-14T07:03:00Z</dcterms:created>
  <dcterms:modified xsi:type="dcterms:W3CDTF">2024-07-26T22:59:00Z</dcterms:modified>
</cp:coreProperties>
</file>