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378C41AF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75pt;height:7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8A469E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8A469E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57850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07219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5F14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1344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469E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1E19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49B0"/>
    <w:rsid w:val="00C65B68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4BBF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17</cp:revision>
  <cp:lastPrinted>2024-11-28T08:33:00Z</cp:lastPrinted>
  <dcterms:created xsi:type="dcterms:W3CDTF">2024-11-28T08:33:00Z</dcterms:created>
  <dcterms:modified xsi:type="dcterms:W3CDTF">2025-05-04T22:20:00Z</dcterms:modified>
</cp:coreProperties>
</file>