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466A" w14:textId="5ED97499" w:rsidR="1F9CAF10" w:rsidRDefault="00952631" w:rsidP="1F9CAF10">
      <w:pPr>
        <w:pStyle w:val="Unterschrift"/>
        <w:rPr>
          <w:rFonts w:ascii="Arial" w:eastAsia="SimHei" w:hAnsi="Arial" w:cs="Arial"/>
          <w:lang w:bidi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5AFA41" wp14:editId="583F864C">
            <wp:simplePos x="0" y="0"/>
            <wp:positionH relativeFrom="column">
              <wp:posOffset>0</wp:posOffset>
            </wp:positionH>
            <wp:positionV relativeFrom="paragraph">
              <wp:posOffset>1028700</wp:posOffset>
            </wp:positionV>
            <wp:extent cx="5731510" cy="3923030"/>
            <wp:effectExtent l="0" t="0" r="21590" b="20320"/>
            <wp:wrapTopAndBottom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2A95FDE3-C6C9-475C-92B0-F9415F76209E}"/>
                </a:ext>
                <a:ext uri="{147F2762-F138-4A5C-976F-8EAC2B608ADB}">
                  <a16:predDERef xmlns:a16="http://schemas.microsoft.com/office/drawing/2014/main" pred="{7A99DE5E-DAC6-4249-B3EB-6682CD8D85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1F9CAF10" w:rsidSect="004B08B1">
      <w:footerReference w:type="default" r:id="rId8"/>
      <w:pgSz w:w="11906" w:h="16838" w:code="9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D1A5" w14:textId="77777777" w:rsidR="00FA340B" w:rsidRDefault="00FA340B">
      <w:pPr>
        <w:spacing w:after="0" w:line="240" w:lineRule="auto"/>
      </w:pPr>
      <w:r>
        <w:separator/>
      </w:r>
    </w:p>
    <w:p w14:paraId="5219AF8A" w14:textId="77777777" w:rsidR="00FA340B" w:rsidRDefault="00FA340B"/>
  </w:endnote>
  <w:endnote w:type="continuationSeparator" w:id="0">
    <w:p w14:paraId="6C3AE5F9" w14:textId="77777777" w:rsidR="00FA340B" w:rsidRDefault="00FA340B">
      <w:pPr>
        <w:spacing w:after="0" w:line="240" w:lineRule="auto"/>
      </w:pPr>
      <w:r>
        <w:continuationSeparator/>
      </w:r>
    </w:p>
    <w:p w14:paraId="2A957A78" w14:textId="77777777" w:rsidR="00FA340B" w:rsidRDefault="00FA3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04E0" w14:textId="77777777" w:rsidR="00412DCC" w:rsidRPr="00EC39F0" w:rsidRDefault="00EC39F0" w:rsidP="00EC39F0">
    <w:pPr>
      <w:pStyle w:val="Fuzeile"/>
    </w:pPr>
    <w:r w:rsidRPr="00EC39F0">
      <w:rPr>
        <w:lang w:bidi="de-DE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EAAB" w14:textId="77777777" w:rsidR="00FA340B" w:rsidRDefault="00FA340B">
      <w:pPr>
        <w:spacing w:after="0" w:line="240" w:lineRule="auto"/>
      </w:pPr>
      <w:r>
        <w:separator/>
      </w:r>
    </w:p>
    <w:p w14:paraId="78977AC2" w14:textId="77777777" w:rsidR="00FA340B" w:rsidRDefault="00FA340B"/>
  </w:footnote>
  <w:footnote w:type="continuationSeparator" w:id="0">
    <w:p w14:paraId="416CE0EC" w14:textId="77777777" w:rsidR="00FA340B" w:rsidRDefault="00FA340B">
      <w:pPr>
        <w:spacing w:after="0" w:line="240" w:lineRule="auto"/>
      </w:pPr>
      <w:r>
        <w:continuationSeparator/>
      </w:r>
    </w:p>
    <w:p w14:paraId="08FD93E8" w14:textId="77777777" w:rsidR="00FA340B" w:rsidRDefault="00FA34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1619531721">
    <w:abstractNumId w:val="9"/>
  </w:num>
  <w:num w:numId="2" w16cid:durableId="503401708">
    <w:abstractNumId w:val="9"/>
  </w:num>
  <w:num w:numId="3" w16cid:durableId="1054549802">
    <w:abstractNumId w:val="7"/>
  </w:num>
  <w:num w:numId="4" w16cid:durableId="1137990084">
    <w:abstractNumId w:val="6"/>
  </w:num>
  <w:num w:numId="5" w16cid:durableId="442117819">
    <w:abstractNumId w:val="5"/>
  </w:num>
  <w:num w:numId="6" w16cid:durableId="1150900513">
    <w:abstractNumId w:val="4"/>
  </w:num>
  <w:num w:numId="7" w16cid:durableId="300161377">
    <w:abstractNumId w:val="8"/>
  </w:num>
  <w:num w:numId="8" w16cid:durableId="604046614">
    <w:abstractNumId w:val="3"/>
  </w:num>
  <w:num w:numId="9" w16cid:durableId="71659643">
    <w:abstractNumId w:val="2"/>
  </w:num>
  <w:num w:numId="10" w16cid:durableId="449862865">
    <w:abstractNumId w:val="1"/>
  </w:num>
  <w:num w:numId="11" w16cid:durableId="108214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92557"/>
    <w:rsid w:val="002D56FC"/>
    <w:rsid w:val="002F6554"/>
    <w:rsid w:val="00412DCC"/>
    <w:rsid w:val="00442F54"/>
    <w:rsid w:val="004B08B1"/>
    <w:rsid w:val="00566064"/>
    <w:rsid w:val="008A1809"/>
    <w:rsid w:val="008C3D2C"/>
    <w:rsid w:val="00952631"/>
    <w:rsid w:val="00A41976"/>
    <w:rsid w:val="00B55FFD"/>
    <w:rsid w:val="00BE79E9"/>
    <w:rsid w:val="00C35712"/>
    <w:rsid w:val="00D16042"/>
    <w:rsid w:val="00E9573E"/>
    <w:rsid w:val="00EC39F0"/>
    <w:rsid w:val="00ED196E"/>
    <w:rsid w:val="00FA340B"/>
    <w:rsid w:val="00FE423A"/>
    <w:rsid w:val="1F9CAF10"/>
    <w:rsid w:val="6B8FB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B3C5"/>
  <w15:chartTrackingRefBased/>
  <w15:docId w15:val="{D0122609-63F8-4CF1-8BB7-06F20267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6554"/>
  </w:style>
  <w:style w:type="paragraph" w:styleId="berschrift1">
    <w:name w:val="heading 1"/>
    <w:basedOn w:val="Standard"/>
    <w:next w:val="Standard"/>
    <w:link w:val="berschrift1Zchn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umZchn">
    <w:name w:val="Datum Zchn"/>
    <w:basedOn w:val="Absatz-Standardschriftart"/>
    <w:link w:val="Datum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el">
    <w:name w:val="Title"/>
    <w:basedOn w:val="Standard"/>
    <w:next w:val="Kontaktinfos"/>
    <w:link w:val="TitelZchn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Standard"/>
    <w:uiPriority w:val="2"/>
    <w:semiHidden/>
    <w:unhideWhenUsed/>
    <w:rPr>
      <w:rFonts w:eastAsiaTheme="minorEastAsia"/>
      <w:iCs/>
      <w:sz w:val="30"/>
    </w:rPr>
  </w:style>
  <w:style w:type="paragraph" w:customStyle="1" w:styleId="Kontaktinfos">
    <w:name w:val="Kontaktinfos"/>
    <w:basedOn w:val="Standard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Strae">
    <w:name w:val="Straße"/>
    <w:basedOn w:val="Standard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GruformelZchn">
    <w:name w:val="Grußformel Zchn"/>
    <w:basedOn w:val="Absatz-Standardschriftart"/>
    <w:link w:val="Gruformel"/>
    <w:uiPriority w:val="5"/>
    <w:rPr>
      <w:rFonts w:eastAsiaTheme="minorEastAsia"/>
      <w:b/>
      <w:bCs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UnterschriftZchn">
    <w:name w:val="Unterschrift Zchn"/>
    <w:basedOn w:val="Absatz-Standardschriftart"/>
    <w:link w:val="Unterschrift"/>
    <w:uiPriority w:val="6"/>
    <w:rPr>
      <w:rFonts w:eastAsiaTheme="minorEastAsia"/>
      <w:b/>
      <w:bCs/>
      <w:szCs w:val="18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AnredeZchn">
    <w:name w:val="Anrede Zchn"/>
    <w:basedOn w:val="Absatz-Standardschriftart"/>
    <w:link w:val="Anrede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ED196E"/>
    <w:rPr>
      <w:color w:val="125F6A" w:themeColor="accent1" w:themeShade="80"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6554"/>
    <w:pPr>
      <w:outlineLvl w:val="9"/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56FC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D56FC"/>
  </w:style>
  <w:style w:type="paragraph" w:styleId="Textkrper">
    <w:name w:val="Body Text"/>
    <w:basedOn w:val="Standard"/>
    <w:link w:val="TextkrperZchn"/>
    <w:uiPriority w:val="99"/>
    <w:semiHidden/>
    <w:unhideWhenUsed/>
    <w:rsid w:val="002D56F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D56FC"/>
  </w:style>
  <w:style w:type="paragraph" w:styleId="Textkrper2">
    <w:name w:val="Body Text 2"/>
    <w:basedOn w:val="Standard"/>
    <w:link w:val="Textkrper2Zchn"/>
    <w:uiPriority w:val="99"/>
    <w:semiHidden/>
    <w:unhideWhenUsed/>
    <w:rsid w:val="002D56F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D56FC"/>
  </w:style>
  <w:style w:type="paragraph" w:styleId="Textkrper3">
    <w:name w:val="Body Text 3"/>
    <w:basedOn w:val="Standard"/>
    <w:link w:val="Textkrper3Zchn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D56FC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D56FC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D56FC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D56FC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D56FC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D56FC"/>
    <w:pPr>
      <w:spacing w:after="16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D56FC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D56FC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2D56FC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D56FC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D56FC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56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56FC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D56FC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D56FC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D56FC"/>
  </w:style>
  <w:style w:type="character" w:styleId="Hervorhebung">
    <w:name w:val="Emphasis"/>
    <w:basedOn w:val="Absatz-Standardschriftart"/>
    <w:uiPriority w:val="20"/>
    <w:semiHidden/>
    <w:unhideWhenUsed/>
    <w:qFormat/>
    <w:rsid w:val="002D56FC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2D56FC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D56FC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D56FC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D56FC"/>
    <w:rPr>
      <w:szCs w:val="20"/>
    </w:rPr>
  </w:style>
  <w:style w:type="table" w:styleId="Gitternetztabelle1hell">
    <w:name w:val="Grid Table 1 Light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kronym">
    <w:name w:val="HTML Acronym"/>
    <w:basedOn w:val="Absatz-Standardschriftart"/>
    <w:uiPriority w:val="99"/>
    <w:semiHidden/>
    <w:unhideWhenUsed/>
    <w:rsid w:val="002D56FC"/>
  </w:style>
  <w:style w:type="paragraph" w:styleId="HTMLAdresse">
    <w:name w:val="HTML Address"/>
    <w:basedOn w:val="Standard"/>
    <w:link w:val="HTMLAdresseZchn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D56FC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2D56FC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D56FC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2F6554"/>
    <w:rPr>
      <w:i/>
      <w:iCs/>
      <w:color w:val="125F6A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D56FC"/>
  </w:style>
  <w:style w:type="paragraph" w:styleId="Liste">
    <w:name w:val="List"/>
    <w:basedOn w:val="Standard"/>
    <w:uiPriority w:val="99"/>
    <w:semiHidden/>
    <w:unhideWhenUsed/>
    <w:rsid w:val="002D56FC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D56FC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D56FC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D56FC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D56FC"/>
    <w:pPr>
      <w:ind w:left="1800" w:hanging="360"/>
      <w:contextualSpacing/>
    </w:pPr>
  </w:style>
  <w:style w:type="paragraph" w:styleId="Aufzhlungszeichen">
    <w:name w:val="List Bullet"/>
    <w:basedOn w:val="Standard"/>
    <w:uiPriority w:val="2"/>
    <w:semiHidden/>
    <w:unhideWhenUsed/>
    <w:rsid w:val="002D56FC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2D56FC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entabelle2">
    <w:name w:val="List Table 2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entabelle3">
    <w:name w:val="List Table 3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D56FC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D56FC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D56FC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D56FC"/>
  </w:style>
  <w:style w:type="character" w:styleId="Seitenzahl">
    <w:name w:val="page number"/>
    <w:basedOn w:val="Absatz-Standardschriftart"/>
    <w:uiPriority w:val="99"/>
    <w:semiHidden/>
    <w:unhideWhenUsed/>
    <w:rsid w:val="002D56FC"/>
  </w:style>
  <w:style w:type="character" w:styleId="Platzhaltertext">
    <w:name w:val="Placeholder Text"/>
    <w:basedOn w:val="Absatz-Standardschriftart"/>
    <w:uiPriority w:val="99"/>
    <w:semiHidden/>
    <w:rsid w:val="002D56FC"/>
    <w:rPr>
      <w:color w:val="808080"/>
    </w:rPr>
  </w:style>
  <w:style w:type="table" w:styleId="EinfacheTabelle1">
    <w:name w:val="Plain Table 1"/>
    <w:basedOn w:val="NormaleTabelle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D56FC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2D56FC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semiHidden/>
    <w:unhideWhenUsed/>
    <w:qFormat/>
    <w:rsid w:val="002D56FC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D56FC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D56FC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D56F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D56F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D56F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D56FC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D56FC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D56FC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D56FC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D56FC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chart" Target="charts/chart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Swiss Equity Portfolio™️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'Swiss Equity Portfolio.xlsx'!$A$2:$A$5</c:f>
              <c:strCache>
                <c:ptCount val="4"/>
                <c:pt idx="0">
                  <c:v>Swiss Steel Holding AG (XSWX:STLN)</c:v>
                </c:pt>
                <c:pt idx="1">
                  <c:v>OC Oerlikon Corporation AG, Pfäffikon (XSWX:OERL)</c:v>
                </c:pt>
                <c:pt idx="2">
                  <c:v>Kingdom Holding Company (KINGDOM:AB)</c:v>
                </c:pt>
                <c:pt idx="3">
                  <c:v>Sulzer AG (XSWX:SUN)</c:v>
                </c:pt>
              </c:strCache>
            </c:strRef>
          </c:cat>
          <c:val>
            <c:numRef>
              <c:f>'Swiss Equity Portfolio.xlsx'!$B$2:$B$5</c:f>
              <c:numCache>
                <c:formatCode>General</c:formatCode>
                <c:ptCount val="4"/>
                <c:pt idx="0">
                  <c:v>50</c:v>
                </c:pt>
                <c:pt idx="1">
                  <c:v>1</c:v>
                </c:pt>
                <c:pt idx="2">
                  <c:v>200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7A-F647-A06B-C73C05F7A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 Baber Ahmad</dc:creator>
  <cp:keywords/>
  <dc:description/>
  <cp:lastModifiedBy>Ijaz Baber Ahmad</cp:lastModifiedBy>
  <cp:revision>5</cp:revision>
  <dcterms:created xsi:type="dcterms:W3CDTF">2022-04-09T07:24:00Z</dcterms:created>
  <dcterms:modified xsi:type="dcterms:W3CDTF">2022-06-02T11:50:00Z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