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68452" w14:textId="03F6907A" w:rsidR="001B0630" w:rsidRPr="00625DE3" w:rsidRDefault="00C234FC" w:rsidP="001B0630">
      <w:pPr>
        <w:spacing w:after="0" w:line="240" w:lineRule="auto"/>
        <w:rPr>
          <w:sz w:val="24"/>
        </w:rPr>
      </w:pPr>
      <w:r w:rsidRPr="00625DE3">
        <w:rPr>
          <w:sz w:val="24"/>
        </w:rPr>
        <w:t>Indeks</w:t>
      </w:r>
      <w:r w:rsidR="001B0630" w:rsidRPr="00625DE3">
        <w:rPr>
          <w:sz w:val="24"/>
        </w:rPr>
        <w:t xml:space="preserve">: </w:t>
      </w:r>
      <w:r w:rsidR="00E9494D" w:rsidRPr="00625DE3">
        <w:rPr>
          <w:b/>
          <w:sz w:val="24"/>
        </w:rPr>
        <w:t>IB170200</w:t>
      </w:r>
    </w:p>
    <w:p w14:paraId="0DDF0F2A" w14:textId="5AD361FA" w:rsidR="001B0630" w:rsidRPr="00625DE3" w:rsidRDefault="001B0630" w:rsidP="001B0630">
      <w:pPr>
        <w:spacing w:after="0" w:line="240" w:lineRule="auto"/>
        <w:rPr>
          <w:b/>
          <w:sz w:val="24"/>
        </w:rPr>
      </w:pPr>
      <w:r w:rsidRPr="00625DE3">
        <w:rPr>
          <w:sz w:val="24"/>
        </w:rPr>
        <w:t xml:space="preserve">Student: </w:t>
      </w:r>
      <w:r w:rsidR="00E9494D" w:rsidRPr="00625DE3">
        <w:rPr>
          <w:b/>
          <w:sz w:val="24"/>
        </w:rPr>
        <w:t>Saudin Ahmetspahić</w:t>
      </w:r>
    </w:p>
    <w:p w14:paraId="41557BC6" w14:textId="77777777" w:rsidR="00880A45" w:rsidRDefault="00880A45" w:rsidP="00880A45">
      <w:pPr>
        <w:spacing w:after="0" w:line="240" w:lineRule="auto"/>
      </w:pPr>
    </w:p>
    <w:p w14:paraId="25994F72" w14:textId="77777777" w:rsidR="00C234FC" w:rsidRDefault="00C234FC" w:rsidP="00520C46">
      <w:pPr>
        <w:spacing w:after="0" w:line="240" w:lineRule="auto"/>
        <w:rPr>
          <w:sz w:val="32"/>
        </w:rPr>
      </w:pPr>
    </w:p>
    <w:p w14:paraId="058988C8" w14:textId="6EB9BA2E" w:rsidR="009D6D25" w:rsidRPr="00625DE3" w:rsidRDefault="003E3078" w:rsidP="00C234FC">
      <w:pPr>
        <w:spacing w:after="0" w:line="240" w:lineRule="auto"/>
        <w:jc w:val="center"/>
        <w:rPr>
          <w:b/>
          <w:sz w:val="48"/>
        </w:rPr>
      </w:pPr>
      <w:r w:rsidRPr="00625DE3">
        <w:rPr>
          <w:b/>
          <w:sz w:val="48"/>
        </w:rPr>
        <w:t>eKino</w:t>
      </w:r>
    </w:p>
    <w:p w14:paraId="08511542" w14:textId="77777777" w:rsidR="001B0630" w:rsidRDefault="00C234FC" w:rsidP="00C234FC">
      <w:pPr>
        <w:tabs>
          <w:tab w:val="center" w:pos="4536"/>
          <w:tab w:val="left" w:pos="6893"/>
        </w:tabs>
        <w:spacing w:after="0" w:line="240" w:lineRule="auto"/>
        <w:rPr>
          <w:sz w:val="24"/>
        </w:rPr>
      </w:pPr>
      <w:r w:rsidRPr="00625DE3">
        <w:rPr>
          <w:sz w:val="28"/>
        </w:rPr>
        <w:tab/>
        <w:t>PRIJAVA TEME SEMINARSKOG RADA</w:t>
      </w:r>
      <w:r>
        <w:rPr>
          <w:sz w:val="24"/>
        </w:rPr>
        <w:tab/>
      </w:r>
    </w:p>
    <w:p w14:paraId="29A94C16" w14:textId="77777777" w:rsidR="00C234FC" w:rsidRDefault="00C234FC" w:rsidP="00C234FC">
      <w:pPr>
        <w:tabs>
          <w:tab w:val="center" w:pos="4536"/>
          <w:tab w:val="left" w:pos="6893"/>
        </w:tabs>
        <w:spacing w:after="0" w:line="240" w:lineRule="auto"/>
        <w:rPr>
          <w:sz w:val="24"/>
        </w:rPr>
      </w:pPr>
    </w:p>
    <w:p w14:paraId="5ED8A9ED" w14:textId="77777777" w:rsidR="00C234FC" w:rsidRDefault="00C234FC" w:rsidP="00C234FC">
      <w:pPr>
        <w:tabs>
          <w:tab w:val="center" w:pos="4536"/>
          <w:tab w:val="left" w:pos="6893"/>
        </w:tabs>
        <w:spacing w:after="0" w:line="240" w:lineRule="auto"/>
        <w:rPr>
          <w:sz w:val="24"/>
        </w:rPr>
      </w:pPr>
    </w:p>
    <w:p w14:paraId="38FBE34E" w14:textId="77777777" w:rsidR="00C234FC" w:rsidRPr="00C234FC" w:rsidRDefault="00C234FC" w:rsidP="00C234FC">
      <w:pPr>
        <w:tabs>
          <w:tab w:val="center" w:pos="4536"/>
          <w:tab w:val="left" w:pos="6893"/>
        </w:tabs>
        <w:spacing w:after="0" w:line="240" w:lineRule="auto"/>
        <w:rPr>
          <w:sz w:val="24"/>
        </w:rPr>
      </w:pPr>
    </w:p>
    <w:p w14:paraId="324C0AFE" w14:textId="77777777" w:rsidR="009D6D25" w:rsidRPr="00625DE3" w:rsidRDefault="00C234FC" w:rsidP="00A4372C">
      <w:pPr>
        <w:pStyle w:val="ListParagraph"/>
        <w:numPr>
          <w:ilvl w:val="0"/>
          <w:numId w:val="3"/>
        </w:numPr>
        <w:ind w:left="0"/>
        <w:rPr>
          <w:b/>
          <w:sz w:val="24"/>
        </w:rPr>
      </w:pPr>
      <w:r w:rsidRPr="00625DE3">
        <w:rPr>
          <w:b/>
          <w:sz w:val="24"/>
        </w:rPr>
        <w:t>Uvod</w:t>
      </w:r>
    </w:p>
    <w:p w14:paraId="6DD8F7FD" w14:textId="6DD50469" w:rsidR="002740B2" w:rsidRPr="00625DE3" w:rsidRDefault="003E3078" w:rsidP="003E3078">
      <w:pPr>
        <w:pStyle w:val="ListParagraph"/>
        <w:spacing w:before="240"/>
        <w:ind w:left="0"/>
        <w:jc w:val="both"/>
        <w:rPr>
          <w:sz w:val="24"/>
        </w:rPr>
      </w:pPr>
      <w:r w:rsidRPr="00625DE3">
        <w:rPr>
          <w:sz w:val="24"/>
        </w:rPr>
        <w:t xml:space="preserve">Mnogo je ljubitelja filmova koji nemaju vremena da posjećuju kina, već žele da iz svojih domova imaju mogućnost gledanja bilo kojeg filma za koji se interesuju. Mnogobrojni filmofili bi bili stalni posjetioci i korisnici usluga koje im </w:t>
      </w:r>
      <w:r w:rsidRPr="00625DE3">
        <w:rPr>
          <w:i/>
          <w:sz w:val="24"/>
        </w:rPr>
        <w:t>eKino</w:t>
      </w:r>
      <w:r w:rsidRPr="00625DE3">
        <w:rPr>
          <w:sz w:val="24"/>
        </w:rPr>
        <w:t xml:space="preserve"> aplikacija nudi. Stoga kino želi pružati svoje usluge i online i samim tim poboljšati poslovanje.</w:t>
      </w:r>
    </w:p>
    <w:p w14:paraId="274AE9FC" w14:textId="77777777" w:rsidR="003E3078" w:rsidRPr="00625DE3" w:rsidRDefault="003E3078" w:rsidP="002740B2">
      <w:pPr>
        <w:pStyle w:val="ListParagraph"/>
        <w:spacing w:before="240"/>
        <w:ind w:left="0"/>
        <w:rPr>
          <w:sz w:val="24"/>
        </w:rPr>
      </w:pPr>
    </w:p>
    <w:p w14:paraId="0409127D" w14:textId="4972F299" w:rsidR="0032532A" w:rsidRPr="00625DE3" w:rsidRDefault="002F2171" w:rsidP="0032532A">
      <w:pPr>
        <w:pStyle w:val="ListParagraph"/>
        <w:numPr>
          <w:ilvl w:val="0"/>
          <w:numId w:val="3"/>
        </w:numPr>
        <w:spacing w:before="240"/>
        <w:ind w:left="0"/>
        <w:rPr>
          <w:b/>
          <w:sz w:val="24"/>
        </w:rPr>
      </w:pPr>
      <w:r w:rsidRPr="00625DE3">
        <w:rPr>
          <w:b/>
          <w:sz w:val="24"/>
        </w:rPr>
        <w:t>Ciljevi projekta</w:t>
      </w:r>
    </w:p>
    <w:p w14:paraId="6AD033E1" w14:textId="77777777" w:rsidR="006C4C4E" w:rsidRPr="00625DE3" w:rsidRDefault="003E3078" w:rsidP="00145A33">
      <w:pPr>
        <w:pStyle w:val="ListParagraph"/>
        <w:numPr>
          <w:ilvl w:val="0"/>
          <w:numId w:val="4"/>
        </w:numPr>
        <w:tabs>
          <w:tab w:val="left" w:pos="1005"/>
        </w:tabs>
        <w:rPr>
          <w:sz w:val="24"/>
        </w:rPr>
      </w:pPr>
      <w:r w:rsidRPr="00625DE3">
        <w:rPr>
          <w:sz w:val="24"/>
        </w:rPr>
        <w:t>Bolja</w:t>
      </w:r>
      <w:r w:rsidR="006C4C4E" w:rsidRPr="00625DE3">
        <w:rPr>
          <w:sz w:val="24"/>
        </w:rPr>
        <w:t xml:space="preserve"> dostupnost</w:t>
      </w:r>
    </w:p>
    <w:p w14:paraId="75B8340D" w14:textId="5063235E" w:rsidR="003E3078" w:rsidRPr="00625DE3" w:rsidRDefault="006C4C4E" w:rsidP="00145A33">
      <w:pPr>
        <w:pStyle w:val="ListParagraph"/>
        <w:numPr>
          <w:ilvl w:val="0"/>
          <w:numId w:val="4"/>
        </w:numPr>
        <w:tabs>
          <w:tab w:val="left" w:pos="1005"/>
        </w:tabs>
        <w:rPr>
          <w:sz w:val="24"/>
        </w:rPr>
      </w:pPr>
      <w:r w:rsidRPr="00625DE3">
        <w:rPr>
          <w:sz w:val="24"/>
        </w:rPr>
        <w:t>V</w:t>
      </w:r>
      <w:r w:rsidR="003E3078" w:rsidRPr="00625DE3">
        <w:rPr>
          <w:sz w:val="24"/>
        </w:rPr>
        <w:t>eća ponuda</w:t>
      </w:r>
    </w:p>
    <w:p w14:paraId="320F9B87" w14:textId="7A3AB8E5" w:rsidR="006C4C4E" w:rsidRPr="00625DE3" w:rsidRDefault="006C4C4E" w:rsidP="007F1A64">
      <w:pPr>
        <w:pStyle w:val="ListParagraph"/>
        <w:numPr>
          <w:ilvl w:val="0"/>
          <w:numId w:val="4"/>
        </w:numPr>
        <w:tabs>
          <w:tab w:val="left" w:pos="1005"/>
        </w:tabs>
        <w:rPr>
          <w:sz w:val="24"/>
        </w:rPr>
      </w:pPr>
      <w:r w:rsidRPr="00625DE3">
        <w:rPr>
          <w:sz w:val="24"/>
        </w:rPr>
        <w:t>Poboljšanje poslovanja kroz ponude paketa</w:t>
      </w:r>
    </w:p>
    <w:p w14:paraId="4A38C99D" w14:textId="77777777" w:rsidR="00145A33" w:rsidRPr="00625DE3" w:rsidRDefault="00145A33" w:rsidP="00145A33">
      <w:pPr>
        <w:pStyle w:val="ListParagraph"/>
        <w:tabs>
          <w:tab w:val="left" w:pos="1005"/>
        </w:tabs>
        <w:rPr>
          <w:sz w:val="24"/>
        </w:rPr>
      </w:pPr>
    </w:p>
    <w:p w14:paraId="5E370595" w14:textId="1C9AD244" w:rsidR="00191716" w:rsidRPr="00625DE3" w:rsidRDefault="002F2171" w:rsidP="00FB6AFC">
      <w:pPr>
        <w:pStyle w:val="ListParagraph"/>
        <w:numPr>
          <w:ilvl w:val="0"/>
          <w:numId w:val="3"/>
        </w:numPr>
        <w:spacing w:before="240"/>
        <w:ind w:left="0"/>
        <w:rPr>
          <w:b/>
          <w:sz w:val="24"/>
        </w:rPr>
      </w:pPr>
      <w:r w:rsidRPr="00625DE3">
        <w:rPr>
          <w:b/>
          <w:sz w:val="24"/>
        </w:rPr>
        <w:t xml:space="preserve">Funkcionalnosti aplikacije </w:t>
      </w:r>
      <w:r w:rsidR="00CA631E">
        <w:rPr>
          <w:b/>
          <w:sz w:val="24"/>
        </w:rPr>
        <w:t>eKino</w:t>
      </w:r>
      <w:r w:rsidRPr="00625DE3">
        <w:rPr>
          <w:b/>
          <w:sz w:val="24"/>
        </w:rPr>
        <w:t xml:space="preserve"> </w:t>
      </w:r>
    </w:p>
    <w:p w14:paraId="595A8C27" w14:textId="77777777" w:rsidR="00191716" w:rsidRPr="00625DE3" w:rsidRDefault="00191716" w:rsidP="00191716">
      <w:pPr>
        <w:pStyle w:val="ListParagraph"/>
        <w:numPr>
          <w:ilvl w:val="0"/>
          <w:numId w:val="12"/>
        </w:numPr>
        <w:rPr>
          <w:sz w:val="24"/>
        </w:rPr>
      </w:pPr>
      <w:r w:rsidRPr="00625DE3">
        <w:rPr>
          <w:sz w:val="24"/>
        </w:rPr>
        <w:t>Registracija korisnika</w:t>
      </w:r>
    </w:p>
    <w:p w14:paraId="36F34539" w14:textId="65E18D7B" w:rsidR="005C74EE" w:rsidRDefault="005C74EE" w:rsidP="00191716">
      <w:pPr>
        <w:pStyle w:val="ListParagraph"/>
        <w:numPr>
          <w:ilvl w:val="0"/>
          <w:numId w:val="12"/>
        </w:numPr>
        <w:rPr>
          <w:sz w:val="24"/>
        </w:rPr>
      </w:pPr>
      <w:r>
        <w:rPr>
          <w:sz w:val="24"/>
        </w:rPr>
        <w:t>Evidencija</w:t>
      </w:r>
      <w:r w:rsidR="00191716" w:rsidRPr="00625DE3">
        <w:rPr>
          <w:sz w:val="24"/>
        </w:rPr>
        <w:t xml:space="preserve"> </w:t>
      </w:r>
      <w:r>
        <w:rPr>
          <w:sz w:val="24"/>
        </w:rPr>
        <w:t>rezervacija (kino)</w:t>
      </w:r>
    </w:p>
    <w:p w14:paraId="18FD911C" w14:textId="05ACAE43" w:rsidR="005C74EE" w:rsidRDefault="005C74EE" w:rsidP="005C74EE">
      <w:pPr>
        <w:pStyle w:val="ListParagraph"/>
        <w:numPr>
          <w:ilvl w:val="1"/>
          <w:numId w:val="12"/>
        </w:numPr>
        <w:rPr>
          <w:sz w:val="24"/>
        </w:rPr>
      </w:pPr>
      <w:r>
        <w:rPr>
          <w:sz w:val="24"/>
        </w:rPr>
        <w:t>Kreiranje projekcije</w:t>
      </w:r>
    </w:p>
    <w:p w14:paraId="239B91D7" w14:textId="6B867AF7" w:rsidR="005C74EE" w:rsidRDefault="005C74EE" w:rsidP="005C74EE">
      <w:pPr>
        <w:pStyle w:val="ListParagraph"/>
        <w:numPr>
          <w:ilvl w:val="1"/>
          <w:numId w:val="12"/>
        </w:numPr>
        <w:rPr>
          <w:sz w:val="24"/>
        </w:rPr>
      </w:pPr>
      <w:r>
        <w:rPr>
          <w:sz w:val="24"/>
        </w:rPr>
        <w:t>Pregled projekcija</w:t>
      </w:r>
    </w:p>
    <w:p w14:paraId="21283531" w14:textId="62000431" w:rsidR="005C74EE" w:rsidRDefault="005C74EE" w:rsidP="005C74EE">
      <w:pPr>
        <w:pStyle w:val="ListParagraph"/>
        <w:numPr>
          <w:ilvl w:val="1"/>
          <w:numId w:val="12"/>
        </w:numPr>
        <w:rPr>
          <w:sz w:val="24"/>
        </w:rPr>
      </w:pPr>
      <w:r>
        <w:rPr>
          <w:sz w:val="24"/>
        </w:rPr>
        <w:t>Zakazivanje rezervacije</w:t>
      </w:r>
    </w:p>
    <w:p w14:paraId="01BF9CEC" w14:textId="35ADA7BD" w:rsidR="00191716" w:rsidRDefault="005C74EE" w:rsidP="00191716">
      <w:pPr>
        <w:pStyle w:val="ListParagraph"/>
        <w:numPr>
          <w:ilvl w:val="0"/>
          <w:numId w:val="12"/>
        </w:numPr>
        <w:rPr>
          <w:sz w:val="24"/>
        </w:rPr>
      </w:pPr>
      <w:r>
        <w:rPr>
          <w:sz w:val="24"/>
        </w:rPr>
        <w:t xml:space="preserve">Evidencija </w:t>
      </w:r>
      <w:r w:rsidR="00191716" w:rsidRPr="00625DE3">
        <w:rPr>
          <w:sz w:val="24"/>
        </w:rPr>
        <w:t>paketa</w:t>
      </w:r>
      <w:r>
        <w:rPr>
          <w:sz w:val="24"/>
        </w:rPr>
        <w:t xml:space="preserve"> (online)</w:t>
      </w:r>
    </w:p>
    <w:p w14:paraId="6208D2A1" w14:textId="045DF403" w:rsidR="005C74EE" w:rsidRDefault="005C74EE" w:rsidP="005C74EE">
      <w:pPr>
        <w:pStyle w:val="ListParagraph"/>
        <w:numPr>
          <w:ilvl w:val="1"/>
          <w:numId w:val="12"/>
        </w:numPr>
        <w:rPr>
          <w:sz w:val="24"/>
        </w:rPr>
      </w:pPr>
      <w:r>
        <w:rPr>
          <w:sz w:val="24"/>
        </w:rPr>
        <w:t>Kreiranje paketa</w:t>
      </w:r>
    </w:p>
    <w:p w14:paraId="2366C7CC" w14:textId="01568A0C" w:rsidR="005C74EE" w:rsidRDefault="005C74EE" w:rsidP="005C74EE">
      <w:pPr>
        <w:pStyle w:val="ListParagraph"/>
        <w:numPr>
          <w:ilvl w:val="1"/>
          <w:numId w:val="12"/>
        </w:numPr>
        <w:rPr>
          <w:sz w:val="24"/>
        </w:rPr>
      </w:pPr>
      <w:r>
        <w:rPr>
          <w:sz w:val="24"/>
        </w:rPr>
        <w:t>Pregled dostupnih paketa</w:t>
      </w:r>
    </w:p>
    <w:p w14:paraId="6FFA94A5" w14:textId="119A402C" w:rsidR="005C74EE" w:rsidRPr="00625DE3" w:rsidRDefault="005C74EE" w:rsidP="005C74EE">
      <w:pPr>
        <w:pStyle w:val="ListParagraph"/>
        <w:numPr>
          <w:ilvl w:val="1"/>
          <w:numId w:val="12"/>
        </w:numPr>
        <w:rPr>
          <w:sz w:val="24"/>
        </w:rPr>
      </w:pPr>
      <w:r>
        <w:rPr>
          <w:sz w:val="24"/>
        </w:rPr>
        <w:t>Kupovina paketa</w:t>
      </w:r>
    </w:p>
    <w:p w14:paraId="69BAD1EE" w14:textId="659C9520" w:rsidR="005C74EE" w:rsidRDefault="005C74EE" w:rsidP="006460A3">
      <w:pPr>
        <w:pStyle w:val="ListParagraph"/>
        <w:numPr>
          <w:ilvl w:val="0"/>
          <w:numId w:val="12"/>
        </w:numPr>
        <w:rPr>
          <w:sz w:val="24"/>
        </w:rPr>
      </w:pPr>
      <w:r w:rsidRPr="005C74EE">
        <w:rPr>
          <w:sz w:val="24"/>
        </w:rPr>
        <w:t>Evidencija</w:t>
      </w:r>
      <w:r w:rsidR="00191716" w:rsidRPr="005C74EE">
        <w:rPr>
          <w:sz w:val="24"/>
        </w:rPr>
        <w:t xml:space="preserve"> filmova</w:t>
      </w:r>
    </w:p>
    <w:p w14:paraId="4311CEDB" w14:textId="4FA5855D" w:rsidR="005C74EE" w:rsidRDefault="005C74EE" w:rsidP="005C74EE">
      <w:pPr>
        <w:pStyle w:val="ListParagraph"/>
        <w:numPr>
          <w:ilvl w:val="1"/>
          <w:numId w:val="12"/>
        </w:numPr>
        <w:rPr>
          <w:sz w:val="24"/>
        </w:rPr>
      </w:pPr>
      <w:r>
        <w:rPr>
          <w:sz w:val="24"/>
        </w:rPr>
        <w:t>Dodavanje filmova</w:t>
      </w:r>
    </w:p>
    <w:p w14:paraId="74812DF7" w14:textId="70BA201D" w:rsidR="005C74EE" w:rsidRDefault="005C74EE" w:rsidP="00416325">
      <w:pPr>
        <w:pStyle w:val="ListParagraph"/>
        <w:numPr>
          <w:ilvl w:val="1"/>
          <w:numId w:val="12"/>
        </w:numPr>
        <w:rPr>
          <w:sz w:val="24"/>
        </w:rPr>
      </w:pPr>
      <w:r w:rsidRPr="005C74EE">
        <w:rPr>
          <w:sz w:val="24"/>
        </w:rPr>
        <w:t>Pregled filmova</w:t>
      </w:r>
    </w:p>
    <w:p w14:paraId="2F6EF870" w14:textId="153FB4DF" w:rsidR="00787748" w:rsidRPr="005C74EE" w:rsidRDefault="00787748" w:rsidP="00787748">
      <w:pPr>
        <w:pStyle w:val="ListParagraph"/>
        <w:numPr>
          <w:ilvl w:val="0"/>
          <w:numId w:val="12"/>
        </w:numPr>
        <w:rPr>
          <w:sz w:val="24"/>
        </w:rPr>
      </w:pPr>
      <w:r>
        <w:rPr>
          <w:sz w:val="24"/>
        </w:rPr>
        <w:t>Izvještavanje</w:t>
      </w:r>
    </w:p>
    <w:p w14:paraId="7509D748" w14:textId="0D18A19F" w:rsidR="00510F46" w:rsidRDefault="00510F46" w:rsidP="00C60056">
      <w:pPr>
        <w:pStyle w:val="ListParagraph"/>
      </w:pPr>
    </w:p>
    <w:p w14:paraId="7B3EF6D1" w14:textId="77777777" w:rsidR="00510F46" w:rsidRDefault="00510F46">
      <w:pPr>
        <w:rPr>
          <w:b/>
        </w:rPr>
      </w:pPr>
      <w:r>
        <w:rPr>
          <w:b/>
        </w:rPr>
        <w:br w:type="page"/>
      </w:r>
    </w:p>
    <w:p w14:paraId="098ABA0F" w14:textId="5E6DE161" w:rsidR="00191716" w:rsidRPr="00625DE3" w:rsidRDefault="00C60056" w:rsidP="007B55F2">
      <w:pPr>
        <w:pStyle w:val="ListParagraph"/>
        <w:numPr>
          <w:ilvl w:val="1"/>
          <w:numId w:val="3"/>
        </w:numPr>
        <w:spacing w:before="240"/>
        <w:jc w:val="both"/>
        <w:rPr>
          <w:b/>
          <w:sz w:val="24"/>
        </w:rPr>
      </w:pPr>
      <w:r w:rsidRPr="00625DE3">
        <w:rPr>
          <w:b/>
          <w:sz w:val="24"/>
        </w:rPr>
        <w:lastRenderedPageBreak/>
        <w:t>Registracija korisnika</w:t>
      </w:r>
    </w:p>
    <w:p w14:paraId="70645986" w14:textId="068B99B8" w:rsidR="00C60056" w:rsidRDefault="00737D7C" w:rsidP="007B55F2">
      <w:pPr>
        <w:pStyle w:val="ListParagraph"/>
        <w:spacing w:before="240"/>
        <w:jc w:val="both"/>
        <w:rPr>
          <w:sz w:val="24"/>
        </w:rPr>
      </w:pPr>
      <w:r w:rsidRPr="00625DE3">
        <w:rPr>
          <w:sz w:val="24"/>
        </w:rPr>
        <w:t>Funkcionalnost koja će omogućiti da se korisnik</w:t>
      </w:r>
      <w:r w:rsidR="00F05431" w:rsidRPr="00625DE3">
        <w:rPr>
          <w:sz w:val="24"/>
        </w:rPr>
        <w:t xml:space="preserve"> besplatno</w:t>
      </w:r>
      <w:r w:rsidRPr="00625DE3">
        <w:rPr>
          <w:sz w:val="24"/>
        </w:rPr>
        <w:t xml:space="preserve"> registruje na aplikaciju</w:t>
      </w:r>
      <w:r w:rsidR="007B55F2">
        <w:rPr>
          <w:sz w:val="24"/>
        </w:rPr>
        <w:t>.</w:t>
      </w:r>
      <w:r w:rsidRPr="00625DE3">
        <w:rPr>
          <w:sz w:val="24"/>
        </w:rPr>
        <w:t xml:space="preserve"> </w:t>
      </w:r>
      <w:r w:rsidR="007B55F2">
        <w:rPr>
          <w:sz w:val="24"/>
        </w:rPr>
        <w:t>Određeni podaci se mogu modifikovati i naknadno</w:t>
      </w:r>
      <w:r w:rsidRPr="00625DE3">
        <w:rPr>
          <w:sz w:val="24"/>
        </w:rPr>
        <w:t>.</w:t>
      </w:r>
      <w:r w:rsidR="007B55F2">
        <w:rPr>
          <w:sz w:val="24"/>
        </w:rPr>
        <w:t xml:space="preserve">  </w:t>
      </w:r>
      <w:r w:rsidR="000A3E37">
        <w:rPr>
          <w:sz w:val="24"/>
        </w:rPr>
        <w:t>Kada je korisnik logiran, na vrhu ekrana će se prikazati korisnička naslovna fotografija. Korisnik klikom na tu fotografiju dobija detaljnije infromacije o njegovom korisničkom računu, te mu se nudi mogućnost da izmijeni određene podatke ukoliko želi.</w:t>
      </w:r>
      <w:r w:rsidR="004066FA">
        <w:rPr>
          <w:sz w:val="24"/>
        </w:rPr>
        <w:t xml:space="preserve"> Pored naslovne fotografije klijentu se prikazuje i meni ikonica, te klikom na nju korisnik dobija listu ostalih funkcionalnsti</w:t>
      </w:r>
      <w:r w:rsidR="0034079C">
        <w:rPr>
          <w:sz w:val="24"/>
        </w:rPr>
        <w:t>, popust sortiranja i pretraživanja filmova, pretrage projekcija, prikaza ponude paketa i sl</w:t>
      </w:r>
      <w:r w:rsidR="004066FA">
        <w:rPr>
          <w:sz w:val="24"/>
        </w:rPr>
        <w:t>.</w:t>
      </w:r>
    </w:p>
    <w:p w14:paraId="13F7F96E" w14:textId="77777777" w:rsidR="007B55F2" w:rsidRDefault="007B55F2" w:rsidP="007B55F2">
      <w:pPr>
        <w:pStyle w:val="ListParagraph"/>
        <w:spacing w:before="240"/>
        <w:jc w:val="both"/>
        <w:rPr>
          <w:sz w:val="24"/>
        </w:rPr>
      </w:pPr>
    </w:p>
    <w:p w14:paraId="2859A706" w14:textId="09A9756E" w:rsidR="007B55F2" w:rsidRDefault="007B55F2" w:rsidP="00364252">
      <w:pPr>
        <w:pStyle w:val="ListParagraph"/>
        <w:spacing w:before="240"/>
        <w:jc w:val="both"/>
        <w:rPr>
          <w:sz w:val="24"/>
        </w:rPr>
      </w:pPr>
    </w:p>
    <w:p w14:paraId="450AC305" w14:textId="77777777" w:rsidR="006274B8" w:rsidRPr="00625DE3" w:rsidRDefault="006274B8" w:rsidP="00364252">
      <w:pPr>
        <w:pStyle w:val="ListParagraph"/>
        <w:spacing w:before="240"/>
        <w:jc w:val="both"/>
        <w:rPr>
          <w:sz w:val="24"/>
        </w:rPr>
      </w:pPr>
    </w:p>
    <w:p w14:paraId="70C773A8" w14:textId="77777777" w:rsidR="00973BC2" w:rsidRDefault="007B55F2" w:rsidP="00973BC2">
      <w:pPr>
        <w:pStyle w:val="ListParagraph"/>
        <w:keepNext/>
        <w:spacing w:before="240"/>
        <w:jc w:val="center"/>
      </w:pPr>
      <w:r w:rsidRPr="00625DE3">
        <w:rPr>
          <w:noProof/>
          <w:sz w:val="24"/>
          <w:lang w:val="bs-Latn-BA" w:eastAsia="bs-Latn-BA"/>
        </w:rPr>
        <w:drawing>
          <wp:inline distT="0" distB="0" distL="0" distR="0" wp14:anchorId="2FC9B3B2" wp14:editId="67FF741A">
            <wp:extent cx="17907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mockup.png"/>
                    <pic:cNvPicPr/>
                  </pic:nvPicPr>
                  <pic:blipFill>
                    <a:blip r:embed="rId7">
                      <a:extLst>
                        <a:ext uri="{28A0092B-C50C-407E-A947-70E740481C1C}">
                          <a14:useLocalDpi xmlns:a14="http://schemas.microsoft.com/office/drawing/2010/main" val="0"/>
                        </a:ext>
                      </a:extLst>
                    </a:blip>
                    <a:stretch>
                      <a:fillRect/>
                    </a:stretch>
                  </pic:blipFill>
                  <pic:spPr>
                    <a:xfrm>
                      <a:off x="0" y="0"/>
                      <a:ext cx="1790700" cy="3396615"/>
                    </a:xfrm>
                    <a:prstGeom prst="rect">
                      <a:avLst/>
                    </a:prstGeom>
                  </pic:spPr>
                </pic:pic>
              </a:graphicData>
            </a:graphic>
          </wp:inline>
        </w:drawing>
      </w:r>
    </w:p>
    <w:p w14:paraId="08C52E24" w14:textId="5B2AF903" w:rsidR="00510F46" w:rsidRDefault="00973BC2" w:rsidP="00973BC2">
      <w:pPr>
        <w:pStyle w:val="Caption"/>
        <w:jc w:val="center"/>
      </w:pPr>
      <w:r>
        <w:t xml:space="preserve">                  Slika </w:t>
      </w:r>
      <w:r w:rsidR="00976734">
        <w:fldChar w:fldCharType="begin"/>
      </w:r>
      <w:r w:rsidR="00976734">
        <w:instrText xml:space="preserve"> SEQ Slika \* ARABIC </w:instrText>
      </w:r>
      <w:r w:rsidR="00976734">
        <w:fldChar w:fldCharType="separate"/>
      </w:r>
      <w:r w:rsidR="00214AEC">
        <w:rPr>
          <w:noProof/>
        </w:rPr>
        <w:t>1</w:t>
      </w:r>
      <w:r w:rsidR="00976734">
        <w:rPr>
          <w:noProof/>
        </w:rPr>
        <w:fldChar w:fldCharType="end"/>
      </w:r>
      <w:r>
        <w:t xml:space="preserve"> Forma za registraciju</w:t>
      </w:r>
    </w:p>
    <w:p w14:paraId="24263F81" w14:textId="2B289E85" w:rsidR="007B55F2" w:rsidRDefault="007B55F2" w:rsidP="00364252">
      <w:pPr>
        <w:pStyle w:val="ListParagraph"/>
        <w:spacing w:before="240"/>
        <w:jc w:val="both"/>
      </w:pPr>
    </w:p>
    <w:p w14:paraId="788461D1" w14:textId="77777777" w:rsidR="006274B8" w:rsidRDefault="006274B8" w:rsidP="00364252">
      <w:pPr>
        <w:pStyle w:val="ListParagraph"/>
        <w:spacing w:before="240"/>
        <w:jc w:val="both"/>
      </w:pPr>
    </w:p>
    <w:p w14:paraId="41CB4653" w14:textId="5A6B8B81" w:rsidR="005C74EE" w:rsidRPr="00BD2FE7" w:rsidRDefault="005C74EE" w:rsidP="00364252">
      <w:pPr>
        <w:pStyle w:val="ListParagraph"/>
        <w:numPr>
          <w:ilvl w:val="1"/>
          <w:numId w:val="3"/>
        </w:numPr>
        <w:spacing w:before="240"/>
        <w:jc w:val="both"/>
        <w:rPr>
          <w:b/>
          <w:sz w:val="24"/>
        </w:rPr>
      </w:pPr>
      <w:r w:rsidRPr="00BD2FE7">
        <w:rPr>
          <w:b/>
          <w:sz w:val="24"/>
        </w:rPr>
        <w:t>Evidencija rezervacija</w:t>
      </w:r>
    </w:p>
    <w:p w14:paraId="7E7F1111" w14:textId="6C9C154D" w:rsidR="007C6DD1" w:rsidRPr="00214AEC" w:rsidRDefault="00510FDF" w:rsidP="00214AEC">
      <w:pPr>
        <w:pStyle w:val="ListParagraph"/>
        <w:spacing w:before="240"/>
        <w:jc w:val="both"/>
        <w:rPr>
          <w:sz w:val="24"/>
        </w:rPr>
      </w:pPr>
      <w:r w:rsidRPr="00BD2FE7">
        <w:rPr>
          <w:sz w:val="24"/>
        </w:rPr>
        <w:t xml:space="preserve">Funkcionalnost koja treba da omogući klijentima da pregledaju dostupne projekcije koje </w:t>
      </w:r>
      <w:r w:rsidR="00EB5A45" w:rsidRPr="00BD2FE7">
        <w:rPr>
          <w:sz w:val="24"/>
        </w:rPr>
        <w:t xml:space="preserve">prethodno </w:t>
      </w:r>
      <w:r w:rsidRPr="00BD2FE7">
        <w:rPr>
          <w:sz w:val="24"/>
        </w:rPr>
        <w:t>kreiraju administratori</w:t>
      </w:r>
      <w:r w:rsidR="00EB5A45" w:rsidRPr="00BD2FE7">
        <w:rPr>
          <w:sz w:val="24"/>
        </w:rPr>
        <w:t xml:space="preserve"> unoseći informacije o filmu, datumu projekcije te cijeni ulaznice (rezervacije)</w:t>
      </w:r>
      <w:r w:rsidRPr="00BD2FE7">
        <w:rPr>
          <w:sz w:val="24"/>
        </w:rPr>
        <w:t xml:space="preserve">. Klikom na projekciju korisniku se prikazuju detaljnije </w:t>
      </w:r>
      <w:r w:rsidRPr="00BD2FE7">
        <w:rPr>
          <w:sz w:val="24"/>
        </w:rPr>
        <w:lastRenderedPageBreak/>
        <w:t>informacije o projekciji, a klijen</w:t>
      </w:r>
      <w:r w:rsidR="007C606D">
        <w:rPr>
          <w:sz w:val="24"/>
        </w:rPr>
        <w:t>t</w:t>
      </w:r>
      <w:r w:rsidRPr="00BD2FE7">
        <w:rPr>
          <w:sz w:val="24"/>
        </w:rPr>
        <w:t xml:space="preserve"> onda ima mogućnost da rezerviše svoje mjesto za </w:t>
      </w:r>
      <w:r w:rsidR="00214AEC">
        <w:rPr>
          <w:noProof/>
        </w:rPr>
        <mc:AlternateContent>
          <mc:Choice Requires="wps">
            <w:drawing>
              <wp:anchor distT="0" distB="0" distL="114300" distR="114300" simplePos="0" relativeHeight="251664384" behindDoc="0" locked="0" layoutInCell="1" allowOverlap="1" wp14:anchorId="72BD4414" wp14:editId="3AEA1526">
                <wp:simplePos x="0" y="0"/>
                <wp:positionH relativeFrom="margin">
                  <wp:align>right</wp:align>
                </wp:positionH>
                <wp:positionV relativeFrom="paragraph">
                  <wp:posOffset>3682365</wp:posOffset>
                </wp:positionV>
                <wp:extent cx="530352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6319A75E" w14:textId="16A31348" w:rsidR="00214AEC" w:rsidRPr="00EE6089" w:rsidRDefault="00214AEC" w:rsidP="00214AEC">
                            <w:pPr>
                              <w:pStyle w:val="Caption"/>
                              <w:jc w:val="center"/>
                              <w:rPr>
                                <w:sz w:val="24"/>
                              </w:rPr>
                            </w:pPr>
                            <w:r>
                              <w:t xml:space="preserve">Slika </w:t>
                            </w:r>
                            <w:fldSimple w:instr=" SEQ Slika \* ARABIC ">
                              <w:r>
                                <w:rPr>
                                  <w:noProof/>
                                </w:rPr>
                                <w:t>2</w:t>
                              </w:r>
                            </w:fldSimple>
                            <w:r>
                              <w:t xml:space="preserve"> Biranje mjesta pomoču tlocrta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BD4414" id="_x0000_t202" coordsize="21600,21600" o:spt="202" path="m,l,21600r21600,l21600,xe">
                <v:stroke joinstyle="miter"/>
                <v:path gradientshapeok="t" o:connecttype="rect"/>
              </v:shapetype>
              <v:shape id="Text Box 5" o:spid="_x0000_s1026" type="#_x0000_t202" style="position:absolute;left:0;text-align:left;margin-left:366.4pt;margin-top:289.95pt;width:417.6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" stroked="f">
                <v:textbox style="mso-fit-shape-to-text:t" inset="0,0,0,0">
                  <w:txbxContent>
                    <w:p w14:paraId="6319A75E" w14:textId="16A31348" w:rsidR="00214AEC" w:rsidRPr="00EE6089" w:rsidRDefault="00214AEC" w:rsidP="00214AEC">
                      <w:pPr>
                        <w:pStyle w:val="Caption"/>
                        <w:jc w:val="center"/>
                        <w:rPr>
                          <w:sz w:val="24"/>
                        </w:rPr>
                      </w:pPr>
                      <w:r>
                        <w:t xml:space="preserve">Slika </w:t>
                      </w:r>
                      <w:fldSimple w:instr=" SEQ Slika \* ARABIC ">
                        <w:r>
                          <w:rPr>
                            <w:noProof/>
                          </w:rPr>
                          <w:t>2</w:t>
                        </w:r>
                      </w:fldSimple>
                      <w:r>
                        <w:t xml:space="preserve"> Biranje mjesta pomoču tlocrta</w:t>
                      </w:r>
                    </w:p>
                  </w:txbxContent>
                </v:textbox>
                <w10:wrap type="topAndBottom" anchorx="margin"/>
              </v:shape>
            </w:pict>
          </mc:Fallback>
        </mc:AlternateContent>
      </w:r>
      <w:r w:rsidR="00214AEC">
        <w:rPr>
          <w:noProof/>
          <w:lang w:val="bs-Latn-BA" w:eastAsia="bs-Latn-BA"/>
        </w:rPr>
        <w:drawing>
          <wp:anchor distT="0" distB="0" distL="114300" distR="114300" simplePos="0" relativeHeight="251662336" behindDoc="0" locked="0" layoutInCell="1" allowOverlap="1" wp14:anchorId="6BF4B25A" wp14:editId="5F84D613">
            <wp:simplePos x="0" y="0"/>
            <wp:positionH relativeFrom="margin">
              <wp:align>right</wp:align>
            </wp:positionH>
            <wp:positionV relativeFrom="paragraph">
              <wp:posOffset>481965</wp:posOffset>
            </wp:positionV>
            <wp:extent cx="530352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ocrt.png"/>
                    <pic:cNvPicPr/>
                  </pic:nvPicPr>
                  <pic:blipFill rotWithShape="1">
                    <a:blip r:embed="rId8">
                      <a:extLst>
                        <a:ext uri="{28A0092B-C50C-407E-A947-70E740481C1C}">
                          <a14:useLocalDpi xmlns:a14="http://schemas.microsoft.com/office/drawing/2010/main" val="0"/>
                        </a:ext>
                      </a:extLst>
                    </a:blip>
                    <a:srcRect b="8696"/>
                    <a:stretch/>
                  </pic:blipFill>
                  <pic:spPr bwMode="auto">
                    <a:xfrm>
                      <a:off x="0" y="0"/>
                      <a:ext cx="530352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2FE7">
        <w:rPr>
          <w:sz w:val="24"/>
        </w:rPr>
        <w:t>gledanje filma</w:t>
      </w:r>
      <w:r w:rsidR="007C606D">
        <w:rPr>
          <w:sz w:val="24"/>
        </w:rPr>
        <w:t xml:space="preserve"> uživo</w:t>
      </w:r>
      <w:r w:rsidR="00B97D58">
        <w:rPr>
          <w:sz w:val="24"/>
        </w:rPr>
        <w:t xml:space="preserve"> uz pomoć tlocrta</w:t>
      </w:r>
      <w:r w:rsidRPr="00BD2FE7">
        <w:rPr>
          <w:sz w:val="24"/>
        </w:rPr>
        <w:t>.</w:t>
      </w:r>
      <w:r w:rsidR="00054472" w:rsidRPr="00BD2FE7">
        <w:rPr>
          <w:sz w:val="24"/>
        </w:rPr>
        <w:t xml:space="preserve"> </w:t>
      </w:r>
    </w:p>
    <w:p w14:paraId="6C48F038" w14:textId="77777777" w:rsidR="00214AEC" w:rsidRDefault="00214AEC" w:rsidP="00AB36F7">
      <w:pPr>
        <w:pStyle w:val="ListParagraph"/>
        <w:spacing w:before="240"/>
        <w:jc w:val="both"/>
        <w:rPr>
          <w:sz w:val="24"/>
        </w:rPr>
      </w:pPr>
    </w:p>
    <w:p w14:paraId="2EC994E0" w14:textId="413A151E" w:rsidR="00214AEC" w:rsidRDefault="00214AEC" w:rsidP="00AB36F7">
      <w:pPr>
        <w:pStyle w:val="ListParagraph"/>
        <w:spacing w:before="240"/>
        <w:jc w:val="both"/>
        <w:rPr>
          <w:sz w:val="24"/>
        </w:rPr>
      </w:pPr>
      <w:r>
        <w:rPr>
          <w:sz w:val="24"/>
        </w:rPr>
        <w:t>Korisnik može rezervisati više mjesta od jedom te mu se na desnoj strani automatski ispisuje broj mjesta i ukupna cijena ulaznica za tu projekciju za sve rezervacije zajedno.</w:t>
      </w:r>
    </w:p>
    <w:p w14:paraId="42C04F82" w14:textId="0041E710" w:rsidR="00A41760" w:rsidRDefault="00054472" w:rsidP="00214AEC">
      <w:pPr>
        <w:pStyle w:val="ListParagraph"/>
        <w:spacing w:before="240"/>
        <w:jc w:val="both"/>
        <w:rPr>
          <w:b/>
        </w:rPr>
      </w:pPr>
      <w:r w:rsidRPr="00BD2FE7">
        <w:rPr>
          <w:sz w:val="24"/>
        </w:rPr>
        <w:t>Ukoliko klijent posjeduje paket, može dobiti popust na rezervaciju.</w:t>
      </w:r>
      <w:r w:rsidR="00900E99">
        <w:rPr>
          <w:sz w:val="24"/>
        </w:rPr>
        <w:t xml:space="preserve"> Također, korisnik će moći postaviti podsjetnik</w:t>
      </w:r>
      <w:r w:rsidR="00A41760">
        <w:rPr>
          <w:sz w:val="24"/>
        </w:rPr>
        <w:t xml:space="preserve"> koji će biti implementiran </w:t>
      </w:r>
      <w:r w:rsidR="0034079C">
        <w:rPr>
          <w:sz w:val="24"/>
        </w:rPr>
        <w:t>kao background proces, koji</w:t>
      </w:r>
      <w:r w:rsidR="00A41760">
        <w:rPr>
          <w:sz w:val="24"/>
        </w:rPr>
        <w:t xml:space="preserve"> će ga obavijestiti o projekciji u određeno vrijeme prije </w:t>
      </w:r>
      <w:r w:rsidR="0034079C">
        <w:rPr>
          <w:sz w:val="24"/>
        </w:rPr>
        <w:t xml:space="preserve">samog </w:t>
      </w:r>
      <w:r w:rsidR="00A41760">
        <w:rPr>
          <w:sz w:val="24"/>
        </w:rPr>
        <w:t>početka, kako klijent ne bi propustio taj događaj.</w:t>
      </w:r>
      <w:r w:rsidR="00B97D58">
        <w:rPr>
          <w:b/>
        </w:rPr>
        <w:tab/>
      </w:r>
    </w:p>
    <w:p w14:paraId="67357637" w14:textId="0904F7C5" w:rsidR="00A41760" w:rsidRDefault="00A41760" w:rsidP="00A41760">
      <w:pPr>
        <w:pStyle w:val="ListParagraph"/>
        <w:spacing w:before="240"/>
        <w:jc w:val="both"/>
        <w:rPr>
          <w:b/>
          <w:sz w:val="24"/>
        </w:rPr>
      </w:pPr>
    </w:p>
    <w:p w14:paraId="1EA2079A" w14:textId="77777777" w:rsidR="00A41760" w:rsidRDefault="00A41760" w:rsidP="00A41760">
      <w:pPr>
        <w:pStyle w:val="ListParagraph"/>
        <w:spacing w:before="240"/>
        <w:jc w:val="both"/>
        <w:rPr>
          <w:b/>
          <w:sz w:val="24"/>
        </w:rPr>
      </w:pPr>
    </w:p>
    <w:p w14:paraId="65441B7E" w14:textId="0D5A95E7" w:rsidR="00737D7C" w:rsidRPr="00BD2FE7" w:rsidRDefault="005C74EE" w:rsidP="00364252">
      <w:pPr>
        <w:pStyle w:val="ListParagraph"/>
        <w:numPr>
          <w:ilvl w:val="1"/>
          <w:numId w:val="3"/>
        </w:numPr>
        <w:spacing w:before="240"/>
        <w:jc w:val="both"/>
        <w:rPr>
          <w:b/>
          <w:sz w:val="24"/>
        </w:rPr>
      </w:pPr>
      <w:r w:rsidRPr="00BD2FE7">
        <w:rPr>
          <w:b/>
          <w:sz w:val="24"/>
        </w:rPr>
        <w:t>Evidencija paketa</w:t>
      </w:r>
    </w:p>
    <w:p w14:paraId="46741267" w14:textId="14956AAE" w:rsidR="00510F46" w:rsidRPr="00230AA3" w:rsidRDefault="00364252" w:rsidP="007B55F2">
      <w:pPr>
        <w:pStyle w:val="ListParagraph"/>
        <w:spacing w:before="240"/>
        <w:jc w:val="both"/>
        <w:rPr>
          <w:sz w:val="24"/>
          <w:szCs w:val="24"/>
        </w:rPr>
      </w:pPr>
      <w:r w:rsidRPr="00230AA3">
        <w:rPr>
          <w:sz w:val="24"/>
          <w:szCs w:val="24"/>
        </w:rPr>
        <w:t>Funkcionalnost koja treba da omogući klijentima da rezervišu kartu za gledanje filma u kinu ili da biraju pakete koje žele kupiti kako bi bili u mogućnosti da gledaju filmove</w:t>
      </w:r>
      <w:r w:rsidR="00203586" w:rsidRPr="00230AA3">
        <w:rPr>
          <w:sz w:val="24"/>
          <w:szCs w:val="24"/>
        </w:rPr>
        <w:t xml:space="preserve"> online</w:t>
      </w:r>
      <w:r w:rsidRPr="00230AA3">
        <w:rPr>
          <w:sz w:val="24"/>
          <w:szCs w:val="24"/>
        </w:rPr>
        <w:t>.</w:t>
      </w:r>
      <w:r w:rsidR="00096FEE" w:rsidRPr="00230AA3">
        <w:rPr>
          <w:sz w:val="24"/>
          <w:szCs w:val="24"/>
        </w:rPr>
        <w:t xml:space="preserve"> Pakete kreira administrator</w:t>
      </w:r>
      <w:r w:rsidR="00F92F1D" w:rsidRPr="00230AA3">
        <w:rPr>
          <w:sz w:val="24"/>
          <w:szCs w:val="24"/>
        </w:rPr>
        <w:t>, i oni određuju koje filmove korisnik može da gleda</w:t>
      </w:r>
      <w:r w:rsidR="00203586" w:rsidRPr="00230AA3">
        <w:rPr>
          <w:sz w:val="24"/>
          <w:szCs w:val="24"/>
        </w:rPr>
        <w:t>, tako što odredi broj zvijezdica koje pretstavljaju ocijenu koju daju korisnici koji su odgledali film</w:t>
      </w:r>
      <w:r w:rsidR="00F92F1D" w:rsidRPr="00230AA3">
        <w:rPr>
          <w:sz w:val="24"/>
          <w:szCs w:val="24"/>
        </w:rPr>
        <w:t>.</w:t>
      </w:r>
      <w:r w:rsidR="00203586" w:rsidRPr="00230AA3">
        <w:rPr>
          <w:sz w:val="24"/>
          <w:szCs w:val="24"/>
        </w:rPr>
        <w:t xml:space="preserve"> Npr. ukoliko paket ima 3 zvijezdice, to znači da korisnik koji kupi taj paket može gledati filmove koji su ocijenjeni sa 3 ili manje zvijezdica. Korisnik ima mogućnost da „nadogradi“ paket odnosno da sa manjeg paketa pređe na veći. Korisnici mogu da kupe pakete u kinu ili preko paypal-a.</w:t>
      </w:r>
    </w:p>
    <w:p w14:paraId="432A58CC" w14:textId="1CF182A3" w:rsidR="00415E0A" w:rsidRDefault="00415E0A" w:rsidP="007B55F2">
      <w:pPr>
        <w:pStyle w:val="ListParagraph"/>
        <w:spacing w:before="240"/>
        <w:jc w:val="both"/>
        <w:rPr>
          <w:sz w:val="24"/>
        </w:rPr>
      </w:pPr>
    </w:p>
    <w:p w14:paraId="782D56B7" w14:textId="77777777" w:rsidR="00415E0A" w:rsidRDefault="00415E0A" w:rsidP="007B55F2">
      <w:pPr>
        <w:pStyle w:val="ListParagraph"/>
        <w:spacing w:before="240"/>
        <w:jc w:val="both"/>
        <w:rPr>
          <w:sz w:val="24"/>
        </w:rPr>
      </w:pPr>
    </w:p>
    <w:p w14:paraId="66671A7B" w14:textId="77777777" w:rsidR="00973BC2" w:rsidRDefault="00415E0A" w:rsidP="00973BC2">
      <w:pPr>
        <w:pStyle w:val="ListParagraph"/>
        <w:keepNext/>
        <w:spacing w:before="240"/>
      </w:pPr>
      <w:r>
        <w:rPr>
          <w:noProof/>
          <w:lang w:val="bs-Latn-BA" w:eastAsia="bs-Latn-BA"/>
        </w:rPr>
        <w:lastRenderedPageBreak/>
        <w:drawing>
          <wp:inline distT="0" distB="0" distL="0" distR="0" wp14:anchorId="742C55D9" wp14:editId="039D3AD5">
            <wp:extent cx="1771650" cy="339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zipaketimockup.png"/>
                    <pic:cNvPicPr/>
                  </pic:nvPicPr>
                  <pic:blipFill>
                    <a:blip r:embed="rId9">
                      <a:extLst>
                        <a:ext uri="{28A0092B-C50C-407E-A947-70E740481C1C}">
                          <a14:useLocalDpi xmlns:a14="http://schemas.microsoft.com/office/drawing/2010/main" val="0"/>
                        </a:ext>
                      </a:extLst>
                    </a:blip>
                    <a:stretch>
                      <a:fillRect/>
                    </a:stretch>
                  </pic:blipFill>
                  <pic:spPr>
                    <a:xfrm>
                      <a:off x="0" y="0"/>
                      <a:ext cx="1771650" cy="3396615"/>
                    </a:xfrm>
                    <a:prstGeom prst="rect">
                      <a:avLst/>
                    </a:prstGeom>
                  </pic:spPr>
                </pic:pic>
              </a:graphicData>
            </a:graphic>
          </wp:inline>
        </w:drawing>
      </w:r>
      <w:r w:rsidR="00973BC2">
        <w:rPr>
          <w:noProof/>
          <w:lang w:val="bs-Latn-BA" w:eastAsia="bs-Latn-BA"/>
        </w:rPr>
        <w:drawing>
          <wp:inline distT="0" distB="0" distL="0" distR="0" wp14:anchorId="3C336CD0" wp14:editId="555959D4">
            <wp:extent cx="3486150"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ravljanjepaketimamockup.png"/>
                    <pic:cNvPicPr/>
                  </pic:nvPicPr>
                  <pic:blipFill rotWithShape="1">
                    <a:blip r:embed="rId10" cstate="print">
                      <a:extLst>
                        <a:ext uri="{28A0092B-C50C-407E-A947-70E740481C1C}">
                          <a14:useLocalDpi xmlns:a14="http://schemas.microsoft.com/office/drawing/2010/main" val="0"/>
                        </a:ext>
                      </a:extLst>
                    </a:blip>
                    <a:srcRect b="8623"/>
                    <a:stretch/>
                  </pic:blipFill>
                  <pic:spPr bwMode="auto">
                    <a:xfrm>
                      <a:off x="0" y="0"/>
                      <a:ext cx="3486150" cy="3352800"/>
                    </a:xfrm>
                    <a:prstGeom prst="rect">
                      <a:avLst/>
                    </a:prstGeom>
                    <a:ln>
                      <a:noFill/>
                    </a:ln>
                    <a:extLst>
                      <a:ext uri="{53640926-AAD7-44D8-BBD7-CCE9431645EC}">
                        <a14:shadowObscured xmlns:a14="http://schemas.microsoft.com/office/drawing/2010/main"/>
                      </a:ext>
                    </a:extLst>
                  </pic:spPr>
                </pic:pic>
              </a:graphicData>
            </a:graphic>
          </wp:inline>
        </w:drawing>
      </w:r>
    </w:p>
    <w:p w14:paraId="1C6FC038" w14:textId="7265CC7F" w:rsidR="00973BC2" w:rsidRDefault="00973BC2" w:rsidP="00973BC2">
      <w:pPr>
        <w:pStyle w:val="Caption"/>
        <w:jc w:val="center"/>
      </w:pPr>
      <w:r>
        <w:t xml:space="preserve">Slika </w:t>
      </w:r>
      <w:r w:rsidR="00976734">
        <w:fldChar w:fldCharType="begin"/>
      </w:r>
      <w:r w:rsidR="00976734">
        <w:instrText xml:space="preserve"> SEQ Slika \* ARABIC </w:instrText>
      </w:r>
      <w:r w:rsidR="00976734">
        <w:fldChar w:fldCharType="separate"/>
      </w:r>
      <w:r w:rsidR="00214AEC">
        <w:rPr>
          <w:noProof/>
        </w:rPr>
        <w:t>3</w:t>
      </w:r>
      <w:r w:rsidR="00976734">
        <w:rPr>
          <w:noProof/>
        </w:rPr>
        <w:fldChar w:fldCharType="end"/>
      </w:r>
      <w:r>
        <w:t xml:space="preserve"> Evidencija paketa za klijente (mobile i desktop)</w:t>
      </w:r>
    </w:p>
    <w:p w14:paraId="4FC5576C" w14:textId="385A3FE7" w:rsidR="00230AA3" w:rsidRPr="00230AA3" w:rsidRDefault="00415E0A" w:rsidP="00230AA3">
      <w:pPr>
        <w:pStyle w:val="ListParagraph"/>
        <w:spacing w:before="240"/>
        <w:rPr>
          <w:sz w:val="24"/>
        </w:rPr>
      </w:pPr>
      <w:r>
        <w:rPr>
          <w:sz w:val="24"/>
        </w:rPr>
        <w:t xml:space="preserve"> </w:t>
      </w:r>
    </w:p>
    <w:p w14:paraId="2E6A8A25" w14:textId="77777777" w:rsidR="00973BC2" w:rsidRDefault="00973BC2" w:rsidP="00973BC2">
      <w:pPr>
        <w:pStyle w:val="ListParagraph"/>
        <w:spacing w:before="240"/>
      </w:pPr>
    </w:p>
    <w:p w14:paraId="01D83647" w14:textId="746320A2" w:rsidR="00787748" w:rsidRPr="00787748" w:rsidRDefault="00A50660" w:rsidP="00787748">
      <w:pPr>
        <w:pStyle w:val="ListParagraph"/>
        <w:numPr>
          <w:ilvl w:val="1"/>
          <w:numId w:val="3"/>
        </w:numPr>
        <w:spacing w:before="240"/>
        <w:jc w:val="both"/>
        <w:rPr>
          <w:b/>
          <w:sz w:val="24"/>
        </w:rPr>
      </w:pPr>
      <w:r>
        <w:rPr>
          <w:b/>
          <w:sz w:val="24"/>
        </w:rPr>
        <w:t>Evidencija</w:t>
      </w:r>
      <w:r w:rsidR="00737D7C" w:rsidRPr="00BD2FE7">
        <w:rPr>
          <w:b/>
          <w:sz w:val="24"/>
        </w:rPr>
        <w:t xml:space="preserve"> filmova</w:t>
      </w:r>
    </w:p>
    <w:p w14:paraId="670BFAAC" w14:textId="3D57D88D" w:rsidR="00230AA3" w:rsidRDefault="00364252" w:rsidP="00B461FD">
      <w:pPr>
        <w:pStyle w:val="ListParagraph"/>
        <w:spacing w:before="240"/>
        <w:ind w:left="709"/>
        <w:jc w:val="both"/>
        <w:rPr>
          <w:b/>
        </w:rPr>
      </w:pPr>
      <w:r w:rsidRPr="00BD2FE7">
        <w:rPr>
          <w:sz w:val="24"/>
        </w:rPr>
        <w:t>Potrebno je omogućiti klijetnu pretraži</w:t>
      </w:r>
      <w:r w:rsidR="00DF3C70">
        <w:rPr>
          <w:sz w:val="24"/>
        </w:rPr>
        <w:t xml:space="preserve">vanje filmova po kategorijama, </w:t>
      </w:r>
      <w:r w:rsidRPr="00BD2FE7">
        <w:rPr>
          <w:sz w:val="24"/>
        </w:rPr>
        <w:t>nazivu</w:t>
      </w:r>
      <w:r w:rsidR="00DF3C70">
        <w:rPr>
          <w:sz w:val="24"/>
        </w:rPr>
        <w:t>, žanru ili popularnosti filma</w:t>
      </w:r>
      <w:r w:rsidRPr="00BD2FE7">
        <w:rPr>
          <w:sz w:val="24"/>
        </w:rPr>
        <w:t>.</w:t>
      </w:r>
      <w:r w:rsidR="00625DE3" w:rsidRPr="00BD2FE7">
        <w:rPr>
          <w:sz w:val="24"/>
        </w:rPr>
        <w:t xml:space="preserve"> Klijentu će se prikazati fotografija te osnovne informacije o filmu</w:t>
      </w:r>
      <w:r w:rsidR="00CF6D95">
        <w:rPr>
          <w:sz w:val="24"/>
        </w:rPr>
        <w:t>:</w:t>
      </w:r>
      <w:r w:rsidR="00625DE3" w:rsidRPr="00BD2FE7">
        <w:rPr>
          <w:sz w:val="24"/>
        </w:rPr>
        <w:t xml:space="preserve"> naziv, žanr i trajanje filma.</w:t>
      </w:r>
      <w:r w:rsidR="00F92F1D" w:rsidRPr="00BD2FE7">
        <w:rPr>
          <w:sz w:val="24"/>
        </w:rPr>
        <w:t xml:space="preserve"> Klijent klikom na određeni film dobija detaljnije informacije o filmu</w:t>
      </w:r>
      <w:r w:rsidR="00625DE3" w:rsidRPr="00BD2FE7">
        <w:rPr>
          <w:sz w:val="24"/>
        </w:rPr>
        <w:t>, poput sažetka, glumaca, komenatara, ocijene is sl. U</w:t>
      </w:r>
      <w:r w:rsidR="00F92F1D" w:rsidRPr="00BD2FE7">
        <w:rPr>
          <w:sz w:val="24"/>
        </w:rPr>
        <w:t>koliko</w:t>
      </w:r>
      <w:r w:rsidR="00625DE3" w:rsidRPr="00BD2FE7">
        <w:rPr>
          <w:sz w:val="24"/>
        </w:rPr>
        <w:t xml:space="preserve"> klijent</w:t>
      </w:r>
      <w:r w:rsidR="00F92F1D" w:rsidRPr="00BD2FE7">
        <w:rPr>
          <w:sz w:val="24"/>
        </w:rPr>
        <w:t xml:space="preserve"> posjeduje potrebni paket može da </w:t>
      </w:r>
      <w:r w:rsidR="00625DE3" w:rsidRPr="00BD2FE7">
        <w:rPr>
          <w:sz w:val="24"/>
        </w:rPr>
        <w:t xml:space="preserve">gleda film. Također, korisnik prilikom pregleda detalja o filmu može da ocijeni film. Pored standardnih filmova, korisniku će se </w:t>
      </w:r>
      <w:r w:rsidR="00203586" w:rsidRPr="00BD2FE7">
        <w:rPr>
          <w:sz w:val="24"/>
        </w:rPr>
        <w:t xml:space="preserve">na desnoj strani </w:t>
      </w:r>
      <w:r w:rsidR="00A50660">
        <w:rPr>
          <w:sz w:val="24"/>
        </w:rPr>
        <w:t xml:space="preserve">ekrana </w:t>
      </w:r>
      <w:r w:rsidR="00625DE3" w:rsidRPr="00BD2FE7">
        <w:rPr>
          <w:sz w:val="24"/>
        </w:rPr>
        <w:t>prikazati i filmovi koji su rezultat algoritma sistema preporuke.</w:t>
      </w:r>
      <w:r w:rsidR="00415E0A">
        <w:rPr>
          <w:sz w:val="24"/>
        </w:rPr>
        <w:t xml:space="preserve"> Ukoliko klijent ne </w:t>
      </w:r>
      <w:r w:rsidR="00415E0A">
        <w:rPr>
          <w:sz w:val="24"/>
        </w:rPr>
        <w:lastRenderedPageBreak/>
        <w:t>posjeduje odgovarajući paket onda ne može gledati film. U tom slučaju aplikacija će ponudi kl</w:t>
      </w:r>
      <w:r w:rsidR="004A2E98">
        <w:rPr>
          <w:sz w:val="24"/>
        </w:rPr>
        <w:t>ijentu da kupi novi paket odnos</w:t>
      </w:r>
      <w:r w:rsidR="00415E0A">
        <w:rPr>
          <w:sz w:val="24"/>
        </w:rPr>
        <w:t>no da nadogradi paket koji već posjeduje.</w:t>
      </w:r>
      <w:r w:rsidR="00230AA3">
        <w:rPr>
          <w:noProof/>
          <w:lang w:val="bs-Latn-BA" w:eastAsia="bs-Latn-BA"/>
        </w:rPr>
        <w:drawing>
          <wp:anchor distT="0" distB="0" distL="114300" distR="114300" simplePos="0" relativeHeight="251659264" behindDoc="0" locked="0" layoutInCell="1" allowOverlap="1" wp14:anchorId="3444E462" wp14:editId="0F68189B">
            <wp:simplePos x="0" y="0"/>
            <wp:positionH relativeFrom="margin">
              <wp:align>right</wp:align>
            </wp:positionH>
            <wp:positionV relativeFrom="margin">
              <wp:posOffset>643890</wp:posOffset>
            </wp:positionV>
            <wp:extent cx="3684905" cy="33889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idencijafilmovamockup.png"/>
                    <pic:cNvPicPr/>
                  </pic:nvPicPr>
                  <pic:blipFill>
                    <a:blip r:embed="rId11">
                      <a:extLst>
                        <a:ext uri="{28A0092B-C50C-407E-A947-70E740481C1C}">
                          <a14:useLocalDpi xmlns:a14="http://schemas.microsoft.com/office/drawing/2010/main" val="0"/>
                        </a:ext>
                      </a:extLst>
                    </a:blip>
                    <a:stretch>
                      <a:fillRect/>
                    </a:stretch>
                  </pic:blipFill>
                  <pic:spPr>
                    <a:xfrm>
                      <a:off x="0" y="0"/>
                      <a:ext cx="3684905" cy="3388995"/>
                    </a:xfrm>
                    <a:prstGeom prst="rect">
                      <a:avLst/>
                    </a:prstGeom>
                  </pic:spPr>
                </pic:pic>
              </a:graphicData>
            </a:graphic>
            <wp14:sizeRelH relativeFrom="margin">
              <wp14:pctWidth>0</wp14:pctWidth>
            </wp14:sizeRelH>
          </wp:anchor>
        </w:drawing>
      </w:r>
      <w:r w:rsidR="00230AA3">
        <w:rPr>
          <w:noProof/>
          <w:lang w:val="bs-Latn-BA" w:eastAsia="bs-Latn-BA"/>
        </w:rPr>
        <w:drawing>
          <wp:anchor distT="0" distB="0" distL="114300" distR="114300" simplePos="0" relativeHeight="251658240" behindDoc="0" locked="0" layoutInCell="1" allowOverlap="1" wp14:anchorId="7894CB42" wp14:editId="65635681">
            <wp:simplePos x="0" y="0"/>
            <wp:positionH relativeFrom="margin">
              <wp:posOffset>376555</wp:posOffset>
            </wp:positionH>
            <wp:positionV relativeFrom="margin">
              <wp:posOffset>622935</wp:posOffset>
            </wp:positionV>
            <wp:extent cx="1674495" cy="340995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gledfilmovamockup.png"/>
                    <pic:cNvPicPr/>
                  </pic:nvPicPr>
                  <pic:blipFill>
                    <a:blip r:embed="rId12">
                      <a:extLst>
                        <a:ext uri="{28A0092B-C50C-407E-A947-70E740481C1C}">
                          <a14:useLocalDpi xmlns:a14="http://schemas.microsoft.com/office/drawing/2010/main" val="0"/>
                        </a:ext>
                      </a:extLst>
                    </a:blip>
                    <a:stretch>
                      <a:fillRect/>
                    </a:stretch>
                  </pic:blipFill>
                  <pic:spPr>
                    <a:xfrm>
                      <a:off x="0" y="0"/>
                      <a:ext cx="1674495" cy="3409950"/>
                    </a:xfrm>
                    <a:prstGeom prst="rect">
                      <a:avLst/>
                    </a:prstGeom>
                  </pic:spPr>
                </pic:pic>
              </a:graphicData>
            </a:graphic>
            <wp14:sizeRelH relativeFrom="margin">
              <wp14:pctWidth>0</wp14:pctWidth>
            </wp14:sizeRelH>
          </wp:anchor>
        </w:drawing>
      </w:r>
    </w:p>
    <w:p w14:paraId="2FCF51C0" w14:textId="6E1B69D8" w:rsidR="00500CDD" w:rsidRDefault="00214AEC" w:rsidP="00191716">
      <w:pPr>
        <w:pStyle w:val="ListParagraph"/>
        <w:spacing w:before="240"/>
        <w:ind w:left="0"/>
        <w:rPr>
          <w:b/>
        </w:rPr>
      </w:pPr>
      <w:r>
        <w:rPr>
          <w:noProof/>
          <w:lang w:val="bs-Latn-BA" w:eastAsia="bs-Latn-BA"/>
        </w:rPr>
        <mc:AlternateContent>
          <mc:Choice Requires="wps">
            <w:drawing>
              <wp:anchor distT="0" distB="0" distL="114300" distR="114300" simplePos="0" relativeHeight="251661312" behindDoc="0" locked="0" layoutInCell="1" allowOverlap="1" wp14:anchorId="18DEA9FB" wp14:editId="4FAAC2F9">
                <wp:simplePos x="0" y="0"/>
                <wp:positionH relativeFrom="margin">
                  <wp:align>right</wp:align>
                </wp:positionH>
                <wp:positionV relativeFrom="paragraph">
                  <wp:posOffset>3716655</wp:posOffset>
                </wp:positionV>
                <wp:extent cx="5334000" cy="2571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334000" cy="257175"/>
                        </a:xfrm>
                        <a:prstGeom prst="rect">
                          <a:avLst/>
                        </a:prstGeom>
                        <a:solidFill>
                          <a:prstClr val="white"/>
                        </a:solidFill>
                        <a:ln>
                          <a:noFill/>
                        </a:ln>
                      </wps:spPr>
                      <wps:txbx>
                        <w:txbxContent>
                          <w:p w14:paraId="6D002D6D" w14:textId="067042E6" w:rsidR="00230AA3" w:rsidRPr="008865B0" w:rsidRDefault="00230AA3" w:rsidP="00230AA3">
                            <w:pPr>
                              <w:pStyle w:val="Caption"/>
                              <w:jc w:val="center"/>
                              <w:rPr>
                                <w:noProof/>
                              </w:rPr>
                            </w:pPr>
                            <w:r>
                              <w:t xml:space="preserve">Slika </w:t>
                            </w:r>
                            <w:r w:rsidR="00976734">
                              <w:fldChar w:fldCharType="begin"/>
                            </w:r>
                            <w:r w:rsidR="00976734">
                              <w:instrText xml:space="preserve"> SEQ Slika \*</w:instrText>
                            </w:r>
                            <w:r w:rsidR="00976734">
                              <w:instrText xml:space="preserve"> ARABIC </w:instrText>
                            </w:r>
                            <w:r w:rsidR="00976734">
                              <w:fldChar w:fldCharType="separate"/>
                            </w:r>
                            <w:r w:rsidR="00214AEC">
                              <w:rPr>
                                <w:noProof/>
                              </w:rPr>
                              <w:t>4</w:t>
                            </w:r>
                            <w:r w:rsidR="00976734">
                              <w:rPr>
                                <w:noProof/>
                              </w:rPr>
                              <w:fldChar w:fldCharType="end"/>
                            </w:r>
                            <w:r>
                              <w:t xml:space="preserve"> Pregled filmova (lijevo) i dodavanje novog filma (desno)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EA9FB" id="Text Box 1" o:spid="_x0000_s1027" type="#_x0000_t202" style="position:absolute;margin-left:368.8pt;margin-top:292.65pt;width:420pt;height:20.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" stroked="f">
                <v:textbox inset="0,0,0,0">
                  <w:txbxContent>
                    <w:p w14:paraId="6D002D6D" w14:textId="067042E6" w:rsidR="00230AA3" w:rsidRPr="008865B0" w:rsidRDefault="00230AA3" w:rsidP="00230AA3">
                      <w:pPr>
                        <w:pStyle w:val="Caption"/>
                        <w:jc w:val="center"/>
                        <w:rPr>
                          <w:noProof/>
                        </w:rPr>
                      </w:pPr>
                      <w:r>
                        <w:t xml:space="preserve">Slika </w:t>
                      </w:r>
                      <w:r w:rsidR="00976734">
                        <w:fldChar w:fldCharType="begin"/>
                      </w:r>
                      <w:r w:rsidR="00976734">
                        <w:instrText xml:space="preserve"> SEQ Slika \*</w:instrText>
                      </w:r>
                      <w:r w:rsidR="00976734">
                        <w:instrText xml:space="preserve"> ARABIC </w:instrText>
                      </w:r>
                      <w:r w:rsidR="00976734">
                        <w:fldChar w:fldCharType="separate"/>
                      </w:r>
                      <w:r w:rsidR="00214AEC">
                        <w:rPr>
                          <w:noProof/>
                        </w:rPr>
                        <w:t>4</w:t>
                      </w:r>
                      <w:r w:rsidR="00976734">
                        <w:rPr>
                          <w:noProof/>
                        </w:rPr>
                        <w:fldChar w:fldCharType="end"/>
                      </w:r>
                      <w:r>
                        <w:t xml:space="preserve"> Pregled filmova (lijevo) i dodavanje novog filma (desno)</w:t>
                      </w:r>
                    </w:p>
                  </w:txbxContent>
                </v:textbox>
                <w10:wrap type="square" anchorx="margin"/>
              </v:shape>
            </w:pict>
          </mc:Fallback>
        </mc:AlternateContent>
      </w:r>
    </w:p>
    <w:p w14:paraId="5E9C7EB2" w14:textId="77777777" w:rsidR="00214AEC" w:rsidRDefault="00214AEC" w:rsidP="00B346FF">
      <w:pPr>
        <w:pStyle w:val="ListParagraph"/>
        <w:spacing w:before="240"/>
        <w:ind w:left="709"/>
        <w:jc w:val="both"/>
        <w:rPr>
          <w:sz w:val="24"/>
        </w:rPr>
      </w:pPr>
    </w:p>
    <w:p w14:paraId="42DAD305" w14:textId="7B49F081" w:rsidR="00500CDD" w:rsidRDefault="00F1081E" w:rsidP="00B346FF">
      <w:pPr>
        <w:pStyle w:val="ListParagraph"/>
        <w:spacing w:before="240"/>
        <w:ind w:left="709"/>
        <w:jc w:val="both"/>
        <w:rPr>
          <w:sz w:val="24"/>
        </w:rPr>
      </w:pPr>
      <w:r w:rsidRPr="00F1081E">
        <w:rPr>
          <w:sz w:val="24"/>
        </w:rPr>
        <w:t>Filmove</w:t>
      </w:r>
      <w:r>
        <w:rPr>
          <w:sz w:val="24"/>
        </w:rPr>
        <w:t xml:space="preserve"> dodaju administratori (zaposlenici) unoseći osnovne informacije o filmu, pri tom administrator daje po</w:t>
      </w:r>
      <w:r w:rsidR="00320348">
        <w:rPr>
          <w:sz w:val="24"/>
        </w:rPr>
        <w:t>č</w:t>
      </w:r>
      <w:r>
        <w:rPr>
          <w:sz w:val="24"/>
        </w:rPr>
        <w:t>etnu ocijenu (zvijezdicu) filmu ukoliko želi da taj film bude jedan od filmova koji će sistem preporuke prikazati na svojoj traci.</w:t>
      </w:r>
      <w:r w:rsidR="00991C7E">
        <w:rPr>
          <w:sz w:val="24"/>
        </w:rPr>
        <w:t xml:space="preserve"> Za prikaz filmova koristit će se third-party video hosting service koji ima zadatak za streaming videa, dok će se aplikacija kaćiti putem URL-a, koji će se smiještati u bazu podataka sa ostalim podacima o filmovima.</w:t>
      </w:r>
      <w:r w:rsidR="00B346FF">
        <w:rPr>
          <w:sz w:val="24"/>
        </w:rPr>
        <w:t xml:space="preserve"> </w:t>
      </w:r>
      <w:r w:rsidR="00991C7E">
        <w:rPr>
          <w:sz w:val="24"/>
        </w:rPr>
        <w:t>Razlog ovakve implementacije je prije svega zbog mrežnog bandwidtha i veličine samih video zapisa.</w:t>
      </w:r>
    </w:p>
    <w:p w14:paraId="37EE9772" w14:textId="5734CAED" w:rsidR="00D36EAF" w:rsidRDefault="00D36EAF" w:rsidP="00230AA3">
      <w:pPr>
        <w:pStyle w:val="ListParagraph"/>
        <w:spacing w:before="240"/>
        <w:ind w:left="709"/>
        <w:rPr>
          <w:sz w:val="24"/>
        </w:rPr>
      </w:pPr>
    </w:p>
    <w:p w14:paraId="21DDF7C1" w14:textId="6FBF2AB7" w:rsidR="002203AA" w:rsidRDefault="00D36EAF" w:rsidP="00DC5EDC">
      <w:pPr>
        <w:pStyle w:val="ListParagraph"/>
        <w:spacing w:before="240"/>
        <w:ind w:left="709"/>
        <w:jc w:val="both"/>
        <w:rPr>
          <w:sz w:val="24"/>
        </w:rPr>
      </w:pPr>
      <w:r>
        <w:rPr>
          <w:sz w:val="24"/>
        </w:rPr>
        <w:t xml:space="preserve">Zaposlenik prilikom postavljanja novog filma mora unijeti potrebne podatke među kojima su i podaci o kreatorima filma odnosno o osobi, produkcijskoj </w:t>
      </w:r>
      <w:r w:rsidR="00991C7E">
        <w:rPr>
          <w:sz w:val="24"/>
        </w:rPr>
        <w:t>kući, studiju ili o više njih,</w:t>
      </w:r>
      <w:r>
        <w:rPr>
          <w:sz w:val="24"/>
        </w:rPr>
        <w:t xml:space="preserve"> koji zadržavaju autorska prava.</w:t>
      </w:r>
      <w:r w:rsidR="00A95907">
        <w:rPr>
          <w:sz w:val="24"/>
        </w:rPr>
        <w:t xml:space="preserve"> S</w:t>
      </w:r>
      <w:r w:rsidR="00300788">
        <w:rPr>
          <w:sz w:val="24"/>
        </w:rPr>
        <w:t xml:space="preserve"> obziom da se prema Institutu za intelektualno valsništvo BiH autorsko pravo stiče samim stvaranjem dijela(filma)</w:t>
      </w:r>
      <w:r w:rsidR="00991C7E">
        <w:rPr>
          <w:sz w:val="24"/>
        </w:rPr>
        <w:t>, a isto važi i za večinu ostalih zemalja</w:t>
      </w:r>
      <w:r w:rsidR="00A95907">
        <w:rPr>
          <w:sz w:val="24"/>
        </w:rPr>
        <w:t xml:space="preserve">, </w:t>
      </w:r>
      <w:r w:rsidR="00F90C44">
        <w:rPr>
          <w:sz w:val="24"/>
        </w:rPr>
        <w:t>pa u skladu sa tim,</w:t>
      </w:r>
      <w:r w:rsidR="00300788">
        <w:rPr>
          <w:sz w:val="24"/>
        </w:rPr>
        <w:t xml:space="preserve"> kada je u pitanju postavljanje filmova od strane klijenata</w:t>
      </w:r>
      <w:r w:rsidR="00F90C44">
        <w:rPr>
          <w:sz w:val="24"/>
        </w:rPr>
        <w:t>,</w:t>
      </w:r>
      <w:r w:rsidR="00A95907">
        <w:rPr>
          <w:sz w:val="24"/>
        </w:rPr>
        <w:t xml:space="preserve"> autorska prava automatski pripadaju klijentu koji </w:t>
      </w:r>
      <w:r w:rsidR="00F90C44">
        <w:rPr>
          <w:sz w:val="24"/>
        </w:rPr>
        <w:t>je kreirao</w:t>
      </w:r>
      <w:r w:rsidR="00A95907">
        <w:rPr>
          <w:sz w:val="24"/>
        </w:rPr>
        <w:t xml:space="preserve"> i postavio sadržaj.</w:t>
      </w:r>
      <w:r w:rsidR="00F90C44">
        <w:rPr>
          <w:sz w:val="24"/>
        </w:rPr>
        <w:t xml:space="preserve"> Također na footeru se prikazuje i tkz. </w:t>
      </w:r>
      <w:r w:rsidR="00F90C44" w:rsidRPr="00154073">
        <w:rPr>
          <w:i/>
          <w:sz w:val="24"/>
        </w:rPr>
        <w:t>copyright notice</w:t>
      </w:r>
      <w:r w:rsidR="00F90C44">
        <w:rPr>
          <w:sz w:val="24"/>
        </w:rPr>
        <w:t>, dok se priliko</w:t>
      </w:r>
      <w:r w:rsidR="009420D6">
        <w:rPr>
          <w:sz w:val="24"/>
        </w:rPr>
        <w:t>m pregleda informacija</w:t>
      </w:r>
      <w:r w:rsidR="00F90C44">
        <w:rPr>
          <w:sz w:val="24"/>
        </w:rPr>
        <w:t xml:space="preserve"> o filmu prikazuju informacije o kreatoru</w:t>
      </w:r>
      <w:r w:rsidR="009420D6">
        <w:rPr>
          <w:sz w:val="24"/>
        </w:rPr>
        <w:t xml:space="preserve"> odnosno o onome kome pripadaju autorska prava</w:t>
      </w:r>
      <w:r w:rsidR="00F90C44">
        <w:rPr>
          <w:sz w:val="24"/>
        </w:rPr>
        <w:t xml:space="preserve">. </w:t>
      </w:r>
      <w:r w:rsidR="00A95907">
        <w:rPr>
          <w:sz w:val="24"/>
        </w:rPr>
        <w:t xml:space="preserve"> Međutim ako dođe do toga da osoba prekrši autorska prava aplikacija</w:t>
      </w:r>
      <w:r w:rsidR="00300788">
        <w:rPr>
          <w:sz w:val="24"/>
        </w:rPr>
        <w:t xml:space="preserve"> će</w:t>
      </w:r>
      <w:r w:rsidR="00A95907">
        <w:rPr>
          <w:sz w:val="24"/>
        </w:rPr>
        <w:t xml:space="preserve"> ponuditi mogućnost da</w:t>
      </w:r>
      <w:r w:rsidR="00300788">
        <w:rPr>
          <w:sz w:val="24"/>
        </w:rPr>
        <w:t xml:space="preserve"> </w:t>
      </w:r>
      <w:r w:rsidR="00A95907">
        <w:rPr>
          <w:sz w:val="24"/>
        </w:rPr>
        <w:t>se sadržaj koji je ta osba unijela prijavi tako što se kroz formu unesu</w:t>
      </w:r>
      <w:r w:rsidR="009420D6">
        <w:rPr>
          <w:sz w:val="24"/>
        </w:rPr>
        <w:t xml:space="preserve"> </w:t>
      </w:r>
      <w:r w:rsidR="00F90C44">
        <w:rPr>
          <w:sz w:val="24"/>
        </w:rPr>
        <w:t>informacije koje</w:t>
      </w:r>
      <w:r w:rsidR="00300788">
        <w:rPr>
          <w:sz w:val="24"/>
        </w:rPr>
        <w:t xml:space="preserve"> dokazuju kršenje autorskih prava</w:t>
      </w:r>
      <w:r w:rsidR="00A95907">
        <w:rPr>
          <w:sz w:val="24"/>
        </w:rPr>
        <w:t xml:space="preserve"> od strane te </w:t>
      </w:r>
      <w:r w:rsidR="00A95907">
        <w:rPr>
          <w:sz w:val="24"/>
        </w:rPr>
        <w:lastRenderedPageBreak/>
        <w:t>osobe</w:t>
      </w:r>
      <w:r w:rsidR="00300788">
        <w:rPr>
          <w:sz w:val="24"/>
        </w:rPr>
        <w:t>, nakon čega zaposlenik pregleda prijave i uklanja sadržaj</w:t>
      </w:r>
      <w:r w:rsidR="00A95907">
        <w:rPr>
          <w:sz w:val="24"/>
        </w:rPr>
        <w:t xml:space="preserve"> i </w:t>
      </w:r>
      <w:r w:rsidR="00991C7E">
        <w:rPr>
          <w:sz w:val="24"/>
        </w:rPr>
        <w:t xml:space="preserve">ukoliko je potrebno </w:t>
      </w:r>
      <w:r w:rsidR="00A95907">
        <w:rPr>
          <w:sz w:val="24"/>
        </w:rPr>
        <w:t>vrši druge potrebne mjere</w:t>
      </w:r>
      <w:r w:rsidR="00F90C44">
        <w:rPr>
          <w:sz w:val="24"/>
        </w:rPr>
        <w:t xml:space="preserve"> koje nisu u okviru aplikacije</w:t>
      </w:r>
      <w:r w:rsidR="00300788">
        <w:rPr>
          <w:sz w:val="24"/>
        </w:rPr>
        <w:t xml:space="preserve">. </w:t>
      </w:r>
    </w:p>
    <w:p w14:paraId="13D6AAA4" w14:textId="77777777" w:rsidR="00DC5EDC" w:rsidRPr="00DC5EDC" w:rsidRDefault="00DC5EDC" w:rsidP="00DC5EDC">
      <w:pPr>
        <w:pStyle w:val="ListParagraph"/>
        <w:spacing w:before="240"/>
        <w:ind w:left="709"/>
        <w:jc w:val="both"/>
        <w:rPr>
          <w:sz w:val="24"/>
        </w:rPr>
      </w:pPr>
    </w:p>
    <w:p w14:paraId="680AD2AE" w14:textId="03D30C2D" w:rsidR="002203AA" w:rsidRPr="002203AA" w:rsidRDefault="002203AA" w:rsidP="00300788">
      <w:pPr>
        <w:pStyle w:val="ListParagraph"/>
        <w:spacing w:before="240"/>
        <w:ind w:left="709"/>
        <w:jc w:val="both"/>
        <w:rPr>
          <w:sz w:val="24"/>
        </w:rPr>
      </w:pPr>
      <w:r>
        <w:rPr>
          <w:sz w:val="24"/>
        </w:rPr>
        <w:t xml:space="preserve">Korisnici neće dobiti mogućnost </w:t>
      </w:r>
      <w:r w:rsidRPr="002203AA">
        <w:rPr>
          <w:i/>
          <w:sz w:val="24"/>
        </w:rPr>
        <w:t>skidanja</w:t>
      </w:r>
      <w:r>
        <w:rPr>
          <w:i/>
          <w:sz w:val="24"/>
        </w:rPr>
        <w:t xml:space="preserve"> </w:t>
      </w:r>
      <w:r>
        <w:rPr>
          <w:sz w:val="24"/>
        </w:rPr>
        <w:t>filmova, međutim snimanje filmova može predstavljati problem, pa će se i u jednom od uglova playera prikazivati napomena da je film zaštićen autorskim pravima</w:t>
      </w:r>
      <w:r w:rsidR="00A27F5A">
        <w:rPr>
          <w:sz w:val="24"/>
        </w:rPr>
        <w:t>.</w:t>
      </w:r>
    </w:p>
    <w:p w14:paraId="58A9AB25" w14:textId="77777777" w:rsidR="00787748" w:rsidRDefault="00787748" w:rsidP="00F1081E">
      <w:pPr>
        <w:pStyle w:val="ListParagraph"/>
        <w:spacing w:before="240"/>
        <w:ind w:left="360"/>
        <w:rPr>
          <w:sz w:val="24"/>
        </w:rPr>
      </w:pPr>
    </w:p>
    <w:p w14:paraId="16816085" w14:textId="5F255601" w:rsidR="00787748" w:rsidRPr="00787748" w:rsidRDefault="00787748" w:rsidP="00787748">
      <w:pPr>
        <w:pStyle w:val="ListParagraph"/>
        <w:numPr>
          <w:ilvl w:val="1"/>
          <w:numId w:val="3"/>
        </w:numPr>
        <w:spacing w:before="240"/>
        <w:rPr>
          <w:b/>
          <w:sz w:val="24"/>
        </w:rPr>
      </w:pPr>
      <w:r w:rsidRPr="00787748">
        <w:rPr>
          <w:b/>
          <w:sz w:val="24"/>
        </w:rPr>
        <w:t>Izvještavanje</w:t>
      </w:r>
    </w:p>
    <w:p w14:paraId="2C1E5C8F" w14:textId="4E73A09D" w:rsidR="00F1081E" w:rsidRDefault="00787748" w:rsidP="00230AA3">
      <w:pPr>
        <w:pStyle w:val="ListParagraph"/>
        <w:spacing w:before="240"/>
        <w:ind w:left="709"/>
        <w:jc w:val="both"/>
        <w:rPr>
          <w:sz w:val="24"/>
        </w:rPr>
      </w:pPr>
      <w:r w:rsidRPr="006F3212">
        <w:rPr>
          <w:sz w:val="24"/>
        </w:rPr>
        <w:t xml:space="preserve">Aplikacija će nuditi mogućnost da vrši izvještavanje o </w:t>
      </w:r>
      <w:r w:rsidRPr="006F3212">
        <w:rPr>
          <w:i/>
          <w:sz w:val="24"/>
        </w:rPr>
        <w:t>uspješnosti</w:t>
      </w:r>
      <w:r w:rsidRPr="006F3212">
        <w:rPr>
          <w:sz w:val="24"/>
        </w:rPr>
        <w:t xml:space="preserve"> filmova</w:t>
      </w:r>
      <w:r w:rsidR="00EF20D0">
        <w:rPr>
          <w:sz w:val="24"/>
        </w:rPr>
        <w:t>,</w:t>
      </w:r>
      <w:r w:rsidRPr="006F3212">
        <w:rPr>
          <w:sz w:val="24"/>
        </w:rPr>
        <w:t xml:space="preserve"> odnosno o tome koji film</w:t>
      </w:r>
      <w:r w:rsidR="00780812" w:rsidRPr="006F3212">
        <w:rPr>
          <w:sz w:val="24"/>
        </w:rPr>
        <w:t xml:space="preserve">ovi su bili </w:t>
      </w:r>
      <w:r w:rsidR="00E70374" w:rsidRPr="006F3212">
        <w:rPr>
          <w:sz w:val="24"/>
        </w:rPr>
        <w:t>najgledaniji u određenom</w:t>
      </w:r>
      <w:r w:rsidR="00780812" w:rsidRPr="006F3212">
        <w:rPr>
          <w:sz w:val="24"/>
        </w:rPr>
        <w:t xml:space="preserve"> vremenskom</w:t>
      </w:r>
      <w:r w:rsidR="00E70374" w:rsidRPr="006F3212">
        <w:rPr>
          <w:sz w:val="24"/>
        </w:rPr>
        <w:t xml:space="preserve"> periodu</w:t>
      </w:r>
      <w:r w:rsidR="00375742">
        <w:rPr>
          <w:sz w:val="24"/>
        </w:rPr>
        <w:t xml:space="preserve"> kao i najgledaniji filmovi određenog žanra</w:t>
      </w:r>
      <w:r w:rsidR="001B67AD" w:rsidRPr="006F3212">
        <w:rPr>
          <w:sz w:val="24"/>
        </w:rPr>
        <w:t>. Također, i</w:t>
      </w:r>
      <w:r w:rsidR="00766F2E">
        <w:rPr>
          <w:sz w:val="24"/>
        </w:rPr>
        <w:t>zvještaji će prikazivati koja sk</w:t>
      </w:r>
      <w:r w:rsidR="001B67AD" w:rsidRPr="006F3212">
        <w:rPr>
          <w:sz w:val="24"/>
        </w:rPr>
        <w:t xml:space="preserve">upina </w:t>
      </w:r>
      <w:r w:rsidR="00A6112E">
        <w:rPr>
          <w:sz w:val="24"/>
        </w:rPr>
        <w:t>gledatelja</w:t>
      </w:r>
      <w:r w:rsidR="00787631">
        <w:rPr>
          <w:sz w:val="24"/>
        </w:rPr>
        <w:t>,</w:t>
      </w:r>
      <w:r w:rsidR="001B67AD" w:rsidRPr="006F3212">
        <w:rPr>
          <w:sz w:val="24"/>
        </w:rPr>
        <w:t xml:space="preserve"> </w:t>
      </w:r>
      <w:r w:rsidR="00787631">
        <w:rPr>
          <w:sz w:val="24"/>
        </w:rPr>
        <w:t>raspoređena</w:t>
      </w:r>
      <w:r w:rsidR="001B67AD" w:rsidRPr="006F3212">
        <w:rPr>
          <w:sz w:val="24"/>
        </w:rPr>
        <w:t xml:space="preserve"> po godinama</w:t>
      </w:r>
      <w:r w:rsidR="00787631">
        <w:rPr>
          <w:sz w:val="24"/>
        </w:rPr>
        <w:t>,</w:t>
      </w:r>
      <w:r w:rsidR="001B67AD" w:rsidRPr="006F3212">
        <w:rPr>
          <w:sz w:val="24"/>
        </w:rPr>
        <w:t xml:space="preserve"> najviše </w:t>
      </w:r>
      <w:r w:rsidR="00787631">
        <w:rPr>
          <w:sz w:val="24"/>
        </w:rPr>
        <w:t xml:space="preserve">pokazuje interesovanje za </w:t>
      </w:r>
      <w:r w:rsidR="001B67AD" w:rsidRPr="006F3212">
        <w:rPr>
          <w:sz w:val="24"/>
        </w:rPr>
        <w:t>gleda</w:t>
      </w:r>
      <w:r w:rsidR="00787631">
        <w:rPr>
          <w:sz w:val="24"/>
        </w:rPr>
        <w:t>nje određenog</w:t>
      </w:r>
      <w:r w:rsidR="001B67AD" w:rsidRPr="006F3212">
        <w:rPr>
          <w:sz w:val="24"/>
        </w:rPr>
        <w:t xml:space="preserve"> film</w:t>
      </w:r>
      <w:r w:rsidR="00467836">
        <w:rPr>
          <w:sz w:val="24"/>
        </w:rPr>
        <w:t>a</w:t>
      </w:r>
      <w:r w:rsidR="001B67AD" w:rsidRPr="006F3212">
        <w:rPr>
          <w:sz w:val="24"/>
        </w:rPr>
        <w:t>.</w:t>
      </w:r>
      <w:r w:rsidR="006F3212" w:rsidRPr="006F3212">
        <w:rPr>
          <w:sz w:val="24"/>
        </w:rPr>
        <w:t xml:space="preserve"> Biće potrebno i izvještavati o uspješnosti </w:t>
      </w:r>
      <w:r w:rsidR="00A6112E">
        <w:rPr>
          <w:sz w:val="24"/>
        </w:rPr>
        <w:t xml:space="preserve">poslovanja, </w:t>
      </w:r>
      <w:r w:rsidR="006F3212" w:rsidRPr="006F3212">
        <w:rPr>
          <w:sz w:val="24"/>
        </w:rPr>
        <w:t xml:space="preserve">prodaje paketa i rezervacija za </w:t>
      </w:r>
      <w:r w:rsidR="00B45DF9">
        <w:rPr>
          <w:sz w:val="24"/>
        </w:rPr>
        <w:t xml:space="preserve">gledanje </w:t>
      </w:r>
      <w:r w:rsidR="006F3212" w:rsidRPr="006F3212">
        <w:rPr>
          <w:sz w:val="24"/>
        </w:rPr>
        <w:t>filmov</w:t>
      </w:r>
      <w:r w:rsidR="004C7379">
        <w:rPr>
          <w:sz w:val="24"/>
        </w:rPr>
        <w:t>a</w:t>
      </w:r>
      <w:r w:rsidR="00D74D60">
        <w:rPr>
          <w:sz w:val="24"/>
        </w:rPr>
        <w:t xml:space="preserve">. Potrebno je izvještavati </w:t>
      </w:r>
      <w:r w:rsidR="005F481C">
        <w:rPr>
          <w:sz w:val="24"/>
        </w:rPr>
        <w:t>o zaradi od prodaje ulaznica odnosno rezervacija za gledanje filmova u kinu, te o zaradi od prodaje paketa za gledanje filmova online.</w:t>
      </w:r>
    </w:p>
    <w:p w14:paraId="6514710D" w14:textId="5C41DBF5" w:rsidR="00DC5EDC" w:rsidRDefault="00DC5EDC" w:rsidP="00230AA3">
      <w:pPr>
        <w:pStyle w:val="ListParagraph"/>
        <w:spacing w:before="240"/>
        <w:ind w:left="709"/>
        <w:jc w:val="both"/>
        <w:rPr>
          <w:sz w:val="24"/>
        </w:rPr>
      </w:pPr>
    </w:p>
    <w:p w14:paraId="65A036D8" w14:textId="3E0F7F19" w:rsidR="00DC5EDC" w:rsidRPr="006F3212" w:rsidRDefault="00DC5EDC" w:rsidP="00230AA3">
      <w:pPr>
        <w:pStyle w:val="ListParagraph"/>
        <w:spacing w:before="240"/>
        <w:ind w:left="709"/>
        <w:jc w:val="both"/>
        <w:rPr>
          <w:sz w:val="24"/>
        </w:rPr>
      </w:pPr>
      <w:r>
        <w:rPr>
          <w:sz w:val="24"/>
        </w:rPr>
        <w:t xml:space="preserve">Aplikacija će također izvještavati o </w:t>
      </w:r>
      <w:r w:rsidR="00D74D60">
        <w:rPr>
          <w:sz w:val="24"/>
        </w:rPr>
        <w:t xml:space="preserve">tome </w:t>
      </w:r>
      <w:r w:rsidR="005C4216">
        <w:rPr>
          <w:sz w:val="24"/>
        </w:rPr>
        <w:t>u kojem mjesecu godine je kino najbolje poslovalo. To uključuje, pored prodaje ulaznica i paketa, broj novih članova aplikacije.</w:t>
      </w:r>
      <w:bookmarkStart w:id="0" w:name="_GoBack"/>
      <w:bookmarkEnd w:id="0"/>
    </w:p>
    <w:p w14:paraId="4CE6B3B1" w14:textId="77777777" w:rsidR="00787748" w:rsidRDefault="00787748" w:rsidP="00787748">
      <w:pPr>
        <w:pStyle w:val="ListParagraph"/>
        <w:spacing w:before="240"/>
        <w:ind w:left="360"/>
        <w:rPr>
          <w:b/>
        </w:rPr>
      </w:pPr>
    </w:p>
    <w:p w14:paraId="7F3402BA" w14:textId="1B49558F" w:rsidR="003B5DA9" w:rsidRPr="00500CDD" w:rsidRDefault="00191716" w:rsidP="00500CDD">
      <w:pPr>
        <w:pStyle w:val="ListParagraph"/>
        <w:numPr>
          <w:ilvl w:val="0"/>
          <w:numId w:val="3"/>
        </w:numPr>
        <w:spacing w:before="240"/>
        <w:rPr>
          <w:sz w:val="24"/>
        </w:rPr>
      </w:pPr>
      <w:r w:rsidRPr="00500CDD">
        <w:rPr>
          <w:b/>
          <w:sz w:val="24"/>
        </w:rPr>
        <w:t>Sistem preporuke</w:t>
      </w:r>
    </w:p>
    <w:p w14:paraId="67640AAA" w14:textId="238AFEA3" w:rsidR="003B5DA9" w:rsidRPr="00500CDD" w:rsidRDefault="003B5DA9" w:rsidP="00851879">
      <w:pPr>
        <w:pStyle w:val="ListParagraph"/>
        <w:spacing w:before="240"/>
        <w:ind w:left="360"/>
        <w:jc w:val="both"/>
        <w:rPr>
          <w:sz w:val="24"/>
        </w:rPr>
      </w:pPr>
      <w:r w:rsidRPr="00500CDD">
        <w:rPr>
          <w:sz w:val="24"/>
        </w:rPr>
        <w:t>Kroz projekat će biti implementiran sistem preporuke „user-based CF“ koji će klijentima preporučivati filmove koje su prethodn</w:t>
      </w:r>
      <w:r w:rsidR="00851879">
        <w:rPr>
          <w:sz w:val="24"/>
        </w:rPr>
        <w:t>i korisn</w:t>
      </w:r>
      <w:r w:rsidR="00F44671">
        <w:rPr>
          <w:sz w:val="24"/>
        </w:rPr>
        <w:t>ici ocijenili pozitivno, odnosn</w:t>
      </w:r>
      <w:r w:rsidR="00851879">
        <w:rPr>
          <w:sz w:val="24"/>
        </w:rPr>
        <w:t xml:space="preserve">o filmove koji su ocijenjeni sa ocjenom (zvijezdicom) 5, te će biti </w:t>
      </w:r>
      <w:r w:rsidR="008464E2">
        <w:rPr>
          <w:sz w:val="24"/>
        </w:rPr>
        <w:t>uklonjeni</w:t>
      </w:r>
      <w:r w:rsidR="00851879">
        <w:rPr>
          <w:sz w:val="24"/>
        </w:rPr>
        <w:t xml:space="preserve"> ukoliko njihova ocijena bude smanjena ili prođe više od mjesec dana kako je taj film postavljen na traku sistema preporuke. </w:t>
      </w:r>
    </w:p>
    <w:p w14:paraId="59AE2D2E" w14:textId="7A111223" w:rsidR="00230AA3" w:rsidRDefault="00230AA3">
      <w:pPr>
        <w:rPr>
          <w:b/>
          <w:sz w:val="24"/>
        </w:rPr>
      </w:pPr>
      <w:r>
        <w:rPr>
          <w:b/>
          <w:sz w:val="24"/>
        </w:rPr>
        <w:br w:type="page"/>
      </w:r>
    </w:p>
    <w:p w14:paraId="7BF1C59E" w14:textId="77777777" w:rsidR="00191716" w:rsidRDefault="00191716" w:rsidP="00500CDD">
      <w:pPr>
        <w:pStyle w:val="ListParagraph"/>
        <w:spacing w:before="240"/>
        <w:ind w:left="360"/>
        <w:rPr>
          <w:b/>
          <w:sz w:val="24"/>
        </w:rPr>
      </w:pPr>
    </w:p>
    <w:p w14:paraId="1848184B" w14:textId="3CBFDFF4" w:rsidR="001030D6" w:rsidRDefault="001030D6" w:rsidP="001030D6">
      <w:pPr>
        <w:pStyle w:val="ListParagraph"/>
        <w:numPr>
          <w:ilvl w:val="0"/>
          <w:numId w:val="3"/>
        </w:numPr>
        <w:spacing w:before="240"/>
        <w:rPr>
          <w:b/>
          <w:sz w:val="24"/>
        </w:rPr>
      </w:pPr>
      <w:r>
        <w:rPr>
          <w:b/>
          <w:sz w:val="24"/>
        </w:rPr>
        <w:t>Tehnologije i alati</w:t>
      </w:r>
    </w:p>
    <w:p w14:paraId="2D3FCFC6" w14:textId="34B00106" w:rsidR="001030D6" w:rsidRPr="001030D6" w:rsidRDefault="001030D6" w:rsidP="001030D6">
      <w:pPr>
        <w:pStyle w:val="ListParagraph"/>
        <w:ind w:left="360"/>
        <w:jc w:val="both"/>
        <w:rPr>
          <w:lang w:val="bs-Latn-BA"/>
        </w:rPr>
      </w:pPr>
      <w:r w:rsidRPr="00230AA3">
        <w:rPr>
          <w:sz w:val="24"/>
        </w:rPr>
        <w:t>Za razvoj aplikacije</w:t>
      </w:r>
      <w:r w:rsidR="00D0512C">
        <w:rPr>
          <w:sz w:val="24"/>
        </w:rPr>
        <w:t xml:space="preserve"> će se koristiti različite tehnologije i alati. Za </w:t>
      </w:r>
      <w:r w:rsidR="00320348">
        <w:rPr>
          <w:sz w:val="24"/>
        </w:rPr>
        <w:t>manipulaciju podaka</w:t>
      </w:r>
      <w:r w:rsidR="00502A28">
        <w:rPr>
          <w:sz w:val="24"/>
        </w:rPr>
        <w:t>, odnosno komunikaciju sa bazom podataka,</w:t>
      </w:r>
      <w:r w:rsidR="00D0512C">
        <w:rPr>
          <w:sz w:val="24"/>
        </w:rPr>
        <w:t xml:space="preserve"> </w:t>
      </w:r>
      <w:r w:rsidRPr="00230AA3">
        <w:rPr>
          <w:sz w:val="24"/>
        </w:rPr>
        <w:t xml:space="preserve">će se </w:t>
      </w:r>
      <w:r w:rsidR="00F44671">
        <w:rPr>
          <w:sz w:val="24"/>
        </w:rPr>
        <w:t>kreirati</w:t>
      </w:r>
      <w:r w:rsidRPr="00230AA3">
        <w:rPr>
          <w:sz w:val="24"/>
        </w:rPr>
        <w:t xml:space="preserve"> </w:t>
      </w:r>
      <w:r w:rsidR="00502A28">
        <w:rPr>
          <w:sz w:val="24"/>
        </w:rPr>
        <w:t>Web</w:t>
      </w:r>
      <w:r w:rsidRPr="00230AA3">
        <w:rPr>
          <w:sz w:val="24"/>
        </w:rPr>
        <w:t xml:space="preserve"> API uz ASP.NET Core </w:t>
      </w:r>
      <w:r w:rsidR="00C3181A">
        <w:rPr>
          <w:sz w:val="24"/>
        </w:rPr>
        <w:t>plat</w:t>
      </w:r>
      <w:r w:rsidR="00D0512C">
        <w:rPr>
          <w:sz w:val="24"/>
        </w:rPr>
        <w:t xml:space="preserve">formu (C# programski jezik). </w:t>
      </w:r>
      <w:r w:rsidR="00502A28">
        <w:rPr>
          <w:sz w:val="24"/>
        </w:rPr>
        <w:t xml:space="preserve">Baza podataka će sadržavati sljedeće tabele: Zaposlenici, Rezervacije, Paketi, Filmovi, </w:t>
      </w:r>
      <w:r w:rsidR="0054249B">
        <w:rPr>
          <w:sz w:val="24"/>
        </w:rPr>
        <w:t xml:space="preserve">Projekcije, Dvorane, Sjedišta, Korisnici(Članovi), Ocijene, Glumci, Žanrovi i još neke dodatne tabele. </w:t>
      </w:r>
      <w:r w:rsidR="00D0512C">
        <w:rPr>
          <w:sz w:val="24"/>
        </w:rPr>
        <w:t>Sa</w:t>
      </w:r>
      <w:r w:rsidR="00C3181A">
        <w:rPr>
          <w:sz w:val="24"/>
        </w:rPr>
        <w:t xml:space="preserve"> druge strane</w:t>
      </w:r>
      <w:r w:rsidR="00D0512C">
        <w:rPr>
          <w:sz w:val="24"/>
        </w:rPr>
        <w:t>,</w:t>
      </w:r>
      <w:r w:rsidR="00320348">
        <w:rPr>
          <w:sz w:val="24"/>
        </w:rPr>
        <w:t xml:space="preserve"> biće potrebno </w:t>
      </w:r>
      <w:r w:rsidR="00C3181A">
        <w:rPr>
          <w:sz w:val="24"/>
        </w:rPr>
        <w:t>kreirati</w:t>
      </w:r>
      <w:r w:rsidR="00320348">
        <w:rPr>
          <w:sz w:val="24"/>
        </w:rPr>
        <w:t xml:space="preserve"> </w:t>
      </w:r>
      <w:r w:rsidRPr="00230AA3">
        <w:rPr>
          <w:sz w:val="24"/>
        </w:rPr>
        <w:t>windows forme</w:t>
      </w:r>
      <w:r w:rsidR="00C3181A">
        <w:rPr>
          <w:sz w:val="24"/>
        </w:rPr>
        <w:t xml:space="preserve"> </w:t>
      </w:r>
      <w:r w:rsidR="00320348">
        <w:rPr>
          <w:sz w:val="24"/>
        </w:rPr>
        <w:t xml:space="preserve">za desktop dio aplikacije </w:t>
      </w:r>
      <w:r w:rsidR="00D10BAB">
        <w:rPr>
          <w:sz w:val="24"/>
        </w:rPr>
        <w:t>koje će omogući</w:t>
      </w:r>
      <w:r w:rsidR="00C3181A">
        <w:rPr>
          <w:sz w:val="24"/>
        </w:rPr>
        <w:t xml:space="preserve">ti </w:t>
      </w:r>
      <w:r w:rsidRPr="00230AA3">
        <w:rPr>
          <w:sz w:val="24"/>
        </w:rPr>
        <w:t>prikaz</w:t>
      </w:r>
      <w:r w:rsidR="00F44671">
        <w:rPr>
          <w:sz w:val="24"/>
        </w:rPr>
        <w:t xml:space="preserve"> informacija</w:t>
      </w:r>
      <w:r w:rsidRPr="00230AA3">
        <w:rPr>
          <w:sz w:val="24"/>
        </w:rPr>
        <w:t xml:space="preserve"> i upravljanje</w:t>
      </w:r>
      <w:r w:rsidR="00182A41" w:rsidRPr="00230AA3">
        <w:rPr>
          <w:sz w:val="24"/>
        </w:rPr>
        <w:t xml:space="preserve"> </w:t>
      </w:r>
      <w:r w:rsidR="00C3181A">
        <w:rPr>
          <w:sz w:val="24"/>
        </w:rPr>
        <w:t>svim dostupnim</w:t>
      </w:r>
      <w:r w:rsidRPr="00230AA3">
        <w:rPr>
          <w:sz w:val="24"/>
        </w:rPr>
        <w:t xml:space="preserve"> </w:t>
      </w:r>
      <w:r w:rsidR="00182A41" w:rsidRPr="00230AA3">
        <w:rPr>
          <w:sz w:val="24"/>
        </w:rPr>
        <w:t>funkcionalnostima</w:t>
      </w:r>
      <w:r w:rsidR="00675EE4" w:rsidRPr="00230AA3">
        <w:rPr>
          <w:sz w:val="24"/>
        </w:rPr>
        <w:t xml:space="preserve"> </w:t>
      </w:r>
      <w:r w:rsidR="00320348">
        <w:rPr>
          <w:sz w:val="24"/>
        </w:rPr>
        <w:t>aplikacije, a</w:t>
      </w:r>
      <w:r w:rsidR="00C3181A">
        <w:rPr>
          <w:sz w:val="24"/>
        </w:rPr>
        <w:t xml:space="preserve"> koje će biti namjenjene </w:t>
      </w:r>
      <w:r w:rsidR="00675EE4" w:rsidRPr="00230AA3">
        <w:rPr>
          <w:sz w:val="24"/>
        </w:rPr>
        <w:t>za</w:t>
      </w:r>
      <w:r w:rsidR="00C3181A">
        <w:rPr>
          <w:sz w:val="24"/>
        </w:rPr>
        <w:t xml:space="preserve"> </w:t>
      </w:r>
      <w:r w:rsidR="00320348">
        <w:rPr>
          <w:sz w:val="24"/>
        </w:rPr>
        <w:t xml:space="preserve">same </w:t>
      </w:r>
      <w:r w:rsidR="00182A41" w:rsidRPr="00230AA3">
        <w:rPr>
          <w:sz w:val="24"/>
        </w:rPr>
        <w:t>uposlenike</w:t>
      </w:r>
      <w:r w:rsidR="00C3181A">
        <w:rPr>
          <w:sz w:val="24"/>
        </w:rPr>
        <w:t xml:space="preserve"> kina.</w:t>
      </w:r>
      <w:r w:rsidR="00675EE4" w:rsidRPr="00230AA3">
        <w:rPr>
          <w:sz w:val="24"/>
        </w:rPr>
        <w:t xml:space="preserve"> </w:t>
      </w:r>
      <w:r w:rsidR="00C3181A">
        <w:rPr>
          <w:sz w:val="24"/>
        </w:rPr>
        <w:t>Za</w:t>
      </w:r>
      <w:r w:rsidR="00675EE4" w:rsidRPr="00230AA3">
        <w:rPr>
          <w:sz w:val="24"/>
          <w:lang w:val="bs-Latn-BA"/>
        </w:rPr>
        <w:t xml:space="preserve"> razvoj</w:t>
      </w:r>
      <w:r w:rsidR="00C3181A">
        <w:rPr>
          <w:sz w:val="24"/>
          <w:lang w:val="bs-Latn-BA"/>
        </w:rPr>
        <w:t xml:space="preserve"> cross-platform</w:t>
      </w:r>
      <w:r w:rsidR="00675EE4" w:rsidRPr="00230AA3">
        <w:rPr>
          <w:sz w:val="24"/>
          <w:lang w:val="bs-Latn-BA"/>
        </w:rPr>
        <w:t xml:space="preserve"> mobilnog dijela aplikacije</w:t>
      </w:r>
      <w:r w:rsidR="00C3181A">
        <w:rPr>
          <w:sz w:val="24"/>
          <w:lang w:val="bs-Latn-BA"/>
        </w:rPr>
        <w:t>,</w:t>
      </w:r>
      <w:r w:rsidR="00973BC2" w:rsidRPr="00230AA3">
        <w:rPr>
          <w:sz w:val="24"/>
          <w:lang w:val="bs-Latn-BA"/>
        </w:rPr>
        <w:t xml:space="preserve"> </w:t>
      </w:r>
      <w:r w:rsidR="00C3181A">
        <w:rPr>
          <w:sz w:val="24"/>
          <w:lang w:val="bs-Latn-BA"/>
        </w:rPr>
        <w:t xml:space="preserve">namijenjen za </w:t>
      </w:r>
      <w:r w:rsidR="00D10BAB">
        <w:rPr>
          <w:sz w:val="24"/>
          <w:lang w:val="bs-Latn-BA"/>
        </w:rPr>
        <w:t>klijente</w:t>
      </w:r>
      <w:r w:rsidR="00C3181A">
        <w:rPr>
          <w:sz w:val="24"/>
          <w:lang w:val="bs-Latn-BA"/>
        </w:rPr>
        <w:t xml:space="preserve">, </w:t>
      </w:r>
      <w:r w:rsidR="00F44671">
        <w:rPr>
          <w:sz w:val="24"/>
          <w:lang w:val="bs-Latn-BA"/>
        </w:rPr>
        <w:t>korisit će se</w:t>
      </w:r>
      <w:r w:rsidR="00C3181A">
        <w:rPr>
          <w:sz w:val="24"/>
          <w:lang w:val="bs-Latn-BA"/>
        </w:rPr>
        <w:t xml:space="preserve"> </w:t>
      </w:r>
      <w:r w:rsidR="00320348">
        <w:rPr>
          <w:sz w:val="24"/>
          <w:lang w:val="bs-Latn-BA"/>
        </w:rPr>
        <w:t xml:space="preserve">Microsoft-ov </w:t>
      </w:r>
      <w:r w:rsidR="00FA1316" w:rsidRPr="00230AA3">
        <w:rPr>
          <w:sz w:val="24"/>
          <w:lang w:val="bs-Latn-BA"/>
        </w:rPr>
        <w:t>X</w:t>
      </w:r>
      <w:r w:rsidR="00675EE4" w:rsidRPr="00230AA3">
        <w:rPr>
          <w:sz w:val="24"/>
          <w:lang w:val="bs-Latn-BA"/>
        </w:rPr>
        <w:t>amarin</w:t>
      </w:r>
      <w:r w:rsidR="00C3181A">
        <w:rPr>
          <w:sz w:val="24"/>
          <w:lang w:val="bs-Latn-BA"/>
        </w:rPr>
        <w:t>.</w:t>
      </w:r>
    </w:p>
    <w:p w14:paraId="27FF611E" w14:textId="77777777" w:rsidR="001030D6" w:rsidRPr="001030D6" w:rsidRDefault="001030D6" w:rsidP="001030D6">
      <w:pPr>
        <w:pStyle w:val="ListParagraph"/>
        <w:spacing w:before="240"/>
        <w:ind w:left="360"/>
        <w:rPr>
          <w:sz w:val="24"/>
          <w:lang w:val="bs-Latn-BA"/>
        </w:rPr>
      </w:pPr>
    </w:p>
    <w:p w14:paraId="1B347A7E" w14:textId="77777777" w:rsidR="00810E31" w:rsidRPr="00C3181A" w:rsidRDefault="00810E31" w:rsidP="00500CDD">
      <w:pPr>
        <w:pStyle w:val="ListParagraph"/>
        <w:spacing w:before="240"/>
        <w:ind w:left="360"/>
        <w:rPr>
          <w:b/>
          <w:sz w:val="24"/>
          <w:lang w:val="bs-Latn-BA"/>
        </w:rPr>
      </w:pPr>
    </w:p>
    <w:p w14:paraId="3940C4AF" w14:textId="452C386D" w:rsidR="00675C48" w:rsidRPr="00500CDD" w:rsidRDefault="00191716" w:rsidP="00500CDD">
      <w:pPr>
        <w:pStyle w:val="ListParagraph"/>
        <w:numPr>
          <w:ilvl w:val="0"/>
          <w:numId w:val="3"/>
        </w:numPr>
        <w:tabs>
          <w:tab w:val="left" w:pos="1673"/>
        </w:tabs>
        <w:spacing w:before="240"/>
        <w:jc w:val="both"/>
        <w:rPr>
          <w:sz w:val="24"/>
        </w:rPr>
      </w:pPr>
      <w:r w:rsidRPr="00500CDD">
        <w:rPr>
          <w:b/>
          <w:sz w:val="24"/>
        </w:rPr>
        <w:t>Zaključak</w:t>
      </w:r>
    </w:p>
    <w:p w14:paraId="37636AE8" w14:textId="2C1EC39E" w:rsidR="00425A09" w:rsidRPr="00500CDD" w:rsidRDefault="00F7542A" w:rsidP="00500CDD">
      <w:pPr>
        <w:pStyle w:val="ListParagraph"/>
        <w:tabs>
          <w:tab w:val="left" w:pos="1673"/>
        </w:tabs>
        <w:spacing w:before="240"/>
        <w:ind w:left="360"/>
        <w:jc w:val="both"/>
        <w:rPr>
          <w:sz w:val="24"/>
        </w:rPr>
      </w:pPr>
      <w:r w:rsidRPr="00500CDD">
        <w:rPr>
          <w:sz w:val="24"/>
        </w:rPr>
        <w:t>Glavna</w:t>
      </w:r>
      <w:r w:rsidR="003B5DA9" w:rsidRPr="00500CDD">
        <w:rPr>
          <w:sz w:val="24"/>
        </w:rPr>
        <w:t xml:space="preserve"> prednost ove aplikacije jeste pružanje mogućnosti korisnicima da u bilo kojem trenutku mogu pronaći film koji bi njima odgovarao</w:t>
      </w:r>
      <w:r w:rsidR="00E21FBD" w:rsidRPr="00500CDD">
        <w:rPr>
          <w:sz w:val="24"/>
        </w:rPr>
        <w:t xml:space="preserve">. Potrebno je vremenom povećavati izbor filmova, </w:t>
      </w:r>
      <w:r w:rsidR="009D2FE0">
        <w:rPr>
          <w:sz w:val="24"/>
        </w:rPr>
        <w:t>omogućiti prevode filmova</w:t>
      </w:r>
      <w:r w:rsidR="009C3C54" w:rsidRPr="00500CDD">
        <w:rPr>
          <w:sz w:val="24"/>
        </w:rPr>
        <w:t xml:space="preserve">, te </w:t>
      </w:r>
      <w:r w:rsidR="009D2FE0">
        <w:rPr>
          <w:sz w:val="24"/>
        </w:rPr>
        <w:t>poboljšavati</w:t>
      </w:r>
      <w:r w:rsidR="009C3C54" w:rsidRPr="00500CDD">
        <w:rPr>
          <w:sz w:val="24"/>
        </w:rPr>
        <w:t xml:space="preserve"> kvalitetu filmova</w:t>
      </w:r>
      <w:r w:rsidR="00E21FBD" w:rsidRPr="00500CDD">
        <w:rPr>
          <w:sz w:val="24"/>
        </w:rPr>
        <w:t>.</w:t>
      </w:r>
      <w:r w:rsidR="00F1081E">
        <w:rPr>
          <w:sz w:val="24"/>
        </w:rPr>
        <w:t xml:space="preserve"> Također, u budućnosti će se omogućiti i određenim korisnicima, ljubiteljima filmova i kamere da postavljaju svoje filmove te na taj način promovišu svoj rad, te kako bi se natjecali u takmičenjima gdje se bira najbolji film od strane korisnika sistema i sl.</w:t>
      </w:r>
    </w:p>
    <w:sectPr w:rsidR="00425A09" w:rsidRPr="00500CD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E59A0" w14:textId="77777777" w:rsidR="00976734" w:rsidRDefault="00976734" w:rsidP="001B0630">
      <w:pPr>
        <w:spacing w:after="0" w:line="240" w:lineRule="auto"/>
      </w:pPr>
      <w:r>
        <w:separator/>
      </w:r>
    </w:p>
  </w:endnote>
  <w:endnote w:type="continuationSeparator" w:id="0">
    <w:p w14:paraId="364B109E" w14:textId="77777777" w:rsidR="00976734" w:rsidRDefault="00976734"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C3317" w14:textId="77777777" w:rsidR="00976734" w:rsidRDefault="00976734" w:rsidP="001B0630">
      <w:pPr>
        <w:spacing w:after="0" w:line="240" w:lineRule="auto"/>
      </w:pPr>
      <w:r>
        <w:separator/>
      </w:r>
    </w:p>
  </w:footnote>
  <w:footnote w:type="continuationSeparator" w:id="0">
    <w:p w14:paraId="1EF37F85" w14:textId="77777777" w:rsidR="00976734" w:rsidRDefault="00976734"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D6AE9" w14:textId="55876DB3" w:rsidR="001B0630" w:rsidRPr="001B0630" w:rsidRDefault="00C234FC"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4A546"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880A45">
      <w:rPr>
        <w:rFonts w:asciiTheme="majorHAnsi" w:eastAsia="Batang" w:hAnsiTheme="majorHAnsi"/>
        <w:b/>
      </w:rPr>
      <w:t>Razvoj softvera II</w:t>
    </w:r>
    <w:r w:rsidR="001B0630" w:rsidRPr="001B0630">
      <w:rPr>
        <w:rFonts w:asciiTheme="majorHAnsi" w:eastAsia="Batang" w:hAnsiTheme="majorHAnsi"/>
        <w:b/>
      </w:rPr>
      <w:br/>
    </w:r>
    <w:r w:rsidR="00880A45">
      <w:rPr>
        <w:rFonts w:asciiTheme="majorHAnsi" w:hAnsiTheme="majorHAnsi"/>
        <w:b/>
      </w:rPr>
      <w:t>201</w:t>
    </w:r>
    <w:r w:rsidR="002740B2">
      <w:rPr>
        <w:rFonts w:asciiTheme="majorHAnsi" w:hAnsiTheme="majorHAnsi"/>
        <w:b/>
      </w:rPr>
      <w:t>9</w:t>
    </w:r>
    <w:r w:rsidR="00880A45">
      <w:rPr>
        <w:rFonts w:asciiTheme="majorHAnsi" w:hAnsiTheme="majorHAnsi"/>
        <w:b/>
      </w:rPr>
      <w:t>/20</w:t>
    </w:r>
    <w:r w:rsidR="002740B2">
      <w:rPr>
        <w:rFonts w:asciiTheme="majorHAnsi" w:hAnsiTheme="majorHAnsi"/>
        <w:b/>
      </w:rPr>
      <w:t>20</w:t>
    </w: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8343418"/>
    <w:multiLevelType w:val="hybridMultilevel"/>
    <w:tmpl w:val="76F88B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2130728E"/>
    <w:multiLevelType w:val="hybridMultilevel"/>
    <w:tmpl w:val="21C4CE0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2C4873CE"/>
    <w:multiLevelType w:val="multilevel"/>
    <w:tmpl w:val="355EA2C6"/>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19C63AB"/>
    <w:multiLevelType w:val="hybridMultilevel"/>
    <w:tmpl w:val="DC60F7C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340B4D24"/>
    <w:multiLevelType w:val="hybridMultilevel"/>
    <w:tmpl w:val="3B40911C"/>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0"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1"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0932F7"/>
    <w:multiLevelType w:val="hybridMultilevel"/>
    <w:tmpl w:val="018A6164"/>
    <w:lvl w:ilvl="0" w:tplc="BED47C56">
      <w:start w:val="21"/>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55C77F39"/>
    <w:multiLevelType w:val="hybridMultilevel"/>
    <w:tmpl w:val="EDDCB2E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B0F1712"/>
    <w:multiLevelType w:val="hybridMultilevel"/>
    <w:tmpl w:val="6B8AF7A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E463E72"/>
    <w:multiLevelType w:val="hybridMultilevel"/>
    <w:tmpl w:val="BAC803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94D4751"/>
    <w:multiLevelType w:val="hybridMultilevel"/>
    <w:tmpl w:val="B0E61504"/>
    <w:lvl w:ilvl="0" w:tplc="BED47C56">
      <w:start w:val="21"/>
      <w:numFmt w:val="bullet"/>
      <w:lvlText w:val="-"/>
      <w:lvlJc w:val="left"/>
      <w:pPr>
        <w:ind w:left="720" w:hanging="360"/>
      </w:pPr>
      <w:rPr>
        <w:rFonts w:ascii="Calibri" w:eastAsiaTheme="minorHAnsi" w:hAnsi="Calibri" w:cstheme="minorBidi"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79504771"/>
    <w:multiLevelType w:val="hybridMultilevel"/>
    <w:tmpl w:val="1752256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4"/>
  </w:num>
  <w:num w:numId="5">
    <w:abstractNumId w:val="0"/>
  </w:num>
  <w:num w:numId="6">
    <w:abstractNumId w:val="10"/>
  </w:num>
  <w:num w:numId="7">
    <w:abstractNumId w:val="16"/>
  </w:num>
  <w:num w:numId="8">
    <w:abstractNumId w:val="11"/>
  </w:num>
  <w:num w:numId="9">
    <w:abstractNumId w:val="1"/>
  </w:num>
  <w:num w:numId="10">
    <w:abstractNumId w:val="14"/>
  </w:num>
  <w:num w:numId="11">
    <w:abstractNumId w:val="18"/>
  </w:num>
  <w:num w:numId="12">
    <w:abstractNumId w:val="19"/>
  </w:num>
  <w:num w:numId="13">
    <w:abstractNumId w:val="12"/>
  </w:num>
  <w:num w:numId="14">
    <w:abstractNumId w:val="17"/>
  </w:num>
  <w:num w:numId="15">
    <w:abstractNumId w:val="6"/>
  </w:num>
  <w:num w:numId="16">
    <w:abstractNumId w:val="3"/>
  </w:num>
  <w:num w:numId="17">
    <w:abstractNumId w:val="13"/>
  </w:num>
  <w:num w:numId="18">
    <w:abstractNumId w:val="8"/>
  </w:num>
  <w:num w:numId="19">
    <w:abstractNumId w:val="15"/>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62"/>
    <w:rsid w:val="00035D6D"/>
    <w:rsid w:val="00054472"/>
    <w:rsid w:val="00070FCA"/>
    <w:rsid w:val="000719F5"/>
    <w:rsid w:val="00076306"/>
    <w:rsid w:val="00076952"/>
    <w:rsid w:val="00086C82"/>
    <w:rsid w:val="00096FEE"/>
    <w:rsid w:val="000A36ED"/>
    <w:rsid w:val="000A3E37"/>
    <w:rsid w:val="000D1456"/>
    <w:rsid w:val="000E622E"/>
    <w:rsid w:val="001030D6"/>
    <w:rsid w:val="0010540F"/>
    <w:rsid w:val="00145A33"/>
    <w:rsid w:val="00146476"/>
    <w:rsid w:val="00150971"/>
    <w:rsid w:val="00154073"/>
    <w:rsid w:val="00171C15"/>
    <w:rsid w:val="00177C37"/>
    <w:rsid w:val="00182A41"/>
    <w:rsid w:val="00191716"/>
    <w:rsid w:val="001B0630"/>
    <w:rsid w:val="001B67AD"/>
    <w:rsid w:val="001C2E38"/>
    <w:rsid w:val="001F4BB3"/>
    <w:rsid w:val="00203586"/>
    <w:rsid w:val="00214AEC"/>
    <w:rsid w:val="002203AA"/>
    <w:rsid w:val="00230AA3"/>
    <w:rsid w:val="00266D06"/>
    <w:rsid w:val="002740B2"/>
    <w:rsid w:val="002840C4"/>
    <w:rsid w:val="00285A6F"/>
    <w:rsid w:val="00287356"/>
    <w:rsid w:val="00291B92"/>
    <w:rsid w:val="002C12A3"/>
    <w:rsid w:val="002D4871"/>
    <w:rsid w:val="002F2171"/>
    <w:rsid w:val="00300788"/>
    <w:rsid w:val="0030637C"/>
    <w:rsid w:val="0031219A"/>
    <w:rsid w:val="00320348"/>
    <w:rsid w:val="0032532A"/>
    <w:rsid w:val="0034079C"/>
    <w:rsid w:val="00364252"/>
    <w:rsid w:val="00375742"/>
    <w:rsid w:val="00396E7C"/>
    <w:rsid w:val="003B5DA9"/>
    <w:rsid w:val="003E3078"/>
    <w:rsid w:val="004066FA"/>
    <w:rsid w:val="00415E0A"/>
    <w:rsid w:val="00424AD7"/>
    <w:rsid w:val="00425A09"/>
    <w:rsid w:val="00430458"/>
    <w:rsid w:val="00455EAD"/>
    <w:rsid w:val="00467836"/>
    <w:rsid w:val="00494AC8"/>
    <w:rsid w:val="004A2E98"/>
    <w:rsid w:val="004A5362"/>
    <w:rsid w:val="004C7379"/>
    <w:rsid w:val="004D6589"/>
    <w:rsid w:val="00500CDD"/>
    <w:rsid w:val="00502A28"/>
    <w:rsid w:val="0050625B"/>
    <w:rsid w:val="00510F46"/>
    <w:rsid w:val="00510FDF"/>
    <w:rsid w:val="00520C46"/>
    <w:rsid w:val="00522712"/>
    <w:rsid w:val="00522BDF"/>
    <w:rsid w:val="0054249B"/>
    <w:rsid w:val="005633F2"/>
    <w:rsid w:val="005A1767"/>
    <w:rsid w:val="005C3A6A"/>
    <w:rsid w:val="005C4216"/>
    <w:rsid w:val="005C74EE"/>
    <w:rsid w:val="005F481C"/>
    <w:rsid w:val="00625DE3"/>
    <w:rsid w:val="006274B8"/>
    <w:rsid w:val="00675C48"/>
    <w:rsid w:val="00675EE4"/>
    <w:rsid w:val="006C4C4E"/>
    <w:rsid w:val="006C57B4"/>
    <w:rsid w:val="006F20B3"/>
    <w:rsid w:val="006F3212"/>
    <w:rsid w:val="007220D9"/>
    <w:rsid w:val="00737D7C"/>
    <w:rsid w:val="00766F2E"/>
    <w:rsid w:val="00767FA5"/>
    <w:rsid w:val="00780812"/>
    <w:rsid w:val="00787631"/>
    <w:rsid w:val="00787748"/>
    <w:rsid w:val="007B55F2"/>
    <w:rsid w:val="007C606D"/>
    <w:rsid w:val="007C6DD1"/>
    <w:rsid w:val="007D3B68"/>
    <w:rsid w:val="007D770F"/>
    <w:rsid w:val="008025D4"/>
    <w:rsid w:val="00810E31"/>
    <w:rsid w:val="00823095"/>
    <w:rsid w:val="008464E2"/>
    <w:rsid w:val="00851879"/>
    <w:rsid w:val="008746D3"/>
    <w:rsid w:val="00880A45"/>
    <w:rsid w:val="00893E55"/>
    <w:rsid w:val="00900E99"/>
    <w:rsid w:val="00917AF3"/>
    <w:rsid w:val="0093159A"/>
    <w:rsid w:val="009420D6"/>
    <w:rsid w:val="00973BC2"/>
    <w:rsid w:val="00976734"/>
    <w:rsid w:val="00991C7E"/>
    <w:rsid w:val="009B5609"/>
    <w:rsid w:val="009C3C54"/>
    <w:rsid w:val="009D2FE0"/>
    <w:rsid w:val="009D6D25"/>
    <w:rsid w:val="009E3E8D"/>
    <w:rsid w:val="009F53DB"/>
    <w:rsid w:val="009F693B"/>
    <w:rsid w:val="00A27F5A"/>
    <w:rsid w:val="00A314AE"/>
    <w:rsid w:val="00A41760"/>
    <w:rsid w:val="00A4372C"/>
    <w:rsid w:val="00A438BD"/>
    <w:rsid w:val="00A50660"/>
    <w:rsid w:val="00A56BF7"/>
    <w:rsid w:val="00A6112E"/>
    <w:rsid w:val="00A846F6"/>
    <w:rsid w:val="00A95907"/>
    <w:rsid w:val="00AB36F7"/>
    <w:rsid w:val="00B1308F"/>
    <w:rsid w:val="00B130C2"/>
    <w:rsid w:val="00B346FF"/>
    <w:rsid w:val="00B45DF9"/>
    <w:rsid w:val="00B461FD"/>
    <w:rsid w:val="00B637AF"/>
    <w:rsid w:val="00B67E04"/>
    <w:rsid w:val="00B97D58"/>
    <w:rsid w:val="00BB5088"/>
    <w:rsid w:val="00BC5216"/>
    <w:rsid w:val="00BD2FE7"/>
    <w:rsid w:val="00BD442F"/>
    <w:rsid w:val="00BD6324"/>
    <w:rsid w:val="00BF0551"/>
    <w:rsid w:val="00C17E8D"/>
    <w:rsid w:val="00C21666"/>
    <w:rsid w:val="00C234FC"/>
    <w:rsid w:val="00C25777"/>
    <w:rsid w:val="00C3181A"/>
    <w:rsid w:val="00C31FC7"/>
    <w:rsid w:val="00C60056"/>
    <w:rsid w:val="00C825BA"/>
    <w:rsid w:val="00CA631E"/>
    <w:rsid w:val="00CF6D95"/>
    <w:rsid w:val="00D0512C"/>
    <w:rsid w:val="00D10BAB"/>
    <w:rsid w:val="00D124F0"/>
    <w:rsid w:val="00D36EAF"/>
    <w:rsid w:val="00D74D60"/>
    <w:rsid w:val="00D76BB2"/>
    <w:rsid w:val="00DC09CA"/>
    <w:rsid w:val="00DC5EDC"/>
    <w:rsid w:val="00DD7F47"/>
    <w:rsid w:val="00DF3C70"/>
    <w:rsid w:val="00E166DA"/>
    <w:rsid w:val="00E21FBD"/>
    <w:rsid w:val="00E336E6"/>
    <w:rsid w:val="00E70374"/>
    <w:rsid w:val="00E941E2"/>
    <w:rsid w:val="00E9494D"/>
    <w:rsid w:val="00EB5A45"/>
    <w:rsid w:val="00EF20D0"/>
    <w:rsid w:val="00F05431"/>
    <w:rsid w:val="00F1081E"/>
    <w:rsid w:val="00F223B5"/>
    <w:rsid w:val="00F44671"/>
    <w:rsid w:val="00F705E2"/>
    <w:rsid w:val="00F7542A"/>
    <w:rsid w:val="00F81B55"/>
    <w:rsid w:val="00F90C44"/>
    <w:rsid w:val="00F92F1D"/>
    <w:rsid w:val="00FA1316"/>
    <w:rsid w:val="00FD1AC8"/>
    <w:rsid w:val="00FD4503"/>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10F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4338</TotalTime>
  <Pages>7</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Saudin Ahmetspahic</cp:lastModifiedBy>
  <cp:revision>60</cp:revision>
  <dcterms:created xsi:type="dcterms:W3CDTF">2019-04-13T16:48:00Z</dcterms:created>
  <dcterms:modified xsi:type="dcterms:W3CDTF">2020-07-26T11:27:00Z</dcterms:modified>
</cp:coreProperties>
</file>