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D6A94D" w:rsidRDefault="2DD6A94D" w14:paraId="6695D52E" w14:textId="183109CB">
      <w:r w:rsidRPr="2DD6A94D" w:rsidR="2DD6A9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Assignment-based Subjective Questions </w:t>
      </w:r>
    </w:p>
    <w:p w:rsidR="2DD6A94D" w:rsidP="2DD6A94D" w:rsidRDefault="2DD6A94D" w14:paraId="1C1AE193" w14:textId="0DEDD8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From your analysis of the categorical variables from the dataset, what could you infer about their effect on the dependent variable? </w:t>
      </w:r>
    </w:p>
    <w:p w:rsidR="2DD6A94D" w:rsidP="2DD6A94D" w:rsidRDefault="2DD6A94D" w14:paraId="181BA248" w14:textId="38AFD7BB">
      <w:pPr>
        <w:pStyle w:val="Normal"/>
        <w:ind w:left="0"/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="2DD6A94D">
        <w:rPr/>
        <w:t xml:space="preserve">       A: </w:t>
      </w:r>
      <w:r>
        <w:tab/>
      </w:r>
      <w:r w:rsidRPr="2DD6A94D" w:rsidR="2DD6A9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Business should take a call to expand business during Summer and the Fall season.</w:t>
      </w:r>
    </w:p>
    <w:p w:rsidR="2DD6A94D" w:rsidP="2DD6A94D" w:rsidRDefault="2DD6A94D" w14:paraId="55CCF5E9" w14:textId="49306352">
      <w:pPr>
        <w:pStyle w:val="Normal"/>
        <w:ind w:left="0"/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DD6A94D" w:rsidR="2DD6A9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 Bike ride is likely when it's cloudy or clear weather</w:t>
      </w:r>
    </w:p>
    <w:p w:rsidR="2DD6A94D" w:rsidP="2DD6A94D" w:rsidRDefault="2DD6A94D" w14:paraId="1BD90E4D" w14:textId="64B772DB">
      <w:pPr>
        <w:pStyle w:val="Normal"/>
        <w:ind w:left="0"/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2DD6A94D" w:rsidR="2DD6A9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  Bike renting is likely in a moderate temperature.</w:t>
      </w:r>
    </w:p>
    <w:p w:rsidR="2DD6A94D" w:rsidP="2DD6A94D" w:rsidRDefault="2DD6A94D" w14:paraId="2EFE6030" w14:textId="2B997B0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1D043D88" w14:textId="6EA02723">
      <w:pPr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Why is it important to use </w:t>
      </w:r>
      <w:r w:rsidRPr="2DD6A94D" w:rsidR="2DD6A94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drop_first=True </w:t>
      </w: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during dummy variable creation? </w:t>
      </w:r>
    </w:p>
    <w:p w:rsidR="2DD6A94D" w:rsidP="2DD6A94D" w:rsidRDefault="2DD6A94D" w14:paraId="4A0EE0A5" w14:textId="32F39D56">
      <w:pPr>
        <w:ind w:left="0"/>
      </w:pPr>
      <w:r w:rsidR="2DD6A94D">
        <w:rPr/>
        <w:t xml:space="preserve">       A:    It drops the extra column.</w:t>
      </w:r>
    </w:p>
    <w:p w:rsidR="2DD6A94D" w:rsidP="2DD6A94D" w:rsidRDefault="2DD6A94D" w14:paraId="1A00C424" w14:textId="4AF999B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2B8641CD" w14:textId="38C25818">
      <w:pPr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Looking at the pair-plot among the numerical variables, which one has the highest correlation with the target variable? </w:t>
      </w:r>
    </w:p>
    <w:p w:rsidR="2DD6A94D" w:rsidP="2DD6A94D" w:rsidRDefault="2DD6A94D" w14:paraId="29827AF8" w14:textId="4F78E0B6">
      <w:pPr>
        <w:ind w:left="0"/>
      </w:pPr>
      <w:r w:rsidR="2DD6A94D">
        <w:rPr/>
        <w:t xml:space="preserve">       A:    temp</w:t>
      </w:r>
    </w:p>
    <w:p w:rsidR="2DD6A94D" w:rsidP="2DD6A94D" w:rsidRDefault="2DD6A94D" w14:paraId="6501DEE1" w14:textId="708EB05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16DA220A" w14:textId="2660333B">
      <w:pPr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How did you validate the assumptions of Linear Regression after building the model on the training set? </w:t>
      </w:r>
    </w:p>
    <w:p w:rsidR="2DD6A94D" w:rsidP="2DD6A94D" w:rsidRDefault="2DD6A94D" w14:paraId="6CCB7893" w14:textId="6F6F7221">
      <w:pPr>
        <w:ind w:left="0"/>
      </w:pPr>
      <w:r w:rsidR="2DD6A94D">
        <w:rPr/>
        <w:t xml:space="preserve">        A:  1.  Linear relationship between target (</w:t>
      </w:r>
      <w:proofErr w:type="spellStart"/>
      <w:r w:rsidR="2DD6A94D">
        <w:rPr/>
        <w:t>cnt</w:t>
      </w:r>
      <w:proofErr w:type="spellEnd"/>
      <w:r w:rsidR="2DD6A94D">
        <w:rPr/>
        <w:t>) and predictors (9 variables as in the last model</w:t>
      </w:r>
      <w:r>
        <w:tab/>
      </w:r>
      <w:r w:rsidR="2DD6A94D">
        <w:rPr/>
        <w:t>)</w:t>
      </w:r>
    </w:p>
    <w:p w:rsidR="2DD6A94D" w:rsidP="2DD6A94D" w:rsidRDefault="2DD6A94D" w14:paraId="3B19D3A7" w14:textId="2AD3CFE1">
      <w:pPr>
        <w:ind w:left="0"/>
      </w:pPr>
      <w:r w:rsidR="2DD6A94D">
        <w:rPr/>
        <w:t xml:space="preserve">              2. Error terms are normally distributed. With mean </w:t>
      </w:r>
      <w:r w:rsidR="2DD6A94D">
        <w:rPr/>
        <w:t>cantered</w:t>
      </w:r>
      <w:r w:rsidR="2DD6A94D">
        <w:rPr/>
        <w:t xml:space="preserve"> around mean.</w:t>
      </w:r>
    </w:p>
    <w:p w:rsidR="2DD6A94D" w:rsidP="2DD6A94D" w:rsidRDefault="2DD6A94D" w14:paraId="36643770" w14:textId="3D648AB3">
      <w:pPr>
        <w:ind w:left="0"/>
      </w:pPr>
      <w:r w:rsidR="2DD6A94D">
        <w:rPr/>
        <w:t xml:space="preserve">              3. Error terms doesn’t have any pattern and are independent.</w:t>
      </w:r>
      <w:r>
        <w:tab/>
      </w:r>
    </w:p>
    <w:p w:rsidR="2DD6A94D" w:rsidP="2DD6A94D" w:rsidRDefault="2DD6A94D" w14:paraId="7111BA08" w14:textId="10D42CF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36F738C2" w14:textId="2900420D">
      <w:pPr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Based on the final model, which are the top 3 features contributing significantly towards explaining the demand of the shared bikes? </w:t>
      </w:r>
    </w:p>
    <w:p w:rsidR="2DD6A94D" w:rsidP="2DD6A94D" w:rsidRDefault="2DD6A94D" w14:paraId="112F5464" w14:textId="3E6C813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A:   season, weather, temperature</w:t>
      </w:r>
    </w:p>
    <w:p w:rsidR="2DD6A94D" w:rsidP="2DD6A94D" w:rsidRDefault="2DD6A94D" w14:paraId="6B4E658C" w14:textId="15F6920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DD6A94D" w:rsidP="2DD6A94D" w:rsidRDefault="2DD6A94D" w14:paraId="11CEA41C" w14:textId="3EB9A12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DD6A94D" w:rsidP="2DD6A94D" w:rsidRDefault="2DD6A94D" w14:paraId="011790EF" w14:textId="3F3648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DD6A94D" w:rsidRDefault="2DD6A94D" w14:paraId="39B4BC20" w14:textId="080A097E"/>
    <w:p w:rsidR="2DD6A94D" w:rsidRDefault="2DD6A94D" w14:paraId="48BB9CF1" w14:textId="45391261"/>
    <w:p w:rsidR="2DD6A94D" w:rsidRDefault="2DD6A94D" w14:paraId="7C8F0688" w14:textId="283C6C0C"/>
    <w:p w:rsidR="2DD6A94D" w:rsidRDefault="2DD6A94D" w14:paraId="21CB88AE" w14:textId="52D0552F"/>
    <w:p w:rsidR="2DD6A94D" w:rsidRDefault="2DD6A94D" w14:paraId="0EF01494" w14:textId="27217122">
      <w:r w:rsidRPr="2DD6A94D" w:rsidR="2DD6A94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General Subjective Questions </w:t>
      </w:r>
    </w:p>
    <w:p w:rsidR="2DD6A94D" w:rsidRDefault="2DD6A94D" w14:paraId="3B992491" w14:textId="7941A6A6"/>
    <w:p w:rsidR="2DD6A94D" w:rsidRDefault="2DD6A94D" w14:paraId="2D79BF5F" w14:textId="42213476"/>
    <w:p w:rsidR="2DD6A94D" w:rsidP="2DD6A94D" w:rsidRDefault="2DD6A94D" w14:paraId="6B34CC2A" w14:textId="6F18972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Explain the linear regression algorithm in detail.</w:t>
      </w:r>
    </w:p>
    <w:p w:rsidR="2DD6A94D" w:rsidP="2DD6A94D" w:rsidRDefault="2DD6A94D" w14:paraId="631CBCB5" w14:textId="1E7A0F1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          Linear Regression is a supervised machine learning </w:t>
      </w:r>
      <w:proofErr w:type="gram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algorithm .</w:t>
      </w:r>
      <w:proofErr w:type="gram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It performs a regression by </w:t>
      </w:r>
      <w:proofErr w:type="gram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  models</w:t>
      </w:r>
      <w:proofErr w:type="gram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at target prediction variables based on independent variables. It is mostly used for finding out the relationship between variables and prediction.</w:t>
      </w:r>
    </w:p>
    <w:p w:rsidR="2DD6A94D" w:rsidP="2DD6A94D" w:rsidRDefault="2DD6A94D" w14:paraId="1B2ED704" w14:textId="3759C2A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42401402" w14:textId="4E9377E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Explain the Anscombe’s quartet in detail.</w:t>
      </w:r>
    </w:p>
    <w:p w:rsidR="2DD6A94D" w:rsidP="2DD6A94D" w:rsidRDefault="2DD6A94D" w14:paraId="378A22A4" w14:textId="0BA122A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Anscombe's Quartet is a group of four data sets which are nearly identical in simple descriptive statistics, but there are some qualities in the dataset that creates an impression 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that the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regression 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model very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different distributions and appear differently when plotted on scatter plots.</w:t>
      </w:r>
    </w:p>
    <w:p w:rsidR="2DD6A94D" w:rsidP="2DD6A94D" w:rsidRDefault="2DD6A94D" w14:paraId="587717E9" w14:textId="10E6FD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2DD6A94D" w:rsidP="2DD6A94D" w:rsidRDefault="2DD6A94D" w14:paraId="5574A501" w14:textId="1E8E7DE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What is Pearson’s R?</w:t>
      </w:r>
    </w:p>
    <w:p w:rsidR="2DD6A94D" w:rsidP="2DD6A94D" w:rsidRDefault="2DD6A94D" w14:paraId="44B7FEB5" w14:textId="6FD1D53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 </w:t>
      </w:r>
      <w:r>
        <w:tab/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Pearson's r is 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 numerical summary of the strength of the linear association between the variables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. If the variables tend to go up and down together, the correlation coefficient will be positive</w:t>
      </w:r>
    </w:p>
    <w:p w:rsidR="2DD6A94D" w:rsidP="2DD6A94D" w:rsidRDefault="2DD6A94D" w14:paraId="17AE991E" w14:textId="5FB29D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2DD6A94D" w:rsidP="2DD6A94D" w:rsidRDefault="2DD6A94D" w14:paraId="59C0D6CB" w14:textId="3E879FB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What is scaling? Why is scaling performed? What is the difference between normalized scaling and standardized scaling?</w:t>
      </w:r>
    </w:p>
    <w:p w:rsidR="2DD6A94D" w:rsidP="2DD6A94D" w:rsidRDefault="2DD6A94D" w14:paraId="0C2ED9C7" w14:textId="4F758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Scaling: It is a step of data pre-processing technique applied to independent variables to normalize the data within a particular range. It also optimizes the calculations in an algorithm.</w:t>
      </w:r>
    </w:p>
    <w:p w:rsidR="2DD6A94D" w:rsidP="2DD6A94D" w:rsidRDefault="2DD6A94D" w14:paraId="0FED2CFF" w14:textId="30A6F2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Why scaling:</w:t>
      </w:r>
    </w:p>
    <w:p w:rsidR="2DD6A94D" w:rsidP="2DD6A94D" w:rsidRDefault="2DD6A94D" w14:paraId="3B18A23C" w14:textId="051B3A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Often data set variables have comparative high magnitude. </w:t>
      </w:r>
      <w:proofErr w:type="gram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So</w:t>
      </w:r>
      <w:proofErr w:type="gram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to make them uniform scaling is done.</w:t>
      </w:r>
    </w:p>
    <w:p w:rsidR="2DD6A94D" w:rsidP="2DD6A94D" w:rsidRDefault="2DD6A94D" w14:paraId="4F80A2C1" w14:textId="0B91B7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Normalised vs Standardized:</w:t>
      </w:r>
    </w:p>
    <w:p w:rsidR="2DD6A94D" w:rsidP="2DD6A94D" w:rsidRDefault="2DD6A94D" w14:paraId="7566ADB3" w14:textId="39C20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Normalized scaling is done by </w:t>
      </w:r>
      <w:proofErr w:type="spell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MinMax</w:t>
      </w:r>
      <w:proofErr w:type="spell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which limit the data set within range of 0 to 1. 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Thus</w:t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it also addresses outliers.</w:t>
      </w:r>
    </w:p>
    <w:p w:rsidR="2DD6A94D" w:rsidP="2DD6A94D" w:rsidRDefault="2DD6A94D" w14:paraId="2304055B" w14:textId="58230A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Standard scaling renders the data set to their normal distribution </w:t>
      </w:r>
      <w:proofErr w:type="gram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I.e.</w:t>
      </w:r>
      <w:proofErr w:type="gram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mu=0 and SD=1.</w:t>
      </w:r>
    </w:p>
    <w:p w:rsidR="2DD6A94D" w:rsidP="2DD6A94D" w:rsidRDefault="2DD6A94D" w14:paraId="13CE9D21" w14:textId="65F7C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2DD6A94D" w:rsidP="2DD6A94D" w:rsidRDefault="2DD6A94D" w14:paraId="5914A7DF" w14:textId="22896A3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3238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You might have observed that sometimes the value of VIF is infinite. Why does this happen?</w:t>
      </w:r>
    </w:p>
    <w:p w:rsidR="2DD6A94D" w:rsidP="2DD6A94D" w:rsidRDefault="2DD6A94D" w14:paraId="6605677B" w14:textId="538924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  </w:t>
      </w:r>
      <w:r>
        <w:tab/>
      </w: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If there is perfect correlation, then VIF = infinity. </w:t>
      </w:r>
    </w:p>
    <w:p w:rsidR="2DD6A94D" w:rsidP="2DD6A94D" w:rsidRDefault="2DD6A94D" w14:paraId="0A9F761A" w14:textId="0FFFE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This shows a perfect correlation between two independent variables. </w:t>
      </w:r>
    </w:p>
    <w:p w:rsidR="2DD6A94D" w:rsidP="2DD6A94D" w:rsidRDefault="2DD6A94D" w14:paraId="248A572F" w14:textId="0EBD0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Reason: when R2 =1, </w:t>
      </w:r>
    </w:p>
    <w:p w:rsidR="2DD6A94D" w:rsidP="2DD6A94D" w:rsidRDefault="2DD6A94D" w14:paraId="090FB6E3" w14:textId="675CA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=&gt; 1/(1-R2) =infinity. </w:t>
      </w:r>
    </w:p>
    <w:p w:rsidR="2DD6A94D" w:rsidP="2DD6A94D" w:rsidRDefault="2DD6A94D" w14:paraId="2BCD847E" w14:textId="0794B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2DD6A94D" w:rsidP="2DD6A94D" w:rsidRDefault="2DD6A94D" w14:paraId="6416FEEB" w14:textId="07AA347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3238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What is a Q-Q plot? Explain the use and importance of a Q-Q plot in linear regression</w:t>
      </w:r>
    </w:p>
    <w:p w:rsidR="2DD6A94D" w:rsidP="2DD6A94D" w:rsidRDefault="2DD6A94D" w14:paraId="54323F7E" w14:textId="6707B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Q-Q Plots (Quantile-Quantile plots) are plots of two quantiles against each other. </w:t>
      </w:r>
    </w:p>
    <w:p w:rsidR="2DD6A94D" w:rsidP="2DD6A94D" w:rsidRDefault="2DD6A94D" w14:paraId="5FDF523D" w14:textId="2F2DB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harter" w:hAnsi="charter" w:eastAsia="charter" w:cs="charter"/>
          <w:b w:val="0"/>
          <w:bCs w:val="0"/>
          <w:i w:val="0"/>
          <w:iCs w:val="0"/>
          <w:caps w:val="0"/>
          <w:smallCaps w:val="0"/>
          <w:noProof w:val="0"/>
          <w:color w:val="292929"/>
          <w:sz w:val="32"/>
          <w:szCs w:val="3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For example, the median is a quantile where 50% of the data fall below that point and 50% lie above it. </w:t>
      </w:r>
    </w:p>
    <w:p w:rsidR="2DD6A94D" w:rsidP="2DD6A94D" w:rsidRDefault="2DD6A94D" w14:paraId="599DE6DA" w14:textId="7BF594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The aim </w:t>
      </w:r>
      <w:proofErr w:type="gram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of  Q</w:t>
      </w:r>
      <w:proofErr w:type="gram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proofErr w:type="spellStart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Q</w:t>
      </w:r>
      <w:proofErr w:type="spellEnd"/>
      <w:r w:rsidRPr="2DD6A94D" w:rsidR="2DD6A94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plots is to ascertain whether two sets of data belong to the same distribution. </w:t>
      </w:r>
    </w:p>
    <w:p w:rsidR="2DD6A94D" w:rsidP="2DD6A94D" w:rsidRDefault="2DD6A94D" w14:paraId="68976E42" w14:textId="2185C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56037CE1" w14:textId="1B2B7D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4A1DDF95" w14:textId="470B7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3092A89D" w14:textId="7C75C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30CEBC74" w14:textId="7AB02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4F8BC342" w14:textId="4EC71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74A12F90" w14:textId="3F51E3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DD6A94D" w:rsidP="2DD6A94D" w:rsidRDefault="2DD6A94D" w14:paraId="0B71645F" w14:textId="58B6335A">
      <w:pPr>
        <w:pStyle w:val="Normal"/>
        <w:ind w:left="0"/>
      </w:pPr>
    </w:p>
    <w:p w:rsidR="2DD6A94D" w:rsidRDefault="2DD6A94D" w14:paraId="4C7DA006" w14:textId="1AFD4B55"/>
    <w:p w:rsidR="2DD6A94D" w:rsidRDefault="2DD6A94D" w14:paraId="148A5346" w14:textId="775FA2C0"/>
    <w:p w:rsidR="2DD6A94D" w:rsidRDefault="2DD6A94D" w14:paraId="28086149" w14:textId="2BC9C5B3"/>
    <w:p w:rsidR="2DD6A94D" w:rsidP="2DD6A94D" w:rsidRDefault="2DD6A94D" w14:paraId="53ED241F" w14:textId="213FBB8E">
      <w:pPr>
        <w:pStyle w:val="Normal"/>
        <w:ind w:left="0"/>
      </w:pPr>
    </w:p>
    <w:p w:rsidR="2DD6A94D" w:rsidRDefault="2DD6A94D" w14:paraId="4F8050F2" w14:textId="05118F7E"/>
    <w:p w:rsidR="2DD6A94D" w:rsidRDefault="2DD6A94D" w14:paraId="259A388D" w14:textId="24E3346A"/>
    <w:p w:rsidR="2DD6A94D" w:rsidRDefault="2DD6A94D" w14:paraId="08CC4DD2" w14:textId="5459D688"/>
    <w:p w:rsidR="2DD6A94D" w:rsidP="2DD6A94D" w:rsidRDefault="2DD6A94D" w14:paraId="18FC1C92" w14:textId="15FAD8A4">
      <w:pPr>
        <w:pStyle w:val="Normal"/>
        <w:ind w:left="0"/>
        <w:rPr>
          <w:rFonts w:ascii="Helvetica Neue" w:hAnsi="Helvetica Neue" w:eastAsia="Helvetica Neue" w:cs="Helvetica Neue"/>
          <w:noProof w:val="0"/>
          <w:sz w:val="21"/>
          <w:szCs w:val="21"/>
          <w:lang w:val="en-GB"/>
        </w:rPr>
      </w:pPr>
    </w:p>
    <w:p w:rsidR="2DD6A94D" w:rsidP="2DD6A94D" w:rsidRDefault="2DD6A94D" w14:paraId="13EED19E" w14:textId="725C05F9">
      <w:pPr>
        <w:ind w:left="0"/>
      </w:pPr>
    </w:p>
    <w:p w:rsidR="2DD6A94D" w:rsidRDefault="2DD6A94D" w14:paraId="384B6A1C" w14:textId="3992ACB7"/>
    <w:p w:rsidR="2DD6A94D" w:rsidRDefault="2DD6A94D" w14:paraId="5FC1A1F4" w14:textId="6667404D"/>
    <w:p w:rsidR="2DD6A94D" w:rsidRDefault="2DD6A94D" w14:paraId="111081BD" w14:textId="5D3B928C"/>
    <w:p w:rsidR="2DD6A94D" w:rsidP="2DD6A94D" w:rsidRDefault="2DD6A94D" w14:paraId="64419DCC" w14:textId="61855490">
      <w:pPr>
        <w:pStyle w:val="Normal"/>
      </w:pPr>
    </w:p>
    <w:p w:rsidR="2DD6A94D" w:rsidRDefault="2DD6A94D" w14:paraId="369850CE" w14:textId="73AE8F72"/>
    <w:p w:rsidR="2DD6A94D" w:rsidRDefault="2DD6A94D" w14:paraId="6B1712F4" w14:textId="5502B731"/>
    <w:p w:rsidR="2DD6A94D" w:rsidP="2DD6A94D" w:rsidRDefault="2DD6A94D" w14:paraId="5D865772" w14:textId="53FCA0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20e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2b19f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bf2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372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493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395a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9139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146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75237"/>
    <w:rsid w:val="27D75237"/>
    <w:rsid w:val="2DD6A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5237"/>
  <w15:chartTrackingRefBased/>
  <w15:docId w15:val="{C6246C69-4BBD-40C0-83F1-18F204505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a38d5ca1914c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Saudip Sen</dc:creator>
  <keywords/>
  <dc:description/>
  <lastModifiedBy>Saudip Sen</lastModifiedBy>
  <revision>2</revision>
  <dcterms:created xsi:type="dcterms:W3CDTF">2022-09-14T14:59:22.0690771Z</dcterms:created>
  <dcterms:modified xsi:type="dcterms:W3CDTF">2022-09-14T15:48:20.8042767Z</dcterms:modified>
</coreProperties>
</file>