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2F8" w:rsidRPr="008F01B7" w:rsidRDefault="008F02F8" w:rsidP="007B1DE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b/>
          <w:sz w:val="28"/>
        </w:rPr>
      </w:pPr>
      <w:bookmarkStart w:id="0" w:name="_GoBack"/>
      <w:r w:rsidRPr="008F01B7">
        <w:rPr>
          <w:rFonts w:cstheme="minorHAnsi"/>
          <w:b/>
          <w:sz w:val="28"/>
        </w:rPr>
        <w:t xml:space="preserve">Lab </w:t>
      </w:r>
      <w:r w:rsidR="008F01B7" w:rsidRPr="008F01B7">
        <w:rPr>
          <w:rFonts w:cstheme="minorHAnsi"/>
          <w:b/>
          <w:sz w:val="28"/>
        </w:rPr>
        <w:t>4</w:t>
      </w:r>
      <w:r w:rsidRPr="008F01B7">
        <w:rPr>
          <w:rFonts w:cstheme="minorHAnsi"/>
          <w:b/>
          <w:sz w:val="28"/>
        </w:rPr>
        <w:t xml:space="preserve"> – Linux Groups</w:t>
      </w:r>
    </w:p>
    <w:bookmarkEnd w:id="0"/>
    <w:p w:rsidR="007B1DE2" w:rsidRPr="00B5400C" w:rsidRDefault="007B1DE2" w:rsidP="007B1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>Test the following command</w:t>
      </w:r>
      <w:r w:rsidR="00950E73" w:rsidRPr="00B5400C">
        <w:rPr>
          <w:rFonts w:eastAsia="Times New Roman" w:cstheme="minorHAnsi"/>
          <w:sz w:val="24"/>
          <w:szCs w:val="24"/>
        </w:rPr>
        <w:t>s. Look up additional information in the man pages in the VM or online.</w:t>
      </w:r>
      <w:r w:rsidR="009437F3" w:rsidRPr="00B5400C">
        <w:rPr>
          <w:rFonts w:eastAsia="Times New Roman" w:cstheme="minorHAnsi"/>
          <w:sz w:val="24"/>
          <w:szCs w:val="24"/>
        </w:rPr>
        <w:t xml:space="preserve"> Or in plaintext: the input parameters for the commands have been omitted.</w:t>
      </w:r>
    </w:p>
    <w:tbl>
      <w:tblPr>
        <w:tblW w:w="12795" w:type="dxa"/>
        <w:tblCellSpacing w:w="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4590"/>
        <w:gridCol w:w="1620"/>
        <w:gridCol w:w="5960"/>
      </w:tblGrid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B5400C">
              <w:rPr>
                <w:rFonts w:eastAsia="Times New Roman" w:cstheme="minorHAnsi"/>
                <w:b/>
                <w:sz w:val="24"/>
                <w:szCs w:val="24"/>
              </w:rPr>
              <w:t>Step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5400C">
              <w:rPr>
                <w:rFonts w:eastAsia="Times New Roman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5400C">
              <w:rPr>
                <w:rFonts w:eastAsia="Times New Roman" w:cstheme="minorHAnsi"/>
                <w:b/>
                <w:sz w:val="24"/>
                <w:szCs w:val="24"/>
              </w:rPr>
              <w:t>Command</w:t>
            </w:r>
          </w:p>
        </w:tc>
        <w:tc>
          <w:tcPr>
            <w:tcW w:w="5960" w:type="dxa"/>
            <w:vAlign w:val="center"/>
          </w:tcPr>
          <w:p w:rsidR="009437F3" w:rsidRPr="00B5400C" w:rsidRDefault="009437F3" w:rsidP="00664E43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B5400C">
              <w:rPr>
                <w:rFonts w:eastAsia="Times New Roman" w:cstheme="minorHAnsi"/>
                <w:b/>
                <w:sz w:val="36"/>
                <w:szCs w:val="24"/>
              </w:rPr>
              <w:t>Type your command</w:t>
            </w:r>
            <w:r w:rsidR="00E91B94" w:rsidRPr="00B5400C">
              <w:rPr>
                <w:rFonts w:eastAsia="Times New Roman" w:cstheme="minorHAnsi"/>
                <w:b/>
                <w:sz w:val="36"/>
                <w:szCs w:val="24"/>
              </w:rPr>
              <w:t>s Here</w:t>
            </w: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 Create a user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Create a group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addgrp</w:t>
            </w:r>
            <w:proofErr w:type="spellEnd"/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Change the group of the user to the new group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usermod</w:t>
            </w:r>
            <w:proofErr w:type="spellEnd"/>
            <w:r w:rsidRPr="00B5400C">
              <w:rPr>
                <w:rFonts w:eastAsia="Times New Roman" w:cstheme="minorHAnsi"/>
                <w:sz w:val="24"/>
                <w:szCs w:val="24"/>
              </w:rPr>
              <w:t xml:space="preserve"> -g</w:t>
            </w:r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Log in as the user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su</w:t>
            </w:r>
            <w:proofErr w:type="spellEnd"/>
            <w:r w:rsidRPr="00B5400C">
              <w:rPr>
                <w:rFonts w:eastAsia="Times New Roman" w:cstheme="minorHAnsi"/>
                <w:sz w:val="24"/>
                <w:szCs w:val="24"/>
              </w:rPr>
              <w:t xml:space="preserve"> -l </w:t>
            </w: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otherUser</w:t>
            </w:r>
            <w:proofErr w:type="spellEnd"/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 xml:space="preserve">Check </w:t>
            </w: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uid</w:t>
            </w:r>
            <w:proofErr w:type="spellEnd"/>
            <w:r w:rsidRPr="00B5400C">
              <w:rPr>
                <w:rFonts w:eastAsia="Times New Roman" w:cstheme="minorHAnsi"/>
                <w:sz w:val="24"/>
                <w:szCs w:val="24"/>
              </w:rPr>
              <w:t xml:space="preserve"> and </w:t>
            </w: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gid</w:t>
            </w:r>
            <w:proofErr w:type="spellEnd"/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Create a file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touch</w:t>
            </w:r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Check the owner and group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ls -l</w:t>
            </w:r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Change the owner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chown</w:t>
            </w:r>
            <w:proofErr w:type="spellEnd"/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37F3" w:rsidRPr="00B5400C" w:rsidTr="00282C4C">
        <w:trPr>
          <w:trHeight w:val="585"/>
          <w:tblCellSpacing w:w="0" w:type="dxa"/>
        </w:trPr>
        <w:tc>
          <w:tcPr>
            <w:tcW w:w="625" w:type="dxa"/>
            <w:vAlign w:val="center"/>
            <w:hideMark/>
          </w:tcPr>
          <w:p w:rsidR="009437F3" w:rsidRPr="00B5400C" w:rsidRDefault="009437F3" w:rsidP="004F1372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459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5400C">
              <w:rPr>
                <w:rFonts w:eastAsia="Times New Roman" w:cstheme="minorHAnsi"/>
                <w:sz w:val="24"/>
                <w:szCs w:val="24"/>
              </w:rPr>
              <w:t>Change the group</w:t>
            </w:r>
          </w:p>
        </w:tc>
        <w:tc>
          <w:tcPr>
            <w:tcW w:w="1620" w:type="dxa"/>
            <w:vAlign w:val="center"/>
            <w:hideMark/>
          </w:tcPr>
          <w:p w:rsidR="009437F3" w:rsidRPr="00B5400C" w:rsidRDefault="009437F3" w:rsidP="007B1D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5400C">
              <w:rPr>
                <w:rFonts w:eastAsia="Times New Roman" w:cstheme="minorHAnsi"/>
                <w:sz w:val="24"/>
                <w:szCs w:val="24"/>
              </w:rPr>
              <w:t>chgrp</w:t>
            </w:r>
            <w:proofErr w:type="spellEnd"/>
          </w:p>
        </w:tc>
        <w:tc>
          <w:tcPr>
            <w:tcW w:w="5960" w:type="dxa"/>
            <w:vAlign w:val="center"/>
          </w:tcPr>
          <w:p w:rsidR="009437F3" w:rsidRPr="00B5400C" w:rsidRDefault="009437F3" w:rsidP="003D2B4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9437F3" w:rsidRDefault="00F61830" w:rsidP="007B1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>Type the commands that actually work for you in the empty column above.</w:t>
      </w:r>
    </w:p>
    <w:p w:rsidR="00C54416" w:rsidRDefault="00C54416" w:rsidP="007B1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screen shots for </w:t>
      </w:r>
    </w:p>
    <w:p w:rsidR="00C54416" w:rsidRDefault="00C54416" w:rsidP="00C54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Step 5:</w:t>
      </w:r>
    </w:p>
    <w:p w:rsidR="00C54416" w:rsidRDefault="00C54416" w:rsidP="00C5441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C54416" w:rsidRDefault="00C54416" w:rsidP="00C544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Step 7:</w:t>
      </w:r>
    </w:p>
    <w:p w:rsidR="00C54416" w:rsidRDefault="00C54416" w:rsidP="00C54416">
      <w:pPr>
        <w:pStyle w:val="ListParagraph"/>
        <w:rPr>
          <w:rFonts w:eastAsia="Times New Roman" w:cstheme="minorHAnsi"/>
          <w:sz w:val="24"/>
          <w:szCs w:val="24"/>
        </w:rPr>
      </w:pPr>
    </w:p>
    <w:p w:rsidR="00C54416" w:rsidRPr="00B5400C" w:rsidRDefault="00C54416" w:rsidP="00C5441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7B1DE2" w:rsidRPr="00B5400C" w:rsidRDefault="007B1DE2" w:rsidP="007B1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 xml:space="preserve">Answer the following questions: </w:t>
      </w:r>
    </w:p>
    <w:p w:rsidR="007B1DE2" w:rsidRPr="00B5400C" w:rsidRDefault="007B1DE2" w:rsidP="007B1DE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>•Who can change the owner/group of a file or directory?</w:t>
      </w:r>
    </w:p>
    <w:p w:rsidR="007B1DE2" w:rsidRPr="00B5400C" w:rsidRDefault="007B1DE2" w:rsidP="007B1DE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>•Why do you think this is the case? Discuss from a security perspective.</w:t>
      </w:r>
    </w:p>
    <w:p w:rsidR="007B1DE2" w:rsidRPr="00B5400C" w:rsidRDefault="007B1DE2" w:rsidP="007B1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5400C">
        <w:rPr>
          <w:rFonts w:eastAsia="Times New Roman" w:cstheme="minorHAnsi"/>
          <w:sz w:val="24"/>
          <w:szCs w:val="24"/>
        </w:rPr>
        <w:t>What happens to a file when the primary group of its user owner changes?</w:t>
      </w:r>
    </w:p>
    <w:p w:rsidR="0072393D" w:rsidRPr="00B5400C" w:rsidRDefault="0072393D">
      <w:pPr>
        <w:rPr>
          <w:rFonts w:cstheme="minorHAnsi"/>
        </w:rPr>
      </w:pPr>
    </w:p>
    <w:sectPr w:rsidR="0072393D" w:rsidRPr="00B5400C" w:rsidSect="00943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D33D1"/>
    <w:multiLevelType w:val="multilevel"/>
    <w:tmpl w:val="303A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E2"/>
    <w:rsid w:val="00282C4C"/>
    <w:rsid w:val="003D2B45"/>
    <w:rsid w:val="004F1372"/>
    <w:rsid w:val="00664E43"/>
    <w:rsid w:val="006C3C10"/>
    <w:rsid w:val="0072393D"/>
    <w:rsid w:val="007B1DE2"/>
    <w:rsid w:val="00830A2E"/>
    <w:rsid w:val="008F01B7"/>
    <w:rsid w:val="008F02F8"/>
    <w:rsid w:val="009437F3"/>
    <w:rsid w:val="00950E73"/>
    <w:rsid w:val="00A313BD"/>
    <w:rsid w:val="00B5400C"/>
    <w:rsid w:val="00C54416"/>
    <w:rsid w:val="00E91B94"/>
    <w:rsid w:val="00F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E518"/>
  <w15:chartTrackingRefBased/>
  <w15:docId w15:val="{AD1B8B06-EC94-4EF3-B015-E07607AF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2020-02-18T15:37:00Z</dcterms:created>
  <dcterms:modified xsi:type="dcterms:W3CDTF">2020-02-18T15:37:00Z</dcterms:modified>
</cp:coreProperties>
</file>