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A075C" w14:textId="77777777" w:rsidR="004C04E5" w:rsidRDefault="004C04E5" w:rsidP="004C04E5">
      <w:pPr>
        <w:pStyle w:val="Heading1"/>
        <w:jc w:val="center"/>
      </w:pPr>
      <w:r>
        <w:t xml:space="preserve">Data Structures and Algorithms </w:t>
      </w:r>
    </w:p>
    <w:p w14:paraId="530920FF" w14:textId="2394031C" w:rsidR="004C04E5" w:rsidRDefault="00B411A3" w:rsidP="004C04E5">
      <w:pPr>
        <w:pStyle w:val="Heading1"/>
        <w:jc w:val="center"/>
      </w:pPr>
      <w:r>
        <w:t>Assignment 8</w:t>
      </w:r>
      <w:r w:rsidR="004C04E5">
        <w:t xml:space="preserve"> </w:t>
      </w:r>
    </w:p>
    <w:p w14:paraId="2043C8E8" w14:textId="77777777" w:rsidR="004C04E5" w:rsidRDefault="004C04E5" w:rsidP="004C04E5">
      <w:pPr>
        <w:jc w:val="both"/>
        <w:rPr>
          <w:rFonts w:ascii="Times New Roman" w:hAnsi="Times New Roman" w:cs="Times New Roman"/>
        </w:rPr>
      </w:pPr>
    </w:p>
    <w:p w14:paraId="637F1FD5" w14:textId="77777777" w:rsidR="004C04E5" w:rsidRDefault="004C04E5" w:rsidP="00205914">
      <w:pPr>
        <w:jc w:val="both"/>
        <w:rPr>
          <w:rFonts w:ascii="Times New Roman" w:hAnsi="Times New Roman" w:cs="Times New Roman"/>
        </w:rPr>
      </w:pPr>
      <w:r w:rsidRPr="00200AC9">
        <w:rPr>
          <w:rFonts w:ascii="Times New Roman" w:hAnsi="Times New Roman" w:cs="Times New Roman"/>
        </w:rPr>
        <w:t xml:space="preserve">Please complete </w:t>
      </w:r>
      <w:r>
        <w:rPr>
          <w:rFonts w:ascii="Times New Roman" w:hAnsi="Times New Roman" w:cs="Times New Roman"/>
        </w:rPr>
        <w:t>all</w:t>
      </w:r>
      <w:r w:rsidRPr="00200AC9">
        <w:rPr>
          <w:rFonts w:ascii="Times New Roman" w:hAnsi="Times New Roman" w:cs="Times New Roman"/>
        </w:rPr>
        <w:t xml:space="preserve"> problems described below. This assignment forms part of the assessment for this module</w:t>
      </w:r>
      <w:r w:rsidR="00205914">
        <w:rPr>
          <w:rFonts w:ascii="Times New Roman" w:hAnsi="Times New Roman" w:cs="Times New Roman"/>
        </w:rPr>
        <w:t xml:space="preserve"> and you are required to upload a copy of your solution to Moodle on or before the given date</w:t>
      </w:r>
      <w:r w:rsidRPr="00200AC9">
        <w:rPr>
          <w:rFonts w:ascii="Times New Roman" w:hAnsi="Times New Roman" w:cs="Times New Roman"/>
        </w:rPr>
        <w:t xml:space="preserve">. </w:t>
      </w:r>
    </w:p>
    <w:p w14:paraId="2C8D0F79" w14:textId="77777777" w:rsidR="00206ABE" w:rsidRDefault="00206ABE" w:rsidP="00205914">
      <w:pPr>
        <w:jc w:val="both"/>
        <w:rPr>
          <w:rFonts w:ascii="Times New Roman" w:hAnsi="Times New Roman" w:cs="Times New Roman"/>
          <w:b/>
        </w:rPr>
      </w:pPr>
    </w:p>
    <w:p w14:paraId="1EF50705" w14:textId="38F2F7DC" w:rsidR="00205914" w:rsidRPr="00206ABE" w:rsidRDefault="00CF126C" w:rsidP="00205914">
      <w:pPr>
        <w:jc w:val="both"/>
        <w:rPr>
          <w:rFonts w:ascii="Times New Roman" w:hAnsi="Times New Roman" w:cs="Times New Roman"/>
          <w:b/>
        </w:rPr>
      </w:pPr>
      <w:r w:rsidRPr="00206ABE">
        <w:rPr>
          <w:rFonts w:ascii="Times New Roman" w:hAnsi="Times New Roman" w:cs="Times New Roman"/>
          <w:b/>
        </w:rPr>
        <w:t>Question 1</w:t>
      </w:r>
      <w:r w:rsidR="0051330B">
        <w:rPr>
          <w:rFonts w:ascii="Times New Roman" w:hAnsi="Times New Roman" w:cs="Times New Roman"/>
          <w:b/>
        </w:rPr>
        <w:t xml:space="preserve"> (4</w:t>
      </w:r>
      <w:bookmarkStart w:id="0" w:name="_GoBack"/>
      <w:bookmarkEnd w:id="0"/>
      <w:r w:rsidR="00206ABE" w:rsidRPr="00206ABE">
        <w:rPr>
          <w:rFonts w:ascii="Times New Roman" w:hAnsi="Times New Roman" w:cs="Times New Roman"/>
          <w:b/>
        </w:rPr>
        <w:t xml:space="preserve"> marks)</w:t>
      </w:r>
    </w:p>
    <w:p w14:paraId="657FBFA6" w14:textId="0AF69BB3" w:rsidR="00CF126C" w:rsidRPr="00206ABE" w:rsidRDefault="00CF126C" w:rsidP="00205914">
      <w:pPr>
        <w:jc w:val="both"/>
        <w:rPr>
          <w:rFonts w:ascii="Times New Roman" w:hAnsi="Times New Roman" w:cs="Times New Roman"/>
        </w:rPr>
      </w:pPr>
      <w:r w:rsidRPr="00206ABE">
        <w:rPr>
          <w:rFonts w:ascii="Times New Roman" w:hAnsi="Times New Roman" w:cs="Times New Roman"/>
        </w:rPr>
        <w:t xml:space="preserve">A class </w:t>
      </w:r>
      <w:r w:rsidR="00206ABE" w:rsidRPr="00206ABE">
        <w:rPr>
          <w:rFonts w:ascii="Comic Sans MS" w:hAnsi="Comic Sans MS" w:cs="Times New Roman"/>
        </w:rPr>
        <w:t>Point</w:t>
      </w:r>
      <w:r w:rsidR="00206ABE" w:rsidRPr="00206ABE">
        <w:rPr>
          <w:rFonts w:ascii="Times New Roman" w:hAnsi="Times New Roman" w:cs="Times New Roman"/>
        </w:rPr>
        <w:t xml:space="preserve"> that represents a point in the Cartesian plane is given. Re-write this class so that it meets the requirements for storage in our </w:t>
      </w:r>
      <w:proofErr w:type="spellStart"/>
      <w:r w:rsidR="00206ABE" w:rsidRPr="00206ABE">
        <w:rPr>
          <w:rFonts w:ascii="Comic Sans MS" w:hAnsi="Comic Sans MS" w:cs="Times New Roman"/>
        </w:rPr>
        <w:t>HashList</w:t>
      </w:r>
      <w:proofErr w:type="spellEnd"/>
      <w:r w:rsidR="00206ABE" w:rsidRPr="00206ABE">
        <w:rPr>
          <w:rFonts w:ascii="Comic Sans MS" w:hAnsi="Comic Sans MS" w:cs="Times New Roman"/>
        </w:rPr>
        <w:t>&lt;E&gt;</w:t>
      </w:r>
      <w:r w:rsidR="00206ABE" w:rsidRPr="00206ABE">
        <w:rPr>
          <w:rFonts w:ascii="Times New Roman" w:hAnsi="Times New Roman" w:cs="Times New Roman"/>
        </w:rPr>
        <w:t xml:space="preserve"> container. Test your class by creating a hash</w:t>
      </w:r>
      <w:r w:rsidR="00206ABE">
        <w:rPr>
          <w:rFonts w:ascii="Times New Roman" w:hAnsi="Times New Roman" w:cs="Times New Roman"/>
        </w:rPr>
        <w:t xml:space="preserve"> </w:t>
      </w:r>
      <w:r w:rsidR="00206ABE" w:rsidRPr="00206ABE">
        <w:rPr>
          <w:rFonts w:ascii="Times New Roman" w:hAnsi="Times New Roman" w:cs="Times New Roman"/>
        </w:rPr>
        <w:t xml:space="preserve">list of </w:t>
      </w:r>
      <w:r w:rsidR="00206ABE" w:rsidRPr="00206ABE">
        <w:rPr>
          <w:rFonts w:ascii="Comic Sans MS" w:hAnsi="Comic Sans MS" w:cs="Times New Roman"/>
        </w:rPr>
        <w:t>Point</w:t>
      </w:r>
      <w:r w:rsidR="00206ABE" w:rsidRPr="00206ABE">
        <w:rPr>
          <w:rFonts w:ascii="Times New Roman" w:hAnsi="Times New Roman" w:cs="Times New Roman"/>
        </w:rPr>
        <w:t xml:space="preserve"> instances and running relevant queries on your list. </w:t>
      </w:r>
      <w:r w:rsidR="00AE48B2">
        <w:rPr>
          <w:rFonts w:ascii="Times New Roman" w:hAnsi="Times New Roman" w:cs="Times New Roman"/>
        </w:rPr>
        <w:t xml:space="preserve">The list should contain at least </w:t>
      </w:r>
      <w:proofErr w:type="gramStart"/>
      <w:r w:rsidR="00AE48B2">
        <w:rPr>
          <w:rFonts w:ascii="Times New Roman" w:hAnsi="Times New Roman" w:cs="Times New Roman"/>
        </w:rPr>
        <w:t>10000 point</w:t>
      </w:r>
      <w:proofErr w:type="gramEnd"/>
      <w:r w:rsidR="00AE48B2">
        <w:rPr>
          <w:rFonts w:ascii="Times New Roman" w:hAnsi="Times New Roman" w:cs="Times New Roman"/>
        </w:rPr>
        <w:t xml:space="preserve"> instances. Part of your test should experiment with the number of lists in the table (the value of n passed to the constructor) to try to optimize the performance so that you don’t get a large number of empty buffers and no buffer contains a large number of elements.</w:t>
      </w:r>
    </w:p>
    <w:p w14:paraId="09F34DA6" w14:textId="77777777" w:rsidR="00206ABE" w:rsidRDefault="00206ABE">
      <w:pPr>
        <w:rPr>
          <w:rFonts w:ascii="Times New Roman" w:hAnsi="Times New Roman"/>
          <w:b/>
        </w:rPr>
      </w:pPr>
    </w:p>
    <w:p w14:paraId="391B2016" w14:textId="14C300A2" w:rsidR="004C04E5" w:rsidRPr="004C04E5" w:rsidRDefault="0051330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2 (6</w:t>
      </w:r>
      <w:r w:rsidR="009C5557">
        <w:rPr>
          <w:rFonts w:ascii="Times New Roman" w:hAnsi="Times New Roman"/>
          <w:b/>
        </w:rPr>
        <w:t xml:space="preserve"> marks)</w:t>
      </w:r>
    </w:p>
    <w:p w14:paraId="60AABA97" w14:textId="195FAA47" w:rsidR="004C04E5" w:rsidRPr="004C04E5" w:rsidRDefault="004C04E5" w:rsidP="004C04E5">
      <w:pPr>
        <w:jc w:val="both"/>
        <w:rPr>
          <w:rFonts w:ascii="Times New Roman" w:hAnsi="Times New Roman"/>
        </w:rPr>
      </w:pPr>
      <w:r w:rsidRPr="004C04E5">
        <w:rPr>
          <w:rFonts w:ascii="Times New Roman" w:hAnsi="Times New Roman"/>
        </w:rPr>
        <w:t xml:space="preserve">Write the following methods for the </w:t>
      </w:r>
      <w:proofErr w:type="spellStart"/>
      <w:r w:rsidR="00C96127">
        <w:rPr>
          <w:rFonts w:ascii="Comic Sans MS" w:hAnsi="Comic Sans MS"/>
        </w:rPr>
        <w:t>MyHa</w:t>
      </w:r>
      <w:r w:rsidRPr="004C04E5">
        <w:rPr>
          <w:rFonts w:ascii="Comic Sans MS" w:hAnsi="Comic Sans MS"/>
        </w:rPr>
        <w:t>shList</w:t>
      </w:r>
      <w:proofErr w:type="spellEnd"/>
      <w:r w:rsidRPr="004C04E5">
        <w:rPr>
          <w:rFonts w:ascii="Comic Sans MS" w:hAnsi="Comic Sans MS"/>
        </w:rPr>
        <w:t>&lt;E&gt;</w:t>
      </w:r>
      <w:r w:rsidRPr="004C04E5">
        <w:rPr>
          <w:rFonts w:ascii="Times New Roman" w:hAnsi="Times New Roman"/>
        </w:rPr>
        <w:t xml:space="preserve"> clas</w:t>
      </w:r>
      <w:r w:rsidR="00205914">
        <w:rPr>
          <w:rFonts w:ascii="Times New Roman" w:hAnsi="Times New Roman"/>
        </w:rPr>
        <w:t xml:space="preserve">s given in </w:t>
      </w:r>
      <w:r w:rsidR="00C96127">
        <w:rPr>
          <w:rFonts w:ascii="Times New Roman" w:hAnsi="Times New Roman"/>
        </w:rPr>
        <w:t>the assignment code</w:t>
      </w:r>
      <w:r w:rsidRPr="004C04E5">
        <w:rPr>
          <w:rFonts w:ascii="Times New Roman" w:hAnsi="Times New Roman"/>
        </w:rPr>
        <w:t>.</w:t>
      </w:r>
      <w:r w:rsidR="00C96127">
        <w:rPr>
          <w:rFonts w:ascii="Times New Roman" w:hAnsi="Times New Roman"/>
        </w:rPr>
        <w:t xml:space="preserve"> You should test these new methods by creating a hash list of integer values.</w:t>
      </w:r>
    </w:p>
    <w:tbl>
      <w:tblPr>
        <w:tblStyle w:val="TableGrid"/>
        <w:tblW w:w="0" w:type="auto"/>
        <w:tblInd w:w="392" w:type="dxa"/>
        <w:tblLook w:val="00A0" w:firstRow="1" w:lastRow="0" w:firstColumn="1" w:lastColumn="0" w:noHBand="0" w:noVBand="0"/>
      </w:tblPr>
      <w:tblGrid>
        <w:gridCol w:w="4252"/>
        <w:gridCol w:w="3402"/>
      </w:tblGrid>
      <w:tr w:rsidR="00271D87" w14:paraId="0DEE3090" w14:textId="77777777" w:rsidTr="004C04E5">
        <w:tc>
          <w:tcPr>
            <w:tcW w:w="4252" w:type="dxa"/>
          </w:tcPr>
          <w:p w14:paraId="649E12F8" w14:textId="3D55936A" w:rsidR="00271D87" w:rsidRPr="004C04E5" w:rsidRDefault="0051330B" w:rsidP="00895453">
            <w:p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p</w:t>
            </w:r>
            <w:r w:rsidR="00271D87">
              <w:rPr>
                <w:rFonts w:ascii="Comic Sans MS" w:hAnsi="Comic Sans MS"/>
              </w:rPr>
              <w:t>ublic</w:t>
            </w:r>
            <w:proofErr w:type="gramEnd"/>
            <w:r w:rsidR="00271D87">
              <w:rPr>
                <w:rFonts w:ascii="Comic Sans MS" w:hAnsi="Comic Sans MS"/>
              </w:rPr>
              <w:t xml:space="preserve"> </w:t>
            </w:r>
            <w:proofErr w:type="spellStart"/>
            <w:r w:rsidR="00895453">
              <w:rPr>
                <w:rFonts w:ascii="Comic Sans MS" w:hAnsi="Comic Sans MS"/>
              </w:rPr>
              <w:t>LinkedList</w:t>
            </w:r>
            <w:proofErr w:type="spellEnd"/>
            <w:r w:rsidR="00895453">
              <w:rPr>
                <w:rFonts w:ascii="Comic Sans MS" w:hAnsi="Comic Sans MS"/>
              </w:rPr>
              <w:t xml:space="preserve">&lt;E&gt; </w:t>
            </w:r>
            <w:proofErr w:type="spellStart"/>
            <w:r w:rsidR="00895453">
              <w:rPr>
                <w:rFonts w:ascii="Comic Sans MS" w:hAnsi="Comic Sans MS"/>
              </w:rPr>
              <w:t>getList</w:t>
            </w:r>
            <w:proofErr w:type="spellEnd"/>
            <w:r w:rsidR="00271D87">
              <w:rPr>
                <w:rFonts w:ascii="Comic Sans MS" w:hAnsi="Comic Sans MS"/>
              </w:rPr>
              <w:t>(</w:t>
            </w:r>
            <w:r w:rsidR="00C96127">
              <w:rPr>
                <w:rFonts w:ascii="Comic Sans MS" w:hAnsi="Comic Sans MS"/>
              </w:rPr>
              <w:t>E x</w:t>
            </w:r>
            <w:r w:rsidR="00271D87">
              <w:rPr>
                <w:rFonts w:ascii="Comic Sans MS" w:hAnsi="Comic Sans MS"/>
              </w:rPr>
              <w:t xml:space="preserve">) </w:t>
            </w:r>
          </w:p>
        </w:tc>
        <w:tc>
          <w:tcPr>
            <w:tcW w:w="3402" w:type="dxa"/>
          </w:tcPr>
          <w:p w14:paraId="1F4AA6D0" w14:textId="038F9C48" w:rsidR="00271D87" w:rsidRPr="004C04E5" w:rsidRDefault="00271D87" w:rsidP="0089545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Returns </w:t>
            </w:r>
            <w:r w:rsidR="00895453">
              <w:rPr>
                <w:rFonts w:ascii="Times New Roman" w:hAnsi="Times New Roman"/>
              </w:rPr>
              <w:t>a copy of the list of elements matching values whose hash code match that of x</w:t>
            </w:r>
          </w:p>
        </w:tc>
      </w:tr>
      <w:tr w:rsidR="0051330B" w14:paraId="493AB656" w14:textId="77777777" w:rsidTr="004C04E5">
        <w:tc>
          <w:tcPr>
            <w:tcW w:w="4252" w:type="dxa"/>
          </w:tcPr>
          <w:p w14:paraId="1D0CB1FF" w14:textId="08B602F1" w:rsidR="0051330B" w:rsidRDefault="0051330B" w:rsidP="00895453">
            <w:pPr>
              <w:rPr>
                <w:rFonts w:ascii="Comic Sans MS" w:hAnsi="Comic Sans MS"/>
              </w:rPr>
            </w:pPr>
            <w:proofErr w:type="gramStart"/>
            <w:r>
              <w:rPr>
                <w:rFonts w:ascii="Comic Sans MS" w:hAnsi="Comic Sans MS"/>
              </w:rPr>
              <w:t>public</w:t>
            </w:r>
            <w:proofErr w:type="gramEnd"/>
            <w:r>
              <w:rPr>
                <w:rFonts w:ascii="Comic Sans MS" w:hAnsi="Comic Sans MS"/>
              </w:rPr>
              <w:t xml:space="preserve"> void remove(List&lt;E&gt; </w:t>
            </w:r>
            <w:proofErr w:type="spellStart"/>
            <w:r>
              <w:rPr>
                <w:rFonts w:ascii="Comic Sans MS" w:hAnsi="Comic Sans MS"/>
              </w:rPr>
              <w:t>ls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3402" w:type="dxa"/>
          </w:tcPr>
          <w:p w14:paraId="0B153FBC" w14:textId="554B3B1F" w:rsidR="0051330B" w:rsidRDefault="0051330B" w:rsidP="0089545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Remove elements in </w:t>
            </w:r>
            <w:proofErr w:type="spellStart"/>
            <w:r>
              <w:rPr>
                <w:rFonts w:ascii="Comic Sans MS" w:hAnsi="Comic Sans MS"/>
              </w:rPr>
              <w:t>ls</w:t>
            </w:r>
            <w:proofErr w:type="spellEnd"/>
            <w:r>
              <w:rPr>
                <w:rFonts w:ascii="Times New Roman" w:hAnsi="Times New Roman"/>
              </w:rPr>
              <w:t xml:space="preserve"> from table</w:t>
            </w:r>
          </w:p>
        </w:tc>
      </w:tr>
      <w:tr w:rsidR="004C04E5" w14:paraId="21ADA435" w14:textId="77777777" w:rsidTr="004C04E5">
        <w:tc>
          <w:tcPr>
            <w:tcW w:w="4252" w:type="dxa"/>
          </w:tcPr>
          <w:p w14:paraId="05C9C43B" w14:textId="2DD22C84" w:rsidR="004C04E5" w:rsidRPr="004C04E5" w:rsidRDefault="00C96127">
            <w:pPr>
              <w:rPr>
                <w:rFonts w:ascii="Comic Sans MS" w:hAnsi="Comic Sans MS"/>
              </w:rPr>
            </w:pPr>
            <w:r w:rsidRPr="00C96127">
              <w:rPr>
                <w:rFonts w:ascii="Comic Sans MS" w:hAnsi="Comic Sans MS"/>
              </w:rPr>
              <w:t xml:space="preserve">List&lt;E&gt; </w:t>
            </w:r>
            <w:proofErr w:type="gramStart"/>
            <w:r w:rsidRPr="00C96127">
              <w:rPr>
                <w:rFonts w:ascii="Comic Sans MS" w:hAnsi="Comic Sans MS"/>
              </w:rPr>
              <w:t>get(</w:t>
            </w:r>
            <w:proofErr w:type="gramEnd"/>
            <w:r w:rsidRPr="00C96127">
              <w:rPr>
                <w:rFonts w:ascii="Comic Sans MS" w:hAnsi="Comic Sans MS"/>
              </w:rPr>
              <w:t xml:space="preserve">Predicate&lt;E&gt; </w:t>
            </w:r>
            <w:proofErr w:type="spellStart"/>
            <w:r w:rsidRPr="00C96127">
              <w:rPr>
                <w:rFonts w:ascii="Comic Sans MS" w:hAnsi="Comic Sans MS"/>
              </w:rPr>
              <w:t>pr</w:t>
            </w:r>
            <w:proofErr w:type="spellEnd"/>
            <w:r w:rsidRPr="00C96127">
              <w:rPr>
                <w:rFonts w:ascii="Comic Sans MS" w:hAnsi="Comic Sans MS"/>
              </w:rPr>
              <w:t>)</w:t>
            </w:r>
          </w:p>
        </w:tc>
        <w:tc>
          <w:tcPr>
            <w:tcW w:w="3402" w:type="dxa"/>
          </w:tcPr>
          <w:p w14:paraId="2879BC97" w14:textId="454153DE" w:rsidR="004C04E5" w:rsidRPr="004C04E5" w:rsidRDefault="004C04E5" w:rsidP="004C04E5">
            <w:pPr>
              <w:jc w:val="both"/>
              <w:rPr>
                <w:rFonts w:ascii="Times New Roman" w:hAnsi="Times New Roman"/>
              </w:rPr>
            </w:pPr>
            <w:r w:rsidRPr="004C04E5">
              <w:rPr>
                <w:rFonts w:ascii="Times New Roman" w:hAnsi="Times New Roman"/>
              </w:rPr>
              <w:t xml:space="preserve">Returns </w:t>
            </w:r>
            <w:r w:rsidR="00271D87">
              <w:rPr>
                <w:rFonts w:ascii="Times New Roman" w:hAnsi="Times New Roman"/>
              </w:rPr>
              <w:t xml:space="preserve">the </w:t>
            </w:r>
            <w:r w:rsidR="00C96127">
              <w:rPr>
                <w:rFonts w:ascii="Times New Roman" w:hAnsi="Times New Roman"/>
              </w:rPr>
              <w:t>list of values that satisfy the predicate pr.</w:t>
            </w:r>
          </w:p>
          <w:p w14:paraId="6144A653" w14:textId="77777777" w:rsidR="004C04E5" w:rsidRDefault="004C04E5" w:rsidP="004C04E5">
            <w:pPr>
              <w:jc w:val="both"/>
            </w:pPr>
          </w:p>
        </w:tc>
      </w:tr>
    </w:tbl>
    <w:p w14:paraId="1D8147DE" w14:textId="77777777" w:rsidR="004C04E5" w:rsidRDefault="004C04E5">
      <w:pPr>
        <w:rPr>
          <w:rFonts w:ascii="Times New Roman" w:hAnsi="Times New Roman"/>
        </w:rPr>
      </w:pPr>
    </w:p>
    <w:p w14:paraId="448B8F97" w14:textId="77777777" w:rsidR="00432527" w:rsidRPr="004C04E5" w:rsidRDefault="00432527" w:rsidP="00CA0FF1">
      <w:pPr>
        <w:jc w:val="both"/>
        <w:rPr>
          <w:rFonts w:ascii="Times New Roman" w:hAnsi="Times New Roman"/>
        </w:rPr>
      </w:pPr>
    </w:p>
    <w:sectPr w:rsidR="00432527" w:rsidRPr="004C04E5" w:rsidSect="00C23CA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E5"/>
    <w:rsid w:val="00205914"/>
    <w:rsid w:val="00206ABE"/>
    <w:rsid w:val="00271D87"/>
    <w:rsid w:val="00317221"/>
    <w:rsid w:val="00432527"/>
    <w:rsid w:val="004C04E5"/>
    <w:rsid w:val="0051330B"/>
    <w:rsid w:val="005E00B4"/>
    <w:rsid w:val="00870029"/>
    <w:rsid w:val="00895453"/>
    <w:rsid w:val="0095359D"/>
    <w:rsid w:val="009C5557"/>
    <w:rsid w:val="00AE48B2"/>
    <w:rsid w:val="00B411A3"/>
    <w:rsid w:val="00C96127"/>
    <w:rsid w:val="00C969DB"/>
    <w:rsid w:val="00CA0FF1"/>
    <w:rsid w:val="00CF126C"/>
    <w:rsid w:val="00F64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E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E5"/>
  </w:style>
  <w:style w:type="paragraph" w:styleId="Heading1">
    <w:name w:val="heading 1"/>
    <w:basedOn w:val="Normal"/>
    <w:next w:val="Normal"/>
    <w:link w:val="Heading1Char"/>
    <w:uiPriority w:val="9"/>
    <w:qFormat/>
    <w:rsid w:val="004C04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table" w:styleId="TableGrid">
    <w:name w:val="Table Grid"/>
    <w:basedOn w:val="TableNormal"/>
    <w:uiPriority w:val="59"/>
    <w:rsid w:val="004C04E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E5"/>
  </w:style>
  <w:style w:type="paragraph" w:styleId="Heading1">
    <w:name w:val="heading 1"/>
    <w:basedOn w:val="Normal"/>
    <w:next w:val="Normal"/>
    <w:link w:val="Heading1Char"/>
    <w:uiPriority w:val="9"/>
    <w:qFormat/>
    <w:rsid w:val="004C04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table" w:styleId="TableGrid">
    <w:name w:val="Table Grid"/>
    <w:basedOn w:val="TableNormal"/>
    <w:uiPriority w:val="59"/>
    <w:rsid w:val="004C04E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Mullins</dc:creator>
  <cp:lastModifiedBy>Tony Mullins</cp:lastModifiedBy>
  <cp:revision>6</cp:revision>
  <dcterms:created xsi:type="dcterms:W3CDTF">2017-03-25T17:16:00Z</dcterms:created>
  <dcterms:modified xsi:type="dcterms:W3CDTF">2017-03-26T16:37:00Z</dcterms:modified>
</cp:coreProperties>
</file>