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750" w:rsidRDefault="00530750" w:rsidP="00530750">
      <w:pPr>
        <w:jc w:val="center"/>
        <w:rPr>
          <w:b/>
          <w:sz w:val="40"/>
          <w:szCs w:val="40"/>
          <w:u w:val="single"/>
        </w:rPr>
      </w:pPr>
      <w:r w:rsidRPr="00530750">
        <w:rPr>
          <w:b/>
          <w:sz w:val="40"/>
          <w:szCs w:val="40"/>
          <w:u w:val="single"/>
        </w:rPr>
        <w:t>Problem Statement</w:t>
      </w:r>
    </w:p>
    <w:p w:rsidR="007046EC" w:rsidRPr="00C57103" w:rsidRDefault="007046EC" w:rsidP="007046EC">
      <w:pPr>
        <w:rPr>
          <w:sz w:val="36"/>
          <w:szCs w:val="36"/>
        </w:rPr>
      </w:pPr>
      <w:r w:rsidRPr="00C57103">
        <w:rPr>
          <w:sz w:val="36"/>
          <w:szCs w:val="36"/>
        </w:rPr>
        <w:t>Given dataset contains transactional dataset.</w:t>
      </w:r>
      <w:r w:rsidR="005730EC" w:rsidRPr="00C57103">
        <w:rPr>
          <w:sz w:val="36"/>
          <w:szCs w:val="36"/>
        </w:rPr>
        <w:t xml:space="preserve"> Tasks are</w:t>
      </w:r>
      <w:r w:rsidRPr="00C57103">
        <w:rPr>
          <w:sz w:val="36"/>
          <w:szCs w:val="36"/>
        </w:rPr>
        <w:t>:</w:t>
      </w:r>
    </w:p>
    <w:p w:rsidR="005730EC" w:rsidRPr="00C57103" w:rsidRDefault="007046EC" w:rsidP="005730E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57103">
        <w:rPr>
          <w:sz w:val="36"/>
          <w:szCs w:val="36"/>
        </w:rPr>
        <w:t>Exploratory Data Analysis</w:t>
      </w:r>
    </w:p>
    <w:p w:rsidR="007046EC" w:rsidRPr="00C57103" w:rsidRDefault="007046EC" w:rsidP="007046E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57103">
        <w:rPr>
          <w:sz w:val="36"/>
          <w:szCs w:val="36"/>
        </w:rPr>
        <w:t>Customer Segmentation</w:t>
      </w:r>
    </w:p>
    <w:p w:rsidR="005730EC" w:rsidRPr="00C57103" w:rsidRDefault="005730EC" w:rsidP="007046E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57103">
        <w:rPr>
          <w:sz w:val="36"/>
          <w:szCs w:val="36"/>
        </w:rPr>
        <w:t>Users profiling based on EDA and Customer Segmentation</w:t>
      </w:r>
    </w:p>
    <w:p w:rsidR="007046EC" w:rsidRPr="00C57103" w:rsidRDefault="007046EC" w:rsidP="007046E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57103">
        <w:rPr>
          <w:sz w:val="36"/>
          <w:szCs w:val="36"/>
        </w:rPr>
        <w:t>It</w:t>
      </w:r>
      <w:r w:rsidR="005730EC" w:rsidRPr="00C57103">
        <w:rPr>
          <w:sz w:val="36"/>
          <w:szCs w:val="36"/>
        </w:rPr>
        <w:t>em recommendation for</w:t>
      </w:r>
      <w:r w:rsidRPr="00C57103">
        <w:rPr>
          <w:sz w:val="36"/>
          <w:szCs w:val="36"/>
        </w:rPr>
        <w:t xml:space="preserve"> each users</w:t>
      </w:r>
    </w:p>
    <w:p w:rsidR="007046EC" w:rsidRPr="00C57103" w:rsidRDefault="005730EC" w:rsidP="007046E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57103">
        <w:rPr>
          <w:sz w:val="36"/>
          <w:szCs w:val="36"/>
        </w:rPr>
        <w:t>Churn Prediction</w:t>
      </w:r>
      <w:bookmarkStart w:id="0" w:name="_GoBack"/>
      <w:bookmarkEnd w:id="0"/>
    </w:p>
    <w:p w:rsidR="005730EC" w:rsidRPr="00534ACF" w:rsidRDefault="005730EC">
      <w:pPr>
        <w:rPr>
          <w:b/>
          <w:sz w:val="36"/>
          <w:szCs w:val="36"/>
        </w:rPr>
      </w:pPr>
      <w:r w:rsidRPr="00C57103">
        <w:rPr>
          <w:b/>
          <w:sz w:val="36"/>
          <w:szCs w:val="36"/>
        </w:rPr>
        <w:t>Files: data.csv</w:t>
      </w:r>
    </w:p>
    <w:sectPr w:rsidR="005730EC" w:rsidRPr="00534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52231"/>
    <w:multiLevelType w:val="hybridMultilevel"/>
    <w:tmpl w:val="0DBC2A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4105F"/>
    <w:multiLevelType w:val="hybridMultilevel"/>
    <w:tmpl w:val="81840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0A"/>
    <w:rsid w:val="00311D85"/>
    <w:rsid w:val="004F080F"/>
    <w:rsid w:val="00530750"/>
    <w:rsid w:val="00534ACF"/>
    <w:rsid w:val="005730EC"/>
    <w:rsid w:val="0064240A"/>
    <w:rsid w:val="007046EC"/>
    <w:rsid w:val="007E6258"/>
    <w:rsid w:val="00C57103"/>
    <w:rsid w:val="00E6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D33A"/>
  <w15:chartTrackingRefBased/>
  <w15:docId w15:val="{D7415422-7741-4C87-BFBF-19B810BB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11</cp:revision>
  <dcterms:created xsi:type="dcterms:W3CDTF">2020-07-18T22:43:00Z</dcterms:created>
  <dcterms:modified xsi:type="dcterms:W3CDTF">2020-08-01T14:49:00Z</dcterms:modified>
</cp:coreProperties>
</file>