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40FC" w14:textId="77777777" w:rsidR="00374CC3" w:rsidRPr="00374CC3" w:rsidRDefault="00374CC3" w:rsidP="00F84F82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id-ID"/>
        </w:rPr>
      </w:pPr>
      <w:r w:rsidRPr="00374CC3">
        <w:rPr>
          <w:rFonts w:ascii="Times New Roman" w:eastAsia="Times New Roman" w:hAnsi="Times New Roman" w:cs="Times New Roman"/>
          <w:b/>
          <w:bCs/>
          <w:sz w:val="32"/>
          <w:szCs w:val="28"/>
          <w:lang w:val="id-ID" w:eastAsia="id-ID"/>
        </w:rPr>
        <w:t>BAB I</w:t>
      </w:r>
      <w:r w:rsidRPr="00374CC3">
        <w:rPr>
          <w:rFonts w:ascii="Times New Roman" w:eastAsia="Times New Roman" w:hAnsi="Times New Roman" w:cs="Times New Roman"/>
          <w:b/>
          <w:bCs/>
          <w:sz w:val="32"/>
          <w:szCs w:val="28"/>
          <w:lang w:eastAsia="id-ID"/>
        </w:rPr>
        <w:t>I</w:t>
      </w:r>
    </w:p>
    <w:p w14:paraId="6E38D059" w14:textId="77777777" w:rsidR="00374CC3" w:rsidRPr="00F84F82" w:rsidRDefault="00374CC3" w:rsidP="00F84F8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id-ID"/>
        </w:rPr>
      </w:pPr>
      <w:r w:rsidRPr="00F84F82">
        <w:rPr>
          <w:rFonts w:ascii="Times New Roman" w:eastAsia="Times New Roman" w:hAnsi="Times New Roman" w:cs="Times New Roman"/>
          <w:b/>
          <w:sz w:val="32"/>
          <w:szCs w:val="28"/>
          <w:lang w:eastAsia="id-ID"/>
        </w:rPr>
        <w:t>LANDASAN TEORI</w:t>
      </w:r>
    </w:p>
    <w:p w14:paraId="149DC724" w14:textId="77777777" w:rsidR="00374CC3" w:rsidRPr="00E230C4" w:rsidRDefault="00374CC3" w:rsidP="00F84F82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03ED7DA2" w14:textId="64733501" w:rsidR="00374CC3" w:rsidRPr="00374CC3" w:rsidRDefault="003E62D9" w:rsidP="00F84F82">
      <w:pPr>
        <w:pStyle w:val="ListParagraph"/>
        <w:numPr>
          <w:ilvl w:val="0"/>
          <w:numId w:val="1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Pengertian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Internet</w:t>
      </w:r>
    </w:p>
    <w:p w14:paraId="71C07C07" w14:textId="05ECF987" w:rsidR="00CA298B" w:rsidRPr="001C7C87" w:rsidRDefault="001C7C87" w:rsidP="0098455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1C7C87">
        <w:rPr>
          <w:rFonts w:ascii="Times New Roman" w:hAnsi="Times New Roman" w:cs="Times New Roman"/>
          <w:sz w:val="24"/>
        </w:rPr>
        <w:t>Menurut</w:t>
      </w:r>
      <w:proofErr w:type="spellEnd"/>
      <w:r w:rsidRPr="001C7C87">
        <w:rPr>
          <w:rFonts w:ascii="Times New Roman" w:hAnsi="Times New Roman" w:cs="Times New Roman"/>
          <w:sz w:val="24"/>
        </w:rPr>
        <w:t xml:space="preserve"> Dr. </w:t>
      </w:r>
      <w:proofErr w:type="spellStart"/>
      <w:r w:rsidRPr="001C7C87">
        <w:rPr>
          <w:rFonts w:ascii="Times New Roman" w:hAnsi="Times New Roman" w:cs="Times New Roman"/>
          <w:sz w:val="24"/>
        </w:rPr>
        <w:t>Rusman</w:t>
      </w:r>
      <w:proofErr w:type="spellEnd"/>
      <w:r w:rsidRPr="001C7C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C7C87">
        <w:rPr>
          <w:rFonts w:ascii="Times New Roman" w:hAnsi="Times New Roman" w:cs="Times New Roman"/>
          <w:sz w:val="24"/>
        </w:rPr>
        <w:t>M.Pd</w:t>
      </w:r>
      <w:proofErr w:type="spellEnd"/>
      <w:r w:rsidRPr="001C7C87">
        <w:rPr>
          <w:rFonts w:ascii="Times New Roman" w:hAnsi="Times New Roman" w:cs="Times New Roman"/>
          <w:sz w:val="24"/>
        </w:rPr>
        <w:t xml:space="preserve">. </w:t>
      </w:r>
      <w:r w:rsidR="00D12A94">
        <w:rPr>
          <w:rFonts w:ascii="Times New Roman" w:hAnsi="Times New Roman" w:cs="Times New Roman"/>
          <w:sz w:val="24"/>
        </w:rPr>
        <w:t>(</w:t>
      </w:r>
      <w:r w:rsidRPr="001C7C87">
        <w:rPr>
          <w:rFonts w:ascii="Times New Roman" w:hAnsi="Times New Roman" w:cs="Times New Roman"/>
          <w:sz w:val="24"/>
        </w:rPr>
        <w:t>2017</w:t>
      </w:r>
      <w:r w:rsidR="00D12A94">
        <w:rPr>
          <w:rFonts w:ascii="Times New Roman" w:hAnsi="Times New Roman" w:cs="Times New Roman"/>
          <w:sz w:val="24"/>
        </w:rPr>
        <w:t>:</w:t>
      </w:r>
      <w:r w:rsidR="00D26490">
        <w:rPr>
          <w:rFonts w:ascii="Times New Roman" w:hAnsi="Times New Roman" w:cs="Times New Roman"/>
          <w:sz w:val="24"/>
        </w:rPr>
        <w:t>235)</w:t>
      </w:r>
      <w:r w:rsidRPr="001C7C87">
        <w:rPr>
          <w:rFonts w:ascii="Times New Roman" w:hAnsi="Times New Roman" w:cs="Times New Roman"/>
          <w:sz w:val="24"/>
        </w:rPr>
        <w:t xml:space="preserve"> </w:t>
      </w:r>
      <w:r w:rsidRPr="001C7C87">
        <w:rPr>
          <w:rFonts w:ascii="Times New Roman" w:hAnsi="Times New Roman" w:cs="Times New Roman"/>
          <w:i/>
          <w:sz w:val="24"/>
        </w:rPr>
        <w:t>internet</w:t>
      </w:r>
      <w:r w:rsidRPr="001C7C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C7C87">
        <w:rPr>
          <w:rFonts w:ascii="Times New Roman" w:hAnsi="Times New Roman" w:cs="Times New Roman"/>
          <w:sz w:val="24"/>
        </w:rPr>
        <w:t>atau</w:t>
      </w:r>
      <w:proofErr w:type="spellEnd"/>
      <w:r w:rsidRPr="001C7C87">
        <w:rPr>
          <w:rFonts w:ascii="Times New Roman" w:hAnsi="Times New Roman" w:cs="Times New Roman"/>
          <w:sz w:val="24"/>
        </w:rPr>
        <w:t xml:space="preserve"> </w:t>
      </w:r>
      <w:r w:rsidRPr="001C7C87">
        <w:rPr>
          <w:rFonts w:ascii="Times New Roman" w:hAnsi="Times New Roman" w:cs="Times New Roman"/>
          <w:i/>
          <w:sz w:val="24"/>
        </w:rPr>
        <w:t>international networking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konektivitas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2A94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omputer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meliputi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jutaan</w:t>
      </w:r>
      <w:proofErr w:type="spellEnd"/>
      <w:r>
        <w:rPr>
          <w:rFonts w:ascii="Times New Roman" w:hAnsi="Times New Roman" w:cs="Times New Roman"/>
          <w:sz w:val="24"/>
        </w:rPr>
        <w:t xml:space="preserve"> computer di dunia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global (</w:t>
      </w:r>
      <w:proofErr w:type="spellStart"/>
      <w:r>
        <w:rPr>
          <w:rFonts w:ascii="Times New Roman" w:hAnsi="Times New Roman" w:cs="Times New Roman"/>
          <w:sz w:val="24"/>
        </w:rPr>
        <w:t>internasional</w:t>
      </w:r>
      <w:proofErr w:type="spellEnd"/>
      <w:r>
        <w:rPr>
          <w:rFonts w:ascii="Times New Roman" w:hAnsi="Times New Roman" w:cs="Times New Roman"/>
          <w:sz w:val="24"/>
        </w:rPr>
        <w:t xml:space="preserve">), yang </w:t>
      </w:r>
      <w:proofErr w:type="spellStart"/>
      <w:r>
        <w:rPr>
          <w:rFonts w:ascii="Times New Roman" w:hAnsi="Times New Roman" w:cs="Times New Roman"/>
          <w:sz w:val="24"/>
        </w:rPr>
        <w:t>saling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berinteraksi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bertukar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654AFE9" w14:textId="3E513DDD" w:rsidR="00CA298B" w:rsidRPr="00984555" w:rsidRDefault="001C7C87" w:rsidP="00984555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984555">
        <w:rPr>
          <w:rFonts w:ascii="Times New Roman" w:hAnsi="Times New Roman" w:cs="Times New Roman"/>
          <w:sz w:val="24"/>
        </w:rPr>
        <w:t>Pengertian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internet juga </w:t>
      </w:r>
      <w:proofErr w:type="spellStart"/>
      <w:r w:rsidRPr="00984555">
        <w:rPr>
          <w:rFonts w:ascii="Times New Roman" w:hAnsi="Times New Roman" w:cs="Times New Roman"/>
          <w:sz w:val="24"/>
        </w:rPr>
        <w:t>mencakup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perangkat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lunak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berupa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984555">
        <w:rPr>
          <w:rFonts w:ascii="Times New Roman" w:hAnsi="Times New Roman" w:cs="Times New Roman"/>
          <w:sz w:val="24"/>
        </w:rPr>
        <w:t>dikirim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84555">
        <w:rPr>
          <w:rFonts w:ascii="Times New Roman" w:hAnsi="Times New Roman" w:cs="Times New Roman"/>
          <w:sz w:val="24"/>
        </w:rPr>
        <w:t>disimpan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sewaktu-</w:t>
      </w:r>
      <w:r w:rsidR="001B07C9" w:rsidRPr="00984555">
        <w:rPr>
          <w:rFonts w:ascii="Times New Roman" w:hAnsi="Times New Roman" w:cs="Times New Roman"/>
          <w:sz w:val="24"/>
        </w:rPr>
        <w:t>waktu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dapat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diakses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Beberapa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computer yang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saling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berhubungan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satu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sama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dapat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mencipatakan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fungsi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r w:rsidR="001B07C9" w:rsidRPr="00984555">
        <w:rPr>
          <w:rFonts w:ascii="Times New Roman" w:hAnsi="Times New Roman" w:cs="Times New Roman"/>
          <w:i/>
          <w:sz w:val="24"/>
        </w:rPr>
        <w:t>sharing</w:t>
      </w:r>
      <w:r w:rsidR="001B07C9" w:rsidRPr="009845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secara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sederhana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hal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ini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dapat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disebut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sebagai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B07C9" w:rsidRPr="00984555">
        <w:rPr>
          <w:rFonts w:ascii="Times New Roman" w:hAnsi="Times New Roman" w:cs="Times New Roman"/>
          <w:sz w:val="24"/>
        </w:rPr>
        <w:t>jaringan</w:t>
      </w:r>
      <w:proofErr w:type="spellEnd"/>
      <w:r w:rsidR="001B07C9" w:rsidRPr="00984555">
        <w:rPr>
          <w:rFonts w:ascii="Times New Roman" w:hAnsi="Times New Roman" w:cs="Times New Roman"/>
          <w:sz w:val="24"/>
        </w:rPr>
        <w:t xml:space="preserve"> (</w:t>
      </w:r>
      <w:r w:rsidR="001B07C9" w:rsidRPr="00984555">
        <w:rPr>
          <w:rFonts w:ascii="Times New Roman" w:hAnsi="Times New Roman" w:cs="Times New Roman"/>
          <w:i/>
          <w:sz w:val="24"/>
        </w:rPr>
        <w:t>networking).</w:t>
      </w:r>
    </w:p>
    <w:p w14:paraId="759556BC" w14:textId="559EC0EE" w:rsidR="001B07C9" w:rsidRPr="00984555" w:rsidRDefault="001B07C9" w:rsidP="00984555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sz w:val="24"/>
        </w:rPr>
      </w:pPr>
      <w:proofErr w:type="spellStart"/>
      <w:r w:rsidRPr="00984555">
        <w:rPr>
          <w:rFonts w:ascii="Times New Roman" w:hAnsi="Times New Roman" w:cs="Times New Roman"/>
          <w:sz w:val="24"/>
        </w:rPr>
        <w:t>Fungsi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r w:rsidRPr="00984555">
        <w:rPr>
          <w:rFonts w:ascii="Times New Roman" w:hAnsi="Times New Roman" w:cs="Times New Roman"/>
          <w:i/>
          <w:sz w:val="24"/>
        </w:rPr>
        <w:t xml:space="preserve">sharing </w:t>
      </w:r>
      <w:r w:rsidRPr="00984555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984555">
        <w:rPr>
          <w:rFonts w:ascii="Times New Roman" w:hAnsi="Times New Roman" w:cs="Times New Roman"/>
          <w:sz w:val="24"/>
        </w:rPr>
        <w:t>tercipta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melalui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jaringan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(</w:t>
      </w:r>
      <w:r w:rsidRPr="00984555">
        <w:rPr>
          <w:rFonts w:ascii="Times New Roman" w:hAnsi="Times New Roman" w:cs="Times New Roman"/>
          <w:i/>
          <w:sz w:val="24"/>
        </w:rPr>
        <w:t>networking)</w:t>
      </w:r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tidak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hanya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mencakup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fasilitas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4555">
        <w:rPr>
          <w:rFonts w:ascii="Times New Roman" w:hAnsi="Times New Roman" w:cs="Times New Roman"/>
          <w:sz w:val="24"/>
        </w:rPr>
        <w:t>sangat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84555">
        <w:rPr>
          <w:rFonts w:ascii="Times New Roman" w:hAnsi="Times New Roman" w:cs="Times New Roman"/>
          <w:sz w:val="24"/>
        </w:rPr>
        <w:t>sering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dibutuhkan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4555">
        <w:rPr>
          <w:rFonts w:ascii="Times New Roman" w:hAnsi="Times New Roman" w:cs="Times New Roman"/>
          <w:sz w:val="24"/>
        </w:rPr>
        <w:t>seperti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r w:rsidRPr="00984555">
        <w:rPr>
          <w:rFonts w:ascii="Times New Roman" w:hAnsi="Times New Roman" w:cs="Times New Roman"/>
          <w:i/>
          <w:sz w:val="24"/>
        </w:rPr>
        <w:t>printer</w:t>
      </w:r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atau</w:t>
      </w:r>
      <w:proofErr w:type="spellEnd"/>
      <w:r w:rsidRPr="00984555">
        <w:rPr>
          <w:rFonts w:ascii="Times New Roman" w:hAnsi="Times New Roman" w:cs="Times New Roman"/>
          <w:i/>
          <w:sz w:val="24"/>
        </w:rPr>
        <w:t xml:space="preserve"> </w:t>
      </w:r>
      <w:proofErr w:type="gramStart"/>
      <w:r w:rsidRPr="00984555">
        <w:rPr>
          <w:rFonts w:ascii="Times New Roman" w:hAnsi="Times New Roman" w:cs="Times New Roman"/>
          <w:i/>
          <w:sz w:val="24"/>
        </w:rPr>
        <w:t>modem,</w:t>
      </w:r>
      <w:r w:rsidR="00CA298B" w:rsidRPr="00984555">
        <w:rPr>
          <w:rFonts w:ascii="Times New Roman" w:hAnsi="Times New Roman" w:cs="Times New Roman"/>
          <w:i/>
          <w:sz w:val="24"/>
        </w:rPr>
        <w:t xml:space="preserve"> </w:t>
      </w:r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maupun</w:t>
      </w:r>
      <w:proofErr w:type="spellEnd"/>
      <w:proofErr w:type="gramEnd"/>
      <w:r w:rsidR="00CA298B" w:rsidRPr="009845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berkaitan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dengan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atau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aplikasi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tertentu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Melihat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pengertian-pengertian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diatas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internet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memungkinkan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suatu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untuk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melakukan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sharing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dengan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siapa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pu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dimana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pun, dan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kapan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pun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termasuk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A298B" w:rsidRPr="00984555">
        <w:rPr>
          <w:rFonts w:ascii="Times New Roman" w:hAnsi="Times New Roman" w:cs="Times New Roman"/>
          <w:sz w:val="24"/>
        </w:rPr>
        <w:t>pengimplementasian</w:t>
      </w:r>
      <w:proofErr w:type="spellEnd"/>
      <w:r w:rsidR="00CA298B" w:rsidRPr="00984555">
        <w:rPr>
          <w:rFonts w:ascii="Times New Roman" w:hAnsi="Times New Roman" w:cs="Times New Roman"/>
          <w:sz w:val="24"/>
        </w:rPr>
        <w:t xml:space="preserve"> program </w:t>
      </w:r>
      <w:r w:rsidR="00CA298B" w:rsidRPr="00984555">
        <w:rPr>
          <w:rFonts w:ascii="Times New Roman" w:hAnsi="Times New Roman" w:cs="Times New Roman"/>
          <w:i/>
          <w:sz w:val="24"/>
        </w:rPr>
        <w:t>e-learning</w:t>
      </w:r>
      <w:r w:rsidR="00CA298B" w:rsidRPr="00984555">
        <w:rPr>
          <w:rFonts w:ascii="Times New Roman" w:hAnsi="Times New Roman" w:cs="Times New Roman"/>
          <w:sz w:val="24"/>
        </w:rPr>
        <w:t xml:space="preserve"> model CBI.</w:t>
      </w:r>
    </w:p>
    <w:p w14:paraId="63957C09" w14:textId="6063E539" w:rsidR="00374CC3" w:rsidRPr="00984555" w:rsidRDefault="00374CC3" w:rsidP="00984555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984555">
        <w:rPr>
          <w:rFonts w:ascii="Times New Roman" w:hAnsi="Times New Roman" w:cs="Times New Roman"/>
          <w:sz w:val="24"/>
        </w:rPr>
        <w:t>Sebuah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sistem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komputer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984555">
        <w:rPr>
          <w:rFonts w:ascii="Times New Roman" w:hAnsi="Times New Roman" w:cs="Times New Roman"/>
          <w:sz w:val="24"/>
        </w:rPr>
        <w:t>terhubung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984555">
        <w:rPr>
          <w:rFonts w:ascii="Times New Roman" w:hAnsi="Times New Roman" w:cs="Times New Roman"/>
          <w:sz w:val="24"/>
        </w:rPr>
        <w:t>secara</w:t>
      </w:r>
      <w:proofErr w:type="spellEnd"/>
      <w:proofErr w:type="gram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langsung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ke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jaringan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memiliki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nama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domain dan </w:t>
      </w:r>
      <w:proofErr w:type="spellStart"/>
      <w:r w:rsidRPr="00984555">
        <w:rPr>
          <w:rFonts w:ascii="Times New Roman" w:hAnsi="Times New Roman" w:cs="Times New Roman"/>
          <w:sz w:val="24"/>
        </w:rPr>
        <w:t>alamat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IP (</w:t>
      </w:r>
      <w:r w:rsidRPr="00984555">
        <w:rPr>
          <w:rFonts w:ascii="Times New Roman" w:hAnsi="Times New Roman" w:cs="Times New Roman"/>
          <w:i/>
          <w:sz w:val="24"/>
        </w:rPr>
        <w:t>Internet Protocol</w:t>
      </w:r>
      <w:r w:rsidRPr="00984555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984555">
        <w:rPr>
          <w:rFonts w:ascii="Times New Roman" w:hAnsi="Times New Roman" w:cs="Times New Roman"/>
          <w:sz w:val="24"/>
        </w:rPr>
        <w:t>dalam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bentuk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numerik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dengan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format </w:t>
      </w:r>
      <w:proofErr w:type="spellStart"/>
      <w:r w:rsidRPr="00984555">
        <w:rPr>
          <w:rFonts w:ascii="Times New Roman" w:hAnsi="Times New Roman" w:cs="Times New Roman"/>
          <w:sz w:val="24"/>
        </w:rPr>
        <w:t>tertentu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sebagai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pengenal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. Internet juga </w:t>
      </w:r>
      <w:proofErr w:type="spellStart"/>
      <w:r w:rsidRPr="00984555">
        <w:rPr>
          <w:rFonts w:ascii="Times New Roman" w:hAnsi="Times New Roman" w:cs="Times New Roman"/>
          <w:sz w:val="24"/>
        </w:rPr>
        <w:t>memiliki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r w:rsidRPr="00984555">
        <w:rPr>
          <w:rFonts w:ascii="Times New Roman" w:hAnsi="Times New Roman" w:cs="Times New Roman"/>
          <w:i/>
          <w:sz w:val="24"/>
        </w:rPr>
        <w:t>gateway</w:t>
      </w:r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ke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jaringan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84555">
        <w:rPr>
          <w:rFonts w:ascii="Times New Roman" w:hAnsi="Times New Roman" w:cs="Times New Roman"/>
          <w:sz w:val="24"/>
        </w:rPr>
        <w:t>layanan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4555">
        <w:rPr>
          <w:rFonts w:ascii="Times New Roman" w:hAnsi="Times New Roman" w:cs="Times New Roman"/>
          <w:sz w:val="24"/>
        </w:rPr>
        <w:t>berbasis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protokol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lainnya</w:t>
      </w:r>
      <w:proofErr w:type="spellEnd"/>
      <w:r w:rsidRPr="00984555">
        <w:rPr>
          <w:rFonts w:ascii="Times New Roman" w:hAnsi="Times New Roman" w:cs="Times New Roman"/>
          <w:sz w:val="24"/>
        </w:rPr>
        <w:t>.</w:t>
      </w:r>
    </w:p>
    <w:p w14:paraId="78C45AE7" w14:textId="77777777" w:rsidR="00374CC3" w:rsidRDefault="00374CC3" w:rsidP="00F84F82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FE056DE" w14:textId="1842C98C" w:rsidR="00374CC3" w:rsidRPr="00374CC3" w:rsidRDefault="00374CC3" w:rsidP="00F84F82">
      <w:pPr>
        <w:pStyle w:val="ListParagraph"/>
        <w:numPr>
          <w:ilvl w:val="0"/>
          <w:numId w:val="1"/>
        </w:numPr>
        <w:tabs>
          <w:tab w:val="left" w:pos="630"/>
        </w:tabs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374CC3">
        <w:rPr>
          <w:rFonts w:ascii="Times New Roman" w:hAnsi="Times New Roman" w:cs="Times New Roman"/>
          <w:b/>
          <w:sz w:val="28"/>
        </w:rPr>
        <w:t>Pengertian</w:t>
      </w:r>
      <w:proofErr w:type="spellEnd"/>
      <w:r w:rsidRPr="00374CC3">
        <w:rPr>
          <w:rFonts w:ascii="Times New Roman" w:hAnsi="Times New Roman" w:cs="Times New Roman"/>
          <w:b/>
          <w:sz w:val="28"/>
        </w:rPr>
        <w:t xml:space="preserve"> Website</w:t>
      </w:r>
    </w:p>
    <w:p w14:paraId="1AC0DFB0" w14:textId="3C1EF7CC" w:rsidR="003E62D9" w:rsidRPr="00984555" w:rsidRDefault="00374CC3" w:rsidP="0098455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984555">
        <w:rPr>
          <w:rFonts w:ascii="Times New Roman" w:hAnsi="Times New Roman" w:cs="Times New Roman"/>
          <w:sz w:val="24"/>
        </w:rPr>
        <w:t xml:space="preserve">Website </w:t>
      </w:r>
      <w:proofErr w:type="spellStart"/>
      <w:r w:rsidRPr="00984555">
        <w:rPr>
          <w:rFonts w:ascii="Times New Roman" w:hAnsi="Times New Roman" w:cs="Times New Roman"/>
          <w:sz w:val="24"/>
        </w:rPr>
        <w:t>atau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situs web </w:t>
      </w:r>
      <w:proofErr w:type="spellStart"/>
      <w:r w:rsidRPr="00984555">
        <w:rPr>
          <w:rFonts w:ascii="Times New Roman" w:hAnsi="Times New Roman" w:cs="Times New Roman"/>
          <w:sz w:val="24"/>
        </w:rPr>
        <w:t>menurut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Yuhefizar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S.kom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dan Ir. HA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Mooduto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Rahmat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Hidayat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>, ST.</w:t>
      </w:r>
      <w:r w:rsidRPr="00984555">
        <w:rPr>
          <w:rFonts w:ascii="Times New Roman" w:hAnsi="Times New Roman" w:cs="Times New Roman"/>
          <w:sz w:val="24"/>
        </w:rPr>
        <w:t xml:space="preserve"> </w:t>
      </w:r>
      <w:r w:rsidR="00321B11" w:rsidRPr="00984555">
        <w:rPr>
          <w:rFonts w:ascii="Times New Roman" w:hAnsi="Times New Roman" w:cs="Times New Roman"/>
          <w:sz w:val="24"/>
        </w:rPr>
        <w:t>(</w:t>
      </w:r>
      <w:r w:rsidRPr="00984555">
        <w:rPr>
          <w:rFonts w:ascii="Times New Roman" w:hAnsi="Times New Roman" w:cs="Times New Roman"/>
          <w:sz w:val="24"/>
        </w:rPr>
        <w:t>200</w:t>
      </w:r>
      <w:r w:rsidR="00D26490" w:rsidRPr="00984555">
        <w:rPr>
          <w:rFonts w:ascii="Times New Roman" w:hAnsi="Times New Roman" w:cs="Times New Roman"/>
          <w:sz w:val="24"/>
        </w:rPr>
        <w:t>9</w:t>
      </w:r>
      <w:r w:rsidR="00321B11" w:rsidRPr="00984555">
        <w:rPr>
          <w:rFonts w:ascii="Times New Roman" w:hAnsi="Times New Roman" w:cs="Times New Roman"/>
          <w:sz w:val="24"/>
        </w:rPr>
        <w:t>:</w:t>
      </w:r>
      <w:r w:rsidR="00D26490" w:rsidRPr="00984555">
        <w:rPr>
          <w:rFonts w:ascii="Times New Roman" w:hAnsi="Times New Roman" w:cs="Times New Roman"/>
          <w:sz w:val="24"/>
        </w:rPr>
        <w:t>2)</w:t>
      </w:r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adalah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keseluruhan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halaman-halaman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web yang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terdapat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dalam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sebuah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domain yang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mengandung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informasi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Sebuah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biasanya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dibangun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atas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banyak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halaman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web yang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saling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berhubungan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Hubungan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antara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satu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halaman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dengan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halaman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web yang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lainnnya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disebut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dengan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hyperlink,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sedangkan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teks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dijadikan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penghubung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26490" w:rsidRPr="00984555">
        <w:rPr>
          <w:rFonts w:ascii="Times New Roman" w:hAnsi="Times New Roman" w:cs="Times New Roman"/>
          <w:sz w:val="24"/>
        </w:rPr>
        <w:t>disebut</w:t>
      </w:r>
      <w:proofErr w:type="spellEnd"/>
      <w:r w:rsidR="00D26490" w:rsidRPr="00984555">
        <w:rPr>
          <w:rFonts w:ascii="Times New Roman" w:hAnsi="Times New Roman" w:cs="Times New Roman"/>
          <w:sz w:val="24"/>
        </w:rPr>
        <w:t xml:space="preserve"> hypertext.</w:t>
      </w:r>
    </w:p>
    <w:p w14:paraId="5B693607" w14:textId="77777777" w:rsidR="003E62D9" w:rsidRDefault="003E62D9" w:rsidP="00F84F82">
      <w:pPr>
        <w:pStyle w:val="ListParagraph"/>
        <w:spacing w:after="0" w:line="360" w:lineRule="auto"/>
        <w:ind w:left="0" w:firstLine="630"/>
        <w:contextualSpacing w:val="0"/>
        <w:jc w:val="both"/>
        <w:rPr>
          <w:rFonts w:ascii="Times New Roman" w:hAnsi="Times New Roman" w:cs="Times New Roman"/>
          <w:sz w:val="24"/>
        </w:rPr>
      </w:pPr>
    </w:p>
    <w:p w14:paraId="48CEA058" w14:textId="5EB377F7" w:rsidR="00374CC3" w:rsidRPr="00984555" w:rsidRDefault="00D26490" w:rsidP="00984555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4"/>
        </w:rPr>
      </w:pPr>
      <w:r w:rsidRPr="00984555">
        <w:rPr>
          <w:rFonts w:ascii="Times New Roman" w:hAnsi="Times New Roman" w:cs="Times New Roman"/>
          <w:sz w:val="24"/>
        </w:rPr>
        <w:lastRenderedPageBreak/>
        <w:t xml:space="preserve">Domain </w:t>
      </w:r>
      <w:proofErr w:type="spellStart"/>
      <w:r w:rsidRPr="00984555">
        <w:rPr>
          <w:rFonts w:ascii="Times New Roman" w:hAnsi="Times New Roman" w:cs="Times New Roman"/>
          <w:sz w:val="24"/>
        </w:rPr>
        <w:t>adalah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nama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unik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4555">
        <w:rPr>
          <w:rFonts w:ascii="Times New Roman" w:hAnsi="Times New Roman" w:cs="Times New Roman"/>
          <w:sz w:val="24"/>
        </w:rPr>
        <w:t>dimiliki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Pr="00984555">
        <w:rPr>
          <w:rFonts w:ascii="Times New Roman" w:hAnsi="Times New Roman" w:cs="Times New Roman"/>
          <w:sz w:val="24"/>
        </w:rPr>
        <w:t>sebuah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intitusi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sehingga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bi</w:t>
      </w:r>
      <w:r w:rsidR="00605321" w:rsidRPr="00984555">
        <w:rPr>
          <w:rFonts w:ascii="Times New Roman" w:hAnsi="Times New Roman" w:cs="Times New Roman"/>
          <w:sz w:val="24"/>
        </w:rPr>
        <w:t>sa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diakses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melalui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internet, </w:t>
      </w:r>
      <w:proofErr w:type="spellStart"/>
      <w:r w:rsidRPr="00984555">
        <w:rPr>
          <w:rFonts w:ascii="Times New Roman" w:hAnsi="Times New Roman" w:cs="Times New Roman"/>
          <w:sz w:val="24"/>
        </w:rPr>
        <w:t>misalnya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lintau.com, yahoo.com, google.com, ephi.web.id dan lain-lain. </w:t>
      </w:r>
      <w:proofErr w:type="spellStart"/>
      <w:r w:rsidRPr="00984555">
        <w:rPr>
          <w:rFonts w:ascii="Times New Roman" w:hAnsi="Times New Roman" w:cs="Times New Roman"/>
          <w:sz w:val="24"/>
        </w:rPr>
        <w:t>Untuk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mendapat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sebuah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domain </w:t>
      </w:r>
      <w:proofErr w:type="spellStart"/>
      <w:r w:rsidRPr="00984555">
        <w:rPr>
          <w:rFonts w:ascii="Times New Roman" w:hAnsi="Times New Roman" w:cs="Times New Roman"/>
          <w:sz w:val="24"/>
        </w:rPr>
        <w:t>kita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harus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melakukan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register pada register-register yang </w:t>
      </w:r>
      <w:proofErr w:type="spellStart"/>
      <w:r w:rsidRPr="00984555">
        <w:rPr>
          <w:rFonts w:ascii="Times New Roman" w:hAnsi="Times New Roman" w:cs="Times New Roman"/>
          <w:sz w:val="24"/>
        </w:rPr>
        <w:t>ditentukan</w:t>
      </w:r>
      <w:proofErr w:type="spellEnd"/>
      <w:r w:rsidRPr="00984555">
        <w:rPr>
          <w:rFonts w:ascii="Times New Roman" w:hAnsi="Times New Roman" w:cs="Times New Roman"/>
          <w:sz w:val="24"/>
        </w:rPr>
        <w:t>.</w:t>
      </w:r>
    </w:p>
    <w:p w14:paraId="260E27C8" w14:textId="77777777" w:rsidR="00605321" w:rsidRDefault="00605321" w:rsidP="00F84F82">
      <w:pPr>
        <w:pStyle w:val="ListParagraph"/>
        <w:spacing w:after="0"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</w:rPr>
      </w:pPr>
    </w:p>
    <w:p w14:paraId="5197631F" w14:textId="4A3497E1" w:rsidR="00605321" w:rsidRPr="00984555" w:rsidRDefault="00605321" w:rsidP="00984555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4"/>
        </w:rPr>
      </w:pPr>
      <w:proofErr w:type="spellStart"/>
      <w:r w:rsidRPr="00984555">
        <w:rPr>
          <w:rFonts w:ascii="Times New Roman" w:hAnsi="Times New Roman" w:cs="Times New Roman"/>
          <w:sz w:val="24"/>
        </w:rPr>
        <w:t>Istilah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lain yang </w:t>
      </w:r>
      <w:proofErr w:type="spellStart"/>
      <w:r w:rsidRPr="00984555">
        <w:rPr>
          <w:rFonts w:ascii="Times New Roman" w:hAnsi="Times New Roman" w:cs="Times New Roman"/>
          <w:sz w:val="24"/>
        </w:rPr>
        <w:t>sering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ditemui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84555">
        <w:rPr>
          <w:rFonts w:ascii="Times New Roman" w:hAnsi="Times New Roman" w:cs="Times New Roman"/>
          <w:sz w:val="24"/>
        </w:rPr>
        <w:t>sehubungan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984555">
        <w:rPr>
          <w:rFonts w:ascii="Times New Roman" w:hAnsi="Times New Roman" w:cs="Times New Roman"/>
          <w:sz w:val="24"/>
        </w:rPr>
        <w:t>dengan</w:t>
      </w:r>
      <w:proofErr w:type="spellEnd"/>
      <w:proofErr w:type="gramEnd"/>
      <w:r w:rsidRPr="00984555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984555">
        <w:rPr>
          <w:rFonts w:ascii="Times New Roman" w:hAnsi="Times New Roman" w:cs="Times New Roman"/>
          <w:sz w:val="24"/>
        </w:rPr>
        <w:t>adalah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homepage. Homepage </w:t>
      </w:r>
      <w:proofErr w:type="spellStart"/>
      <w:r w:rsidRPr="00984555">
        <w:rPr>
          <w:rFonts w:ascii="Times New Roman" w:hAnsi="Times New Roman" w:cs="Times New Roman"/>
          <w:sz w:val="24"/>
        </w:rPr>
        <w:t>adalah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halaman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awal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sebuah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domain. </w:t>
      </w:r>
      <w:proofErr w:type="spellStart"/>
      <w:r w:rsidRPr="00984555">
        <w:rPr>
          <w:rFonts w:ascii="Times New Roman" w:hAnsi="Times New Roman" w:cs="Times New Roman"/>
          <w:sz w:val="24"/>
        </w:rPr>
        <w:t>Misalnya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, Anda </w:t>
      </w:r>
      <w:proofErr w:type="spellStart"/>
      <w:r w:rsidRPr="00984555">
        <w:rPr>
          <w:rFonts w:ascii="Times New Roman" w:hAnsi="Times New Roman" w:cs="Times New Roman"/>
          <w:sz w:val="24"/>
        </w:rPr>
        <w:t>Membuka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website lintau.com, </w:t>
      </w:r>
      <w:proofErr w:type="spellStart"/>
      <w:r w:rsidRPr="00984555">
        <w:rPr>
          <w:rFonts w:ascii="Times New Roman" w:hAnsi="Times New Roman" w:cs="Times New Roman"/>
          <w:sz w:val="24"/>
        </w:rPr>
        <w:t>halaman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pertama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4555">
        <w:rPr>
          <w:rFonts w:ascii="Times New Roman" w:hAnsi="Times New Roman" w:cs="Times New Roman"/>
          <w:sz w:val="24"/>
        </w:rPr>
        <w:t>muncul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disebut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dengan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984555">
        <w:rPr>
          <w:rFonts w:ascii="Times New Roman" w:hAnsi="Times New Roman" w:cs="Times New Roman"/>
          <w:sz w:val="24"/>
        </w:rPr>
        <w:t xml:space="preserve">homepage,  </w:t>
      </w:r>
      <w:proofErr w:type="spellStart"/>
      <w:r w:rsidRPr="00984555">
        <w:rPr>
          <w:rFonts w:ascii="Times New Roman" w:hAnsi="Times New Roman" w:cs="Times New Roman"/>
          <w:sz w:val="24"/>
        </w:rPr>
        <w:t>jika</w:t>
      </w:r>
      <w:proofErr w:type="spellEnd"/>
      <w:proofErr w:type="gramEnd"/>
      <w:r w:rsidRPr="00984555">
        <w:rPr>
          <w:rFonts w:ascii="Times New Roman" w:hAnsi="Times New Roman" w:cs="Times New Roman"/>
          <w:sz w:val="24"/>
        </w:rPr>
        <w:t xml:space="preserve"> Anda </w:t>
      </w:r>
      <w:proofErr w:type="spellStart"/>
      <w:r w:rsidRPr="00984555">
        <w:rPr>
          <w:rFonts w:ascii="Times New Roman" w:hAnsi="Times New Roman" w:cs="Times New Roman"/>
          <w:sz w:val="24"/>
        </w:rPr>
        <w:t>meng-klik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menu-menu yang </w:t>
      </w:r>
      <w:proofErr w:type="spellStart"/>
      <w:r w:rsidRPr="00984555">
        <w:rPr>
          <w:rFonts w:ascii="Times New Roman" w:hAnsi="Times New Roman" w:cs="Times New Roman"/>
          <w:sz w:val="24"/>
        </w:rPr>
        <w:t>ada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84555">
        <w:rPr>
          <w:rFonts w:ascii="Times New Roman" w:hAnsi="Times New Roman" w:cs="Times New Roman"/>
          <w:sz w:val="24"/>
        </w:rPr>
        <w:t>meloncat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ke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lokasi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84555">
        <w:rPr>
          <w:rFonts w:ascii="Times New Roman" w:hAnsi="Times New Roman" w:cs="Times New Roman"/>
          <w:sz w:val="24"/>
        </w:rPr>
        <w:t>lainnya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84555">
        <w:rPr>
          <w:rFonts w:ascii="Times New Roman" w:hAnsi="Times New Roman" w:cs="Times New Roman"/>
          <w:sz w:val="24"/>
        </w:rPr>
        <w:t>disebut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web page, </w:t>
      </w:r>
      <w:proofErr w:type="spellStart"/>
      <w:r w:rsidRPr="00984555">
        <w:rPr>
          <w:rFonts w:ascii="Times New Roman" w:hAnsi="Times New Roman" w:cs="Times New Roman"/>
          <w:sz w:val="24"/>
        </w:rPr>
        <w:t>sedangkan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keseluruhan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isi</w:t>
      </w:r>
      <w:proofErr w:type="spellEnd"/>
      <w:r w:rsidRPr="00984555">
        <w:rPr>
          <w:rFonts w:ascii="Times New Roman" w:hAnsi="Times New Roman" w:cs="Times New Roman"/>
          <w:sz w:val="24"/>
        </w:rPr>
        <w:t>/</w:t>
      </w:r>
      <w:proofErr w:type="spellStart"/>
      <w:r w:rsidRPr="00984555">
        <w:rPr>
          <w:rFonts w:ascii="Times New Roman" w:hAnsi="Times New Roman" w:cs="Times New Roman"/>
          <w:sz w:val="24"/>
        </w:rPr>
        <w:t>conten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domain </w:t>
      </w:r>
      <w:proofErr w:type="spellStart"/>
      <w:r w:rsidRPr="00984555">
        <w:rPr>
          <w:rFonts w:ascii="Times New Roman" w:hAnsi="Times New Roman" w:cs="Times New Roman"/>
          <w:sz w:val="24"/>
        </w:rPr>
        <w:t>disebut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website.</w:t>
      </w:r>
    </w:p>
    <w:p w14:paraId="16C32D1F" w14:textId="77777777" w:rsidR="00605321" w:rsidRDefault="00605321" w:rsidP="00F84F82">
      <w:pPr>
        <w:pStyle w:val="ListParagraph"/>
        <w:spacing w:after="0" w:line="36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</w:rPr>
      </w:pPr>
    </w:p>
    <w:p w14:paraId="39EA386B" w14:textId="287830AF" w:rsidR="00374CC3" w:rsidRPr="00374CC3" w:rsidRDefault="00374CC3" w:rsidP="00F84F82">
      <w:pPr>
        <w:pStyle w:val="ListParagraph"/>
        <w:numPr>
          <w:ilvl w:val="0"/>
          <w:numId w:val="1"/>
        </w:numPr>
        <w:spacing w:after="0" w:line="360" w:lineRule="auto"/>
        <w:ind w:left="630" w:hanging="630"/>
        <w:contextualSpacing w:val="0"/>
        <w:jc w:val="both"/>
        <w:rPr>
          <w:rFonts w:ascii="Times New Roman" w:hAnsi="Times New Roman" w:cs="Times New Roman"/>
          <w:b/>
          <w:sz w:val="28"/>
        </w:rPr>
      </w:pPr>
      <w:r w:rsidRPr="00374CC3">
        <w:rPr>
          <w:rFonts w:ascii="Times New Roman" w:hAnsi="Times New Roman" w:cs="Times New Roman"/>
          <w:b/>
          <w:sz w:val="28"/>
        </w:rPr>
        <w:t xml:space="preserve">HTML </w:t>
      </w:r>
    </w:p>
    <w:p w14:paraId="1527DC2F" w14:textId="567B612F" w:rsidR="006B7360" w:rsidRDefault="003E62D9" w:rsidP="00984555">
      <w:pPr>
        <w:spacing w:after="0" w:line="360" w:lineRule="auto"/>
        <w:ind w:firstLine="6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7360">
        <w:rPr>
          <w:rFonts w:ascii="Times New Roman" w:hAnsi="Times New Roman" w:cs="Times New Roman"/>
          <w:sz w:val="24"/>
          <w:szCs w:val="24"/>
        </w:rPr>
        <w:t xml:space="preserve">Rio </w:t>
      </w:r>
      <w:proofErr w:type="spellStart"/>
      <w:r w:rsidR="006B7360">
        <w:rPr>
          <w:rFonts w:ascii="Times New Roman" w:hAnsi="Times New Roman" w:cs="Times New Roman"/>
          <w:sz w:val="24"/>
          <w:szCs w:val="24"/>
        </w:rPr>
        <w:t>Jumardi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, S. T., M.Eng. </w:t>
      </w:r>
      <w:r w:rsidR="00321B1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20</w:t>
      </w:r>
      <w:r w:rsidR="006B7360">
        <w:rPr>
          <w:rFonts w:ascii="Times New Roman" w:hAnsi="Times New Roman" w:cs="Times New Roman"/>
          <w:sz w:val="24"/>
          <w:szCs w:val="24"/>
        </w:rPr>
        <w:t>1</w:t>
      </w:r>
      <w:r w:rsidR="00256CBF">
        <w:rPr>
          <w:rFonts w:ascii="Times New Roman" w:hAnsi="Times New Roman" w:cs="Times New Roman"/>
          <w:sz w:val="24"/>
          <w:szCs w:val="24"/>
        </w:rPr>
        <w:t>9</w:t>
      </w:r>
      <w:r w:rsidR="00321B11">
        <w:rPr>
          <w:rFonts w:ascii="Times New Roman" w:hAnsi="Times New Roman" w:cs="Times New Roman"/>
          <w:sz w:val="24"/>
          <w:szCs w:val="24"/>
        </w:rPr>
        <w:t>:</w:t>
      </w:r>
      <w:r w:rsidR="00605321">
        <w:rPr>
          <w:rFonts w:ascii="Times New Roman" w:hAnsi="Times New Roman" w:cs="Times New Roman"/>
          <w:sz w:val="24"/>
          <w:szCs w:val="24"/>
        </w:rPr>
        <w:t>1</w:t>
      </w:r>
      <w:r w:rsidR="0041027F">
        <w:rPr>
          <w:rFonts w:ascii="Times New Roman" w:hAnsi="Times New Roman" w:cs="Times New Roman"/>
          <w:sz w:val="24"/>
          <w:szCs w:val="24"/>
        </w:rPr>
        <w:t>5</w:t>
      </w:r>
      <w:r w:rsidR="00321B11">
        <w:rPr>
          <w:rFonts w:ascii="Times New Roman" w:hAnsi="Times New Roman" w:cs="Times New Roman"/>
          <w:sz w:val="24"/>
          <w:szCs w:val="24"/>
        </w:rPr>
        <w:t>)</w:t>
      </w:r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r w:rsidR="006B7360" w:rsidRPr="006B7360">
        <w:rPr>
          <w:rFonts w:ascii="Times New Roman" w:hAnsi="Times New Roman" w:cs="Times New Roman"/>
          <w:i/>
          <w:sz w:val="24"/>
          <w:szCs w:val="24"/>
        </w:rPr>
        <w:t xml:space="preserve">Hypertext Markup </w:t>
      </w:r>
      <w:proofErr w:type="gramStart"/>
      <w:r w:rsidR="006B7360" w:rsidRPr="006B7360">
        <w:rPr>
          <w:rFonts w:ascii="Times New Roman" w:hAnsi="Times New Roman" w:cs="Times New Roman"/>
          <w:i/>
          <w:sz w:val="24"/>
          <w:szCs w:val="24"/>
        </w:rPr>
        <w:t>Language</w:t>
      </w:r>
      <w:r w:rsidR="0041027F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41027F">
        <w:rPr>
          <w:rFonts w:ascii="Times New Roman" w:hAnsi="Times New Roman" w:cs="Times New Roman"/>
          <w:sz w:val="24"/>
          <w:szCs w:val="24"/>
        </w:rPr>
        <w:t xml:space="preserve">HTML)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penjelajah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web Internet dan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pemformatan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hiperteks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format ASCII agar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wujud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410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27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B1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kata dan </w:t>
      </w:r>
      <w:proofErr w:type="spellStart"/>
      <w:r w:rsidR="00192DB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format ASCII normal </w:t>
      </w:r>
      <w:proofErr w:type="spellStart"/>
      <w:r w:rsidR="00192DB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B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B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192D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DB1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="00192DB1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465E4584" w14:textId="0D9DBC3A" w:rsidR="00192DB1" w:rsidRPr="006B7360" w:rsidRDefault="00192DB1" w:rsidP="00984555">
      <w:pPr>
        <w:spacing w:after="0" w:line="360" w:lineRule="auto"/>
        <w:ind w:firstLine="630"/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percetakan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SGML (</w:t>
      </w:r>
      <w:r w:rsidRPr="00192DB1">
        <w:rPr>
          <w:rFonts w:ascii="Times New Roman" w:hAnsi="Times New Roman" w:cs="Times New Roman"/>
          <w:i/>
          <w:sz w:val="24"/>
          <w:szCs w:val="24"/>
        </w:rPr>
        <w:t>Standard Generalized Language</w:t>
      </w:r>
      <w:r>
        <w:rPr>
          <w:rFonts w:ascii="Times New Roman" w:hAnsi="Times New Roman" w:cs="Times New Roman"/>
          <w:sz w:val="24"/>
          <w:szCs w:val="24"/>
        </w:rPr>
        <w:t xml:space="preserve">),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 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 w:rsidRPr="00192DB1">
        <w:rPr>
          <w:rFonts w:ascii="Times New Roman" w:hAnsi="Times New Roman" w:cs="Times New Roman"/>
          <w:i/>
          <w:sz w:val="24"/>
          <w:szCs w:val="24"/>
        </w:rPr>
        <w:t>World Wide Web Consortium</w:t>
      </w:r>
      <w:r>
        <w:rPr>
          <w:rFonts w:ascii="Times New Roman" w:hAnsi="Times New Roman" w:cs="Times New Roman"/>
          <w:sz w:val="24"/>
          <w:szCs w:val="24"/>
        </w:rPr>
        <w:t xml:space="preserve"> (W3C). </w:t>
      </w:r>
    </w:p>
    <w:p w14:paraId="11728445" w14:textId="60DE0251" w:rsidR="00374CC3" w:rsidRPr="006B7360" w:rsidRDefault="00374CC3" w:rsidP="00F84F82">
      <w:pPr>
        <w:spacing w:after="200" w:line="360" w:lineRule="auto"/>
        <w:rPr>
          <w:rFonts w:ascii="Times New Roman" w:hAnsi="Times New Roman" w:cs="Times New Roman"/>
          <w:i/>
          <w:sz w:val="24"/>
        </w:rPr>
      </w:pPr>
      <w:r w:rsidRPr="006B7360">
        <w:rPr>
          <w:rFonts w:ascii="Times New Roman" w:hAnsi="Times New Roman" w:cs="Times New Roman"/>
          <w:i/>
          <w:sz w:val="24"/>
        </w:rPr>
        <w:br w:type="page"/>
      </w:r>
    </w:p>
    <w:p w14:paraId="554404B0" w14:textId="77777777" w:rsidR="006B2992" w:rsidRPr="006B2992" w:rsidRDefault="006B2992" w:rsidP="00F84F82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B2992">
        <w:rPr>
          <w:rFonts w:ascii="Times New Roman" w:hAnsi="Times New Roman" w:cs="Times New Roman"/>
          <w:b/>
          <w:sz w:val="28"/>
          <w:szCs w:val="28"/>
        </w:rPr>
        <w:lastRenderedPageBreak/>
        <w:t>2.4</w:t>
      </w:r>
      <w:r w:rsidRPr="006B2992">
        <w:rPr>
          <w:rFonts w:ascii="Times New Roman" w:hAnsi="Times New Roman" w:cs="Times New Roman"/>
          <w:b/>
          <w:sz w:val="28"/>
          <w:szCs w:val="28"/>
        </w:rPr>
        <w:tab/>
      </w:r>
      <w:r w:rsidRPr="006B2992">
        <w:rPr>
          <w:rFonts w:ascii="Times New Roman" w:hAnsi="Times New Roman" w:cs="Times New Roman"/>
          <w:b/>
          <w:i/>
          <w:sz w:val="28"/>
          <w:szCs w:val="28"/>
        </w:rPr>
        <w:t xml:space="preserve">Notepad++ </w:t>
      </w:r>
    </w:p>
    <w:p w14:paraId="6FE2D5CB" w14:textId="680D7A21" w:rsidR="006B2992" w:rsidRDefault="006B2992" w:rsidP="0098455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Ardhana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(2012:24) notepad++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HTML, PHP, Java Scripts, dan lain- lain.</w:t>
      </w:r>
    </w:p>
    <w:p w14:paraId="68133B1F" w14:textId="77777777" w:rsidR="006B2992" w:rsidRDefault="006B2992" w:rsidP="00F84F8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0B6140" w14:textId="4422389E" w:rsidR="00CB3307" w:rsidRDefault="00CB3307" w:rsidP="00F84F8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3307">
        <w:rPr>
          <w:rFonts w:ascii="Times New Roman" w:hAnsi="Times New Roman" w:cs="Times New Roman"/>
          <w:b/>
          <w:sz w:val="28"/>
          <w:szCs w:val="28"/>
        </w:rPr>
        <w:t>2.5</w:t>
      </w:r>
      <w:r>
        <w:rPr>
          <w:rFonts w:ascii="Times New Roman" w:hAnsi="Times New Roman" w:cs="Times New Roman"/>
          <w:b/>
          <w:sz w:val="28"/>
          <w:szCs w:val="28"/>
        </w:rPr>
        <w:tab/>
        <w:t>Flowchart</w:t>
      </w:r>
    </w:p>
    <w:p w14:paraId="76DC9C37" w14:textId="6C947B9C" w:rsidR="00CB3307" w:rsidRPr="009D4FE5" w:rsidRDefault="00CB3307" w:rsidP="00984555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Prof.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Nizwardi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Jalinus</w:t>
      </w:r>
      <w:proofErr w:type="spellEnd"/>
      <w:r>
        <w:rPr>
          <w:rFonts w:ascii="Times New Roman" w:hAnsi="Times New Roman" w:cs="Times New Roman"/>
          <w:sz w:val="24"/>
          <w:szCs w:val="24"/>
        </w:rPr>
        <w:t>, M. Ed</w:t>
      </w:r>
      <w:r w:rsidRPr="00B751D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, &amp; Dr.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Pd. (2016:38) </w:t>
      </w:r>
      <w:r>
        <w:rPr>
          <w:rFonts w:ascii="Times New Roman" w:hAnsi="Times New Roman" w:cs="Times New Roman"/>
          <w:sz w:val="24"/>
        </w:rPr>
        <w:t>d</w:t>
      </w:r>
      <w:r w:rsidRPr="009D4FE5">
        <w:rPr>
          <w:rFonts w:ascii="Times New Roman" w:hAnsi="Times New Roman" w:cs="Times New Roman"/>
          <w:sz w:val="24"/>
          <w:lang w:val="id-ID"/>
        </w:rPr>
        <w:t xml:space="preserve">ia mengatakan, </w:t>
      </w:r>
      <w:r w:rsidRPr="009D4FE5">
        <w:rPr>
          <w:rFonts w:ascii="Times New Roman" w:hAnsi="Times New Roman" w:cs="Times New Roman"/>
          <w:i/>
          <w:sz w:val="24"/>
          <w:lang w:val="id-ID"/>
        </w:rPr>
        <w:t xml:space="preserve">Flowchart </w:t>
      </w:r>
      <w:r w:rsidRPr="009D4FE5">
        <w:rPr>
          <w:rFonts w:ascii="Times New Roman" w:hAnsi="Times New Roman" w:cs="Times New Roman"/>
          <w:sz w:val="24"/>
          <w:lang w:val="id-ID"/>
        </w:rPr>
        <w:t xml:space="preserve">adalah bagan-bagan yang mempunyai arus yang menggambarkan langkah-langkah penyelesaian suatu masalah. </w:t>
      </w:r>
      <w:r w:rsidRPr="009D4FE5">
        <w:rPr>
          <w:rFonts w:ascii="Times New Roman" w:hAnsi="Times New Roman" w:cs="Times New Roman"/>
          <w:i/>
          <w:sz w:val="24"/>
          <w:lang w:val="id-ID"/>
        </w:rPr>
        <w:t xml:space="preserve">Flowchart </w:t>
      </w:r>
      <w:r w:rsidRPr="009D4FE5">
        <w:rPr>
          <w:rFonts w:ascii="Times New Roman" w:hAnsi="Times New Roman" w:cs="Times New Roman"/>
          <w:sz w:val="24"/>
          <w:lang w:val="id-ID"/>
        </w:rPr>
        <w:t>merupakan cara penyajian dari suatu algoritma.</w:t>
      </w:r>
    </w:p>
    <w:p w14:paraId="0861ED85" w14:textId="77777777" w:rsidR="00CB3307" w:rsidRPr="009D4FE5" w:rsidRDefault="00CB3307" w:rsidP="003E7F72">
      <w:pPr>
        <w:spacing w:before="240" w:after="0" w:line="36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r w:rsidRPr="009D4FE5">
        <w:rPr>
          <w:rFonts w:ascii="Times New Roman" w:hAnsi="Times New Roman" w:cs="Times New Roman"/>
          <w:sz w:val="24"/>
          <w:lang w:val="id-ID"/>
        </w:rPr>
        <w:t xml:space="preserve">Ada dua macam </w:t>
      </w:r>
      <w:r w:rsidRPr="009D4FE5">
        <w:rPr>
          <w:rFonts w:ascii="Times New Roman" w:hAnsi="Times New Roman" w:cs="Times New Roman"/>
          <w:i/>
          <w:sz w:val="24"/>
          <w:lang w:val="id-ID"/>
        </w:rPr>
        <w:t>flowchart</w:t>
      </w:r>
      <w:r w:rsidRPr="009D4FE5">
        <w:rPr>
          <w:rFonts w:ascii="Times New Roman" w:hAnsi="Times New Roman" w:cs="Times New Roman"/>
          <w:sz w:val="24"/>
          <w:lang w:val="id-ID"/>
        </w:rPr>
        <w:t xml:space="preserve"> yang menggambarkan proses dengan komputer, yaitu:</w:t>
      </w:r>
    </w:p>
    <w:p w14:paraId="2FE1C908" w14:textId="77777777" w:rsidR="00CB3307" w:rsidRPr="009D4FE5" w:rsidRDefault="00CB3307" w:rsidP="00F84F82">
      <w:pPr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14:paraId="03E9F6DA" w14:textId="77B38B3D" w:rsidR="00CB3307" w:rsidRPr="00CB3307" w:rsidRDefault="00CB3307" w:rsidP="00F84F8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i/>
          <w:sz w:val="24"/>
          <w:lang w:val="id-ID"/>
        </w:rPr>
      </w:pPr>
      <w:r w:rsidRPr="00CB3307">
        <w:rPr>
          <w:rFonts w:ascii="Times New Roman" w:hAnsi="Times New Roman" w:cs="Times New Roman"/>
          <w:i/>
          <w:sz w:val="24"/>
          <w:lang w:val="id-ID"/>
        </w:rPr>
        <w:t>System Flowchart</w:t>
      </w:r>
    </w:p>
    <w:p w14:paraId="0B790018" w14:textId="542F5ECB" w:rsidR="00CB3307" w:rsidRPr="00CB3307" w:rsidRDefault="00CB3307" w:rsidP="003E7F72">
      <w:pPr>
        <w:spacing w:before="240" w:line="360" w:lineRule="auto"/>
        <w:ind w:left="720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 w:rsidRPr="00CB3307">
        <w:rPr>
          <w:rFonts w:ascii="Times New Roman" w:hAnsi="Times New Roman" w:cs="Times New Roman"/>
          <w:sz w:val="24"/>
        </w:rPr>
        <w:t>Menggambarkan</w:t>
      </w:r>
      <w:proofErr w:type="spellEnd"/>
      <w:r w:rsidRPr="00CB33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307">
        <w:rPr>
          <w:rFonts w:ascii="Times New Roman" w:hAnsi="Times New Roman" w:cs="Times New Roman"/>
          <w:sz w:val="24"/>
        </w:rPr>
        <w:t>suatu</w:t>
      </w:r>
      <w:proofErr w:type="spellEnd"/>
      <w:r w:rsidRPr="00CB3307">
        <w:rPr>
          <w:rFonts w:ascii="Times New Roman" w:hAnsi="Times New Roman" w:cs="Times New Roman"/>
          <w:sz w:val="24"/>
        </w:rPr>
        <w:t xml:space="preserve"> system </w:t>
      </w:r>
      <w:proofErr w:type="spellStart"/>
      <w:r w:rsidRPr="00CB3307">
        <w:rPr>
          <w:rFonts w:ascii="Times New Roman" w:hAnsi="Times New Roman" w:cs="Times New Roman"/>
          <w:sz w:val="24"/>
        </w:rPr>
        <w:t>peralatan</w:t>
      </w:r>
      <w:proofErr w:type="spellEnd"/>
      <w:r w:rsidRPr="00CB3307">
        <w:rPr>
          <w:rFonts w:ascii="Times New Roman" w:hAnsi="Times New Roman" w:cs="Times New Roman"/>
          <w:sz w:val="24"/>
        </w:rPr>
        <w:t xml:space="preserve"> computer yang </w:t>
      </w:r>
      <w:proofErr w:type="spellStart"/>
      <w:r w:rsidRPr="00CB3307">
        <w:rPr>
          <w:rFonts w:ascii="Times New Roman" w:hAnsi="Times New Roman" w:cs="Times New Roman"/>
          <w:sz w:val="24"/>
        </w:rPr>
        <w:t>digunakan</w:t>
      </w:r>
      <w:proofErr w:type="spellEnd"/>
      <w:r w:rsidRPr="00CB33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307">
        <w:rPr>
          <w:rFonts w:ascii="Times New Roman" w:hAnsi="Times New Roman" w:cs="Times New Roman"/>
          <w:sz w:val="24"/>
        </w:rPr>
        <w:t>dalam</w:t>
      </w:r>
      <w:proofErr w:type="spellEnd"/>
      <w:r w:rsidRPr="00CB3307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CB3307">
        <w:rPr>
          <w:rFonts w:ascii="Times New Roman" w:hAnsi="Times New Roman" w:cs="Times New Roman"/>
          <w:sz w:val="24"/>
        </w:rPr>
        <w:t>pengolahan</w:t>
      </w:r>
      <w:proofErr w:type="spellEnd"/>
      <w:r w:rsidRPr="00CB3307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CB3307">
        <w:rPr>
          <w:rFonts w:ascii="Times New Roman" w:hAnsi="Times New Roman" w:cs="Times New Roman"/>
          <w:sz w:val="24"/>
        </w:rPr>
        <w:t>serta</w:t>
      </w:r>
      <w:proofErr w:type="spellEnd"/>
      <w:r w:rsidRPr="00CB33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307">
        <w:rPr>
          <w:rFonts w:ascii="Times New Roman" w:hAnsi="Times New Roman" w:cs="Times New Roman"/>
          <w:sz w:val="24"/>
        </w:rPr>
        <w:t>hubungan</w:t>
      </w:r>
      <w:proofErr w:type="spellEnd"/>
      <w:r w:rsidRPr="00CB33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307">
        <w:rPr>
          <w:rFonts w:ascii="Times New Roman" w:hAnsi="Times New Roman" w:cs="Times New Roman"/>
          <w:sz w:val="24"/>
        </w:rPr>
        <w:t>antar</w:t>
      </w:r>
      <w:proofErr w:type="spellEnd"/>
      <w:r w:rsidRPr="00CB33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307">
        <w:rPr>
          <w:rFonts w:ascii="Times New Roman" w:hAnsi="Times New Roman" w:cs="Times New Roman"/>
          <w:sz w:val="24"/>
        </w:rPr>
        <w:t>peralatan</w:t>
      </w:r>
      <w:proofErr w:type="spellEnd"/>
      <w:r w:rsidRPr="00CB33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307">
        <w:rPr>
          <w:rFonts w:ascii="Times New Roman" w:hAnsi="Times New Roman" w:cs="Times New Roman"/>
          <w:sz w:val="24"/>
        </w:rPr>
        <w:t>tersebut</w:t>
      </w:r>
      <w:proofErr w:type="spellEnd"/>
      <w:r w:rsidRPr="00CB3307">
        <w:rPr>
          <w:rFonts w:ascii="Times New Roman" w:hAnsi="Times New Roman" w:cs="Times New Roman"/>
          <w:sz w:val="24"/>
          <w:lang w:val="id-ID"/>
        </w:rPr>
        <w:t>.</w:t>
      </w:r>
    </w:p>
    <w:p w14:paraId="3C05538A" w14:textId="04CBCD0F" w:rsidR="00CB3307" w:rsidRPr="00CB3307" w:rsidRDefault="00CB3307" w:rsidP="00F84F82">
      <w:pPr>
        <w:pStyle w:val="ListParagraph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 w:cs="Times New Roman"/>
          <w:i/>
          <w:sz w:val="24"/>
          <w:lang w:val="id-ID"/>
        </w:rPr>
      </w:pPr>
      <w:r w:rsidRPr="00CB3307">
        <w:rPr>
          <w:rFonts w:ascii="Times New Roman" w:hAnsi="Times New Roman" w:cs="Times New Roman"/>
          <w:i/>
          <w:sz w:val="24"/>
          <w:lang w:val="id-ID"/>
        </w:rPr>
        <w:t>Program Flowchart</w:t>
      </w:r>
    </w:p>
    <w:p w14:paraId="33629F2A" w14:textId="05A3101A" w:rsidR="00CB3307" w:rsidRDefault="00CB3307" w:rsidP="00F84F82">
      <w:pPr>
        <w:spacing w:before="240" w:line="360" w:lineRule="auto"/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r w:rsidRPr="00CB3307">
        <w:rPr>
          <w:rFonts w:ascii="Times New Roman" w:hAnsi="Times New Roman" w:cs="Times New Roman"/>
          <w:sz w:val="24"/>
        </w:rPr>
        <w:t>Menggambarkan</w:t>
      </w:r>
      <w:proofErr w:type="spellEnd"/>
      <w:r w:rsidRPr="00CB33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307">
        <w:rPr>
          <w:rFonts w:ascii="Times New Roman" w:hAnsi="Times New Roman" w:cs="Times New Roman"/>
          <w:sz w:val="24"/>
        </w:rPr>
        <w:t>urutan</w:t>
      </w:r>
      <w:proofErr w:type="spellEnd"/>
      <w:r w:rsidRPr="00CB33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307">
        <w:rPr>
          <w:rFonts w:ascii="Times New Roman" w:hAnsi="Times New Roman" w:cs="Times New Roman"/>
          <w:sz w:val="24"/>
        </w:rPr>
        <w:t>logika</w:t>
      </w:r>
      <w:proofErr w:type="spellEnd"/>
      <w:r w:rsidRPr="00CB33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307">
        <w:rPr>
          <w:rFonts w:ascii="Times New Roman" w:hAnsi="Times New Roman" w:cs="Times New Roman"/>
          <w:sz w:val="24"/>
        </w:rPr>
        <w:t>dari</w:t>
      </w:r>
      <w:proofErr w:type="spellEnd"/>
      <w:r w:rsidRPr="00CB33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307">
        <w:rPr>
          <w:rFonts w:ascii="Times New Roman" w:hAnsi="Times New Roman" w:cs="Times New Roman"/>
          <w:sz w:val="24"/>
        </w:rPr>
        <w:t>suatu</w:t>
      </w:r>
      <w:proofErr w:type="spellEnd"/>
      <w:r w:rsidRPr="00CB33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307">
        <w:rPr>
          <w:rFonts w:ascii="Times New Roman" w:hAnsi="Times New Roman" w:cs="Times New Roman"/>
          <w:sz w:val="24"/>
        </w:rPr>
        <w:t>prosedur</w:t>
      </w:r>
      <w:proofErr w:type="spellEnd"/>
      <w:r w:rsidRPr="00CB33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307">
        <w:rPr>
          <w:rFonts w:ascii="Times New Roman" w:hAnsi="Times New Roman" w:cs="Times New Roman"/>
          <w:sz w:val="24"/>
        </w:rPr>
        <w:t>pemecahan</w:t>
      </w:r>
      <w:proofErr w:type="spellEnd"/>
      <w:r w:rsidRPr="00CB33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307">
        <w:rPr>
          <w:rFonts w:ascii="Times New Roman" w:hAnsi="Times New Roman" w:cs="Times New Roman"/>
          <w:sz w:val="24"/>
        </w:rPr>
        <w:t>masalah</w:t>
      </w:r>
      <w:proofErr w:type="spellEnd"/>
      <w:r w:rsidRPr="00CB3307">
        <w:rPr>
          <w:rFonts w:ascii="Times New Roman" w:hAnsi="Times New Roman" w:cs="Times New Roman"/>
          <w:sz w:val="24"/>
        </w:rPr>
        <w:t xml:space="preserve">. Ada </w:t>
      </w:r>
      <w:proofErr w:type="spellStart"/>
      <w:r w:rsidRPr="00CB3307">
        <w:rPr>
          <w:rFonts w:ascii="Times New Roman" w:hAnsi="Times New Roman" w:cs="Times New Roman"/>
          <w:sz w:val="24"/>
        </w:rPr>
        <w:t>dua</w:t>
      </w:r>
      <w:proofErr w:type="spellEnd"/>
      <w:r w:rsidRPr="00CB33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B3307">
        <w:rPr>
          <w:rFonts w:ascii="Times New Roman" w:hAnsi="Times New Roman" w:cs="Times New Roman"/>
          <w:sz w:val="24"/>
        </w:rPr>
        <w:t>jenis</w:t>
      </w:r>
      <w:proofErr w:type="spellEnd"/>
      <w:r w:rsidRPr="00CB3307">
        <w:rPr>
          <w:rFonts w:ascii="Times New Roman" w:hAnsi="Times New Roman" w:cs="Times New Roman"/>
          <w:sz w:val="24"/>
        </w:rPr>
        <w:t xml:space="preserve"> program chart, </w:t>
      </w:r>
      <w:proofErr w:type="spellStart"/>
      <w:r w:rsidRPr="00CB3307">
        <w:rPr>
          <w:rFonts w:ascii="Times New Roman" w:hAnsi="Times New Roman" w:cs="Times New Roman"/>
          <w:sz w:val="24"/>
        </w:rPr>
        <w:t>yaitu</w:t>
      </w:r>
      <w:proofErr w:type="spellEnd"/>
      <w:r w:rsidRPr="00CB3307">
        <w:rPr>
          <w:rFonts w:ascii="Times New Roman" w:hAnsi="Times New Roman" w:cs="Times New Roman"/>
          <w:sz w:val="24"/>
        </w:rPr>
        <w:t xml:space="preserve">: (1) </w:t>
      </w:r>
      <w:r w:rsidRPr="00CB3307">
        <w:rPr>
          <w:rFonts w:ascii="Times New Roman" w:hAnsi="Times New Roman" w:cs="Times New Roman"/>
          <w:i/>
          <w:sz w:val="24"/>
        </w:rPr>
        <w:t>conceptual flowchart,</w:t>
      </w:r>
      <w:r w:rsidRPr="00CB3307">
        <w:rPr>
          <w:rFonts w:ascii="Times New Roman" w:hAnsi="Times New Roman" w:cs="Times New Roman"/>
          <w:sz w:val="24"/>
        </w:rPr>
        <w:t xml:space="preserve"> dan</w:t>
      </w:r>
      <w:r w:rsidRPr="00CB3307">
        <w:rPr>
          <w:rFonts w:ascii="Times New Roman" w:hAnsi="Times New Roman" w:cs="Times New Roman"/>
          <w:i/>
          <w:sz w:val="24"/>
        </w:rPr>
        <w:t xml:space="preserve"> (2) detail flowchart</w:t>
      </w:r>
      <w:r w:rsidRPr="00CB3307">
        <w:rPr>
          <w:rFonts w:ascii="Times New Roman" w:hAnsi="Times New Roman" w:cs="Times New Roman"/>
          <w:sz w:val="24"/>
        </w:rPr>
        <w:t>.</w:t>
      </w:r>
    </w:p>
    <w:p w14:paraId="0488CB67" w14:textId="77777777" w:rsidR="003824C5" w:rsidRDefault="003824C5" w:rsidP="00F84F82">
      <w:pPr>
        <w:pStyle w:val="Default"/>
        <w:spacing w:line="360" w:lineRule="auto"/>
        <w:ind w:left="2880"/>
        <w:jc w:val="both"/>
        <w:rPr>
          <w:b/>
          <w:sz w:val="28"/>
          <w:szCs w:val="28"/>
        </w:rPr>
      </w:pPr>
      <w:r w:rsidRPr="000B237F">
        <w:rPr>
          <w:b/>
          <w:shd w:val="clear" w:color="auto" w:fill="FFFFFF"/>
          <w:lang w:val="id-ID"/>
        </w:rPr>
        <w:t>Tabel 2.</w:t>
      </w:r>
      <w:r>
        <w:rPr>
          <w:b/>
          <w:shd w:val="clear" w:color="auto" w:fill="FFFFFF"/>
        </w:rPr>
        <w:t>1</w:t>
      </w:r>
      <w:r>
        <w:rPr>
          <w:shd w:val="clear" w:color="auto" w:fill="FFFFFF"/>
          <w:lang w:val="id-ID"/>
        </w:rPr>
        <w:t xml:space="preserve"> Simbol Flowchart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1"/>
        <w:gridCol w:w="2043"/>
        <w:gridCol w:w="3329"/>
      </w:tblGrid>
      <w:tr w:rsidR="003824C5" w14:paraId="1FCB670C" w14:textId="77777777" w:rsidTr="00DF3F15"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FF168" w14:textId="77777777" w:rsidR="003824C5" w:rsidRDefault="003824C5" w:rsidP="00F84F8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color w:val="252525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/>
                <w:b/>
                <w:color w:val="252525"/>
                <w:sz w:val="24"/>
                <w:szCs w:val="24"/>
                <w:shd w:val="clear" w:color="auto" w:fill="FFFFFF"/>
                <w:lang w:val="id-ID"/>
              </w:rPr>
              <w:t>Gambar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CE518" w14:textId="77777777" w:rsidR="003824C5" w:rsidRDefault="003824C5" w:rsidP="00F84F8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color w:val="252525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/>
                <w:b/>
                <w:color w:val="252525"/>
                <w:sz w:val="24"/>
                <w:szCs w:val="24"/>
                <w:shd w:val="clear" w:color="auto" w:fill="FFFFFF"/>
                <w:lang w:val="id-ID"/>
              </w:rPr>
              <w:t>Simbol Untuk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D9A0A" w14:textId="77777777" w:rsidR="003824C5" w:rsidRDefault="003824C5" w:rsidP="00F84F8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color w:val="252525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/>
                <w:b/>
                <w:color w:val="252525"/>
                <w:sz w:val="24"/>
                <w:szCs w:val="24"/>
                <w:shd w:val="clear" w:color="auto" w:fill="FFFFFF"/>
                <w:lang w:val="id-ID"/>
              </w:rPr>
              <w:t>Keterangan</w:t>
            </w:r>
          </w:p>
        </w:tc>
      </w:tr>
      <w:tr w:rsidR="003824C5" w14:paraId="6B803345" w14:textId="77777777" w:rsidTr="00DF3F15"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D0309" w14:textId="77777777" w:rsidR="003824C5" w:rsidRDefault="003824C5" w:rsidP="00F84F8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color w:val="252525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2F607178" wp14:editId="21EDC896">
                  <wp:extent cx="1104900" cy="571500"/>
                  <wp:effectExtent l="0" t="0" r="0" b="0"/>
                  <wp:docPr id="6" name="Picture 6" descr="G-pros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-pros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A5BA5" w14:textId="77777777" w:rsidR="003824C5" w:rsidRDefault="003824C5" w:rsidP="00F84F8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color w:val="252525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/>
                <w:color w:val="252525"/>
                <w:sz w:val="24"/>
                <w:szCs w:val="24"/>
                <w:shd w:val="clear" w:color="auto" w:fill="FFFFFF"/>
                <w:lang w:val="id-ID"/>
              </w:rPr>
              <w:t>Proses / Langkah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A8794" w14:textId="77777777" w:rsidR="003824C5" w:rsidRDefault="003824C5" w:rsidP="00F84F8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color w:val="252525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9F9F9"/>
                <w:lang w:val="id-ID"/>
              </w:rPr>
              <w:t>Menyatakan kegiatan yang akan ditampilkan dalam diagram alir.</w:t>
            </w:r>
          </w:p>
        </w:tc>
      </w:tr>
      <w:tr w:rsidR="003824C5" w14:paraId="3ABB7CE8" w14:textId="77777777" w:rsidTr="00DF3F15"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BDD98" w14:textId="77777777" w:rsidR="003824C5" w:rsidRDefault="003824C5" w:rsidP="00F84F8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color w:val="252525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3A34DA9D" wp14:editId="18B394C0">
                  <wp:extent cx="1112520" cy="1104900"/>
                  <wp:effectExtent l="0" t="0" r="0" b="0"/>
                  <wp:docPr id="5" name="Picture 5" descr="G-keputus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-keputus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0F00E" w14:textId="77777777" w:rsidR="003824C5" w:rsidRDefault="003824C5" w:rsidP="00F84F8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color w:val="252525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/>
                <w:color w:val="252525"/>
                <w:sz w:val="24"/>
                <w:szCs w:val="24"/>
                <w:shd w:val="clear" w:color="auto" w:fill="FFFFFF"/>
                <w:lang w:val="id-ID"/>
              </w:rPr>
              <w:t>Titik Keputusan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608C7" w14:textId="77777777" w:rsidR="003824C5" w:rsidRDefault="003824C5" w:rsidP="00F84F8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color w:val="252525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9F9F9"/>
                <w:lang w:val="id-ID"/>
              </w:rPr>
              <w:t xml:space="preserve">Proses / Langkah di mana perlu adanya keputusan atau adanya kondisi tertentu. Di titik ini selalu ada dua keluaran untuk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9F9F9"/>
                <w:lang w:val="id-ID"/>
              </w:rPr>
              <w:lastRenderedPageBreak/>
              <w:t>melanjutkan aliran kondisi yang berbeda.</w:t>
            </w:r>
          </w:p>
        </w:tc>
      </w:tr>
      <w:tr w:rsidR="003824C5" w14:paraId="4A8D2011" w14:textId="77777777" w:rsidTr="00DF3F15"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B3961D" w14:textId="77777777" w:rsidR="003824C5" w:rsidRDefault="003824C5" w:rsidP="00F84F8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color w:val="252525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lastRenderedPageBreak/>
              <w:drawing>
                <wp:inline distT="0" distB="0" distL="0" distR="0" wp14:anchorId="3C5E49D0" wp14:editId="08429605">
                  <wp:extent cx="1165860" cy="487680"/>
                  <wp:effectExtent l="0" t="0" r="0" b="7620"/>
                  <wp:docPr id="4" name="Picture 4" descr="G-da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-dat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2BB77" w14:textId="77777777" w:rsidR="003824C5" w:rsidRDefault="003824C5" w:rsidP="00F84F8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color w:val="252525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9F9F9"/>
                <w:lang w:val="id-ID"/>
              </w:rPr>
              <w:t>Masukan/Keluaran Data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E9168" w14:textId="77777777" w:rsidR="003824C5" w:rsidRDefault="003824C5" w:rsidP="00F84F8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color w:val="252525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9F9F9"/>
                <w:lang w:val="id-ID"/>
              </w:rPr>
              <w:t>Digunakan untuk mewakili data masuk, atau data keluar.</w:t>
            </w:r>
          </w:p>
        </w:tc>
      </w:tr>
      <w:tr w:rsidR="003824C5" w14:paraId="4053587B" w14:textId="77777777" w:rsidTr="00DF3F15"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140B7D" w14:textId="77777777" w:rsidR="003824C5" w:rsidRDefault="003824C5" w:rsidP="00F84F8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color w:val="252525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7D81EF0A" wp14:editId="7CBC5FCB">
                  <wp:extent cx="952500" cy="464820"/>
                  <wp:effectExtent l="0" t="0" r="0" b="0"/>
                  <wp:docPr id="27" name="Picture 27" descr="Flowchart Terminal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lowchart Terminal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96FAF" w14:textId="77777777" w:rsidR="003824C5" w:rsidRDefault="003824C5" w:rsidP="00F84F8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color w:val="252525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9F9F9"/>
                <w:lang w:val="id-ID"/>
              </w:rPr>
              <w:t>Terminasi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6C09" w14:textId="77777777" w:rsidR="003824C5" w:rsidRDefault="003824C5" w:rsidP="00F84F8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color w:val="252525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9F9F9"/>
                <w:lang w:val="id-ID"/>
              </w:rPr>
              <w:t>Menunjukkan awal atau akhir sebuah proses.</w:t>
            </w:r>
          </w:p>
        </w:tc>
      </w:tr>
      <w:tr w:rsidR="003824C5" w14:paraId="75E8371E" w14:textId="77777777" w:rsidTr="00DF3F15"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63DE6" w14:textId="77777777" w:rsidR="003824C5" w:rsidRDefault="003824C5" w:rsidP="00F84F8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color w:val="252525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61B3F70A" wp14:editId="5019240E">
                  <wp:extent cx="906780" cy="175260"/>
                  <wp:effectExtent l="0" t="0" r="45720" b="34290"/>
                  <wp:docPr id="2" name="Picture 2" descr="G-pana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-pana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78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dist="45791" dir="3378596" algn="ctr" rotWithShape="0">
                              <a:srgbClr val="80808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18AE1" w14:textId="77777777" w:rsidR="003824C5" w:rsidRDefault="003824C5" w:rsidP="00F84F8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color w:val="252525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9F9F9"/>
                <w:lang w:val="id-ID"/>
              </w:rPr>
              <w:t>Garis alir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9A9E9" w14:textId="77777777" w:rsidR="003824C5" w:rsidRDefault="003824C5" w:rsidP="00F84F8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color w:val="252525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9F9F9"/>
                <w:lang w:val="id-ID"/>
              </w:rPr>
              <w:t>Menunjukkan arah aliran proses atau algoritma.</w:t>
            </w:r>
          </w:p>
        </w:tc>
      </w:tr>
      <w:tr w:rsidR="003824C5" w14:paraId="0F682E18" w14:textId="77777777" w:rsidTr="00DF3F15"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7742E" w14:textId="77777777" w:rsidR="003824C5" w:rsidRDefault="003824C5" w:rsidP="00F84F8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color w:val="252525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6F891CBA" wp14:editId="7A1FFE22">
                  <wp:extent cx="845820" cy="830580"/>
                  <wp:effectExtent l="0" t="0" r="0" b="7620"/>
                  <wp:docPr id="1" name="Picture 1" descr="G-kontr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-kontro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0F356" w14:textId="77777777" w:rsidR="003824C5" w:rsidRDefault="003824C5" w:rsidP="00F84F82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color w:val="252525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9F9F9"/>
                <w:lang w:val="id-ID"/>
              </w:rPr>
              <w:t>Kontrol / Inspeksi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3EFED" w14:textId="77777777" w:rsidR="003824C5" w:rsidRDefault="003824C5" w:rsidP="00F84F82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color w:val="252525"/>
                <w:sz w:val="24"/>
                <w:szCs w:val="24"/>
                <w:shd w:val="clear" w:color="auto" w:fill="FFFFFF"/>
                <w:lang w:val="id-ID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9F9F9"/>
                <w:lang w:val="id-ID"/>
              </w:rPr>
              <w:t>Menunjukkan proses / langkah di mana ada inspeksi atau pengontrolan.</w:t>
            </w:r>
          </w:p>
        </w:tc>
      </w:tr>
    </w:tbl>
    <w:p w14:paraId="5745C5A9" w14:textId="207DD4D7" w:rsidR="003F09D3" w:rsidRPr="00F444C4" w:rsidRDefault="003F09D3" w:rsidP="00F84F82">
      <w:pPr>
        <w:spacing w:after="0" w:line="360" w:lineRule="auto"/>
        <w:rPr>
          <w:rFonts w:ascii="Times New Roman" w:hAnsi="Times New Roman" w:cs="Times New Roman"/>
          <w:b/>
          <w:strike/>
        </w:rPr>
      </w:pPr>
    </w:p>
    <w:p w14:paraId="78F0F11C" w14:textId="5B0C0C6E" w:rsidR="00BE31E6" w:rsidRDefault="00D00ED2" w:rsidP="00F84F82">
      <w:pPr>
        <w:tabs>
          <w:tab w:val="left" w:pos="6228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14:paraId="0F5C2C5A" w14:textId="37ADEF4E" w:rsidR="00D00ED2" w:rsidRPr="00D00ED2" w:rsidRDefault="00D00ED2" w:rsidP="00F84F8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0ED2">
        <w:rPr>
          <w:rFonts w:ascii="Times New Roman" w:hAnsi="Times New Roman" w:cs="Times New Roman"/>
          <w:b/>
          <w:sz w:val="28"/>
          <w:szCs w:val="28"/>
        </w:rPr>
        <w:t>2.</w:t>
      </w:r>
      <w:r w:rsidR="00562F7E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Konsep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Metode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Perancangan</w:t>
      </w:r>
      <w:proofErr w:type="spellEnd"/>
    </w:p>
    <w:p w14:paraId="43B3119B" w14:textId="771C2FA1" w:rsidR="003F09D3" w:rsidRDefault="003F09D3" w:rsidP="0098455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09D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Yurindra</w:t>
      </w:r>
      <w:proofErr w:type="spellEnd"/>
      <w:proofErr w:type="gramEnd"/>
      <w:r w:rsidRPr="003F09D3">
        <w:rPr>
          <w:rFonts w:ascii="Times New Roman" w:hAnsi="Times New Roman" w:cs="Times New Roman"/>
          <w:sz w:val="24"/>
          <w:szCs w:val="24"/>
        </w:rPr>
        <w:t xml:space="preserve"> (2017:43) </w:t>
      </w:r>
      <w:r w:rsidRPr="003F09D3">
        <w:rPr>
          <w:rFonts w:ascii="Times New Roman" w:hAnsi="Times New Roman" w:cs="Times New Roman"/>
          <w:i/>
          <w:sz w:val="24"/>
          <w:szCs w:val="24"/>
        </w:rPr>
        <w:t>Waterfall</w:t>
      </w:r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daur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(SDLC),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, </w:t>
      </w:r>
      <w:r w:rsidRPr="003F09D3">
        <w:rPr>
          <w:rFonts w:ascii="Times New Roman" w:hAnsi="Times New Roman" w:cs="Times New Roman"/>
          <w:i/>
          <w:sz w:val="24"/>
          <w:szCs w:val="24"/>
        </w:rPr>
        <w:t xml:space="preserve">design </w:t>
      </w:r>
      <w:r w:rsidRPr="003F09D3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r w:rsidRPr="003F09D3">
        <w:rPr>
          <w:rFonts w:ascii="Times New Roman" w:hAnsi="Times New Roman" w:cs="Times New Roman"/>
          <w:i/>
          <w:sz w:val="24"/>
          <w:szCs w:val="24"/>
        </w:rPr>
        <w:t xml:space="preserve">waterfall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r w:rsidRPr="003F09D3">
        <w:rPr>
          <w:rFonts w:ascii="Times New Roman" w:hAnsi="Times New Roman" w:cs="Times New Roman"/>
          <w:i/>
          <w:sz w:val="24"/>
          <w:szCs w:val="24"/>
        </w:rPr>
        <w:t xml:space="preserve">linier </w:t>
      </w:r>
      <w:r w:rsidRPr="003F09D3">
        <w:rPr>
          <w:rFonts w:ascii="Times New Roman" w:hAnsi="Times New Roman" w:cs="Times New Roman"/>
          <w:sz w:val="24"/>
          <w:szCs w:val="24"/>
        </w:rPr>
        <w:t xml:space="preserve">dan </w:t>
      </w:r>
      <w:r w:rsidRPr="003F09D3">
        <w:rPr>
          <w:rFonts w:ascii="Times New Roman" w:hAnsi="Times New Roman" w:cs="Times New Roman"/>
          <w:i/>
          <w:sz w:val="24"/>
          <w:szCs w:val="24"/>
        </w:rPr>
        <w:t>sequential.</w:t>
      </w:r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waterfall:</w:t>
      </w:r>
    </w:p>
    <w:p w14:paraId="6D04A56C" w14:textId="38FE3B29" w:rsidR="003F09D3" w:rsidRDefault="003F09D3" w:rsidP="00F84F82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486C4E" wp14:editId="1E6FBD90">
            <wp:extent cx="3429000" cy="257619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EEEF" w14:textId="77777777" w:rsidR="003F09D3" w:rsidRDefault="003F09D3" w:rsidP="00F84F82">
      <w:pPr>
        <w:autoSpaceDE w:val="0"/>
        <w:autoSpaceDN w:val="0"/>
        <w:adjustRightInd w:val="0"/>
        <w:spacing w:after="0" w:line="360" w:lineRule="auto"/>
        <w:ind w:left="72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2.1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Waterfall</w:t>
      </w:r>
    </w:p>
    <w:p w14:paraId="0C307514" w14:textId="68C830AF" w:rsidR="003F09D3" w:rsidRDefault="003F09D3" w:rsidP="00F84F82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3008D9A" w14:textId="77777777" w:rsidR="00570A5A" w:rsidRDefault="00570A5A" w:rsidP="00F84F82">
      <w:pPr>
        <w:autoSpaceDE w:val="0"/>
        <w:autoSpaceDN w:val="0"/>
        <w:adjustRightInd w:val="0"/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E1FCA5F" w14:textId="77777777" w:rsidR="003F09D3" w:rsidRDefault="003F09D3" w:rsidP="00F84F8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(Analysis)</w:t>
      </w:r>
    </w:p>
    <w:p w14:paraId="64A3646B" w14:textId="77777777" w:rsidR="003F09D3" w:rsidRDefault="003F09D3" w:rsidP="00F84F82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survey,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5048C4" w14:textId="77777777" w:rsidR="003F09D3" w:rsidRDefault="003F09D3" w:rsidP="00F84F8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(Designing) </w:t>
      </w:r>
    </w:p>
    <w:p w14:paraId="020476A0" w14:textId="77777777" w:rsidR="003F09D3" w:rsidRDefault="003F09D3" w:rsidP="00F84F82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dilakukan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coding.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tampilannya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dalan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menspesifikasikaj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hardware </w:t>
      </w:r>
      <w:r>
        <w:rPr>
          <w:rFonts w:ascii="Times New Roman" w:hAnsi="Times New Roman" w:cs="Times New Roman"/>
          <w:iCs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mendefinikasikan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00478F80" w14:textId="77777777" w:rsidR="003F09D3" w:rsidRDefault="003F09D3" w:rsidP="00F84F8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(Implementation)</w:t>
      </w:r>
    </w:p>
    <w:p w14:paraId="3383D1D4" w14:textId="4C8C886B" w:rsidR="003F09D3" w:rsidRPr="00D00ED2" w:rsidRDefault="003F09D3" w:rsidP="00F84F82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pemeriksaaan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63157779" w14:textId="77777777" w:rsidR="003F09D3" w:rsidRDefault="003F09D3" w:rsidP="00F84F8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(Testing)</w:t>
      </w:r>
    </w:p>
    <w:p w14:paraId="7E94888F" w14:textId="25B707D3" w:rsidR="003F09D3" w:rsidRDefault="003F09D3" w:rsidP="00F84F82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penggabungan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dan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software yang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desainnya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2347D7BA" w14:textId="77777777" w:rsidR="003F09D3" w:rsidRDefault="003F09D3" w:rsidP="00F84F82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(Maintenance) </w:t>
      </w:r>
    </w:p>
    <w:p w14:paraId="162BC520" w14:textId="77777777" w:rsidR="003F09D3" w:rsidRDefault="003F09D3" w:rsidP="00F84F82">
      <w:pPr>
        <w:pStyle w:val="ListParagraph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waterfall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Pemelihara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A051C7" w14:textId="66AC4ED1" w:rsidR="003824C5" w:rsidRDefault="003824C5" w:rsidP="00F84F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B589CE3" w14:textId="4219100E" w:rsidR="003E7F72" w:rsidRDefault="003E7F72" w:rsidP="00F84F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89C71F" w14:textId="77777777" w:rsidR="00984555" w:rsidRPr="003F09D3" w:rsidRDefault="00984555" w:rsidP="00F84F8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05EE7B" w14:textId="5AFF685A" w:rsidR="00EA5EA1" w:rsidRPr="00562F7E" w:rsidRDefault="00562F7E" w:rsidP="00F84F8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2.7</w:t>
      </w:r>
      <w:r w:rsidR="00D00ED2" w:rsidRPr="00562F7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7F2672" w:rsidRPr="00562F7E"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="00D00ED2" w:rsidRPr="00562F7E"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="00EA5EA1" w:rsidRPr="00562F7E">
        <w:rPr>
          <w:rFonts w:ascii="Times New Roman" w:hAnsi="Times New Roman" w:cs="Times New Roman"/>
          <w:b/>
          <w:sz w:val="28"/>
          <w:szCs w:val="24"/>
        </w:rPr>
        <w:t>CSS</w:t>
      </w:r>
    </w:p>
    <w:p w14:paraId="650BFCDA" w14:textId="665A7149" w:rsidR="003F09D3" w:rsidRDefault="003F09D3" w:rsidP="0098455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Ardhana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(2012:108) CSS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3F09D3">
        <w:rPr>
          <w:rFonts w:ascii="Times New Roman" w:hAnsi="Times New Roman" w:cs="Times New Roman"/>
          <w:sz w:val="24"/>
          <w:szCs w:val="24"/>
        </w:rPr>
        <w:t>seragam.Pada</w:t>
      </w:r>
      <w:proofErr w:type="spellEnd"/>
      <w:proofErr w:type="gram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diapakai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menformat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09D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F09D3">
        <w:rPr>
          <w:rFonts w:ascii="Times New Roman" w:hAnsi="Times New Roman" w:cs="Times New Roman"/>
          <w:sz w:val="24"/>
          <w:szCs w:val="24"/>
        </w:rPr>
        <w:t xml:space="preserve"> HTML dan XHTML.</w:t>
      </w:r>
    </w:p>
    <w:p w14:paraId="36B8E359" w14:textId="6DF6A166" w:rsidR="003824C5" w:rsidRDefault="003824C5" w:rsidP="00F84F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174027" w14:textId="71959A13" w:rsidR="003824C5" w:rsidRPr="003824C5" w:rsidRDefault="00BC074D" w:rsidP="00F84F82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2.8</w:t>
      </w:r>
      <w:r w:rsidR="003824C5" w:rsidRPr="003824C5">
        <w:rPr>
          <w:rFonts w:ascii="Times New Roman" w:hAnsi="Times New Roman" w:cs="Times New Roman"/>
          <w:sz w:val="24"/>
          <w:szCs w:val="24"/>
        </w:rPr>
        <w:tab/>
      </w:r>
      <w:r w:rsidR="003824C5" w:rsidRPr="003824C5">
        <w:rPr>
          <w:rFonts w:ascii="Times New Roman" w:hAnsi="Times New Roman" w:cs="Times New Roman"/>
          <w:b/>
          <w:sz w:val="28"/>
        </w:rPr>
        <w:t>BOOSTRAP</w:t>
      </w:r>
    </w:p>
    <w:p w14:paraId="0E05062B" w14:textId="77777777" w:rsidR="003824C5" w:rsidRPr="00984555" w:rsidRDefault="003824C5" w:rsidP="0098455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984555">
        <w:rPr>
          <w:rFonts w:ascii="Times New Roman" w:hAnsi="Times New Roman" w:cs="Times New Roman"/>
          <w:sz w:val="24"/>
        </w:rPr>
        <w:t>Menurut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Enterprise, </w:t>
      </w:r>
      <w:proofErr w:type="spellStart"/>
      <w:r w:rsidRPr="00984555">
        <w:rPr>
          <w:rFonts w:ascii="Times New Roman" w:hAnsi="Times New Roman" w:cs="Times New Roman"/>
          <w:sz w:val="24"/>
        </w:rPr>
        <w:t>Boostrap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adalah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framework front-end yang </w:t>
      </w:r>
      <w:proofErr w:type="spellStart"/>
      <w:r w:rsidRPr="00984555">
        <w:rPr>
          <w:rFonts w:ascii="Times New Roman" w:hAnsi="Times New Roman" w:cs="Times New Roman"/>
          <w:sz w:val="24"/>
        </w:rPr>
        <w:t>intuitif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dan powerful </w:t>
      </w:r>
      <w:proofErr w:type="spellStart"/>
      <w:r w:rsidRPr="00984555">
        <w:rPr>
          <w:rFonts w:ascii="Times New Roman" w:hAnsi="Times New Roman" w:cs="Times New Roman"/>
          <w:sz w:val="24"/>
        </w:rPr>
        <w:t>untuk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pengembangan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aplikasi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web yang </w:t>
      </w:r>
      <w:proofErr w:type="spellStart"/>
      <w:r w:rsidRPr="00984555">
        <w:rPr>
          <w:rFonts w:ascii="Times New Roman" w:hAnsi="Times New Roman" w:cs="Times New Roman"/>
          <w:sz w:val="24"/>
        </w:rPr>
        <w:t>lebih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cepat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984555">
        <w:rPr>
          <w:rFonts w:ascii="Times New Roman" w:hAnsi="Times New Roman" w:cs="Times New Roman"/>
          <w:sz w:val="24"/>
        </w:rPr>
        <w:t>mudah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84555">
        <w:rPr>
          <w:rFonts w:ascii="Times New Roman" w:hAnsi="Times New Roman" w:cs="Times New Roman"/>
          <w:sz w:val="24"/>
        </w:rPr>
        <w:t>Boostrap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menggunakan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HTML, CSS, dan JavaScript.</w:t>
      </w:r>
    </w:p>
    <w:p w14:paraId="71CA459B" w14:textId="77777777" w:rsidR="003824C5" w:rsidRPr="00984555" w:rsidRDefault="003824C5" w:rsidP="0098455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984555">
        <w:rPr>
          <w:rFonts w:ascii="Times New Roman" w:hAnsi="Times New Roman" w:cs="Times New Roman"/>
          <w:sz w:val="24"/>
        </w:rPr>
        <w:t>Boostrap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dikembangkan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oleh Mark Otto dan Jacob Thornton </w:t>
      </w:r>
      <w:proofErr w:type="spellStart"/>
      <w:r w:rsidRPr="00984555">
        <w:rPr>
          <w:rFonts w:ascii="Times New Roman" w:hAnsi="Times New Roman" w:cs="Times New Roman"/>
          <w:sz w:val="24"/>
        </w:rPr>
        <w:t>dari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Twitter. Framework </w:t>
      </w:r>
      <w:proofErr w:type="spellStart"/>
      <w:r w:rsidRPr="00984555">
        <w:rPr>
          <w:rFonts w:ascii="Times New Roman" w:hAnsi="Times New Roman" w:cs="Times New Roman"/>
          <w:sz w:val="24"/>
        </w:rPr>
        <w:t>ini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diluncurkan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sebagai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produk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open source pada </w:t>
      </w:r>
      <w:proofErr w:type="spellStart"/>
      <w:r w:rsidRPr="00984555">
        <w:rPr>
          <w:rFonts w:ascii="Times New Roman" w:hAnsi="Times New Roman" w:cs="Times New Roman"/>
          <w:sz w:val="24"/>
        </w:rPr>
        <w:t>Agustus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2011 di GitHub.</w:t>
      </w:r>
    </w:p>
    <w:p w14:paraId="77DD4F08" w14:textId="5A6BD698" w:rsidR="003824C5" w:rsidRPr="00984555" w:rsidRDefault="003824C5" w:rsidP="0098455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984555">
        <w:rPr>
          <w:rFonts w:ascii="Times New Roman" w:hAnsi="Times New Roman" w:cs="Times New Roman"/>
          <w:sz w:val="24"/>
        </w:rPr>
        <w:t>Boostrap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memiliki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fitur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984555">
        <w:rPr>
          <w:rFonts w:ascii="Times New Roman" w:hAnsi="Times New Roman" w:cs="Times New Roman"/>
          <w:sz w:val="24"/>
        </w:rPr>
        <w:t>fitur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komponen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interface yang </w:t>
      </w:r>
      <w:proofErr w:type="spellStart"/>
      <w:r w:rsidRPr="00984555">
        <w:rPr>
          <w:rFonts w:ascii="Times New Roman" w:hAnsi="Times New Roman" w:cs="Times New Roman"/>
          <w:sz w:val="24"/>
        </w:rPr>
        <w:t>bagus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84555">
        <w:rPr>
          <w:rFonts w:ascii="Times New Roman" w:hAnsi="Times New Roman" w:cs="Times New Roman"/>
          <w:sz w:val="24"/>
        </w:rPr>
        <w:t>seperti</w:t>
      </w:r>
      <w:proofErr w:type="spellEnd"/>
      <w:r w:rsidRPr="00984555">
        <w:rPr>
          <w:rFonts w:ascii="Times New Roman" w:hAnsi="Times New Roman" w:cs="Times New Roman"/>
          <w:sz w:val="24"/>
        </w:rPr>
        <w:t xml:space="preserve"> Typography, Forms, Accordion, Carousel, dan lain </w:t>
      </w:r>
      <w:proofErr w:type="spellStart"/>
      <w:r w:rsidRPr="00984555">
        <w:rPr>
          <w:rFonts w:ascii="Times New Roman" w:hAnsi="Times New Roman" w:cs="Times New Roman"/>
          <w:sz w:val="24"/>
        </w:rPr>
        <w:t>sebagainya</w:t>
      </w:r>
      <w:proofErr w:type="spellEnd"/>
      <w:r w:rsidRPr="00984555">
        <w:rPr>
          <w:rFonts w:ascii="Times New Roman" w:hAnsi="Times New Roman" w:cs="Times New Roman"/>
          <w:sz w:val="24"/>
        </w:rPr>
        <w:t>.</w:t>
      </w:r>
    </w:p>
    <w:p w14:paraId="299ABE9E" w14:textId="7CA5ADA6" w:rsidR="003824C5" w:rsidRDefault="003824C5" w:rsidP="00F84F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AF9F40" w14:textId="3F235B50" w:rsidR="00562F7E" w:rsidRDefault="00BC074D" w:rsidP="00F84F82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562F7E" w:rsidRPr="003824C5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="00562F7E" w:rsidRPr="003824C5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Port</w:t>
      </w:r>
      <w:r w:rsidR="00A84286">
        <w:rPr>
          <w:rFonts w:ascii="Times New Roman" w:hAnsi="Times New Roman" w:cs="Times New Roman"/>
          <w:b/>
          <w:sz w:val="28"/>
        </w:rPr>
        <w:t>o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folio</w:t>
      </w:r>
      <w:proofErr w:type="spellEnd"/>
    </w:p>
    <w:p w14:paraId="1DBA08D2" w14:textId="51F2E03D" w:rsidR="00BC074D" w:rsidRDefault="00BC074D" w:rsidP="0098455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074D">
        <w:rPr>
          <w:rFonts w:ascii="Times New Roman" w:hAnsi="Times New Roman" w:cs="Times New Roman"/>
          <w:i/>
          <w:sz w:val="24"/>
          <w:szCs w:val="24"/>
        </w:rPr>
        <w:t>portfolio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surat-surat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79008C" w14:textId="7F56BA92" w:rsidR="00BC074D" w:rsidRPr="00BC074D" w:rsidRDefault="00BC074D" w:rsidP="0098455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guru,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guru,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03A6D9" w14:textId="038974A0" w:rsidR="00562F7E" w:rsidRDefault="00562F7E" w:rsidP="00F84F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4BC52A" w14:textId="0A0D6B7F" w:rsidR="005E0FB4" w:rsidRDefault="005E0FB4" w:rsidP="00F84F8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E0FB4">
        <w:rPr>
          <w:rFonts w:ascii="Times New Roman" w:hAnsi="Times New Roman" w:cs="Times New Roman"/>
          <w:b/>
          <w:sz w:val="28"/>
          <w:szCs w:val="28"/>
        </w:rPr>
        <w:t>3.0</w:t>
      </w:r>
      <w:r w:rsidRPr="005E0FB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Digital </w:t>
      </w:r>
      <w:proofErr w:type="spellStart"/>
      <w:r w:rsidRPr="005E0FB4">
        <w:rPr>
          <w:rFonts w:ascii="Times New Roman" w:hAnsi="Times New Roman" w:cs="Times New Roman"/>
          <w:b/>
          <w:sz w:val="28"/>
          <w:szCs w:val="28"/>
        </w:rPr>
        <w:t>Port</w:t>
      </w:r>
      <w:r w:rsidR="0059088F">
        <w:rPr>
          <w:rFonts w:ascii="Times New Roman" w:hAnsi="Times New Roman" w:cs="Times New Roman"/>
          <w:b/>
          <w:sz w:val="28"/>
          <w:szCs w:val="28"/>
        </w:rPr>
        <w:t>o</w:t>
      </w:r>
      <w:r w:rsidRPr="005E0FB4">
        <w:rPr>
          <w:rFonts w:ascii="Times New Roman" w:hAnsi="Times New Roman" w:cs="Times New Roman"/>
          <w:b/>
          <w:sz w:val="28"/>
          <w:szCs w:val="28"/>
        </w:rPr>
        <w:t>folio</w:t>
      </w:r>
      <w:proofErr w:type="spellEnd"/>
    </w:p>
    <w:p w14:paraId="6EE34097" w14:textId="0B91A744" w:rsidR="00555B29" w:rsidRPr="003E7F72" w:rsidRDefault="00560483" w:rsidP="0098455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E0FB4">
        <w:rPr>
          <w:rFonts w:ascii="Times New Roman" w:hAnsi="Times New Roman" w:cs="Times New Roman"/>
          <w:sz w:val="24"/>
          <w:szCs w:val="24"/>
        </w:rPr>
        <w:t>ortofolio</w:t>
      </w:r>
      <w:proofErr w:type="spellEnd"/>
      <w:r w:rsidR="005E0FB4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5E0FB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E0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88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90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88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5908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088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590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88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590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8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90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88F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="00590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88F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="0059088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9088F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="00590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88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590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8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90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88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5908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9088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9088F">
        <w:rPr>
          <w:rFonts w:ascii="Times New Roman" w:hAnsi="Times New Roman" w:cs="Times New Roman"/>
          <w:sz w:val="24"/>
          <w:szCs w:val="24"/>
        </w:rPr>
        <w:t xml:space="preserve"> kaya (</w:t>
      </w:r>
      <w:proofErr w:type="spellStart"/>
      <w:r w:rsidR="005908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90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88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90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8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90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8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90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88F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5908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088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9088F">
        <w:rPr>
          <w:rFonts w:ascii="Times New Roman" w:hAnsi="Times New Roman" w:cs="Times New Roman"/>
          <w:sz w:val="24"/>
          <w:szCs w:val="24"/>
        </w:rPr>
        <w:t>).</w:t>
      </w:r>
    </w:p>
    <w:sectPr w:rsidR="00555B29" w:rsidRPr="003E7F72" w:rsidSect="003E7F72">
      <w:headerReference w:type="even" r:id="rId21"/>
      <w:headerReference w:type="default" r:id="rId22"/>
      <w:footerReference w:type="default" r:id="rId23"/>
      <w:headerReference w:type="first" r:id="rId24"/>
      <w:footerReference w:type="first" r:id="rId25"/>
      <w:pgSz w:w="11906" w:h="16838" w:code="9"/>
      <w:pgMar w:top="1701" w:right="1701" w:bottom="1701" w:left="2268" w:header="720" w:footer="720" w:gutter="0"/>
      <w:pgNumType w:start="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546BF" w14:textId="77777777" w:rsidR="001E34AA" w:rsidRDefault="001E34AA">
      <w:pPr>
        <w:spacing w:after="0" w:line="240" w:lineRule="auto"/>
      </w:pPr>
      <w:r>
        <w:separator/>
      </w:r>
    </w:p>
  </w:endnote>
  <w:endnote w:type="continuationSeparator" w:id="0">
    <w:p w14:paraId="5F3BBDB5" w14:textId="77777777" w:rsidR="001E34AA" w:rsidRDefault="001E3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AFFA1" w14:textId="4F3BF295" w:rsidR="00C845B6" w:rsidRDefault="00C845B6" w:rsidP="009C306B">
    <w:pPr>
      <w:pStyle w:val="Footer"/>
      <w:jc w:val="center"/>
    </w:pPr>
  </w:p>
  <w:p w14:paraId="39ADA4D2" w14:textId="77777777" w:rsidR="00C845B6" w:rsidRDefault="00C845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3285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61B047" w14:textId="5738863A" w:rsidR="009C306B" w:rsidRDefault="009C30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57C54C3" w14:textId="336435C0" w:rsidR="00C845B6" w:rsidRPr="0024415C" w:rsidRDefault="00C845B6" w:rsidP="0024415C">
    <w:pPr>
      <w:pStyle w:val="Footer"/>
      <w:jc w:val="right"/>
      <w:rPr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C9EB3" w14:textId="77777777" w:rsidR="001E34AA" w:rsidRDefault="001E34AA">
      <w:pPr>
        <w:spacing w:after="0" w:line="240" w:lineRule="auto"/>
      </w:pPr>
      <w:r>
        <w:separator/>
      </w:r>
    </w:p>
  </w:footnote>
  <w:footnote w:type="continuationSeparator" w:id="0">
    <w:p w14:paraId="79603578" w14:textId="77777777" w:rsidR="001E34AA" w:rsidRDefault="001E3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81455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CD3096" w14:textId="77777777" w:rsidR="00C845B6" w:rsidRDefault="00C845B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ECD9E44" w14:textId="77777777" w:rsidR="00C845B6" w:rsidRDefault="00C845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14449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45CF65" w14:textId="68C2A79D" w:rsidR="003E7F72" w:rsidRDefault="003E7F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3A1200" w14:textId="77777777" w:rsidR="00C845B6" w:rsidRPr="00B9032C" w:rsidRDefault="00C845B6">
    <w:pPr>
      <w:pStyle w:val="Header"/>
      <w:rPr>
        <w:rFonts w:asciiTheme="majorBidi" w:hAnsiTheme="majorBidi" w:cstheme="majorBidi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7293C" w14:textId="370467D6" w:rsidR="003E7F72" w:rsidRDefault="003E7F72">
    <w:pPr>
      <w:pStyle w:val="Header"/>
      <w:jc w:val="right"/>
    </w:pPr>
  </w:p>
  <w:p w14:paraId="7F4A929A" w14:textId="77777777" w:rsidR="003E7F72" w:rsidRDefault="003E7F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6842"/>
    <w:multiLevelType w:val="hybridMultilevel"/>
    <w:tmpl w:val="0A2C73B4"/>
    <w:lvl w:ilvl="0" w:tplc="2A845794">
      <w:start w:val="1"/>
      <w:numFmt w:val="decimal"/>
      <w:lvlText w:val="%1."/>
      <w:lvlJc w:val="right"/>
      <w:pPr>
        <w:ind w:left="1494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F671DBA"/>
    <w:multiLevelType w:val="hybridMultilevel"/>
    <w:tmpl w:val="89B2F3B4"/>
    <w:lvl w:ilvl="0" w:tplc="EBF6D650">
      <w:start w:val="1"/>
      <w:numFmt w:val="decimal"/>
      <w:lvlText w:val="2.%1 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993347"/>
    <w:multiLevelType w:val="multilevel"/>
    <w:tmpl w:val="19D20C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FF803C4"/>
    <w:multiLevelType w:val="hybridMultilevel"/>
    <w:tmpl w:val="40E86A08"/>
    <w:lvl w:ilvl="0" w:tplc="DBB2BA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41CD4"/>
    <w:multiLevelType w:val="multilevel"/>
    <w:tmpl w:val="19D20C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87D6484"/>
    <w:multiLevelType w:val="hybridMultilevel"/>
    <w:tmpl w:val="64E66840"/>
    <w:lvl w:ilvl="0" w:tplc="8398D156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92" w:hanging="360"/>
      </w:pPr>
    </w:lvl>
    <w:lvl w:ilvl="2" w:tplc="3809001B" w:tentative="1">
      <w:start w:val="1"/>
      <w:numFmt w:val="lowerRoman"/>
      <w:lvlText w:val="%3."/>
      <w:lvlJc w:val="right"/>
      <w:pPr>
        <w:ind w:left="3312" w:hanging="180"/>
      </w:pPr>
    </w:lvl>
    <w:lvl w:ilvl="3" w:tplc="3809000F" w:tentative="1">
      <w:start w:val="1"/>
      <w:numFmt w:val="decimal"/>
      <w:lvlText w:val="%4."/>
      <w:lvlJc w:val="left"/>
      <w:pPr>
        <w:ind w:left="4032" w:hanging="360"/>
      </w:pPr>
    </w:lvl>
    <w:lvl w:ilvl="4" w:tplc="38090019" w:tentative="1">
      <w:start w:val="1"/>
      <w:numFmt w:val="lowerLetter"/>
      <w:lvlText w:val="%5."/>
      <w:lvlJc w:val="left"/>
      <w:pPr>
        <w:ind w:left="4752" w:hanging="360"/>
      </w:pPr>
    </w:lvl>
    <w:lvl w:ilvl="5" w:tplc="3809001B" w:tentative="1">
      <w:start w:val="1"/>
      <w:numFmt w:val="lowerRoman"/>
      <w:lvlText w:val="%6."/>
      <w:lvlJc w:val="right"/>
      <w:pPr>
        <w:ind w:left="5472" w:hanging="180"/>
      </w:pPr>
    </w:lvl>
    <w:lvl w:ilvl="6" w:tplc="3809000F" w:tentative="1">
      <w:start w:val="1"/>
      <w:numFmt w:val="decimal"/>
      <w:lvlText w:val="%7."/>
      <w:lvlJc w:val="left"/>
      <w:pPr>
        <w:ind w:left="6192" w:hanging="360"/>
      </w:pPr>
    </w:lvl>
    <w:lvl w:ilvl="7" w:tplc="38090019" w:tentative="1">
      <w:start w:val="1"/>
      <w:numFmt w:val="lowerLetter"/>
      <w:lvlText w:val="%8."/>
      <w:lvlJc w:val="left"/>
      <w:pPr>
        <w:ind w:left="6912" w:hanging="360"/>
      </w:pPr>
    </w:lvl>
    <w:lvl w:ilvl="8" w:tplc="38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6" w15:restartNumberingAfterBreak="0">
    <w:nsid w:val="3DF178C9"/>
    <w:multiLevelType w:val="multilevel"/>
    <w:tmpl w:val="7ACA1DFE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i w:val="0"/>
      </w:rPr>
    </w:lvl>
    <w:lvl w:ilvl="1">
      <w:start w:val="5"/>
      <w:numFmt w:val="decimal"/>
      <w:isLgl/>
      <w:lvlText w:val="%1.%2"/>
      <w:lvlJc w:val="left"/>
      <w:pPr>
        <w:ind w:left="1620" w:hanging="72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06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378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320" w:hanging="2160"/>
      </w:pPr>
      <w:rPr>
        <w:rFonts w:hint="default"/>
        <w:sz w:val="24"/>
      </w:rPr>
    </w:lvl>
  </w:abstractNum>
  <w:abstractNum w:abstractNumId="7" w15:restartNumberingAfterBreak="0">
    <w:nsid w:val="46CC441A"/>
    <w:multiLevelType w:val="multilevel"/>
    <w:tmpl w:val="990E24C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8" w15:restartNumberingAfterBreak="0">
    <w:nsid w:val="53CD339F"/>
    <w:multiLevelType w:val="multilevel"/>
    <w:tmpl w:val="19D20C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8A2169D"/>
    <w:multiLevelType w:val="hybridMultilevel"/>
    <w:tmpl w:val="8DCC66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B64441"/>
    <w:multiLevelType w:val="hybridMultilevel"/>
    <w:tmpl w:val="4A446AF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DE22056"/>
    <w:multiLevelType w:val="multilevel"/>
    <w:tmpl w:val="8508F2B8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9"/>
      <w:numFmt w:val="decimal"/>
      <w:lvlText w:val="%1.%2"/>
      <w:lvlJc w:val="left"/>
      <w:pPr>
        <w:ind w:left="375" w:hanging="375"/>
      </w:pPr>
      <w:rPr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2" w15:restartNumberingAfterBreak="0">
    <w:nsid w:val="7F8C7BD5"/>
    <w:multiLevelType w:val="multilevel"/>
    <w:tmpl w:val="CFBC1926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8"/>
  </w:num>
  <w:num w:numId="6">
    <w:abstractNumId w:val="0"/>
  </w:num>
  <w:num w:numId="7">
    <w:abstractNumId w:val="2"/>
  </w:num>
  <w:num w:numId="8">
    <w:abstractNumId w:val="4"/>
  </w:num>
  <w:num w:numId="9">
    <w:abstractNumId w:val="3"/>
  </w:num>
  <w:num w:numId="10">
    <w:abstractNumId w:val="6"/>
  </w:num>
  <w:num w:numId="11">
    <w:abstractNumId w:val="9"/>
  </w:num>
  <w:num w:numId="12">
    <w:abstractNumId w:val="5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2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D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0E53"/>
    <w:rsid w:val="00005A90"/>
    <w:rsid w:val="00014574"/>
    <w:rsid w:val="000243D7"/>
    <w:rsid w:val="00027960"/>
    <w:rsid w:val="00053E4F"/>
    <w:rsid w:val="0006027D"/>
    <w:rsid w:val="00061E9A"/>
    <w:rsid w:val="000773AD"/>
    <w:rsid w:val="0008770D"/>
    <w:rsid w:val="00087855"/>
    <w:rsid w:val="000972B5"/>
    <w:rsid w:val="000A1C3C"/>
    <w:rsid w:val="000C4DC7"/>
    <w:rsid w:val="000D0ADB"/>
    <w:rsid w:val="000D53CB"/>
    <w:rsid w:val="000E518C"/>
    <w:rsid w:val="00100043"/>
    <w:rsid w:val="0010385E"/>
    <w:rsid w:val="00113B8E"/>
    <w:rsid w:val="00116A60"/>
    <w:rsid w:val="00126144"/>
    <w:rsid w:val="00146E10"/>
    <w:rsid w:val="00155382"/>
    <w:rsid w:val="00156241"/>
    <w:rsid w:val="00180D95"/>
    <w:rsid w:val="00192DB1"/>
    <w:rsid w:val="001A27E0"/>
    <w:rsid w:val="001A7114"/>
    <w:rsid w:val="001B07C9"/>
    <w:rsid w:val="001B5234"/>
    <w:rsid w:val="001B6867"/>
    <w:rsid w:val="001C4C0D"/>
    <w:rsid w:val="001C59A5"/>
    <w:rsid w:val="001C7C87"/>
    <w:rsid w:val="001E15DA"/>
    <w:rsid w:val="001E34AA"/>
    <w:rsid w:val="001F4939"/>
    <w:rsid w:val="0022155A"/>
    <w:rsid w:val="0022262D"/>
    <w:rsid w:val="002261A8"/>
    <w:rsid w:val="0024415C"/>
    <w:rsid w:val="00247665"/>
    <w:rsid w:val="00247820"/>
    <w:rsid w:val="00254069"/>
    <w:rsid w:val="00255676"/>
    <w:rsid w:val="00255FE4"/>
    <w:rsid w:val="00256CBF"/>
    <w:rsid w:val="002A7E60"/>
    <w:rsid w:val="002B6EE8"/>
    <w:rsid w:val="002D0755"/>
    <w:rsid w:val="002D5D2B"/>
    <w:rsid w:val="002E1135"/>
    <w:rsid w:val="00307B4E"/>
    <w:rsid w:val="00321B11"/>
    <w:rsid w:val="00322FF1"/>
    <w:rsid w:val="0032494B"/>
    <w:rsid w:val="00324A5E"/>
    <w:rsid w:val="00325973"/>
    <w:rsid w:val="00336965"/>
    <w:rsid w:val="00336AA3"/>
    <w:rsid w:val="00337B78"/>
    <w:rsid w:val="003406D1"/>
    <w:rsid w:val="00343DFE"/>
    <w:rsid w:val="003478D3"/>
    <w:rsid w:val="00374CC3"/>
    <w:rsid w:val="00377436"/>
    <w:rsid w:val="00377694"/>
    <w:rsid w:val="003824C5"/>
    <w:rsid w:val="0038336E"/>
    <w:rsid w:val="00385335"/>
    <w:rsid w:val="003A5E81"/>
    <w:rsid w:val="003B220E"/>
    <w:rsid w:val="003B2249"/>
    <w:rsid w:val="003C577E"/>
    <w:rsid w:val="003D1682"/>
    <w:rsid w:val="003E1BF6"/>
    <w:rsid w:val="003E296D"/>
    <w:rsid w:val="003E62D9"/>
    <w:rsid w:val="003E7F72"/>
    <w:rsid w:val="003F09D3"/>
    <w:rsid w:val="003F30FC"/>
    <w:rsid w:val="003F72B5"/>
    <w:rsid w:val="00407320"/>
    <w:rsid w:val="0041027F"/>
    <w:rsid w:val="00415A96"/>
    <w:rsid w:val="00421261"/>
    <w:rsid w:val="00422C9C"/>
    <w:rsid w:val="00434DC9"/>
    <w:rsid w:val="0044121B"/>
    <w:rsid w:val="00445900"/>
    <w:rsid w:val="00476438"/>
    <w:rsid w:val="004B4073"/>
    <w:rsid w:val="004C5DFC"/>
    <w:rsid w:val="004D0BAF"/>
    <w:rsid w:val="004D786A"/>
    <w:rsid w:val="004E63DC"/>
    <w:rsid w:val="00504B04"/>
    <w:rsid w:val="00510449"/>
    <w:rsid w:val="00524AE0"/>
    <w:rsid w:val="005308CE"/>
    <w:rsid w:val="00536E49"/>
    <w:rsid w:val="0054700F"/>
    <w:rsid w:val="00555B29"/>
    <w:rsid w:val="00560483"/>
    <w:rsid w:val="00562F7E"/>
    <w:rsid w:val="00567FDE"/>
    <w:rsid w:val="00570A27"/>
    <w:rsid w:val="00570A5A"/>
    <w:rsid w:val="005741CB"/>
    <w:rsid w:val="00583F8A"/>
    <w:rsid w:val="005856AA"/>
    <w:rsid w:val="0059088F"/>
    <w:rsid w:val="005916D0"/>
    <w:rsid w:val="005A459D"/>
    <w:rsid w:val="005A623F"/>
    <w:rsid w:val="005C4C7E"/>
    <w:rsid w:val="005C5246"/>
    <w:rsid w:val="005E0FB4"/>
    <w:rsid w:val="005F36C5"/>
    <w:rsid w:val="00605321"/>
    <w:rsid w:val="00627090"/>
    <w:rsid w:val="00631670"/>
    <w:rsid w:val="006425D1"/>
    <w:rsid w:val="00651401"/>
    <w:rsid w:val="00651549"/>
    <w:rsid w:val="006552DB"/>
    <w:rsid w:val="00662A7A"/>
    <w:rsid w:val="006707CC"/>
    <w:rsid w:val="00670F5C"/>
    <w:rsid w:val="0067587F"/>
    <w:rsid w:val="0067791D"/>
    <w:rsid w:val="00687E32"/>
    <w:rsid w:val="00691AB1"/>
    <w:rsid w:val="006A3FC7"/>
    <w:rsid w:val="006B2992"/>
    <w:rsid w:val="006B7360"/>
    <w:rsid w:val="006C3C16"/>
    <w:rsid w:val="006D4945"/>
    <w:rsid w:val="006F390D"/>
    <w:rsid w:val="006F3A53"/>
    <w:rsid w:val="00701A43"/>
    <w:rsid w:val="00744F74"/>
    <w:rsid w:val="00751117"/>
    <w:rsid w:val="00752B08"/>
    <w:rsid w:val="00770D06"/>
    <w:rsid w:val="00773D5F"/>
    <w:rsid w:val="00775A53"/>
    <w:rsid w:val="00787B04"/>
    <w:rsid w:val="007B00C1"/>
    <w:rsid w:val="007B56D8"/>
    <w:rsid w:val="007C6126"/>
    <w:rsid w:val="007D147B"/>
    <w:rsid w:val="007D3548"/>
    <w:rsid w:val="007D3EF8"/>
    <w:rsid w:val="007D617C"/>
    <w:rsid w:val="007F0E53"/>
    <w:rsid w:val="007F2672"/>
    <w:rsid w:val="00807A06"/>
    <w:rsid w:val="00826C12"/>
    <w:rsid w:val="0083312D"/>
    <w:rsid w:val="00834C48"/>
    <w:rsid w:val="00835118"/>
    <w:rsid w:val="0083550F"/>
    <w:rsid w:val="00841B4F"/>
    <w:rsid w:val="00844976"/>
    <w:rsid w:val="00876FE6"/>
    <w:rsid w:val="008878CB"/>
    <w:rsid w:val="00892188"/>
    <w:rsid w:val="00897FEA"/>
    <w:rsid w:val="008B0008"/>
    <w:rsid w:val="008B236E"/>
    <w:rsid w:val="008B32E7"/>
    <w:rsid w:val="008C1EF0"/>
    <w:rsid w:val="008D3A0D"/>
    <w:rsid w:val="008E0A49"/>
    <w:rsid w:val="008F6AB4"/>
    <w:rsid w:val="008F76E8"/>
    <w:rsid w:val="00921ED4"/>
    <w:rsid w:val="00925F7C"/>
    <w:rsid w:val="00926053"/>
    <w:rsid w:val="0092667F"/>
    <w:rsid w:val="00941D58"/>
    <w:rsid w:val="00960F28"/>
    <w:rsid w:val="0096129A"/>
    <w:rsid w:val="00965123"/>
    <w:rsid w:val="00970130"/>
    <w:rsid w:val="00974ECE"/>
    <w:rsid w:val="009757EA"/>
    <w:rsid w:val="00976171"/>
    <w:rsid w:val="00984555"/>
    <w:rsid w:val="009869DC"/>
    <w:rsid w:val="009B6AC2"/>
    <w:rsid w:val="009C306B"/>
    <w:rsid w:val="009D35D1"/>
    <w:rsid w:val="009F46EA"/>
    <w:rsid w:val="009F65A2"/>
    <w:rsid w:val="00A10B73"/>
    <w:rsid w:val="00A40DBE"/>
    <w:rsid w:val="00A52C08"/>
    <w:rsid w:val="00A66BA8"/>
    <w:rsid w:val="00A80339"/>
    <w:rsid w:val="00A830E5"/>
    <w:rsid w:val="00A840DB"/>
    <w:rsid w:val="00A84286"/>
    <w:rsid w:val="00AA0EDC"/>
    <w:rsid w:val="00AB2299"/>
    <w:rsid w:val="00AD2BC2"/>
    <w:rsid w:val="00AE136C"/>
    <w:rsid w:val="00AF08D0"/>
    <w:rsid w:val="00B11856"/>
    <w:rsid w:val="00B2695C"/>
    <w:rsid w:val="00B26AA9"/>
    <w:rsid w:val="00B31364"/>
    <w:rsid w:val="00B41BC8"/>
    <w:rsid w:val="00B662BD"/>
    <w:rsid w:val="00B73411"/>
    <w:rsid w:val="00B80793"/>
    <w:rsid w:val="00B87D23"/>
    <w:rsid w:val="00B9032C"/>
    <w:rsid w:val="00B933E1"/>
    <w:rsid w:val="00B9568F"/>
    <w:rsid w:val="00BA3C81"/>
    <w:rsid w:val="00BB2E16"/>
    <w:rsid w:val="00BC074D"/>
    <w:rsid w:val="00BC0BDE"/>
    <w:rsid w:val="00BD74D7"/>
    <w:rsid w:val="00BE31E6"/>
    <w:rsid w:val="00BF1352"/>
    <w:rsid w:val="00BF6E45"/>
    <w:rsid w:val="00C00861"/>
    <w:rsid w:val="00C0497B"/>
    <w:rsid w:val="00C105D4"/>
    <w:rsid w:val="00C12F34"/>
    <w:rsid w:val="00C464AA"/>
    <w:rsid w:val="00C512EB"/>
    <w:rsid w:val="00C71182"/>
    <w:rsid w:val="00C8100E"/>
    <w:rsid w:val="00C845B6"/>
    <w:rsid w:val="00C935B1"/>
    <w:rsid w:val="00C93CDD"/>
    <w:rsid w:val="00C94A95"/>
    <w:rsid w:val="00CA298B"/>
    <w:rsid w:val="00CB3307"/>
    <w:rsid w:val="00CD3823"/>
    <w:rsid w:val="00CD52F8"/>
    <w:rsid w:val="00CE67BE"/>
    <w:rsid w:val="00CF67B7"/>
    <w:rsid w:val="00CF69B3"/>
    <w:rsid w:val="00D00ED2"/>
    <w:rsid w:val="00D06B01"/>
    <w:rsid w:val="00D07E93"/>
    <w:rsid w:val="00D12A94"/>
    <w:rsid w:val="00D14DC6"/>
    <w:rsid w:val="00D177CF"/>
    <w:rsid w:val="00D26490"/>
    <w:rsid w:val="00D30A09"/>
    <w:rsid w:val="00D361C2"/>
    <w:rsid w:val="00D3799B"/>
    <w:rsid w:val="00D432F6"/>
    <w:rsid w:val="00D52D88"/>
    <w:rsid w:val="00D53D00"/>
    <w:rsid w:val="00D657CB"/>
    <w:rsid w:val="00D8192E"/>
    <w:rsid w:val="00D82A09"/>
    <w:rsid w:val="00DB34E5"/>
    <w:rsid w:val="00DD0F50"/>
    <w:rsid w:val="00DE0D11"/>
    <w:rsid w:val="00DE5489"/>
    <w:rsid w:val="00DF4690"/>
    <w:rsid w:val="00E15870"/>
    <w:rsid w:val="00E26E61"/>
    <w:rsid w:val="00E305E3"/>
    <w:rsid w:val="00E330DC"/>
    <w:rsid w:val="00E34BDE"/>
    <w:rsid w:val="00E4459D"/>
    <w:rsid w:val="00E57E86"/>
    <w:rsid w:val="00E6087D"/>
    <w:rsid w:val="00E60AA3"/>
    <w:rsid w:val="00E650CB"/>
    <w:rsid w:val="00E74E75"/>
    <w:rsid w:val="00E761D6"/>
    <w:rsid w:val="00E914A7"/>
    <w:rsid w:val="00E92E3B"/>
    <w:rsid w:val="00EA1495"/>
    <w:rsid w:val="00EA2E4D"/>
    <w:rsid w:val="00EA5EA1"/>
    <w:rsid w:val="00EA7C60"/>
    <w:rsid w:val="00EB35BF"/>
    <w:rsid w:val="00EE1DBA"/>
    <w:rsid w:val="00EE1EFA"/>
    <w:rsid w:val="00EE54B7"/>
    <w:rsid w:val="00EF228A"/>
    <w:rsid w:val="00EF5F97"/>
    <w:rsid w:val="00F138F1"/>
    <w:rsid w:val="00F16786"/>
    <w:rsid w:val="00F17112"/>
    <w:rsid w:val="00F444C4"/>
    <w:rsid w:val="00F57501"/>
    <w:rsid w:val="00F8025B"/>
    <w:rsid w:val="00F8437B"/>
    <w:rsid w:val="00F84F82"/>
    <w:rsid w:val="00F92ABE"/>
    <w:rsid w:val="00F948C6"/>
    <w:rsid w:val="00FA1AD1"/>
    <w:rsid w:val="00FC4A14"/>
    <w:rsid w:val="00FE0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6C0F7CC"/>
  <w15:docId w15:val="{D1DDAC8E-9C95-4A0E-B2B9-106FC12E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CC3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87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0E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7F0E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E53"/>
    <w:rPr>
      <w:lang w:val="en-US"/>
    </w:rPr>
  </w:style>
  <w:style w:type="character" w:styleId="Strong">
    <w:name w:val="Strong"/>
    <w:qFormat/>
    <w:rsid w:val="007F0E53"/>
    <w:rPr>
      <w:b/>
      <w:bCs/>
    </w:rPr>
  </w:style>
  <w:style w:type="paragraph" w:styleId="BodyTextIndent">
    <w:name w:val="Body Text Indent"/>
    <w:basedOn w:val="Normal"/>
    <w:link w:val="BodyTextIndentChar"/>
    <w:rsid w:val="007F0E53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F0E5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sid w:val="007F0E5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903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32C"/>
    <w:rPr>
      <w:lang w:val="en-US"/>
    </w:rPr>
  </w:style>
  <w:style w:type="table" w:styleId="TableGrid">
    <w:name w:val="Table Grid"/>
    <w:basedOn w:val="TableNormal"/>
    <w:rsid w:val="00670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EA149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1495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A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AA9"/>
    <w:rPr>
      <w:rFonts w:ascii="Segoe UI" w:hAnsi="Segoe UI" w:cs="Segoe UI"/>
      <w:sz w:val="18"/>
      <w:szCs w:val="18"/>
      <w:lang w:val="en-US"/>
    </w:rPr>
  </w:style>
  <w:style w:type="paragraph" w:styleId="PlainText">
    <w:name w:val="Plain Text"/>
    <w:basedOn w:val="Normal"/>
    <w:link w:val="PlainTextChar"/>
    <w:rsid w:val="007B00C1"/>
    <w:pPr>
      <w:spacing w:after="0" w:line="240" w:lineRule="auto"/>
      <w:jc w:val="both"/>
    </w:pPr>
    <w:rPr>
      <w:rFonts w:ascii="Courier New" w:eastAsia="MS Mincho" w:hAnsi="Courier New" w:cs="Courier New"/>
      <w:sz w:val="20"/>
      <w:szCs w:val="20"/>
      <w:lang w:val="id-ID"/>
    </w:rPr>
  </w:style>
  <w:style w:type="character" w:customStyle="1" w:styleId="PlainTextChar">
    <w:name w:val="Plain Text Char"/>
    <w:basedOn w:val="DefaultParagraphFont"/>
    <w:link w:val="PlainText"/>
    <w:rsid w:val="007B00C1"/>
    <w:rPr>
      <w:rFonts w:ascii="Courier New" w:eastAsia="MS Mincho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74CC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entry">
    <w:name w:val="entry"/>
    <w:rsid w:val="00374CC3"/>
  </w:style>
  <w:style w:type="character" w:customStyle="1" w:styleId="Heading3Char">
    <w:name w:val="Heading 3 Char"/>
    <w:basedOn w:val="DefaultParagraphFont"/>
    <w:link w:val="Heading3"/>
    <w:uiPriority w:val="9"/>
    <w:rsid w:val="00B87D2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apple-tab-span">
    <w:name w:val="apple-tab-span"/>
    <w:basedOn w:val="DefaultParagraphFont"/>
    <w:rsid w:val="00B87D23"/>
  </w:style>
  <w:style w:type="character" w:customStyle="1" w:styleId="apple-style-span">
    <w:name w:val="apple-style-span"/>
    <w:basedOn w:val="DefaultParagraphFont"/>
    <w:rsid w:val="00B87D23"/>
  </w:style>
  <w:style w:type="character" w:styleId="Hyperlink">
    <w:name w:val="Hyperlink"/>
    <w:basedOn w:val="DefaultParagraphFont"/>
    <w:uiPriority w:val="99"/>
    <w:unhideWhenUsed/>
    <w:rsid w:val="00027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9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27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337B7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89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00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30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6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016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795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51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72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65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3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7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8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7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151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71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020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02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00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58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32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5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9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83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26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4402">
          <w:marLeft w:val="20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8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64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711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upload.wikimedia.org/wikipedia/id/b/b1/G-data.JPG" TargetMode="Externa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https://upload.wikimedia.org/wikipedia/id/a/a0/G-panah.JPG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upload.wikimedia.org/wikipedia/id/3/3d/G-keputusan.JPG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https://upload.wikimedia.org/wikipedia/commons/thumb/a/ad/Flowchart_Terminal.svg/100px-Flowchart_Terminal.svg.png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https://upload.wikimedia.org/wikipedia/id/1/1b/G-kontrol.JPG" TargetMode="External"/><Relationship Id="rId4" Type="http://schemas.openxmlformats.org/officeDocument/2006/relationships/settings" Target="settings.xml"/><Relationship Id="rId9" Type="http://schemas.openxmlformats.org/officeDocument/2006/relationships/image" Target="https://upload.wikimedia.org/wikipedia/id/1/14/G-proses.JPG" TargetMode="Externa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93A12-334D-4739-96A4-B8A0092AC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6</Pages>
  <Words>1232</Words>
  <Characters>7028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Achmad Hadiyanto</dc:creator>
  <cp:lastModifiedBy>ahmad sauki</cp:lastModifiedBy>
  <cp:revision>55</cp:revision>
  <cp:lastPrinted>2016-01-24T17:40:00Z</cp:lastPrinted>
  <dcterms:created xsi:type="dcterms:W3CDTF">2017-03-02T03:02:00Z</dcterms:created>
  <dcterms:modified xsi:type="dcterms:W3CDTF">2019-07-11T23:18:00Z</dcterms:modified>
</cp:coreProperties>
</file>