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40FC" w14:textId="77777777" w:rsidR="00374CC3" w:rsidRPr="00374CC3" w:rsidRDefault="00374C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id-ID"/>
        </w:rPr>
      </w:pPr>
      <w:r w:rsidRPr="00374CC3">
        <w:rPr>
          <w:rFonts w:ascii="Times New Roman" w:eastAsia="Times New Roman" w:hAnsi="Times New Roman" w:cs="Times New Roman"/>
          <w:b/>
          <w:bCs/>
          <w:sz w:val="32"/>
          <w:szCs w:val="28"/>
          <w:lang w:val="id-ID" w:eastAsia="id-ID"/>
        </w:rPr>
        <w:t>BAB I</w:t>
      </w:r>
      <w:r w:rsidRPr="00374CC3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I</w:t>
      </w:r>
    </w:p>
    <w:p w14:paraId="6E38D059" w14:textId="34203F26" w:rsidR="00374CC3" w:rsidRDefault="00374C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</w:pPr>
      <w:r w:rsidRPr="00F84F82"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  <w:t>LANDASAN TEORI</w:t>
      </w:r>
    </w:p>
    <w:p w14:paraId="54235278" w14:textId="77777777" w:rsidR="00E83AC3" w:rsidRDefault="00E83A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</w:pPr>
    </w:p>
    <w:p w14:paraId="514AAC03" w14:textId="4D802656" w:rsidR="00E83AC3" w:rsidRPr="00D00ED2" w:rsidRDefault="00E83AC3" w:rsidP="00E83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ab/>
        <w:t>Digital Menu</w:t>
      </w:r>
    </w:p>
    <w:p w14:paraId="38B5DE5C" w14:textId="77777777" w:rsidR="00E83AC3" w:rsidRPr="003E7F72" w:rsidRDefault="00E83AC3" w:rsidP="00E83A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Mahmood (2015:533),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item menu, dan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menyorot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menu digital.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menu digital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item menu dan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84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D2B">
        <w:rPr>
          <w:rFonts w:ascii="Times New Roman" w:hAnsi="Times New Roman" w:cs="Times New Roman"/>
          <w:sz w:val="24"/>
          <w:szCs w:val="24"/>
        </w:rPr>
        <w:t>sugestif</w:t>
      </w:r>
      <w:proofErr w:type="spellEnd"/>
    </w:p>
    <w:p w14:paraId="149DC724" w14:textId="77777777" w:rsidR="00374CC3" w:rsidRPr="00E230C4" w:rsidRDefault="00374CC3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3ED7DA2" w14:textId="2EBDF8EE" w:rsidR="00374CC3" w:rsidRPr="00E83AC3" w:rsidRDefault="00E83AC3" w:rsidP="00E83AC3">
      <w:pPr>
        <w:pStyle w:val="ListParagraph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 w:rsidR="003E62D9" w:rsidRPr="00E83AC3">
        <w:rPr>
          <w:rFonts w:ascii="Times New Roman" w:hAnsi="Times New Roman" w:cs="Times New Roman"/>
          <w:b/>
          <w:sz w:val="28"/>
        </w:rPr>
        <w:t>Pengertian</w:t>
      </w:r>
      <w:proofErr w:type="spellEnd"/>
      <w:r w:rsidR="003E62D9" w:rsidRPr="00E83AC3">
        <w:rPr>
          <w:rFonts w:ascii="Times New Roman" w:hAnsi="Times New Roman" w:cs="Times New Roman"/>
          <w:b/>
          <w:sz w:val="28"/>
        </w:rPr>
        <w:t xml:space="preserve"> Internet</w:t>
      </w:r>
    </w:p>
    <w:p w14:paraId="71C07C07" w14:textId="05ECF987" w:rsidR="00CA298B" w:rsidRPr="001C7C87" w:rsidRDefault="001C7C87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C7C87">
        <w:rPr>
          <w:rFonts w:ascii="Times New Roman" w:hAnsi="Times New Roman" w:cs="Times New Roman"/>
          <w:sz w:val="24"/>
        </w:rPr>
        <w:t>Menurut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 Dr. </w:t>
      </w:r>
      <w:proofErr w:type="spellStart"/>
      <w:r w:rsidRPr="001C7C87">
        <w:rPr>
          <w:rFonts w:ascii="Times New Roman" w:hAnsi="Times New Roman" w:cs="Times New Roman"/>
          <w:sz w:val="24"/>
        </w:rPr>
        <w:t>Rusman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7C87">
        <w:rPr>
          <w:rFonts w:ascii="Times New Roman" w:hAnsi="Times New Roman" w:cs="Times New Roman"/>
          <w:sz w:val="24"/>
        </w:rPr>
        <w:t>M.Pd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. </w:t>
      </w:r>
      <w:r w:rsidR="00D12A94">
        <w:rPr>
          <w:rFonts w:ascii="Times New Roman" w:hAnsi="Times New Roman" w:cs="Times New Roman"/>
          <w:sz w:val="24"/>
        </w:rPr>
        <w:t>(</w:t>
      </w:r>
      <w:r w:rsidRPr="001C7C87">
        <w:rPr>
          <w:rFonts w:ascii="Times New Roman" w:hAnsi="Times New Roman" w:cs="Times New Roman"/>
          <w:sz w:val="24"/>
        </w:rPr>
        <w:t>2017</w:t>
      </w:r>
      <w:r w:rsidR="00D12A94">
        <w:rPr>
          <w:rFonts w:ascii="Times New Roman" w:hAnsi="Times New Roman" w:cs="Times New Roman"/>
          <w:sz w:val="24"/>
        </w:rPr>
        <w:t>:</w:t>
      </w:r>
      <w:r w:rsidR="00D26490">
        <w:rPr>
          <w:rFonts w:ascii="Times New Roman" w:hAnsi="Times New Roman" w:cs="Times New Roman"/>
          <w:sz w:val="24"/>
        </w:rPr>
        <w:t>235)</w:t>
      </w:r>
      <w:r w:rsidRPr="001C7C87">
        <w:rPr>
          <w:rFonts w:ascii="Times New Roman" w:hAnsi="Times New Roman" w:cs="Times New Roman"/>
          <w:sz w:val="24"/>
        </w:rPr>
        <w:t xml:space="preserve"> </w:t>
      </w:r>
      <w:r w:rsidRPr="001C7C87">
        <w:rPr>
          <w:rFonts w:ascii="Times New Roman" w:hAnsi="Times New Roman" w:cs="Times New Roman"/>
          <w:i/>
          <w:sz w:val="24"/>
        </w:rPr>
        <w:t>internet</w:t>
      </w:r>
      <w:r w:rsidRPr="001C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7C87">
        <w:rPr>
          <w:rFonts w:ascii="Times New Roman" w:hAnsi="Times New Roman" w:cs="Times New Roman"/>
          <w:sz w:val="24"/>
        </w:rPr>
        <w:t>atau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 </w:t>
      </w:r>
      <w:r w:rsidRPr="001C7C87">
        <w:rPr>
          <w:rFonts w:ascii="Times New Roman" w:hAnsi="Times New Roman" w:cs="Times New Roman"/>
          <w:i/>
          <w:sz w:val="24"/>
        </w:rPr>
        <w:t>international networking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2A94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jutaan</w:t>
      </w:r>
      <w:proofErr w:type="spellEnd"/>
      <w:r>
        <w:rPr>
          <w:rFonts w:ascii="Times New Roman" w:hAnsi="Times New Roman" w:cs="Times New Roman"/>
          <w:sz w:val="24"/>
        </w:rPr>
        <w:t xml:space="preserve"> computer di dunia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global (</w:t>
      </w:r>
      <w:proofErr w:type="spellStart"/>
      <w:r>
        <w:rPr>
          <w:rFonts w:ascii="Times New Roman" w:hAnsi="Times New Roman" w:cs="Times New Roman"/>
          <w:sz w:val="24"/>
        </w:rPr>
        <w:t>internasional</w:t>
      </w:r>
      <w:proofErr w:type="spellEnd"/>
      <w:r>
        <w:rPr>
          <w:rFonts w:ascii="Times New Roman" w:hAnsi="Times New Roman" w:cs="Times New Roman"/>
          <w:sz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berinteraksi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bertukar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654AFE9" w14:textId="3E513DDD" w:rsidR="00CA298B" w:rsidRPr="00984555" w:rsidRDefault="001C7C87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Pengertian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internet juga </w:t>
      </w:r>
      <w:proofErr w:type="spellStart"/>
      <w:r w:rsidRPr="00984555">
        <w:rPr>
          <w:rFonts w:ascii="Times New Roman" w:hAnsi="Times New Roman" w:cs="Times New Roman"/>
          <w:sz w:val="24"/>
        </w:rPr>
        <w:t>mencakup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perangkat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lunak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berupa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84555">
        <w:rPr>
          <w:rFonts w:ascii="Times New Roman" w:hAnsi="Times New Roman" w:cs="Times New Roman"/>
          <w:sz w:val="24"/>
        </w:rPr>
        <w:t>dikirim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disimpan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sewaktu-</w:t>
      </w:r>
      <w:r w:rsidR="001B07C9" w:rsidRPr="00984555">
        <w:rPr>
          <w:rFonts w:ascii="Times New Roman" w:hAnsi="Times New Roman" w:cs="Times New Roman"/>
          <w:sz w:val="24"/>
        </w:rPr>
        <w:t>waktu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diakses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Beberapa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saling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berhubungan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satu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sama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mencipatakan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fungsi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r w:rsidR="001B07C9" w:rsidRPr="00984555">
        <w:rPr>
          <w:rFonts w:ascii="Times New Roman" w:hAnsi="Times New Roman" w:cs="Times New Roman"/>
          <w:i/>
          <w:sz w:val="24"/>
        </w:rPr>
        <w:t>sharing</w:t>
      </w:r>
      <w:r w:rsidR="001B07C9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secara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sederhana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hal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ini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sebagai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jaringan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(</w:t>
      </w:r>
      <w:r w:rsidR="001B07C9" w:rsidRPr="00984555">
        <w:rPr>
          <w:rFonts w:ascii="Times New Roman" w:hAnsi="Times New Roman" w:cs="Times New Roman"/>
          <w:i/>
          <w:sz w:val="24"/>
        </w:rPr>
        <w:t>networking).</w:t>
      </w:r>
    </w:p>
    <w:p w14:paraId="759556BC" w14:textId="559EC0EE" w:rsidR="001B07C9" w:rsidRPr="00984555" w:rsidRDefault="001B07C9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Fungsi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 xml:space="preserve">sharing </w:t>
      </w:r>
      <w:r w:rsidRPr="0098455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984555">
        <w:rPr>
          <w:rFonts w:ascii="Times New Roman" w:hAnsi="Times New Roman" w:cs="Times New Roman"/>
          <w:sz w:val="24"/>
        </w:rPr>
        <w:t>tercipta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melalui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(</w:t>
      </w:r>
      <w:r w:rsidRPr="00984555">
        <w:rPr>
          <w:rFonts w:ascii="Times New Roman" w:hAnsi="Times New Roman" w:cs="Times New Roman"/>
          <w:i/>
          <w:sz w:val="24"/>
        </w:rPr>
        <w:t>networking)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tidak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mencakup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fasilitas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sangat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sering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dibutuhkan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555">
        <w:rPr>
          <w:rFonts w:ascii="Times New Roman" w:hAnsi="Times New Roman" w:cs="Times New Roman"/>
          <w:sz w:val="24"/>
        </w:rPr>
        <w:t>seperti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>printer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atau</w:t>
      </w:r>
      <w:proofErr w:type="spellEnd"/>
      <w:r w:rsidRPr="00984555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Pr="00984555">
        <w:rPr>
          <w:rFonts w:ascii="Times New Roman" w:hAnsi="Times New Roman" w:cs="Times New Roman"/>
          <w:i/>
          <w:sz w:val="24"/>
        </w:rPr>
        <w:t>modem,</w:t>
      </w:r>
      <w:r w:rsidR="00CA298B" w:rsidRPr="00984555">
        <w:rPr>
          <w:rFonts w:ascii="Times New Roman" w:hAnsi="Times New Roman" w:cs="Times New Roman"/>
          <w:i/>
          <w:sz w:val="24"/>
        </w:rPr>
        <w:t xml:space="preserve"> </w:t>
      </w:r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maupun</w:t>
      </w:r>
      <w:proofErr w:type="spellEnd"/>
      <w:proofErr w:type="gramEnd"/>
      <w:r w:rsidR="00CA298B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berkaitan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atau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aplikasi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tertentu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Melihat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pengertian-pengertian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diatas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memungkinkan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suatu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untuk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melakukan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sharing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siapa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dimana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pun, dan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kapan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termasuk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pengimplementasian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r w:rsidR="00CA298B" w:rsidRPr="00984555">
        <w:rPr>
          <w:rFonts w:ascii="Times New Roman" w:hAnsi="Times New Roman" w:cs="Times New Roman"/>
          <w:i/>
          <w:sz w:val="24"/>
        </w:rPr>
        <w:t>e-learning</w:t>
      </w:r>
      <w:r w:rsidR="00CA298B" w:rsidRPr="00984555">
        <w:rPr>
          <w:rFonts w:ascii="Times New Roman" w:hAnsi="Times New Roman" w:cs="Times New Roman"/>
          <w:sz w:val="24"/>
        </w:rPr>
        <w:t xml:space="preserve"> model CBI.</w:t>
      </w:r>
    </w:p>
    <w:p w14:paraId="63957C09" w14:textId="6063E539" w:rsidR="00374CC3" w:rsidRPr="00984555" w:rsidRDefault="00374CC3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sistem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komputer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84555">
        <w:rPr>
          <w:rFonts w:ascii="Times New Roman" w:hAnsi="Times New Roman" w:cs="Times New Roman"/>
          <w:sz w:val="24"/>
        </w:rPr>
        <w:t>terhubung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84555">
        <w:rPr>
          <w:rFonts w:ascii="Times New Roman" w:hAnsi="Times New Roman" w:cs="Times New Roman"/>
          <w:sz w:val="24"/>
        </w:rPr>
        <w:t>secara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langsung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dan </w:t>
      </w:r>
      <w:proofErr w:type="spellStart"/>
      <w:r w:rsidRPr="00984555">
        <w:rPr>
          <w:rFonts w:ascii="Times New Roman" w:hAnsi="Times New Roman" w:cs="Times New Roman"/>
          <w:sz w:val="24"/>
        </w:rPr>
        <w:t>alamat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IP (</w:t>
      </w:r>
      <w:r w:rsidRPr="00984555">
        <w:rPr>
          <w:rFonts w:ascii="Times New Roman" w:hAnsi="Times New Roman" w:cs="Times New Roman"/>
          <w:i/>
          <w:sz w:val="24"/>
        </w:rPr>
        <w:t>Internet Protocol</w:t>
      </w:r>
      <w:r w:rsidRPr="0098455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84555">
        <w:rPr>
          <w:rFonts w:ascii="Times New Roman" w:hAnsi="Times New Roman" w:cs="Times New Roman"/>
          <w:sz w:val="24"/>
        </w:rPr>
        <w:t>dalam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bentuk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numerik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984555">
        <w:rPr>
          <w:rFonts w:ascii="Times New Roman" w:hAnsi="Times New Roman" w:cs="Times New Roman"/>
          <w:sz w:val="24"/>
        </w:rPr>
        <w:t>tertentu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sebagai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pengenal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. Internet juga </w:t>
      </w:r>
      <w:proofErr w:type="spellStart"/>
      <w:r w:rsidRPr="00984555">
        <w:rPr>
          <w:rFonts w:ascii="Times New Roman" w:hAnsi="Times New Roman" w:cs="Times New Roman"/>
          <w:sz w:val="24"/>
        </w:rPr>
        <w:t>memiliki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>gateway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layanan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berbasis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protokol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lainnya</w:t>
      </w:r>
      <w:proofErr w:type="spellEnd"/>
      <w:r w:rsidRPr="00984555">
        <w:rPr>
          <w:rFonts w:ascii="Times New Roman" w:hAnsi="Times New Roman" w:cs="Times New Roman"/>
          <w:sz w:val="24"/>
        </w:rPr>
        <w:t>.</w:t>
      </w:r>
    </w:p>
    <w:p w14:paraId="78C45AE7" w14:textId="77777777" w:rsidR="00374CC3" w:rsidRDefault="00374CC3" w:rsidP="00F84F8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FE056DE" w14:textId="1ECA8CF0" w:rsidR="00374CC3" w:rsidRPr="00E83AC3" w:rsidRDefault="00E83AC3" w:rsidP="00E83AC3">
      <w:pPr>
        <w:pStyle w:val="ListParagraph"/>
        <w:numPr>
          <w:ilvl w:val="1"/>
          <w:numId w:val="35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proofErr w:type="spellStart"/>
      <w:r w:rsidR="00374CC3" w:rsidRPr="00E83AC3">
        <w:rPr>
          <w:rFonts w:ascii="Times New Roman" w:hAnsi="Times New Roman" w:cs="Times New Roman"/>
          <w:b/>
          <w:sz w:val="28"/>
        </w:rPr>
        <w:t>Pengertian</w:t>
      </w:r>
      <w:proofErr w:type="spellEnd"/>
      <w:r w:rsidR="00374CC3" w:rsidRPr="00E83AC3">
        <w:rPr>
          <w:rFonts w:ascii="Times New Roman" w:hAnsi="Times New Roman" w:cs="Times New Roman"/>
          <w:b/>
          <w:sz w:val="28"/>
        </w:rPr>
        <w:t xml:space="preserve"> Website</w:t>
      </w:r>
    </w:p>
    <w:p w14:paraId="1AC0DFB0" w14:textId="3C1EF7CC" w:rsidR="003E62D9" w:rsidRPr="00984555" w:rsidRDefault="00374CC3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84555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984555">
        <w:rPr>
          <w:rFonts w:ascii="Times New Roman" w:hAnsi="Times New Roman" w:cs="Times New Roman"/>
          <w:sz w:val="24"/>
        </w:rPr>
        <w:t>atau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situs web </w:t>
      </w:r>
      <w:proofErr w:type="spellStart"/>
      <w:r w:rsidRPr="00984555">
        <w:rPr>
          <w:rFonts w:ascii="Times New Roman" w:hAnsi="Times New Roman" w:cs="Times New Roman"/>
          <w:sz w:val="24"/>
        </w:rPr>
        <w:t>menurut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Yuhefizar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S.kom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dan Ir. HA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Mooduto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Rahmat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Hidayat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>, ST.</w:t>
      </w:r>
      <w:r w:rsidRPr="00984555">
        <w:rPr>
          <w:rFonts w:ascii="Times New Roman" w:hAnsi="Times New Roman" w:cs="Times New Roman"/>
          <w:sz w:val="24"/>
        </w:rPr>
        <w:t xml:space="preserve"> </w:t>
      </w:r>
      <w:r w:rsidR="00321B11" w:rsidRPr="00984555">
        <w:rPr>
          <w:rFonts w:ascii="Times New Roman" w:hAnsi="Times New Roman" w:cs="Times New Roman"/>
          <w:sz w:val="24"/>
        </w:rPr>
        <w:t>(</w:t>
      </w:r>
      <w:r w:rsidRPr="00984555">
        <w:rPr>
          <w:rFonts w:ascii="Times New Roman" w:hAnsi="Times New Roman" w:cs="Times New Roman"/>
          <w:sz w:val="24"/>
        </w:rPr>
        <w:t>200</w:t>
      </w:r>
      <w:r w:rsidR="00D26490" w:rsidRPr="00984555">
        <w:rPr>
          <w:rFonts w:ascii="Times New Roman" w:hAnsi="Times New Roman" w:cs="Times New Roman"/>
          <w:sz w:val="24"/>
        </w:rPr>
        <w:t>9</w:t>
      </w:r>
      <w:r w:rsidR="00321B11" w:rsidRPr="00984555">
        <w:rPr>
          <w:rFonts w:ascii="Times New Roman" w:hAnsi="Times New Roman" w:cs="Times New Roman"/>
          <w:sz w:val="24"/>
        </w:rPr>
        <w:t>:</w:t>
      </w:r>
      <w:r w:rsidR="00D26490" w:rsidRPr="00984555">
        <w:rPr>
          <w:rFonts w:ascii="Times New Roman" w:hAnsi="Times New Roman" w:cs="Times New Roman"/>
          <w:sz w:val="24"/>
        </w:rPr>
        <w:t>2)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adalah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keseluruhan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halaman-halaman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terdapat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dalam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sebuah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domain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mengandung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informasi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Sebuah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biasanya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dibangun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atas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banyak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saling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berhubungan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Hubungan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antara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satu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lainnnya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hyperlink,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sedangkan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teks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dijadikan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penghubung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hypertext.</w:t>
      </w:r>
    </w:p>
    <w:p w14:paraId="5B693607" w14:textId="77777777" w:rsidR="003E62D9" w:rsidRDefault="003E62D9" w:rsidP="00F84F82">
      <w:pPr>
        <w:pStyle w:val="ListParagraph"/>
        <w:spacing w:after="0"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48CEA058" w14:textId="5EB377F7" w:rsidR="00374CC3" w:rsidRPr="00984555" w:rsidRDefault="00D26490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  <w:r w:rsidRPr="00984555">
        <w:rPr>
          <w:rFonts w:ascii="Times New Roman" w:hAnsi="Times New Roman" w:cs="Times New Roman"/>
          <w:sz w:val="24"/>
        </w:rPr>
        <w:t xml:space="preserve">Domain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unik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dimiliki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intitusi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sehingga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bi</w:t>
      </w:r>
      <w:r w:rsidR="00605321" w:rsidRPr="00984555">
        <w:rPr>
          <w:rFonts w:ascii="Times New Roman" w:hAnsi="Times New Roman" w:cs="Times New Roman"/>
          <w:sz w:val="24"/>
        </w:rPr>
        <w:t>sa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diakses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melalui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internet, </w:t>
      </w:r>
      <w:proofErr w:type="spellStart"/>
      <w:r w:rsidRPr="00984555">
        <w:rPr>
          <w:rFonts w:ascii="Times New Roman" w:hAnsi="Times New Roman" w:cs="Times New Roman"/>
          <w:sz w:val="24"/>
        </w:rPr>
        <w:t>misalnya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lintau.com, yahoo.com, google.com, ephi.web.id dan lain-lain. </w:t>
      </w:r>
      <w:proofErr w:type="spellStart"/>
      <w:r w:rsidRPr="00984555">
        <w:rPr>
          <w:rFonts w:ascii="Times New Roman" w:hAnsi="Times New Roman" w:cs="Times New Roman"/>
          <w:sz w:val="24"/>
        </w:rPr>
        <w:t>Untuk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mendapat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984555">
        <w:rPr>
          <w:rFonts w:ascii="Times New Roman" w:hAnsi="Times New Roman" w:cs="Times New Roman"/>
          <w:sz w:val="24"/>
        </w:rPr>
        <w:t>kita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harus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melakukan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register pada register-register yang </w:t>
      </w:r>
      <w:proofErr w:type="spellStart"/>
      <w:r w:rsidRPr="00984555">
        <w:rPr>
          <w:rFonts w:ascii="Times New Roman" w:hAnsi="Times New Roman" w:cs="Times New Roman"/>
          <w:sz w:val="24"/>
        </w:rPr>
        <w:t>ditentukan</w:t>
      </w:r>
      <w:proofErr w:type="spellEnd"/>
      <w:r w:rsidRPr="00984555">
        <w:rPr>
          <w:rFonts w:ascii="Times New Roman" w:hAnsi="Times New Roman" w:cs="Times New Roman"/>
          <w:sz w:val="24"/>
        </w:rPr>
        <w:t>.</w:t>
      </w:r>
    </w:p>
    <w:p w14:paraId="260E27C8" w14:textId="77777777" w:rsidR="00605321" w:rsidRDefault="00605321" w:rsidP="00F84F82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5197631F" w14:textId="78440FC0" w:rsidR="00605321" w:rsidRDefault="00605321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Istilah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984555">
        <w:rPr>
          <w:rFonts w:ascii="Times New Roman" w:hAnsi="Times New Roman" w:cs="Times New Roman"/>
          <w:sz w:val="24"/>
        </w:rPr>
        <w:t>sering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ditemui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84555">
        <w:rPr>
          <w:rFonts w:ascii="Times New Roman" w:hAnsi="Times New Roman" w:cs="Times New Roman"/>
          <w:sz w:val="24"/>
        </w:rPr>
        <w:t>sehubungan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84555"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homepage. Homepage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halaman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awal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domain. </w:t>
      </w:r>
      <w:proofErr w:type="spellStart"/>
      <w:r w:rsidRPr="00984555">
        <w:rPr>
          <w:rFonts w:ascii="Times New Roman" w:hAnsi="Times New Roman" w:cs="Times New Roman"/>
          <w:sz w:val="24"/>
        </w:rPr>
        <w:t>Misalnya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Anda </w:t>
      </w:r>
      <w:proofErr w:type="spellStart"/>
      <w:r w:rsidRPr="00984555">
        <w:rPr>
          <w:rFonts w:ascii="Times New Roman" w:hAnsi="Times New Roman" w:cs="Times New Roman"/>
          <w:sz w:val="24"/>
        </w:rPr>
        <w:t>Membuka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website lintau.com, </w:t>
      </w:r>
      <w:proofErr w:type="spellStart"/>
      <w:r w:rsidRPr="00984555">
        <w:rPr>
          <w:rFonts w:ascii="Times New Roman" w:hAnsi="Times New Roman" w:cs="Times New Roman"/>
          <w:sz w:val="24"/>
        </w:rPr>
        <w:t>halaman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pertama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muncul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disebut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dengan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84555">
        <w:rPr>
          <w:rFonts w:ascii="Times New Roman" w:hAnsi="Times New Roman" w:cs="Times New Roman"/>
          <w:sz w:val="24"/>
        </w:rPr>
        <w:t xml:space="preserve">homepage,  </w:t>
      </w:r>
      <w:proofErr w:type="spellStart"/>
      <w:r w:rsidRPr="00984555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Anda </w:t>
      </w:r>
      <w:proofErr w:type="spellStart"/>
      <w:r w:rsidRPr="00984555">
        <w:rPr>
          <w:rFonts w:ascii="Times New Roman" w:hAnsi="Times New Roman" w:cs="Times New Roman"/>
          <w:sz w:val="24"/>
        </w:rPr>
        <w:t>meng-klik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menu-menu yang </w:t>
      </w:r>
      <w:proofErr w:type="spellStart"/>
      <w:r w:rsidRPr="00984555">
        <w:rPr>
          <w:rFonts w:ascii="Times New Roman" w:hAnsi="Times New Roman" w:cs="Times New Roman"/>
          <w:sz w:val="24"/>
        </w:rPr>
        <w:t>ada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meloncat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lokasi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lainnya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555">
        <w:rPr>
          <w:rFonts w:ascii="Times New Roman" w:hAnsi="Times New Roman" w:cs="Times New Roman"/>
          <w:sz w:val="24"/>
        </w:rPr>
        <w:t>disebut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 page, </w:t>
      </w:r>
      <w:proofErr w:type="spellStart"/>
      <w:r w:rsidRPr="00984555">
        <w:rPr>
          <w:rFonts w:ascii="Times New Roman" w:hAnsi="Times New Roman" w:cs="Times New Roman"/>
          <w:sz w:val="24"/>
        </w:rPr>
        <w:t>sedangkan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keseluruhan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isi</w:t>
      </w:r>
      <w:proofErr w:type="spellEnd"/>
      <w:r w:rsidRPr="00984555">
        <w:rPr>
          <w:rFonts w:ascii="Times New Roman" w:hAnsi="Times New Roman" w:cs="Times New Roman"/>
          <w:sz w:val="24"/>
        </w:rPr>
        <w:t>/</w:t>
      </w:r>
      <w:proofErr w:type="spellStart"/>
      <w:r w:rsidRPr="00984555">
        <w:rPr>
          <w:rFonts w:ascii="Times New Roman" w:hAnsi="Times New Roman" w:cs="Times New Roman"/>
          <w:sz w:val="24"/>
        </w:rPr>
        <w:t>conten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984555">
        <w:rPr>
          <w:rFonts w:ascii="Times New Roman" w:hAnsi="Times New Roman" w:cs="Times New Roman"/>
          <w:sz w:val="24"/>
        </w:rPr>
        <w:t>disebut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website.</w:t>
      </w:r>
    </w:p>
    <w:p w14:paraId="661D3D12" w14:textId="0ABCD35A" w:rsidR="00AA3653" w:rsidRDefault="00AA3653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</w:p>
    <w:p w14:paraId="1D4E7E60" w14:textId="5FFDF338" w:rsidR="00AA3653" w:rsidRPr="00AA3653" w:rsidRDefault="00AA3653" w:rsidP="00AA3653">
      <w:pPr>
        <w:spacing w:after="0" w:line="360" w:lineRule="auto"/>
        <w:ind w:firstLine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65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83AC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A3653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AA365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AA3653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  <w:r w:rsidRPr="00AA3653">
        <w:rPr>
          <w:rFonts w:ascii="Times New Roman" w:hAnsi="Times New Roman" w:cs="Times New Roman"/>
          <w:b/>
          <w:bCs/>
          <w:sz w:val="28"/>
          <w:szCs w:val="28"/>
        </w:rPr>
        <w:t xml:space="preserve"> Domain</w:t>
      </w:r>
    </w:p>
    <w:p w14:paraId="74D03073" w14:textId="77777777" w:rsidR="00AA3653" w:rsidRDefault="00AA3653" w:rsidP="00AA365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3653">
        <w:rPr>
          <w:rFonts w:ascii="Times New Roman" w:hAnsi="Times New Roman" w:cs="Times New Roman"/>
          <w:sz w:val="24"/>
        </w:rPr>
        <w:t>Menurut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Rahmat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Hidayat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(2010:9) Domain </w:t>
      </w:r>
      <w:proofErr w:type="spellStart"/>
      <w:r w:rsidRPr="00AA3653">
        <w:rPr>
          <w:rFonts w:ascii="Times New Roman" w:hAnsi="Times New Roman" w:cs="Times New Roman"/>
          <w:sz w:val="24"/>
        </w:rPr>
        <w:t>adalah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unik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di dunia internet yang </w:t>
      </w:r>
      <w:proofErr w:type="spellStart"/>
      <w:r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mengidentifikasi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sebuat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Pr="00AA3653">
        <w:rPr>
          <w:rFonts w:ascii="Times New Roman" w:hAnsi="Times New Roman" w:cs="Times New Roman"/>
          <w:sz w:val="24"/>
        </w:rPr>
        <w:t>atau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dengan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kata lain domain </w:t>
      </w:r>
      <w:proofErr w:type="spellStart"/>
      <w:r w:rsidRPr="00AA3653">
        <w:rPr>
          <w:rFonts w:ascii="Times New Roman" w:hAnsi="Times New Roman" w:cs="Times New Roman"/>
          <w:sz w:val="24"/>
        </w:rPr>
        <w:t>adalah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mencari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A3653">
        <w:rPr>
          <w:rFonts w:ascii="Times New Roman" w:hAnsi="Times New Roman" w:cs="Times New Roman"/>
          <w:sz w:val="24"/>
        </w:rPr>
        <w:t>menemukan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sebuah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website pada dunia internet. Nama domain </w:t>
      </w:r>
      <w:proofErr w:type="spellStart"/>
      <w:r w:rsidRPr="00AA3653">
        <w:rPr>
          <w:rFonts w:ascii="Times New Roman" w:hAnsi="Times New Roman" w:cs="Times New Roman"/>
          <w:sz w:val="24"/>
        </w:rPr>
        <w:t>diperjual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belikan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secara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bebas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di internet </w:t>
      </w:r>
      <w:proofErr w:type="spellStart"/>
      <w:r w:rsidRPr="00AA3653">
        <w:rPr>
          <w:rFonts w:ascii="Times New Roman" w:hAnsi="Times New Roman" w:cs="Times New Roman"/>
          <w:sz w:val="24"/>
        </w:rPr>
        <w:t>denganstatus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sewa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tahunan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Nama domain </w:t>
      </w:r>
      <w:proofErr w:type="spellStart"/>
      <w:r w:rsidRPr="00AA3653">
        <w:rPr>
          <w:rFonts w:ascii="Times New Roman" w:hAnsi="Times New Roman" w:cs="Times New Roman"/>
          <w:sz w:val="24"/>
        </w:rPr>
        <w:t>sendiri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mempunyai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identifikasi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ekstensi</w:t>
      </w:r>
      <w:proofErr w:type="spellEnd"/>
      <w:r w:rsidRPr="00AA3653">
        <w:rPr>
          <w:rFonts w:ascii="Times New Roman" w:hAnsi="Times New Roman" w:cs="Times New Roman"/>
          <w:sz w:val="24"/>
        </w:rPr>
        <w:t>/</w:t>
      </w:r>
      <w:proofErr w:type="spellStart"/>
      <w:r w:rsidRPr="00AA3653">
        <w:rPr>
          <w:rFonts w:ascii="Times New Roman" w:hAnsi="Times New Roman" w:cs="Times New Roman"/>
          <w:sz w:val="24"/>
        </w:rPr>
        <w:t>akhiran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sesuai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dengan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kepentingan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A3653">
        <w:rPr>
          <w:rFonts w:ascii="Times New Roman" w:hAnsi="Times New Roman" w:cs="Times New Roman"/>
          <w:sz w:val="24"/>
        </w:rPr>
        <w:t>lokasi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A3653">
        <w:rPr>
          <w:rFonts w:ascii="Times New Roman" w:hAnsi="Times New Roman" w:cs="Times New Roman"/>
          <w:sz w:val="24"/>
        </w:rPr>
        <w:t>keberadaan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 website</w:t>
      </w:r>
      <w:proofErr w:type="gram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tersebut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Apabila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dibahas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lebih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lanjut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mengenai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pengertian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domain, </w:t>
      </w:r>
      <w:proofErr w:type="spellStart"/>
      <w:r w:rsidRPr="00AA3653">
        <w:rPr>
          <w:rFonts w:ascii="Times New Roman" w:hAnsi="Times New Roman" w:cs="Times New Roman"/>
          <w:sz w:val="24"/>
        </w:rPr>
        <w:t>kita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perlu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sedikit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mengetahui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lastRenderedPageBreak/>
        <w:t>tentang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bagaimna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sebuah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di </w:t>
      </w:r>
      <w:proofErr w:type="spellStart"/>
      <w:r w:rsidRPr="00AA3653">
        <w:rPr>
          <w:rFonts w:ascii="Times New Roman" w:hAnsi="Times New Roman" w:cs="Times New Roman"/>
          <w:sz w:val="24"/>
        </w:rPr>
        <w:t>lingkungan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diakses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Internet </w:t>
      </w:r>
      <w:proofErr w:type="spellStart"/>
      <w:r w:rsidRPr="00AA3653">
        <w:rPr>
          <w:rFonts w:ascii="Times New Roman" w:hAnsi="Times New Roman" w:cs="Times New Roman"/>
          <w:sz w:val="24"/>
        </w:rPr>
        <w:t>terdiri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jutaan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yang </w:t>
      </w:r>
      <w:proofErr w:type="spellStart"/>
      <w:r w:rsidRPr="00AA3653">
        <w:rPr>
          <w:rFonts w:ascii="Times New Roman" w:hAnsi="Times New Roman" w:cs="Times New Roman"/>
          <w:sz w:val="24"/>
        </w:rPr>
        <w:t>tersebar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A3653">
        <w:rPr>
          <w:rFonts w:ascii="Times New Roman" w:hAnsi="Times New Roman" w:cs="Times New Roman"/>
          <w:sz w:val="24"/>
        </w:rPr>
        <w:t>seluruh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dunia yang </w:t>
      </w:r>
      <w:proofErr w:type="spellStart"/>
      <w:r w:rsidRPr="00AA3653">
        <w:rPr>
          <w:rFonts w:ascii="Times New Roman" w:hAnsi="Times New Roman" w:cs="Times New Roman"/>
          <w:sz w:val="24"/>
        </w:rPr>
        <w:t>semuanya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saling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bergubungan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melalui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suatu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dengan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hirarki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tertentu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Host – host </w:t>
      </w:r>
      <w:proofErr w:type="spellStart"/>
      <w:r w:rsidRPr="00AA3653">
        <w:rPr>
          <w:rFonts w:ascii="Times New Roman" w:hAnsi="Times New Roman" w:cs="Times New Roman"/>
          <w:sz w:val="24"/>
        </w:rPr>
        <w:t>tersebut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saling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berkomunikasi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melalui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suatu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protocol </w:t>
      </w:r>
      <w:proofErr w:type="spellStart"/>
      <w:r w:rsidRPr="00AA3653">
        <w:rPr>
          <w:rFonts w:ascii="Times New Roman" w:hAnsi="Times New Roman" w:cs="Times New Roman"/>
          <w:sz w:val="24"/>
        </w:rPr>
        <w:t>standar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disebut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TCP/IP (Transmission Control Protocol/Internet Protocol). Agar </w:t>
      </w:r>
      <w:proofErr w:type="spellStart"/>
      <w:r w:rsidRPr="00AA3653">
        <w:rPr>
          <w:rFonts w:ascii="Times New Roman" w:hAnsi="Times New Roman" w:cs="Times New Roman"/>
          <w:sz w:val="24"/>
        </w:rPr>
        <w:t>setiap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 w:rsidRPr="00AA3653">
        <w:rPr>
          <w:rFonts w:ascii="Times New Roman" w:hAnsi="Times New Roman" w:cs="Times New Roman"/>
          <w:sz w:val="24"/>
        </w:rPr>
        <w:t>membentuk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dapat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berkomunikasi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satu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sama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lain, </w:t>
      </w:r>
      <w:proofErr w:type="spellStart"/>
      <w:r w:rsidRPr="00AA3653">
        <w:rPr>
          <w:rFonts w:ascii="Times New Roman" w:hAnsi="Times New Roman" w:cs="Times New Roman"/>
          <w:sz w:val="24"/>
        </w:rPr>
        <w:t>masing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A3653">
        <w:rPr>
          <w:rFonts w:ascii="Times New Roman" w:hAnsi="Times New Roman" w:cs="Times New Roman"/>
          <w:sz w:val="24"/>
        </w:rPr>
        <w:t>masing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haruslah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memiliki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tertentu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Alamat </w:t>
      </w:r>
      <w:proofErr w:type="spellStart"/>
      <w:r w:rsidRPr="00AA3653">
        <w:rPr>
          <w:rFonts w:ascii="Times New Roman" w:hAnsi="Times New Roman" w:cs="Times New Roman"/>
          <w:sz w:val="24"/>
        </w:rPr>
        <w:t>ini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haruslah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3653">
        <w:rPr>
          <w:rFonts w:ascii="Times New Roman" w:hAnsi="Times New Roman" w:cs="Times New Roman"/>
          <w:sz w:val="24"/>
        </w:rPr>
        <w:t>jadi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boleh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ada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dua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yang </w:t>
      </w:r>
      <w:proofErr w:type="spellStart"/>
      <w:r w:rsidRPr="00AA3653">
        <w:rPr>
          <w:rFonts w:ascii="Times New Roman" w:hAnsi="Times New Roman" w:cs="Times New Roman"/>
          <w:sz w:val="24"/>
        </w:rPr>
        <w:t>memiliki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sama</w:t>
      </w:r>
      <w:proofErr w:type="spellEnd"/>
      <w:r w:rsidRPr="00AA3653">
        <w:rPr>
          <w:rFonts w:ascii="Times New Roman" w:hAnsi="Times New Roman" w:cs="Times New Roman"/>
          <w:sz w:val="24"/>
        </w:rPr>
        <w:t>.</w:t>
      </w:r>
    </w:p>
    <w:p w14:paraId="6752E245" w14:textId="28A8F51D" w:rsidR="00AA3653" w:rsidRPr="00AA3653" w:rsidRDefault="00AA3653" w:rsidP="00AA365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AA3653">
        <w:rPr>
          <w:rFonts w:ascii="Times New Roman" w:hAnsi="Times New Roman" w:cs="Times New Roman"/>
          <w:sz w:val="24"/>
        </w:rPr>
        <w:t xml:space="preserve"> </w:t>
      </w:r>
    </w:p>
    <w:p w14:paraId="0904E82F" w14:textId="71BF5026" w:rsidR="00AA3653" w:rsidRPr="00984555" w:rsidRDefault="00AA3653" w:rsidP="00AA3653">
      <w:pPr>
        <w:spacing w:after="0" w:line="360" w:lineRule="auto"/>
        <w:ind w:left="630"/>
        <w:jc w:val="both"/>
        <w:rPr>
          <w:rFonts w:ascii="Times New Roman" w:hAnsi="Times New Roman" w:cs="Times New Roman"/>
          <w:sz w:val="24"/>
        </w:rPr>
      </w:pPr>
      <w:proofErr w:type="spellStart"/>
      <w:r w:rsidRPr="00AA3653">
        <w:rPr>
          <w:rFonts w:ascii="Times New Roman" w:hAnsi="Times New Roman" w:cs="Times New Roman"/>
          <w:sz w:val="24"/>
        </w:rPr>
        <w:t>Sistem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berupa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AA3653">
        <w:rPr>
          <w:rFonts w:ascii="Times New Roman" w:hAnsi="Times New Roman" w:cs="Times New Roman"/>
          <w:sz w:val="24"/>
        </w:rPr>
        <w:t>deret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bilangan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antara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0 s/d 255 yang </w:t>
      </w:r>
      <w:proofErr w:type="spellStart"/>
      <w:r w:rsidRPr="00AA3653">
        <w:rPr>
          <w:rFonts w:ascii="Times New Roman" w:hAnsi="Times New Roman" w:cs="Times New Roman"/>
          <w:sz w:val="24"/>
        </w:rPr>
        <w:t>masing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A3653">
        <w:rPr>
          <w:rFonts w:ascii="Times New Roman" w:hAnsi="Times New Roman" w:cs="Times New Roman"/>
          <w:sz w:val="24"/>
        </w:rPr>
        <w:t>masing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dipisahkan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AA3653">
        <w:rPr>
          <w:rFonts w:ascii="Times New Roman" w:hAnsi="Times New Roman" w:cs="Times New Roman"/>
          <w:sz w:val="24"/>
        </w:rPr>
        <w:t>tanda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titik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(.), </w:t>
      </w:r>
      <w:proofErr w:type="spellStart"/>
      <w:r w:rsidRPr="00AA3653">
        <w:rPr>
          <w:rFonts w:ascii="Times New Roman" w:hAnsi="Times New Roman" w:cs="Times New Roman"/>
          <w:sz w:val="24"/>
        </w:rPr>
        <w:t>mulai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0.0.0.1 </w:t>
      </w:r>
      <w:proofErr w:type="spellStart"/>
      <w:r w:rsidRPr="00AA3653">
        <w:rPr>
          <w:rFonts w:ascii="Times New Roman" w:hAnsi="Times New Roman" w:cs="Times New Roman"/>
          <w:sz w:val="24"/>
        </w:rPr>
        <w:t>hingga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255.255.255.255. </w:t>
      </w:r>
      <w:proofErr w:type="spellStart"/>
      <w:r w:rsidRPr="00AA3653">
        <w:rPr>
          <w:rFonts w:ascii="Times New Roman" w:hAnsi="Times New Roman" w:cs="Times New Roman"/>
          <w:sz w:val="24"/>
        </w:rPr>
        <w:t>Deretan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angka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A3653">
        <w:rPr>
          <w:rFonts w:ascii="Times New Roman" w:hAnsi="Times New Roman" w:cs="Times New Roman"/>
          <w:sz w:val="24"/>
        </w:rPr>
        <w:t>angkta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ini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dikenal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(IP address). </w:t>
      </w:r>
      <w:proofErr w:type="spellStart"/>
      <w:r w:rsidRPr="00AA3653">
        <w:rPr>
          <w:rFonts w:ascii="Times New Roman" w:hAnsi="Times New Roman" w:cs="Times New Roman"/>
          <w:sz w:val="24"/>
        </w:rPr>
        <w:t>Setiap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yang </w:t>
      </w:r>
      <w:proofErr w:type="spellStart"/>
      <w:proofErr w:type="gramStart"/>
      <w:r w:rsidRPr="00AA3653">
        <w:rPr>
          <w:rFonts w:ascii="Times New Roman" w:hAnsi="Times New Roman" w:cs="Times New Roman"/>
          <w:sz w:val="24"/>
        </w:rPr>
        <w:t>tersa,bung</w:t>
      </w:r>
      <w:proofErr w:type="spellEnd"/>
      <w:proofErr w:type="gram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harus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memiliki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AA3653">
        <w:rPr>
          <w:rFonts w:ascii="Times New Roman" w:hAnsi="Times New Roman" w:cs="Times New Roman"/>
          <w:sz w:val="24"/>
        </w:rPr>
        <w:t>dapat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berkomunikasi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dengan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lain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berbasis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ini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memungkinkan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mengalamati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lebih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dari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AA3653">
        <w:rPr>
          <w:rFonts w:ascii="Times New Roman" w:hAnsi="Times New Roman" w:cs="Times New Roman"/>
          <w:sz w:val="24"/>
        </w:rPr>
        <w:t>milyar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host. Pada </w:t>
      </w:r>
      <w:proofErr w:type="spellStart"/>
      <w:r w:rsidRPr="00AA3653">
        <w:rPr>
          <w:rFonts w:ascii="Times New Roman" w:hAnsi="Times New Roman" w:cs="Times New Roman"/>
          <w:sz w:val="24"/>
        </w:rPr>
        <w:t>kenyataannya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semua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alamat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bisa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dipergunakan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Ada </w:t>
      </w:r>
      <w:proofErr w:type="spellStart"/>
      <w:r w:rsidRPr="00AA3653">
        <w:rPr>
          <w:rFonts w:ascii="Times New Roman" w:hAnsi="Times New Roman" w:cs="Times New Roman"/>
          <w:sz w:val="24"/>
        </w:rPr>
        <w:t>beberapa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khusus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dicadangkan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keperluan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tertentu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sehingga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boleh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digunakan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keperluan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Contohnya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127.0.0.1 yang </w:t>
      </w:r>
      <w:proofErr w:type="spellStart"/>
      <w:r w:rsidRPr="00AA3653">
        <w:rPr>
          <w:rFonts w:ascii="Times New Roman" w:hAnsi="Times New Roman" w:cs="Times New Roman"/>
          <w:sz w:val="24"/>
        </w:rPr>
        <w:t>diperlukan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menunjuk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A3653">
        <w:rPr>
          <w:rFonts w:ascii="Times New Roman" w:hAnsi="Times New Roman" w:cs="Times New Roman"/>
          <w:sz w:val="24"/>
        </w:rPr>
        <w:t>lookip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A3653">
        <w:rPr>
          <w:rFonts w:ascii="Times New Roman" w:hAnsi="Times New Roman" w:cs="Times New Roman"/>
          <w:sz w:val="24"/>
        </w:rPr>
        <w:t>ke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host </w:t>
      </w:r>
      <w:proofErr w:type="spellStart"/>
      <w:r w:rsidRPr="00AA3653">
        <w:rPr>
          <w:rFonts w:ascii="Times New Roman" w:hAnsi="Times New Roman" w:cs="Times New Roman"/>
          <w:sz w:val="24"/>
        </w:rPr>
        <w:t>lokal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Walaupunsecara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teknis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sistem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berbasis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cukup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handal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3653">
        <w:rPr>
          <w:rFonts w:ascii="Times New Roman" w:hAnsi="Times New Roman" w:cs="Times New Roman"/>
          <w:sz w:val="24"/>
        </w:rPr>
        <w:t>tetapi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masih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memiliki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kelemahan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Otak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manusia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umumnya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tidak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mudah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mengahapal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A3653">
        <w:rPr>
          <w:rFonts w:ascii="Times New Roman" w:hAnsi="Times New Roman" w:cs="Times New Roman"/>
          <w:sz w:val="24"/>
        </w:rPr>
        <w:t>mengingat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angka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jumlah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besar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3653">
        <w:rPr>
          <w:rFonts w:ascii="Times New Roman" w:hAnsi="Times New Roman" w:cs="Times New Roman"/>
          <w:sz w:val="24"/>
        </w:rPr>
        <w:t>Solusinya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adalah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mengasosiasikan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nomor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AA3653">
        <w:rPr>
          <w:rFonts w:ascii="Times New Roman" w:hAnsi="Times New Roman" w:cs="Times New Roman"/>
          <w:sz w:val="24"/>
        </w:rPr>
        <w:t>dalam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kombinasi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huruf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membentuk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sebuah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nama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mudah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diingat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. Nama host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jaringan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AA3653">
        <w:rPr>
          <w:rFonts w:ascii="Times New Roman" w:hAnsi="Times New Roman" w:cs="Times New Roman"/>
          <w:sz w:val="24"/>
        </w:rPr>
        <w:t>inilah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3653">
        <w:rPr>
          <w:rFonts w:ascii="Times New Roman" w:hAnsi="Times New Roman" w:cs="Times New Roman"/>
          <w:sz w:val="24"/>
        </w:rPr>
        <w:t>disebut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domain, </w:t>
      </w:r>
      <w:proofErr w:type="spellStart"/>
      <w:r w:rsidRPr="00AA3653">
        <w:rPr>
          <w:rFonts w:ascii="Times New Roman" w:hAnsi="Times New Roman" w:cs="Times New Roman"/>
          <w:sz w:val="24"/>
        </w:rPr>
        <w:t>sedangkan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sistem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pengalamatan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berbasis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AA3653">
        <w:rPr>
          <w:rFonts w:ascii="Times New Roman" w:hAnsi="Times New Roman" w:cs="Times New Roman"/>
          <w:sz w:val="24"/>
        </w:rPr>
        <w:t>dikenal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653">
        <w:rPr>
          <w:rFonts w:ascii="Times New Roman" w:hAnsi="Times New Roman" w:cs="Times New Roman"/>
          <w:sz w:val="24"/>
        </w:rPr>
        <w:t>sebagai</w:t>
      </w:r>
      <w:proofErr w:type="spellEnd"/>
      <w:r w:rsidRPr="00AA3653">
        <w:rPr>
          <w:rFonts w:ascii="Times New Roman" w:hAnsi="Times New Roman" w:cs="Times New Roman"/>
          <w:sz w:val="24"/>
        </w:rPr>
        <w:t xml:space="preserve"> Domain Name Service (DNS).</w:t>
      </w:r>
    </w:p>
    <w:p w14:paraId="16C32D1F" w14:textId="172B7D68" w:rsidR="00605321" w:rsidRDefault="00605321" w:rsidP="00F84F82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7A76BB65" w14:textId="38000FDF" w:rsidR="00E83AC3" w:rsidRDefault="00E83AC3" w:rsidP="00F84F82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756DB35A" w14:textId="77777777" w:rsidR="00E83AC3" w:rsidRDefault="00E83AC3" w:rsidP="00F84F82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39EA386B" w14:textId="0C867FA1" w:rsidR="00374CC3" w:rsidRPr="00E83AC3" w:rsidRDefault="00E83AC3" w:rsidP="00E83AC3">
      <w:pPr>
        <w:pStyle w:val="ListParagraph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</w:t>
      </w:r>
      <w:r w:rsidR="00374CC3" w:rsidRPr="00E83AC3">
        <w:rPr>
          <w:rFonts w:ascii="Times New Roman" w:hAnsi="Times New Roman" w:cs="Times New Roman"/>
          <w:b/>
          <w:sz w:val="28"/>
        </w:rPr>
        <w:t xml:space="preserve">HTML </w:t>
      </w:r>
    </w:p>
    <w:p w14:paraId="1527DC2F" w14:textId="567B612F" w:rsidR="006B7360" w:rsidRDefault="003E62D9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360">
        <w:rPr>
          <w:rFonts w:ascii="Times New Roman" w:hAnsi="Times New Roman" w:cs="Times New Roman"/>
          <w:sz w:val="24"/>
          <w:szCs w:val="24"/>
        </w:rPr>
        <w:t xml:space="preserve">Rio </w:t>
      </w:r>
      <w:proofErr w:type="spellStart"/>
      <w:r w:rsidR="006B7360">
        <w:rPr>
          <w:rFonts w:ascii="Times New Roman" w:hAnsi="Times New Roman" w:cs="Times New Roman"/>
          <w:sz w:val="24"/>
          <w:szCs w:val="24"/>
        </w:rPr>
        <w:t>Jumardi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, S. T., M.Eng. </w:t>
      </w:r>
      <w:r w:rsidR="00321B1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</w:t>
      </w:r>
      <w:r w:rsidR="006B7360">
        <w:rPr>
          <w:rFonts w:ascii="Times New Roman" w:hAnsi="Times New Roman" w:cs="Times New Roman"/>
          <w:sz w:val="24"/>
          <w:szCs w:val="24"/>
        </w:rPr>
        <w:t>1</w:t>
      </w:r>
      <w:r w:rsidR="00256CBF">
        <w:rPr>
          <w:rFonts w:ascii="Times New Roman" w:hAnsi="Times New Roman" w:cs="Times New Roman"/>
          <w:sz w:val="24"/>
          <w:szCs w:val="24"/>
        </w:rPr>
        <w:t>9</w:t>
      </w:r>
      <w:r w:rsidR="00321B11">
        <w:rPr>
          <w:rFonts w:ascii="Times New Roman" w:hAnsi="Times New Roman" w:cs="Times New Roman"/>
          <w:sz w:val="24"/>
          <w:szCs w:val="24"/>
        </w:rPr>
        <w:t>:</w:t>
      </w:r>
      <w:r w:rsidR="00605321">
        <w:rPr>
          <w:rFonts w:ascii="Times New Roman" w:hAnsi="Times New Roman" w:cs="Times New Roman"/>
          <w:sz w:val="24"/>
          <w:szCs w:val="24"/>
        </w:rPr>
        <w:t>1</w:t>
      </w:r>
      <w:r w:rsidR="0041027F">
        <w:rPr>
          <w:rFonts w:ascii="Times New Roman" w:hAnsi="Times New Roman" w:cs="Times New Roman"/>
          <w:sz w:val="24"/>
          <w:szCs w:val="24"/>
        </w:rPr>
        <w:t>5</w:t>
      </w:r>
      <w:r w:rsidR="00321B11">
        <w:rPr>
          <w:rFonts w:ascii="Times New Roman" w:hAnsi="Times New Roman" w:cs="Times New Roman"/>
          <w:sz w:val="24"/>
          <w:szCs w:val="24"/>
        </w:rPr>
        <w:t>)</w:t>
      </w:r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r w:rsidR="006B7360" w:rsidRPr="006B7360">
        <w:rPr>
          <w:rFonts w:ascii="Times New Roman" w:hAnsi="Times New Roman" w:cs="Times New Roman"/>
          <w:i/>
          <w:sz w:val="24"/>
          <w:szCs w:val="24"/>
        </w:rPr>
        <w:t xml:space="preserve">Hypertext Markup </w:t>
      </w:r>
      <w:proofErr w:type="gramStart"/>
      <w:r w:rsidR="006B7360" w:rsidRPr="006B7360">
        <w:rPr>
          <w:rFonts w:ascii="Times New Roman" w:hAnsi="Times New Roman" w:cs="Times New Roman"/>
          <w:i/>
          <w:sz w:val="24"/>
          <w:szCs w:val="24"/>
        </w:rPr>
        <w:t>Language</w:t>
      </w:r>
      <w:r w:rsidR="0041027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41027F">
        <w:rPr>
          <w:rFonts w:ascii="Times New Roman" w:hAnsi="Times New Roman" w:cs="Times New Roman"/>
          <w:sz w:val="24"/>
          <w:szCs w:val="24"/>
        </w:rPr>
        <w:t xml:space="preserve">HTML)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web Internet dan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hiperteks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format ASCII agar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format ASCII normal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68018DA2" w14:textId="53C5166F" w:rsidR="00AA3653" w:rsidRDefault="00192DB1" w:rsidP="00E83AC3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SGML (</w:t>
      </w:r>
      <w:r w:rsidRPr="00192DB1">
        <w:rPr>
          <w:rFonts w:ascii="Times New Roman" w:hAnsi="Times New Roman" w:cs="Times New Roman"/>
          <w:i/>
          <w:sz w:val="24"/>
          <w:szCs w:val="24"/>
        </w:rPr>
        <w:t>Standard Generalized Language</w:t>
      </w:r>
      <w:r>
        <w:rPr>
          <w:rFonts w:ascii="Times New Roman" w:hAnsi="Times New Roman" w:cs="Times New Roman"/>
          <w:sz w:val="24"/>
          <w:szCs w:val="24"/>
        </w:rPr>
        <w:t xml:space="preserve">),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web. HTML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53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AA3653">
        <w:rPr>
          <w:rFonts w:ascii="Times New Roman" w:hAnsi="Times New Roman" w:cs="Times New Roman"/>
          <w:sz w:val="24"/>
          <w:szCs w:val="24"/>
        </w:rPr>
        <w:t xml:space="preserve"> oleh </w:t>
      </w:r>
      <w:r w:rsidR="00AA3653" w:rsidRPr="00192DB1">
        <w:rPr>
          <w:rFonts w:ascii="Times New Roman" w:hAnsi="Times New Roman" w:cs="Times New Roman"/>
          <w:i/>
          <w:sz w:val="24"/>
          <w:szCs w:val="24"/>
        </w:rPr>
        <w:t>World Wide Web Consortium</w:t>
      </w:r>
      <w:r w:rsidR="00AA3653">
        <w:rPr>
          <w:rFonts w:ascii="Times New Roman" w:hAnsi="Times New Roman" w:cs="Times New Roman"/>
          <w:sz w:val="24"/>
          <w:szCs w:val="24"/>
        </w:rPr>
        <w:t xml:space="preserve"> (W3C).</w:t>
      </w:r>
    </w:p>
    <w:p w14:paraId="572B853A" w14:textId="77777777" w:rsidR="00AA3653" w:rsidRDefault="00AA3653" w:rsidP="00DF6A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C18B49D" w14:textId="05C033D9" w:rsidR="00DF6A18" w:rsidRPr="00562F7E" w:rsidRDefault="00DF6A18" w:rsidP="00DF6A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="00E83AC3">
        <w:rPr>
          <w:rFonts w:ascii="Times New Roman" w:hAnsi="Times New Roman" w:cs="Times New Roman"/>
          <w:b/>
          <w:sz w:val="28"/>
          <w:szCs w:val="24"/>
        </w:rPr>
        <w:t>5</w:t>
      </w:r>
      <w:r w:rsidR="00CD5FA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62F7E">
        <w:rPr>
          <w:rFonts w:ascii="Times New Roman" w:hAnsi="Times New Roman" w:cs="Times New Roman"/>
          <w:b/>
          <w:sz w:val="28"/>
          <w:szCs w:val="24"/>
        </w:rPr>
        <w:t xml:space="preserve">    CSS</w:t>
      </w:r>
    </w:p>
    <w:p w14:paraId="0AD5ED90" w14:textId="77777777" w:rsidR="00DF6A18" w:rsidRDefault="00DF6A18" w:rsidP="00DF6A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Ardhana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(2012:108) CSS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3F09D3">
        <w:rPr>
          <w:rFonts w:ascii="Times New Roman" w:hAnsi="Times New Roman" w:cs="Times New Roman"/>
          <w:sz w:val="24"/>
          <w:szCs w:val="24"/>
        </w:rPr>
        <w:t>seragam.Pada</w:t>
      </w:r>
      <w:proofErr w:type="spellEnd"/>
      <w:proofErr w:type="gram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diapakai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menformat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HTML dan XHTML.</w:t>
      </w:r>
    </w:p>
    <w:p w14:paraId="550CEE24" w14:textId="70050FCB" w:rsidR="00DF6A18" w:rsidRDefault="00DF6A18" w:rsidP="00F84F82">
      <w:pPr>
        <w:spacing w:after="200"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C893A40" w14:textId="17B3D142" w:rsidR="00EA34CF" w:rsidRPr="00E83AC3" w:rsidRDefault="00E83AC3" w:rsidP="00E83AC3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2.6</w:t>
      </w:r>
      <w:r w:rsidR="00EA34CF" w:rsidRPr="00E83A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4CF" w:rsidRPr="00E83AC3">
        <w:rPr>
          <w:rFonts w:ascii="Times New Roman" w:hAnsi="Times New Roman" w:cs="Times New Roman"/>
          <w:b/>
          <w:sz w:val="28"/>
          <w:szCs w:val="28"/>
        </w:rPr>
        <w:tab/>
      </w:r>
      <w:r w:rsidR="00EA34CF" w:rsidRPr="00E83AC3">
        <w:rPr>
          <w:rFonts w:ascii="Times New Roman" w:hAnsi="Times New Roman" w:cs="Times New Roman"/>
          <w:b/>
          <w:sz w:val="28"/>
          <w:szCs w:val="28"/>
          <w:lang w:val="id-ID"/>
        </w:rPr>
        <w:t>Bootstrap</w:t>
      </w:r>
    </w:p>
    <w:p w14:paraId="378C94A0" w14:textId="77777777" w:rsidR="00EA34CF" w:rsidRDefault="00EA34CF" w:rsidP="00EA34CF">
      <w:pPr>
        <w:pStyle w:val="Default"/>
        <w:spacing w:line="360" w:lineRule="auto"/>
        <w:ind w:firstLine="72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Jubille</w:t>
      </w:r>
      <w:proofErr w:type="spellEnd"/>
      <w:r>
        <w:t xml:space="preserve"> Enterprise (2016:1) Bootstrap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framework</w:t>
      </w:r>
      <w:r>
        <w:t xml:space="preserve"> </w:t>
      </w:r>
      <w:r>
        <w:rPr>
          <w:i/>
        </w:rPr>
        <w:t>front-end</w:t>
      </w:r>
      <w:r>
        <w:t xml:space="preserve"> yang </w:t>
      </w:r>
      <w:proofErr w:type="spellStart"/>
      <w:r>
        <w:t>intuitif</w:t>
      </w:r>
      <w:proofErr w:type="spellEnd"/>
      <w:r>
        <w:t xml:space="preserve"> dan powerful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Bootstrap </w:t>
      </w:r>
      <w:proofErr w:type="spellStart"/>
      <w:r>
        <w:t>menggunakan</w:t>
      </w:r>
      <w:proofErr w:type="spellEnd"/>
      <w:r>
        <w:t xml:space="preserve"> HTML, CSS dan JavaScript. Bootstrap </w:t>
      </w:r>
      <w:proofErr w:type="spellStart"/>
      <w:r>
        <w:t>dikembangkan</w:t>
      </w:r>
      <w:proofErr w:type="spellEnd"/>
      <w:r>
        <w:t xml:space="preserve"> oleh Mark Otto dan Jacob Thornton </w:t>
      </w:r>
      <w:proofErr w:type="spellStart"/>
      <w:r>
        <w:t>dari</w:t>
      </w:r>
      <w:proofErr w:type="spellEnd"/>
      <w:r>
        <w:t xml:space="preserve"> Twitter.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rPr>
          <w:i/>
        </w:rPr>
        <w:t>open source</w:t>
      </w:r>
      <w:r>
        <w:t xml:space="preserve"> pada </w:t>
      </w:r>
      <w:proofErr w:type="spellStart"/>
      <w:r>
        <w:t>Agustus</w:t>
      </w:r>
      <w:proofErr w:type="spellEnd"/>
      <w:r>
        <w:t xml:space="preserve"> 2011 di GitHub. Bootstrap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>interface</w:t>
      </w:r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Typography, </w:t>
      </w:r>
      <w:proofErr w:type="spellStart"/>
      <w:r>
        <w:rPr>
          <w:i/>
        </w:rPr>
        <w:t>Froms</w:t>
      </w:r>
      <w:proofErr w:type="spellEnd"/>
      <w:r>
        <w:rPr>
          <w:i/>
        </w:rPr>
        <w:t xml:space="preserve">, </w:t>
      </w:r>
      <w:r>
        <w:rPr>
          <w:i/>
        </w:rPr>
        <w:lastRenderedPageBreak/>
        <w:t>Buttons, Tables, Navigation, Dropdowns, Alerts, Modals, Tabs, Accordion, Carousel</w:t>
      </w:r>
      <w:r>
        <w:t xml:space="preserve"> dan lain </w:t>
      </w:r>
      <w:proofErr w:type="spellStart"/>
      <w:r>
        <w:t>sebagainya</w:t>
      </w:r>
      <w:proofErr w:type="spellEnd"/>
      <w:r>
        <w:t>.</w:t>
      </w:r>
    </w:p>
    <w:p w14:paraId="0D3BBF08" w14:textId="77777777" w:rsidR="00EA34CF" w:rsidRPr="00EA34CF" w:rsidRDefault="00EA34CF" w:rsidP="00F84F82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F40A483" w14:textId="1B80AD90" w:rsidR="00527A83" w:rsidRDefault="00527A83" w:rsidP="00F84F82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E83AC3">
        <w:rPr>
          <w:rFonts w:ascii="Times New Roman" w:hAnsi="Times New Roman" w:cs="Times New Roman"/>
          <w:b/>
          <w:bCs/>
          <w:iCs/>
          <w:sz w:val="28"/>
          <w:szCs w:val="28"/>
        </w:rPr>
        <w:t>7</w:t>
      </w: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  <w:t>PHP</w:t>
      </w:r>
    </w:p>
    <w:p w14:paraId="51D1B9CF" w14:textId="3DD78189" w:rsidR="00AA3653" w:rsidRDefault="00527A83" w:rsidP="00F84F82">
      <w:p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47A96">
        <w:rPr>
          <w:rFonts w:ascii="Times New Roman" w:hAnsi="Times New Roman" w:cs="Times New Roman"/>
          <w:iCs/>
          <w:sz w:val="24"/>
          <w:szCs w:val="24"/>
        </w:rPr>
        <w:t>Anhar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47A96">
        <w:rPr>
          <w:rFonts w:ascii="Times New Roman" w:hAnsi="Times New Roman" w:cs="Times New Roman"/>
          <w:iCs/>
          <w:sz w:val="24"/>
          <w:szCs w:val="24"/>
        </w:rPr>
        <w:t>(2010:23)</w:t>
      </w:r>
      <w:r>
        <w:rPr>
          <w:rFonts w:ascii="Times New Roman" w:hAnsi="Times New Roman" w:cs="Times New Roman"/>
          <w:iCs/>
          <w:sz w:val="24"/>
          <w:szCs w:val="24"/>
        </w:rPr>
        <w:t xml:space="preserve"> PHP Hypertext Preprocessor (PHP)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script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diintergrasikan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HTML.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PHP.</w:t>
      </w:r>
    </w:p>
    <w:p w14:paraId="245936B0" w14:textId="38F50B07" w:rsidR="00527A83" w:rsidRDefault="00527A83" w:rsidP="00527A83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E83AC3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MySQL</w:t>
      </w:r>
    </w:p>
    <w:p w14:paraId="28AE2656" w14:textId="38F3D97C" w:rsidR="00527A83" w:rsidRDefault="00527A83" w:rsidP="00527A83">
      <w:p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 w:rsidR="00D47A9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47A96">
        <w:rPr>
          <w:rFonts w:ascii="Times New Roman" w:hAnsi="Times New Roman" w:cs="Times New Roman"/>
          <w:iCs/>
          <w:sz w:val="24"/>
          <w:szCs w:val="24"/>
        </w:rPr>
        <w:t>Anhar</w:t>
      </w:r>
      <w:proofErr w:type="spellEnd"/>
      <w:r w:rsidR="00D47A96">
        <w:rPr>
          <w:rFonts w:ascii="Times New Roman" w:hAnsi="Times New Roman" w:cs="Times New Roman"/>
          <w:iCs/>
          <w:sz w:val="24"/>
          <w:szCs w:val="24"/>
        </w:rPr>
        <w:t xml:space="preserve"> (2010:45)</w:t>
      </w:r>
      <w:r>
        <w:rPr>
          <w:rFonts w:ascii="Times New Roman" w:hAnsi="Times New Roman" w:cs="Times New Roman"/>
          <w:iCs/>
          <w:sz w:val="24"/>
          <w:szCs w:val="24"/>
        </w:rPr>
        <w:t xml:space="preserve"> My Structure Query Language (MySQL)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Management System (DBMS)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DBMS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Oracle, MS SQL,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Postagre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SQL,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SQL. MySQL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open source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menggunakannya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gratis.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Pemrograman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PHP juga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sangat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mendukung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/support </w:t>
      </w:r>
      <w:proofErr w:type="spellStart"/>
      <w:r w:rsidR="0082517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82517A">
        <w:rPr>
          <w:rFonts w:ascii="Times New Roman" w:hAnsi="Times New Roman" w:cs="Times New Roman"/>
          <w:iCs/>
          <w:sz w:val="24"/>
          <w:szCs w:val="24"/>
        </w:rPr>
        <w:t xml:space="preserve"> database MySQL.</w:t>
      </w:r>
    </w:p>
    <w:p w14:paraId="7D5F03C5" w14:textId="55CDD267" w:rsidR="0082517A" w:rsidRDefault="0082517A" w:rsidP="0082517A">
      <w:pPr>
        <w:spacing w:after="20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>2.</w:t>
      </w:r>
      <w:r w:rsidR="00E83AC3">
        <w:rPr>
          <w:rFonts w:ascii="Times New Roman" w:hAnsi="Times New Roman" w:cs="Times New Roman"/>
          <w:b/>
          <w:bCs/>
          <w:iCs/>
          <w:sz w:val="28"/>
          <w:szCs w:val="28"/>
        </w:rPr>
        <w:t>9</w:t>
      </w:r>
      <w:r w:rsidRPr="00527A83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Database</w:t>
      </w:r>
    </w:p>
    <w:p w14:paraId="2491EFA6" w14:textId="240097FF" w:rsidR="0082517A" w:rsidRDefault="0082517A" w:rsidP="0082517A">
      <w:p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47A96">
        <w:rPr>
          <w:rFonts w:ascii="Times New Roman" w:hAnsi="Times New Roman" w:cs="Times New Roman"/>
          <w:iCs/>
          <w:sz w:val="24"/>
          <w:szCs w:val="24"/>
        </w:rPr>
        <w:t>Anhar</w:t>
      </w:r>
      <w:proofErr w:type="spellEnd"/>
      <w:r w:rsidR="00D47A96">
        <w:rPr>
          <w:rFonts w:ascii="Times New Roman" w:hAnsi="Times New Roman" w:cs="Times New Roman"/>
          <w:iCs/>
          <w:sz w:val="24"/>
          <w:szCs w:val="24"/>
        </w:rPr>
        <w:t xml:space="preserve"> (2010:45)</w:t>
      </w:r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Record dan Field.</w:t>
      </w:r>
    </w:p>
    <w:p w14:paraId="1D2CB8EC" w14:textId="58F78C8C" w:rsidR="0082517A" w:rsidRDefault="0082517A" w:rsidP="0082517A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file database.</w:t>
      </w:r>
    </w:p>
    <w:p w14:paraId="2BD7B353" w14:textId="07B38223" w:rsidR="0082517A" w:rsidRDefault="0082517A" w:rsidP="0082517A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RECORD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NamaUser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Password.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NamaUser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Password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 (Record Number).</w:t>
      </w:r>
    </w:p>
    <w:p w14:paraId="5808B668" w14:textId="54D95BCD" w:rsidR="0082517A" w:rsidRPr="00DF6A18" w:rsidRDefault="0082517A" w:rsidP="00F84F82">
      <w:pPr>
        <w:pStyle w:val="ListParagraph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FIELD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Record. Dari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record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 field,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field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NamaUser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Password</w:t>
      </w:r>
    </w:p>
    <w:p w14:paraId="6D4A4BC7" w14:textId="763D3C0B" w:rsidR="007F049F" w:rsidRDefault="007F049F" w:rsidP="00F84F82">
      <w:pPr>
        <w:spacing w:after="20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7F10D421" wp14:editId="43A6FEBC">
            <wp:extent cx="5036820" cy="19964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5EF2" w14:textId="35DC9DCE" w:rsidR="007F049F" w:rsidRPr="00527A83" w:rsidRDefault="007F049F" w:rsidP="007F049F">
      <w:pPr>
        <w:spacing w:after="20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Gambar </w:t>
      </w:r>
      <w:r w:rsidR="00CC1C36">
        <w:rPr>
          <w:rFonts w:ascii="Times New Roman" w:hAnsi="Times New Roman" w:cs="Times New Roman"/>
          <w:iCs/>
          <w:sz w:val="24"/>
          <w:szCs w:val="24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="00CC1C36">
        <w:rPr>
          <w:rFonts w:ascii="Times New Roman" w:hAnsi="Times New Roman" w:cs="Times New Roman"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Password</w:t>
      </w:r>
    </w:p>
    <w:p w14:paraId="554404B0" w14:textId="5A808F85" w:rsidR="006B2992" w:rsidRPr="006B2992" w:rsidRDefault="00E83AC3" w:rsidP="00F84F8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3.0</w:t>
      </w:r>
      <w:r w:rsidR="006B2992" w:rsidRPr="006B2992">
        <w:rPr>
          <w:rFonts w:ascii="Times New Roman" w:hAnsi="Times New Roman" w:cs="Times New Roman"/>
          <w:b/>
          <w:sz w:val="28"/>
          <w:szCs w:val="28"/>
        </w:rPr>
        <w:tab/>
      </w:r>
      <w:r w:rsidR="006B2992" w:rsidRPr="006B2992">
        <w:rPr>
          <w:rFonts w:ascii="Times New Roman" w:hAnsi="Times New Roman" w:cs="Times New Roman"/>
          <w:b/>
          <w:i/>
          <w:sz w:val="28"/>
          <w:szCs w:val="28"/>
        </w:rPr>
        <w:t xml:space="preserve">Notepad++ </w:t>
      </w:r>
    </w:p>
    <w:p w14:paraId="6FE2D5CB" w14:textId="680D7A21" w:rsidR="006B2992" w:rsidRDefault="006B2992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(2012:24) notepad++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PHP, Java Scripts, dan lain- lain.</w:t>
      </w:r>
    </w:p>
    <w:p w14:paraId="68133B1F" w14:textId="77777777" w:rsidR="006B2992" w:rsidRDefault="006B2992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471B2C" w14:textId="007EB90E" w:rsidR="00EA34CF" w:rsidRPr="00CD5FA5" w:rsidRDefault="00CD5FA5" w:rsidP="00CD5FA5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83AC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A34CF" w:rsidRPr="00CD5F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34CF" w:rsidRPr="00CD5FA5">
        <w:rPr>
          <w:rFonts w:ascii="Times New Roman" w:hAnsi="Times New Roman" w:cs="Times New Roman"/>
          <w:b/>
          <w:bCs/>
          <w:sz w:val="28"/>
          <w:szCs w:val="28"/>
        </w:rPr>
        <w:tab/>
        <w:t>Unified Modelling Language</w:t>
      </w:r>
      <w:r w:rsidR="00EA34CF" w:rsidRPr="00CD5FA5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(UML)</w:t>
      </w:r>
    </w:p>
    <w:p w14:paraId="08EA6D1C" w14:textId="49F8F179" w:rsidR="00EA34CF" w:rsidRDefault="00EA34CF" w:rsidP="00EA34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Swain (2010:24)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549B14" w14:textId="3ECE37B1" w:rsidR="00EA34CF" w:rsidRDefault="00EA34CF" w:rsidP="00EA34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EE7D31" w14:textId="1C968F33" w:rsidR="00EA34CF" w:rsidRPr="00EA34CF" w:rsidRDefault="00CD5FA5" w:rsidP="00EA34CF">
      <w:pPr>
        <w:spacing w:after="0"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E83AC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="00EA34CF">
        <w:rPr>
          <w:rFonts w:ascii="Times New Roman" w:hAnsi="Times New Roman" w:cs="Times New Roman"/>
          <w:b/>
          <w:sz w:val="24"/>
          <w:szCs w:val="24"/>
        </w:rPr>
        <w:tab/>
      </w:r>
      <w:r w:rsidR="00EA34CF" w:rsidRPr="00EA34CF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14:paraId="4B45885B" w14:textId="77777777" w:rsidR="00EA34CF" w:rsidRDefault="00EA34CF" w:rsidP="00EA34CF">
      <w:pPr>
        <w:spacing w:after="0" w:line="360" w:lineRule="auto"/>
        <w:ind w:left="720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Swain (2010:59)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elips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8CF6CE" w14:textId="77777777" w:rsidR="00EA34CF" w:rsidRDefault="00EA34CF" w:rsidP="00EA34CF">
      <w:pPr>
        <w:spacing w:after="0" w:line="360" w:lineRule="auto"/>
        <w:ind w:left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use case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</w:rPr>
        <w:t>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berikut.</w:t>
      </w:r>
    </w:p>
    <w:p w14:paraId="4BE51E51" w14:textId="77777777" w:rsidR="00EA34CF" w:rsidRDefault="00EA34CF" w:rsidP="00EA34CF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Tabel 2.1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Simbol-simbol pada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Use Case diagram</w:t>
      </w:r>
    </w:p>
    <w:tbl>
      <w:tblPr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2267"/>
        <w:gridCol w:w="4112"/>
      </w:tblGrid>
      <w:tr w:rsidR="00EA34CF" w14:paraId="4AB13C93" w14:textId="77777777" w:rsidTr="00EA34CF">
        <w:trPr>
          <w:trHeight w:val="10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8EF54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Nama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448E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Simbol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C9A9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Deskripsi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EA34CF" w14:paraId="0C3397A5" w14:textId="77777777" w:rsidTr="00EA34CF">
        <w:trPr>
          <w:trHeight w:val="1213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DA7A0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i/>
                <w:iCs/>
                <w:color w:val="auto"/>
              </w:rPr>
              <w:t xml:space="preserve">Use Case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5EE5" w14:textId="77777777" w:rsidR="00EA34CF" w:rsidRDefault="00EA34CF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397952C1" w14:textId="48F34E83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9899FB" wp14:editId="1FB6F575">
                  <wp:extent cx="1212850" cy="78740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88E9A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Fungsionalitas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disediakan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sebagai</w:t>
            </w:r>
            <w:proofErr w:type="spellEnd"/>
            <w:r>
              <w:rPr>
                <w:color w:val="auto"/>
              </w:rPr>
              <w:t xml:space="preserve"> unit-unit yang </w:t>
            </w:r>
            <w:proofErr w:type="spellStart"/>
            <w:r>
              <w:rPr>
                <w:color w:val="auto"/>
              </w:rPr>
              <w:t>saling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bertukar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</w:t>
            </w:r>
            <w:proofErr w:type="spellEnd"/>
            <w:r>
              <w:rPr>
                <w:color w:val="auto"/>
              </w:rPr>
              <w:t xml:space="preserve"> unit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menggunakan</w:t>
            </w:r>
            <w:proofErr w:type="spellEnd"/>
            <w:r>
              <w:rPr>
                <w:color w:val="auto"/>
              </w:rPr>
              <w:t xml:space="preserve"> kata </w:t>
            </w:r>
            <w:proofErr w:type="spellStart"/>
            <w:r>
              <w:rPr>
                <w:color w:val="auto"/>
              </w:rPr>
              <w:t>kerja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frase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nama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Case. </w:t>
            </w:r>
          </w:p>
        </w:tc>
      </w:tr>
      <w:tr w:rsidR="00EA34CF" w14:paraId="43D61FCE" w14:textId="77777777" w:rsidTr="00EA34CF">
        <w:trPr>
          <w:trHeight w:val="204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D456C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07B7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46CDDC42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6287B594" w14:textId="643C32E2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57ED28" wp14:editId="6925A51D">
                  <wp:extent cx="678815" cy="715010"/>
                  <wp:effectExtent l="0" t="0" r="698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DD44C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Orang, proses,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lain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luar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memberikan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menerima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memberikan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menerima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EA34CF" w14:paraId="0EA06F72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048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71AD1E42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196EAFCF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465B45FB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3698875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410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A040E93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8AFC1E4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AE3346" w14:textId="032EB7E5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131C923" wp14:editId="2C20D8ED">
                  <wp:extent cx="1285875" cy="606425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1F066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Komunikasi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dan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berpartisipasi</w:t>
            </w:r>
            <w:proofErr w:type="spellEnd"/>
            <w:r>
              <w:rPr>
                <w:color w:val="auto"/>
              </w:rPr>
              <w:t xml:space="preserve"> pada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interaksi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merupakan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hubungan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statis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menggambarkan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atribut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berupa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lain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harus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mengetahui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eksistensi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lain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EA34CF" w14:paraId="35AF1F6B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01B97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lastRenderedPageBreak/>
              <w:t>Ekstensi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4C0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41F53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712A63E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180725C" w14:textId="77777777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7B02B76" w14:textId="462368D9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DFE00A1" wp14:editId="2053B3BF">
                  <wp:extent cx="941705" cy="615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000E4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Relasi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dapat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berdiri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walaupun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tanpa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itu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mirip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prinsip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inheritance </w:t>
            </w:r>
            <w:r>
              <w:rPr>
                <w:color w:val="auto"/>
              </w:rPr>
              <w:t xml:space="preserve">pada </w:t>
            </w:r>
            <w:proofErr w:type="spellStart"/>
            <w:r>
              <w:rPr>
                <w:color w:val="auto"/>
              </w:rPr>
              <w:t>pemrograman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berorientasi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nama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depan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sama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Misalnya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>extend-</w:t>
            </w:r>
            <w:proofErr w:type="spellStart"/>
            <w:r>
              <w:rPr>
                <w:color w:val="auto"/>
              </w:rPr>
              <w:t>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merupakan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jenis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sama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induknya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EA34CF" w14:paraId="1E440F0F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517A0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Generalisasi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211A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AC35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044420A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5A628EA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27C6415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91879FC" w14:textId="49BE4EFF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46B142E" wp14:editId="110A0DC1">
                  <wp:extent cx="787400" cy="1993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71DE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Hubungan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generalisasi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spesialisasi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umum-khusus</w:t>
            </w:r>
            <w:proofErr w:type="spellEnd"/>
            <w:r>
              <w:rPr>
                <w:color w:val="auto"/>
              </w:rPr>
              <w:t xml:space="preserve">) </w:t>
            </w:r>
            <w:proofErr w:type="spellStart"/>
            <w:r>
              <w:rPr>
                <w:color w:val="auto"/>
              </w:rPr>
              <w:t>anatara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dua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buah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adalah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lebih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umum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lainnya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proofErr w:type="gramStart"/>
            <w:r>
              <w:rPr>
                <w:color w:val="auto"/>
              </w:rPr>
              <w:t>misalnya</w:t>
            </w:r>
            <w:proofErr w:type="spellEnd"/>
            <w:r>
              <w:rPr>
                <w:color w:val="auto"/>
              </w:rPr>
              <w:t xml:space="preserve"> 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generalisasinya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umum</w:t>
            </w:r>
            <w:proofErr w:type="spellEnd"/>
            <w:r>
              <w:rPr>
                <w:color w:val="auto"/>
              </w:rPr>
              <w:t xml:space="preserve">). </w:t>
            </w:r>
            <w:proofErr w:type="spellStart"/>
            <w:r>
              <w:rPr>
                <w:color w:val="auto"/>
              </w:rPr>
              <w:t>Generalisasi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merupakan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hubungan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hirarkis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antara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dapat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mewarisi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semua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atribut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metode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elemen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asalnya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menambah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fungsionalitas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baru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177929C4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0F1193E7" w14:textId="77777777" w:rsidTr="00EA34CF">
        <w:trPr>
          <w:trHeight w:val="148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7789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Include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8860" w14:textId="77777777" w:rsidR="00EA34CF" w:rsidRDefault="00EA34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586CC143" w14:textId="1A800B5F" w:rsidR="00EA34CF" w:rsidRDefault="00EA34CF">
            <w:pPr>
              <w:spacing w:after="0" w:line="360" w:lineRule="auto"/>
              <w:jc w:val="center"/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AF1F91C" wp14:editId="52802E60">
                  <wp:extent cx="1095375" cy="46164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F00E1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Relasi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tambahan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r>
              <w:rPr>
                <w:color w:val="auto"/>
              </w:rPr>
              <w:t xml:space="preserve">yang </w:t>
            </w:r>
            <w:proofErr w:type="spellStart"/>
            <w:r>
              <w:rPr>
                <w:color w:val="auto"/>
              </w:rPr>
              <w:t>ditambahkan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memerlukan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use case </w:t>
            </w:r>
            <w:proofErr w:type="spellStart"/>
            <w:r>
              <w:rPr>
                <w:color w:val="auto"/>
              </w:rPr>
              <w:t>ini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untuk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menjalankan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fungsinya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sebagai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syarat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</w:tbl>
    <w:p w14:paraId="083B4AA9" w14:textId="77777777" w:rsidR="00EA34CF" w:rsidRDefault="00EA34CF" w:rsidP="00EA34CF">
      <w:pPr>
        <w:spacing w:after="0" w:line="360" w:lineRule="auto"/>
        <w:ind w:firstLine="720"/>
        <w:jc w:val="both"/>
        <w:rPr>
          <w:rFonts w:ascii="Times New Roman" w:hAnsi="Times New Roman"/>
        </w:rPr>
      </w:pPr>
    </w:p>
    <w:p w14:paraId="31E33634" w14:textId="77777777" w:rsidR="00EA34CF" w:rsidRDefault="00EA34CF" w:rsidP="00F84F82">
      <w:pPr>
        <w:tabs>
          <w:tab w:val="left" w:pos="622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5173C88" w14:textId="25414F0D" w:rsidR="00EA34CF" w:rsidRPr="00E83AC3" w:rsidRDefault="00EA34CF" w:rsidP="00E83AC3">
      <w:pPr>
        <w:pStyle w:val="ListParagraph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/>
        </w:rPr>
      </w:pPr>
      <w:r w:rsidRPr="00E83AC3">
        <w:rPr>
          <w:rFonts w:ascii="Times New Roman" w:hAnsi="Times New Roman" w:cs="Times New Roman"/>
          <w:b/>
          <w:sz w:val="24"/>
          <w:szCs w:val="24"/>
        </w:rPr>
        <w:lastRenderedPageBreak/>
        <w:t>Activity Diagram</w:t>
      </w:r>
    </w:p>
    <w:p w14:paraId="777A05D2" w14:textId="77777777" w:rsidR="00EA34CF" w:rsidRDefault="00EA34CF" w:rsidP="00EA34CF">
      <w:pPr>
        <w:pStyle w:val="Default"/>
        <w:spacing w:line="360" w:lineRule="auto"/>
        <w:ind w:left="720" w:firstLine="720"/>
        <w:jc w:val="both"/>
      </w:pPr>
      <w:r>
        <w:rPr>
          <w:color w:val="auto"/>
          <w:lang w:val="id-ID"/>
        </w:rPr>
        <w:t xml:space="preserve">Menurut Gandharba Swain (2010:24) </w:t>
      </w:r>
      <w:r>
        <w:rPr>
          <w:i/>
          <w:iCs/>
          <w:color w:val="auto"/>
        </w:rPr>
        <w:t xml:space="preserve">Activity diagram </w:t>
      </w:r>
      <w:r>
        <w:rPr>
          <w:color w:val="auto"/>
          <w:lang w:val="id-ID"/>
        </w:rPr>
        <w:t xml:space="preserve">menunjukan aliran dari aktivitas ke aktivitas dalam suatu sistem. Suatu aktivitas menunjukan serangkaian aktivitas, aliran berurutan atau bercabang dari aktivitas ke aktivitas, dan objek yang bertindak dan ditindak lanjuti. </w:t>
      </w:r>
      <w:r>
        <w:rPr>
          <w:i/>
          <w:iCs/>
          <w:color w:val="auto"/>
          <w:lang w:val="id-ID"/>
        </w:rPr>
        <w:t>Activity diagram</w:t>
      </w:r>
      <w:r>
        <w:rPr>
          <w:color w:val="auto"/>
          <w:lang w:val="id-ID"/>
        </w:rPr>
        <w:t xml:space="preserve"> sangat penting dalam memodelkan fungsi suatu sistem. </w:t>
      </w:r>
      <w:r>
        <w:rPr>
          <w:i/>
          <w:iCs/>
          <w:color w:val="auto"/>
          <w:lang w:val="id-ID"/>
        </w:rPr>
        <w:t>Activity diagram</w:t>
      </w:r>
      <w:r>
        <w:rPr>
          <w:color w:val="auto"/>
          <w:lang w:val="id-ID"/>
        </w:rPr>
        <w:t xml:space="preserve"> menekankan aliran kontrol diantara objek.</w:t>
      </w:r>
    </w:p>
    <w:p w14:paraId="1F3E3B7B" w14:textId="77777777" w:rsidR="00EA34CF" w:rsidRDefault="00EA34CF" w:rsidP="00EA34CF">
      <w:pPr>
        <w:pStyle w:val="Default"/>
        <w:spacing w:line="360" w:lineRule="auto"/>
        <w:ind w:left="720" w:firstLine="720"/>
        <w:jc w:val="both"/>
      </w:pPr>
      <w:proofErr w:type="spellStart"/>
      <w:r>
        <w:rPr>
          <w:color w:val="auto"/>
        </w:rPr>
        <w:t>Simbol-simbol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digunakan</w:t>
      </w:r>
      <w:proofErr w:type="spellEnd"/>
      <w:r>
        <w:rPr>
          <w:color w:val="auto"/>
        </w:rPr>
        <w:t xml:space="preserve"> pada </w:t>
      </w:r>
      <w:r>
        <w:rPr>
          <w:i/>
          <w:iCs/>
          <w:color w:val="auto"/>
        </w:rPr>
        <w:t xml:space="preserve">activity diagram </w:t>
      </w:r>
      <w:proofErr w:type="spellStart"/>
      <w:r>
        <w:rPr>
          <w:color w:val="auto"/>
        </w:rPr>
        <w:t>ditunjukkan</w:t>
      </w:r>
      <w:proofErr w:type="spellEnd"/>
      <w:r>
        <w:rPr>
          <w:color w:val="auto"/>
        </w:rPr>
        <w:t xml:space="preserve"> pada </w:t>
      </w:r>
      <w:r>
        <w:rPr>
          <w:color w:val="auto"/>
          <w:lang w:val="id-ID"/>
        </w:rPr>
        <w:t>tabel dibawah ini</w:t>
      </w:r>
      <w:r>
        <w:rPr>
          <w:color w:val="auto"/>
        </w:rPr>
        <w:t>.</w:t>
      </w:r>
    </w:p>
    <w:p w14:paraId="317CB0A1" w14:textId="330294B5" w:rsidR="00EA34CF" w:rsidRDefault="00EA34CF" w:rsidP="00EA34CF">
      <w:pPr>
        <w:spacing w:after="0"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234B8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1"/>
        <w:gridCol w:w="2107"/>
        <w:gridCol w:w="4097"/>
      </w:tblGrid>
      <w:tr w:rsidR="00EA34CF" w14:paraId="16EFA727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0ED41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Nama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A852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Simbol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2AE91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Deskripsi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EA34CF" w14:paraId="748BC2AA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38AC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3B46C61F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B707A" w14:textId="0807045A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5CB47F" wp14:editId="73EA8BED">
                  <wp:extent cx="443865" cy="316865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C14E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sebauh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status </w:t>
            </w:r>
            <w:proofErr w:type="spellStart"/>
            <w:r>
              <w:rPr>
                <w:color w:val="auto"/>
              </w:rPr>
              <w:t>awal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62B27DAA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766646EF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E0C8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1937173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2E1" w14:textId="53B72D59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5C851F50" wp14:editId="2310B9DE">
                  <wp:extent cx="1203960" cy="3803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6563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dilakukan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biasanya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diawali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kata </w:t>
            </w:r>
            <w:proofErr w:type="spellStart"/>
            <w:r>
              <w:rPr>
                <w:color w:val="auto"/>
              </w:rPr>
              <w:t>kerja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55DF665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4ED857C3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4086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percabangan</w:t>
            </w:r>
            <w:proofErr w:type="spellEnd"/>
            <w:r>
              <w:rPr>
                <w:color w:val="auto"/>
              </w:rPr>
              <w:t xml:space="preserve">/ </w:t>
            </w:r>
            <w:r>
              <w:rPr>
                <w:i/>
                <w:iCs/>
                <w:color w:val="auto"/>
              </w:rPr>
              <w:t xml:space="preserve">decision </w:t>
            </w:r>
          </w:p>
          <w:p w14:paraId="6D043EB3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A0E" w14:textId="7BA5E136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0F1C39" wp14:editId="24DADEE6">
                  <wp:extent cx="941705" cy="787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9CD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percabangan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jika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pilihan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lebih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17A277BD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01878350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C654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Penggabungan</w:t>
            </w:r>
            <w:proofErr w:type="spellEnd"/>
            <w:r>
              <w:rPr>
                <w:color w:val="auto"/>
              </w:rPr>
              <w:t xml:space="preserve"> / </w:t>
            </w:r>
            <w:r>
              <w:rPr>
                <w:i/>
                <w:iCs/>
                <w:color w:val="auto"/>
              </w:rPr>
              <w:t xml:space="preserve">join </w:t>
            </w:r>
          </w:p>
          <w:p w14:paraId="44E47356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97686" w14:textId="494284A9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BAAC0C" wp14:editId="1F137A2B">
                  <wp:extent cx="561340" cy="1358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A2B5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Asosiasi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penggabungan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dimana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lebih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digabungkan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menjadi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satu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3CD2E427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</w:tr>
      <w:tr w:rsidR="00EA34CF" w14:paraId="4FABA7FA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510E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akhir</w:t>
            </w:r>
            <w:proofErr w:type="spellEnd"/>
            <w:r>
              <w:rPr>
                <w:color w:val="auto"/>
              </w:rPr>
              <w:t xml:space="preserve"> </w:t>
            </w:r>
          </w:p>
          <w:p w14:paraId="1AC35A62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2DCE" w14:textId="77777777" w:rsidR="00EA34CF" w:rsidRDefault="00EA34CF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6B3D0742" w14:textId="587657D1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4670D39" wp14:editId="0ABB8F55">
                  <wp:extent cx="371475" cy="27178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C5D80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Status </w:t>
            </w:r>
            <w:proofErr w:type="spellStart"/>
            <w:r>
              <w:rPr>
                <w:color w:val="auto"/>
              </w:rPr>
              <w:t>akhir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dilakukan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diagram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memiliki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sebuah</w:t>
            </w:r>
            <w:proofErr w:type="spellEnd"/>
            <w:r>
              <w:rPr>
                <w:color w:val="auto"/>
              </w:rPr>
              <w:t xml:space="preserve"> status </w:t>
            </w:r>
            <w:proofErr w:type="spellStart"/>
            <w:r>
              <w:rPr>
                <w:color w:val="auto"/>
              </w:rPr>
              <w:t>akhir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EA34CF" w14:paraId="10CA6232" w14:textId="77777777" w:rsidTr="00EA34CF">
        <w:trPr>
          <w:trHeight w:val="1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0FAB" w14:textId="77777777" w:rsidR="00EA34CF" w:rsidRDefault="00EA34CF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Swimlane </w:t>
            </w:r>
          </w:p>
          <w:p w14:paraId="585DD189" w14:textId="77777777" w:rsidR="00EA34CF" w:rsidRDefault="00EA34CF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C5A60" w14:textId="7FFE90A3" w:rsidR="00EA34CF" w:rsidRDefault="00EA34CF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72F46A" wp14:editId="594D27D9">
                  <wp:extent cx="1203960" cy="69723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69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3D40B" w14:textId="77777777" w:rsidR="00EA34CF" w:rsidRDefault="00EA34CF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Memisahkan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organisasi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bisnis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bertanggung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jawab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terhadap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aktivitas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terjadi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</w:tbl>
    <w:p w14:paraId="5350771F" w14:textId="77777777" w:rsidR="00FA646D" w:rsidRDefault="00FA646D" w:rsidP="00FA64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BE5AC0" w14:textId="120134BA" w:rsidR="00FA646D" w:rsidRPr="00FA646D" w:rsidRDefault="00FA646D" w:rsidP="00FA646D">
      <w:pPr>
        <w:spacing w:after="0"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A646D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14:paraId="2C10D30F" w14:textId="77777777" w:rsidR="00FA646D" w:rsidRDefault="00FA646D" w:rsidP="00FA646D">
      <w:pPr>
        <w:spacing w:after="0" w:line="360" w:lineRule="auto"/>
        <w:ind w:left="720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Swain (2010:59)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node,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7DA1F2" w14:textId="77777777" w:rsidR="00FA646D" w:rsidRDefault="00FA646D" w:rsidP="00FA646D">
      <w:pPr>
        <w:spacing w:after="0"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</w:t>
      </w:r>
    </w:p>
    <w:p w14:paraId="1ABA7CEF" w14:textId="456DFE79" w:rsidR="00FA646D" w:rsidRDefault="00FA646D" w:rsidP="00FA646D">
      <w:pPr>
        <w:spacing w:after="0"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234B8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</w:p>
    <w:tbl>
      <w:tblPr>
        <w:tblW w:w="7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2835"/>
        <w:gridCol w:w="3260"/>
      </w:tblGrid>
      <w:tr w:rsidR="00FA646D" w14:paraId="09845847" w14:textId="77777777" w:rsidTr="00FA646D">
        <w:trPr>
          <w:trHeight w:val="1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7A341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Nama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EEAEC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Simbol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58BF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Deskripsi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FA646D" w14:paraId="728657DA" w14:textId="77777777" w:rsidTr="00FA646D">
        <w:trPr>
          <w:trHeight w:val="93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B5ACF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Aktor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87D3" w14:textId="77777777" w:rsidR="00FA646D" w:rsidRDefault="00FA646D">
            <w:pPr>
              <w:pStyle w:val="Default"/>
              <w:spacing w:line="360" w:lineRule="auto"/>
              <w:rPr>
                <w:color w:val="auto"/>
                <w:lang w:val="id-ID"/>
              </w:rPr>
            </w:pPr>
          </w:p>
          <w:p w14:paraId="3EC26E36" w14:textId="3D7B0A3A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D4B5B0" wp14:editId="5EFD7B96">
                  <wp:extent cx="624840" cy="80772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AEF2D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Orang, proses,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lain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luar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sistem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informasi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7710D815" w14:textId="77777777" w:rsidTr="00FA646D">
        <w:trPr>
          <w:trHeight w:val="38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5437A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Lifeline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6DC5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  <w:p w14:paraId="5C31FF39" w14:textId="564AB5E0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4B0CC3" wp14:editId="74B81D58">
                  <wp:extent cx="30480" cy="86106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913B0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50295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kehidupan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untuk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menggambarkan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kelas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3CD0F1B9" w14:textId="77777777" w:rsidTr="00FA646D">
        <w:trPr>
          <w:trHeight w:val="1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E822E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515EB" w14:textId="10367DA3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3556ED" wp14:editId="702D2D79">
                  <wp:extent cx="1516380" cy="40386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6D832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). </w:t>
            </w:r>
          </w:p>
        </w:tc>
      </w:tr>
      <w:tr w:rsidR="00FA646D" w14:paraId="0D256AC5" w14:textId="77777777" w:rsidTr="00FA646D">
        <w:trPr>
          <w:trHeight w:val="66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60DEA" w14:textId="77777777" w:rsidR="00FA646D" w:rsidRDefault="00FA646D">
            <w:pPr>
              <w:pStyle w:val="Default"/>
              <w:spacing w:line="360" w:lineRule="auto"/>
              <w:jc w:val="both"/>
            </w:pPr>
            <w:r>
              <w:rPr>
                <w:color w:val="auto"/>
              </w:rPr>
              <w:t xml:space="preserve">Waktu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9D54" w14:textId="31D4E3C7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54A3E1" wp14:editId="7D94001A">
                  <wp:extent cx="822960" cy="1295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78C1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dalam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keadaan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 dan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semua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terhubung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waktu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aktif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2619D0E6" w14:textId="77777777" w:rsidTr="00FA646D">
        <w:trPr>
          <w:trHeight w:val="66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DB532" w14:textId="77777777" w:rsidR="00FA646D" w:rsidRDefault="00FA646D">
            <w:pPr>
              <w:pStyle w:val="Default"/>
              <w:spacing w:line="360" w:lineRule="auto"/>
            </w:pP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tipe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lastRenderedPageBreak/>
              <w:t xml:space="preserve">create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30C1" w14:textId="77777777" w:rsidR="00FA646D" w:rsidRDefault="00FA646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5D64440A" w14:textId="4CDBE647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51FCA26" wp14:editId="218A2C8D">
                  <wp:extent cx="1516380" cy="5867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0AFF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lastRenderedPageBreak/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lastRenderedPageBreak/>
              <w:t>membuat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lain,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dibuat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69A354DE" w14:textId="77777777" w:rsidTr="00FA646D">
        <w:trPr>
          <w:trHeight w:val="93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CF7C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lastRenderedPageBreak/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tipe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call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B046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35B23A4F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1173AA1D" w14:textId="327BB00B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9B04BA" wp14:editId="6332E4AD">
                  <wp:extent cx="1516380" cy="6248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E3F8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memanggil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operasi</w:t>
            </w:r>
            <w:proofErr w:type="spellEnd"/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metode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ada</w:t>
            </w:r>
            <w:proofErr w:type="spellEnd"/>
            <w:r>
              <w:rPr>
                <w:color w:val="auto"/>
              </w:rPr>
              <w:t xml:space="preserve"> pada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lain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dirinya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sendiri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sesuai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dengan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kelas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berinteraksi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  <w:tr w:rsidR="00FA646D" w14:paraId="5E4A81DD" w14:textId="77777777" w:rsidTr="00FA646D">
        <w:trPr>
          <w:trHeight w:val="93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B632" w14:textId="77777777" w:rsidR="00FA646D" w:rsidRDefault="00FA646D">
            <w:pPr>
              <w:pStyle w:val="Default"/>
              <w:spacing w:line="360" w:lineRule="auto"/>
            </w:pPr>
            <w:proofErr w:type="spellStart"/>
            <w:r>
              <w:rPr>
                <w:color w:val="auto"/>
              </w:rPr>
              <w:t>Pesan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tipe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 xml:space="preserve">return </w:t>
            </w:r>
          </w:p>
          <w:p w14:paraId="08896513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3344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3B76755F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4A8183CB" w14:textId="77777777" w:rsidR="00FA646D" w:rsidRDefault="00FA646D">
            <w:pPr>
              <w:pStyle w:val="Default"/>
              <w:spacing w:line="360" w:lineRule="auto"/>
              <w:jc w:val="both"/>
              <w:rPr>
                <w:color w:val="auto"/>
                <w:lang w:val="id-ID"/>
              </w:rPr>
            </w:pPr>
          </w:p>
          <w:p w14:paraId="65A9EB1F" w14:textId="77777777" w:rsidR="00FA646D" w:rsidRDefault="00FA646D">
            <w:pPr>
              <w:pStyle w:val="Default"/>
              <w:spacing w:line="360" w:lineRule="auto"/>
              <w:jc w:val="center"/>
              <w:rPr>
                <w:color w:val="auto"/>
                <w:lang w:val="id-ID"/>
              </w:rPr>
            </w:pPr>
          </w:p>
          <w:p w14:paraId="42ADDF13" w14:textId="33AA998E" w:rsidR="00FA646D" w:rsidRDefault="00FA646D">
            <w:pPr>
              <w:pStyle w:val="Default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10FCC8" wp14:editId="2A8B0E26">
                  <wp:extent cx="1516380" cy="6477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3BB70" w14:textId="77777777" w:rsidR="00FA646D" w:rsidRDefault="00FA646D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color w:val="auto"/>
              </w:rPr>
              <w:t>Menyatakan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bahwa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telah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menjalankan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operasi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metode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menghasilkan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suatu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kembalian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tertentu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arah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panah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mengarah</w:t>
            </w:r>
            <w:proofErr w:type="spellEnd"/>
            <w:r>
              <w:rPr>
                <w:color w:val="auto"/>
              </w:rPr>
              <w:t xml:space="preserve"> pada </w:t>
            </w:r>
            <w:proofErr w:type="spellStart"/>
            <w:r>
              <w:rPr>
                <w:color w:val="auto"/>
              </w:rPr>
              <w:t>objek</w:t>
            </w:r>
            <w:proofErr w:type="spellEnd"/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menerima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kembalian</w:t>
            </w:r>
            <w:proofErr w:type="spellEnd"/>
            <w:r>
              <w:rPr>
                <w:color w:val="auto"/>
              </w:rPr>
              <w:t xml:space="preserve">. </w:t>
            </w:r>
          </w:p>
        </w:tc>
      </w:tr>
    </w:tbl>
    <w:p w14:paraId="78F0F11C" w14:textId="12FCACF6" w:rsidR="00BE31E6" w:rsidRDefault="00BE31E6" w:rsidP="00F84F82">
      <w:pPr>
        <w:tabs>
          <w:tab w:val="left" w:pos="622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AF5FBA4" w14:textId="2C849196" w:rsidR="00EA34CF" w:rsidRPr="00CD5FA5" w:rsidRDefault="00CD5FA5" w:rsidP="00CD5FA5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pacing w:val="1"/>
          <w:sz w:val="28"/>
        </w:rPr>
        <w:t>3.</w:t>
      </w:r>
      <w:r w:rsidR="00E83AC3">
        <w:rPr>
          <w:rFonts w:ascii="Times New Roman" w:hAnsi="Times New Roman" w:cs="Times New Roman"/>
          <w:b/>
          <w:spacing w:val="1"/>
          <w:sz w:val="28"/>
        </w:rPr>
        <w:t>2</w:t>
      </w:r>
      <w:r w:rsidR="00EA34CF" w:rsidRPr="00CD5FA5">
        <w:rPr>
          <w:rFonts w:ascii="Times New Roman" w:hAnsi="Times New Roman" w:cs="Times New Roman"/>
          <w:b/>
          <w:spacing w:val="1"/>
          <w:sz w:val="28"/>
        </w:rPr>
        <w:t xml:space="preserve">     E</w:t>
      </w:r>
      <w:r w:rsidR="00EA34CF" w:rsidRPr="00CD5FA5">
        <w:rPr>
          <w:rFonts w:ascii="Times New Roman" w:hAnsi="Times New Roman" w:cs="Times New Roman"/>
          <w:b/>
          <w:spacing w:val="-1"/>
          <w:sz w:val="28"/>
        </w:rPr>
        <w:t>n</w:t>
      </w:r>
      <w:r w:rsidR="00EA34CF" w:rsidRPr="00CD5FA5">
        <w:rPr>
          <w:rFonts w:ascii="Times New Roman" w:hAnsi="Times New Roman" w:cs="Times New Roman"/>
          <w:b/>
          <w:sz w:val="28"/>
        </w:rPr>
        <w:t>tity</w:t>
      </w:r>
      <w:r w:rsidR="00EA34CF" w:rsidRPr="00CD5FA5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="00EA34CF" w:rsidRPr="00CD5FA5">
        <w:rPr>
          <w:rFonts w:ascii="Times New Roman" w:hAnsi="Times New Roman" w:cs="Times New Roman"/>
          <w:b/>
          <w:sz w:val="28"/>
        </w:rPr>
        <w:t>R</w:t>
      </w:r>
      <w:r w:rsidR="00EA34CF" w:rsidRPr="00CD5FA5">
        <w:rPr>
          <w:rFonts w:ascii="Times New Roman" w:hAnsi="Times New Roman" w:cs="Times New Roman"/>
          <w:b/>
          <w:spacing w:val="2"/>
          <w:sz w:val="28"/>
        </w:rPr>
        <w:t>e</w:t>
      </w:r>
      <w:r w:rsidR="00EA34CF" w:rsidRPr="00CD5FA5">
        <w:rPr>
          <w:rFonts w:ascii="Times New Roman" w:hAnsi="Times New Roman" w:cs="Times New Roman"/>
          <w:b/>
          <w:sz w:val="28"/>
        </w:rPr>
        <w:t>latio</w:t>
      </w:r>
      <w:r w:rsidR="00EA34CF" w:rsidRPr="00CD5FA5">
        <w:rPr>
          <w:rFonts w:ascii="Times New Roman" w:hAnsi="Times New Roman" w:cs="Times New Roman"/>
          <w:b/>
          <w:spacing w:val="-1"/>
          <w:sz w:val="28"/>
        </w:rPr>
        <w:t>n</w:t>
      </w:r>
      <w:r w:rsidR="00EA34CF" w:rsidRPr="00CD5FA5">
        <w:rPr>
          <w:rFonts w:ascii="Times New Roman" w:hAnsi="Times New Roman" w:cs="Times New Roman"/>
          <w:b/>
          <w:sz w:val="28"/>
        </w:rPr>
        <w:t>s</w:t>
      </w:r>
      <w:r w:rsidR="00EA34CF" w:rsidRPr="00CD5FA5">
        <w:rPr>
          <w:rFonts w:ascii="Times New Roman" w:hAnsi="Times New Roman" w:cs="Times New Roman"/>
          <w:b/>
          <w:spacing w:val="-1"/>
          <w:sz w:val="28"/>
        </w:rPr>
        <w:t>h</w:t>
      </w:r>
      <w:r w:rsidR="00EA34CF" w:rsidRPr="00CD5FA5">
        <w:rPr>
          <w:rFonts w:ascii="Times New Roman" w:hAnsi="Times New Roman" w:cs="Times New Roman"/>
          <w:b/>
          <w:sz w:val="28"/>
        </w:rPr>
        <w:t>ip</w:t>
      </w:r>
      <w:r w:rsidR="00EA34CF" w:rsidRPr="00CD5FA5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="00EA34CF" w:rsidRPr="00CD5FA5">
        <w:rPr>
          <w:rFonts w:ascii="Times New Roman" w:hAnsi="Times New Roman" w:cs="Times New Roman"/>
          <w:b/>
          <w:w w:val="102"/>
          <w:sz w:val="28"/>
        </w:rPr>
        <w:t>Diag</w:t>
      </w:r>
      <w:r w:rsidR="00EA34CF" w:rsidRPr="00CD5FA5">
        <w:rPr>
          <w:rFonts w:ascii="Times New Roman" w:hAnsi="Times New Roman" w:cs="Times New Roman"/>
          <w:b/>
          <w:spacing w:val="2"/>
          <w:w w:val="102"/>
          <w:sz w:val="28"/>
        </w:rPr>
        <w:t>r</w:t>
      </w:r>
      <w:r w:rsidR="00EA34CF" w:rsidRPr="00CD5FA5">
        <w:rPr>
          <w:rFonts w:ascii="Times New Roman" w:hAnsi="Times New Roman" w:cs="Times New Roman"/>
          <w:b/>
          <w:w w:val="102"/>
          <w:sz w:val="28"/>
        </w:rPr>
        <w:t>am</w:t>
      </w:r>
    </w:p>
    <w:p w14:paraId="09C38318" w14:textId="1CC604DC" w:rsidR="00EA34CF" w:rsidRDefault="00EA34CF" w:rsidP="00EA34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(2011:91)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real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worldi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kerelasian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B5264A" w14:textId="77777777" w:rsidR="00CD5FA5" w:rsidRDefault="00CD5FA5" w:rsidP="00EA34CF">
      <w:pPr>
        <w:spacing w:after="0" w:line="360" w:lineRule="auto"/>
        <w:jc w:val="both"/>
        <w:rPr>
          <w:rFonts w:ascii="Times New Roman" w:hAnsi="Times New Roman"/>
        </w:rPr>
      </w:pPr>
    </w:p>
    <w:p w14:paraId="28D6A3BC" w14:textId="375BED9F" w:rsidR="00CD5FA5" w:rsidRPr="00CD5FA5" w:rsidRDefault="00CD5FA5" w:rsidP="00CD5FA5">
      <w:pPr>
        <w:spacing w:after="0" w:line="36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E83AC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.1    </w:t>
      </w:r>
      <w:r w:rsidRPr="00CD5FA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CD5FA5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 w:rsidRPr="00CD5F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5FA5">
        <w:rPr>
          <w:rFonts w:ascii="Times New Roman" w:hAnsi="Times New Roman" w:cs="Times New Roman"/>
          <w:b/>
          <w:i/>
          <w:sz w:val="24"/>
          <w:szCs w:val="24"/>
        </w:rPr>
        <w:t>Enity</w:t>
      </w:r>
      <w:proofErr w:type="spellEnd"/>
      <w:r w:rsidRPr="00CD5FA5">
        <w:rPr>
          <w:rFonts w:ascii="Times New Roman" w:hAnsi="Times New Roman" w:cs="Times New Roman"/>
          <w:b/>
          <w:i/>
          <w:sz w:val="24"/>
          <w:szCs w:val="24"/>
        </w:rPr>
        <w:t xml:space="preserve"> Relationship Diagram </w:t>
      </w:r>
      <w:r w:rsidRPr="00CD5FA5">
        <w:rPr>
          <w:rFonts w:ascii="Times New Roman" w:hAnsi="Times New Roman" w:cs="Times New Roman"/>
          <w:b/>
          <w:sz w:val="24"/>
          <w:szCs w:val="24"/>
        </w:rPr>
        <w:t>(ERD)</w:t>
      </w:r>
    </w:p>
    <w:p w14:paraId="4D542888" w14:textId="77777777" w:rsidR="00CD5FA5" w:rsidRDefault="00CD5FA5" w:rsidP="00CD5FA5">
      <w:pPr>
        <w:pStyle w:val="ListParagraph"/>
        <w:spacing w:after="0" w:line="360" w:lineRule="auto"/>
        <w:ind w:left="426" w:firstLine="1003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Relationship Diagram </w:t>
      </w:r>
      <w:r>
        <w:rPr>
          <w:rFonts w:ascii="Times New Roman" w:hAnsi="Times New Roman" w:cs="Times New Roman"/>
          <w:sz w:val="24"/>
          <w:szCs w:val="24"/>
        </w:rPr>
        <w:t xml:space="preserve">(ERD)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(2011:91)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A3BCF4" w14:textId="77777777" w:rsidR="00CD5FA5" w:rsidRDefault="00CD5FA5" w:rsidP="00CD5FA5">
      <w:pPr>
        <w:pStyle w:val="ListParagraph"/>
        <w:numPr>
          <w:ilvl w:val="0"/>
          <w:numId w:val="21"/>
        </w:numPr>
        <w:spacing w:after="0" w:line="360" w:lineRule="auto"/>
        <w:ind w:left="1843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94A46D" w14:textId="77777777" w:rsidR="00CD5FA5" w:rsidRDefault="00CD5FA5" w:rsidP="00CD5FA5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49D86" w14:textId="77777777" w:rsidR="00CD5FA5" w:rsidRDefault="00CD5FA5" w:rsidP="00CD5FA5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CBF2CD" w14:textId="77777777" w:rsidR="00CD5FA5" w:rsidRDefault="00CD5FA5" w:rsidP="00CD5FA5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2E6322" w14:textId="77777777" w:rsidR="00CD5FA5" w:rsidRDefault="00CD5FA5" w:rsidP="00CD5FA5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9E0631" w14:textId="77777777" w:rsidR="00CD5FA5" w:rsidRDefault="00CD5FA5" w:rsidP="00CD5FA5">
      <w:pPr>
        <w:pStyle w:val="ListParagraph"/>
        <w:numPr>
          <w:ilvl w:val="0"/>
          <w:numId w:val="21"/>
        </w:numPr>
        <w:spacing w:after="0" w:line="360" w:lineRule="auto"/>
        <w:ind w:left="1843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603C93" w14:textId="77777777" w:rsidR="00CD5FA5" w:rsidRDefault="00CD5FA5" w:rsidP="00CD5FA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00A4C6" w14:textId="77777777" w:rsidR="00CD5FA5" w:rsidRDefault="00CD5FA5" w:rsidP="00CD5FA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BE23D0" w14:textId="77777777" w:rsidR="00CD5FA5" w:rsidRDefault="00CD5FA5" w:rsidP="00CD5FA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709AFC" w14:textId="77777777" w:rsidR="00CD5FA5" w:rsidRDefault="00CD5FA5" w:rsidP="00CD5FA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F686C4" w14:textId="77777777" w:rsidR="00CD5FA5" w:rsidRDefault="00CD5FA5" w:rsidP="00CD5FA5">
      <w:pPr>
        <w:pStyle w:val="ListParagraph"/>
        <w:numPr>
          <w:ilvl w:val="0"/>
          <w:numId w:val="21"/>
        </w:numPr>
        <w:spacing w:after="0" w:line="360" w:lineRule="auto"/>
        <w:ind w:left="1843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9D0982" w14:textId="77777777" w:rsidR="00CD5FA5" w:rsidRDefault="00CD5FA5" w:rsidP="00CD5FA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ketupat.</w:t>
      </w:r>
    </w:p>
    <w:p w14:paraId="2782A72E" w14:textId="77777777" w:rsidR="00CD5FA5" w:rsidRDefault="00CD5FA5" w:rsidP="00CD5FA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ketupat.</w:t>
      </w:r>
    </w:p>
    <w:p w14:paraId="5A545937" w14:textId="77777777" w:rsidR="00CD5FA5" w:rsidRDefault="00CD5FA5" w:rsidP="00CD5FA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EF7416" w14:textId="77777777" w:rsidR="00CD5FA5" w:rsidRDefault="00CD5FA5" w:rsidP="00CD5FA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45596B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rlib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Enti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 R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 xml:space="preserve">lationship 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Diagr</w:t>
      </w:r>
      <w:r>
        <w:rPr>
          <w:rFonts w:ascii="Times New Roman" w:hAnsi="Times New Roman" w:cs="Times New Roman"/>
          <w:i/>
          <w:spacing w:val="-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m</w:t>
      </w:r>
      <w:r>
        <w:rPr>
          <w:rFonts w:ascii="Times New Roman" w:hAnsi="Times New Roman" w:cs="Times New Roman"/>
          <w:i/>
          <w:w w:val="102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i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kut</w:t>
      </w:r>
      <w:proofErr w:type="spellEnd"/>
      <w:r>
        <w:rPr>
          <w:rFonts w:ascii="Times New Roman" w:hAnsi="Times New Roman" w:cs="Times New Roman"/>
          <w:spacing w:val="14"/>
          <w:sz w:val="24"/>
          <w:szCs w:val="24"/>
        </w:rPr>
        <w:t>:</w:t>
      </w:r>
    </w:p>
    <w:p w14:paraId="5884273A" w14:textId="77777777" w:rsidR="00CD5FA5" w:rsidRDefault="00CD5FA5" w:rsidP="00CD5FA5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Obj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02"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w w:val="102"/>
          <w:sz w:val="24"/>
          <w:szCs w:val="24"/>
        </w:rPr>
        <w:t>ntit</w:t>
      </w:r>
      <w:r>
        <w:rPr>
          <w:rFonts w:ascii="Times New Roman" w:hAnsi="Times New Roman" w:cs="Times New Roman"/>
          <w:b/>
          <w:i/>
          <w:spacing w:val="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b/>
          <w:i/>
          <w:w w:val="102"/>
          <w:sz w:val="24"/>
          <w:szCs w:val="24"/>
        </w:rPr>
        <w:t>)</w:t>
      </w:r>
    </w:p>
    <w:p w14:paraId="60E1AF3D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w w:val="102"/>
          <w:sz w:val="24"/>
          <w:szCs w:val="24"/>
        </w:rPr>
        <w:t>i</w:t>
      </w:r>
      <w:r>
        <w:rPr>
          <w:rFonts w:ascii="Times New Roman" w:hAnsi="Times New Roman" w:cs="Times New Roman"/>
          <w:w w:val="102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finisi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ca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bolk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102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10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4D0CA8D3" w14:textId="77777777" w:rsidR="00CD5FA5" w:rsidRDefault="00CD5FA5" w:rsidP="00CD5FA5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  <w:w w:val="102"/>
          <w:sz w:val="24"/>
          <w:szCs w:val="24"/>
        </w:rPr>
        <w:t>Attribute</w:t>
      </w:r>
    </w:p>
    <w:p w14:paraId="79B5958B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i/>
          <w:sz w:val="24"/>
          <w:szCs w:val="24"/>
        </w:rPr>
        <w:t xml:space="preserve">nship 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t</w:t>
      </w:r>
      <w:r>
        <w:rPr>
          <w:rFonts w:ascii="Times New Roman" w:hAnsi="Times New Roman" w:cs="Times New Roman"/>
          <w:w w:val="102"/>
          <w:sz w:val="24"/>
          <w:szCs w:val="24"/>
        </w:rPr>
        <w:t>it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4636EF1B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7FB128" w14:textId="77777777" w:rsidR="00CD5FA5" w:rsidRDefault="00CD5FA5" w:rsidP="00CD5FA5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ascii="Times New Roman" w:hAnsi="Times New Roman" w:cs="DejaVu Sans"/>
        </w:rPr>
      </w:pPr>
      <w:r>
        <w:rPr>
          <w:rFonts w:ascii="Times New Roman" w:hAnsi="Times New Roman" w:cs="Times New Roman"/>
          <w:b/>
          <w:i/>
          <w:w w:val="102"/>
          <w:sz w:val="24"/>
          <w:szCs w:val="24"/>
        </w:rPr>
        <w:t>R</w:t>
      </w:r>
      <w:r>
        <w:rPr>
          <w:rFonts w:ascii="Times New Roman" w:hAnsi="Times New Roman" w:cs="Times New Roman"/>
          <w:b/>
          <w:i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w w:val="102"/>
          <w:sz w:val="24"/>
          <w:szCs w:val="24"/>
        </w:rPr>
        <w:t>lationship</w:t>
      </w:r>
    </w:p>
    <w:p w14:paraId="71BC16E8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lationship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nti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bi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57C7B824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</w:rPr>
        <w:t>ardin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li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lationship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:</w:t>
      </w:r>
    </w:p>
    <w:p w14:paraId="23F032A5" w14:textId="77777777" w:rsidR="00CD5FA5" w:rsidRDefault="00CD5FA5" w:rsidP="00CD5FA5">
      <w:pPr>
        <w:pStyle w:val="ListParagraph"/>
        <w:numPr>
          <w:ilvl w:val="1"/>
          <w:numId w:val="26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).</w:t>
      </w:r>
    </w:p>
    <w:p w14:paraId="50D39731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rhubun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otor</w:t>
      </w:r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w w:val="102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pula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l</w:t>
      </w:r>
      <w:r>
        <w:rPr>
          <w:rFonts w:ascii="Times New Roman" w:hAnsi="Times New Roman" w:cs="Times New Roman"/>
          <w:w w:val="102"/>
          <w:sz w:val="24"/>
          <w:szCs w:val="24"/>
        </w:rPr>
        <w:t>ikn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605C15EE" w14:textId="77777777" w:rsidR="00CD5FA5" w:rsidRDefault="00CD5FA5" w:rsidP="00CD5FA5">
      <w:pPr>
        <w:pStyle w:val="ListParagraph"/>
        <w:numPr>
          <w:ilvl w:val="1"/>
          <w:numId w:val="26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many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ny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).</w:t>
      </w:r>
    </w:p>
    <w:p w14:paraId="47C23137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uktur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rhubun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w w:val="102"/>
          <w:sz w:val="24"/>
          <w:szCs w:val="24"/>
        </w:rPr>
        <w:t>likn</w:t>
      </w:r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lationship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w w:val="10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102"/>
          <w:sz w:val="24"/>
          <w:szCs w:val="24"/>
        </w:rPr>
        <w:t>e</w:t>
      </w:r>
      <w:r>
        <w:rPr>
          <w:rFonts w:ascii="Times New Roman" w:hAnsi="Times New Roman" w:cs="Times New Roman"/>
          <w:w w:val="102"/>
          <w:sz w:val="24"/>
          <w:szCs w:val="24"/>
        </w:rPr>
        <w:t>rikut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:</w:t>
      </w:r>
    </w:p>
    <w:p w14:paraId="7FE6D814" w14:textId="77777777" w:rsidR="00CD5FA5" w:rsidRDefault="00CD5FA5" w:rsidP="00CD5FA5">
      <w:pPr>
        <w:pStyle w:val="ListParagraph"/>
        <w:numPr>
          <w:ilvl w:val="1"/>
          <w:numId w:val="26"/>
        </w:numPr>
        <w:spacing w:after="0" w:line="360" w:lineRule="auto"/>
        <w:ind w:left="709" w:hanging="425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Many to many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5FC73F2" w14:textId="77777777" w:rsidR="00CD5FA5" w:rsidRDefault="00CD5FA5" w:rsidP="00CD5FA5">
      <w:pPr>
        <w:spacing w:after="0" w:line="360" w:lineRule="auto"/>
        <w:ind w:left="709"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F8EE58" w14:textId="77777777" w:rsidR="00CD5FA5" w:rsidRDefault="00CD5FA5" w:rsidP="00CD5FA5">
      <w:pPr>
        <w:spacing w:after="0" w:line="360" w:lineRule="auto"/>
        <w:ind w:left="709"/>
        <w:jc w:val="center"/>
        <w:rPr>
          <w:rFonts w:ascii="Times New Roman" w:hAnsi="Times New Roman" w:cs="Times New Roman"/>
          <w:w w:val="102"/>
          <w:sz w:val="24"/>
          <w:szCs w:val="24"/>
          <w:lang w:val="id-ID"/>
        </w:rPr>
      </w:pPr>
    </w:p>
    <w:p w14:paraId="78DC813A" w14:textId="77777777" w:rsidR="00CD5FA5" w:rsidRDefault="00CD5FA5" w:rsidP="00CD5FA5">
      <w:pPr>
        <w:spacing w:after="0" w:line="360" w:lineRule="auto"/>
        <w:ind w:left="709" w:firstLine="567"/>
        <w:jc w:val="both"/>
        <w:rPr>
          <w:rFonts w:ascii="Times New Roman" w:hAnsi="Times New Roman" w:cs="DejaVu San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Ent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ty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Diagr</w:t>
      </w:r>
      <w:r>
        <w:rPr>
          <w:rFonts w:ascii="Times New Roman" w:hAnsi="Times New Roman" w:cs="Times New Roman"/>
          <w:i/>
          <w:spacing w:val="-2"/>
          <w:w w:val="102"/>
          <w:sz w:val="24"/>
          <w:szCs w:val="24"/>
        </w:rPr>
        <w:t>a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m</w:t>
      </w:r>
      <w:r>
        <w:rPr>
          <w:rFonts w:ascii="Times New Roman" w:hAnsi="Times New Roman" w:cs="Times New Roman"/>
          <w:i/>
          <w:w w:val="102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rikut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w w:val="102"/>
          <w:sz w:val="24"/>
          <w:szCs w:val="24"/>
        </w:rPr>
        <w:t>in</w:t>
      </w:r>
      <w:r>
        <w:rPr>
          <w:rFonts w:ascii="Times New Roman" w:hAnsi="Times New Roman" w:cs="Times New Roman"/>
          <w:spacing w:val="3"/>
          <w:w w:val="102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3E56976A" w14:textId="77777777" w:rsidR="00CD5FA5" w:rsidRDefault="00CD5FA5" w:rsidP="00CD5FA5">
      <w:pPr>
        <w:spacing w:after="0" w:line="360" w:lineRule="auto"/>
        <w:ind w:left="709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  <w:spacing w:val="1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Enti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lations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ip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(E</w:t>
      </w:r>
      <w:r>
        <w:rPr>
          <w:rFonts w:ascii="Times New Roman" w:hAnsi="Times New Roman" w:cs="Times New Roman"/>
          <w:i/>
          <w:spacing w:val="-1"/>
          <w:w w:val="102"/>
          <w:sz w:val="24"/>
          <w:szCs w:val="24"/>
        </w:rPr>
        <w:t>R</w:t>
      </w:r>
      <w:r>
        <w:rPr>
          <w:rFonts w:ascii="Times New Roman" w:hAnsi="Times New Roman" w:cs="Times New Roman"/>
          <w:i/>
          <w:w w:val="102"/>
          <w:sz w:val="24"/>
          <w:szCs w:val="24"/>
        </w:rPr>
        <w:t>D)</w:t>
      </w:r>
    </w:p>
    <w:p w14:paraId="1AFB9567" w14:textId="7076E898" w:rsidR="00CD5FA5" w:rsidRDefault="00CD5FA5" w:rsidP="00CD5FA5">
      <w:pPr>
        <w:spacing w:after="0" w:line="360" w:lineRule="auto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97BAE33" wp14:editId="7323BCAA">
            <wp:extent cx="4320540" cy="2416450"/>
            <wp:effectExtent l="0" t="0" r="381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55" cy="24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F242" w14:textId="77777777" w:rsidR="00EA34CF" w:rsidRDefault="00EA34CF" w:rsidP="00EA34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C2C5A" w14:textId="0FA166C3" w:rsidR="00D00ED2" w:rsidRPr="00D00ED2" w:rsidRDefault="00CD5FA5" w:rsidP="00F84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E83AC3">
        <w:rPr>
          <w:rFonts w:ascii="Times New Roman" w:hAnsi="Times New Roman" w:cs="Times New Roman"/>
          <w:b/>
          <w:sz w:val="28"/>
          <w:szCs w:val="28"/>
        </w:rPr>
        <w:t>3</w:t>
      </w:r>
      <w:r w:rsidR="00D00ED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00ED2">
        <w:rPr>
          <w:rFonts w:ascii="Times New Roman" w:hAnsi="Times New Roman" w:cs="Times New Roman"/>
          <w:b/>
          <w:sz w:val="28"/>
          <w:szCs w:val="28"/>
        </w:rPr>
        <w:t>Konsep</w:t>
      </w:r>
      <w:proofErr w:type="spellEnd"/>
      <w:r w:rsidR="00D00E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0ED2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="00D00E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0ED2">
        <w:rPr>
          <w:rFonts w:ascii="Times New Roman" w:hAnsi="Times New Roman" w:cs="Times New Roman"/>
          <w:b/>
          <w:sz w:val="28"/>
          <w:szCs w:val="28"/>
        </w:rPr>
        <w:t>Perancangan</w:t>
      </w:r>
      <w:proofErr w:type="spellEnd"/>
    </w:p>
    <w:p w14:paraId="43B3119B" w14:textId="771C2FA1" w:rsidR="003F09D3" w:rsidRDefault="003F09D3" w:rsidP="0098455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09D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Yurindra</w:t>
      </w:r>
      <w:proofErr w:type="spellEnd"/>
      <w:proofErr w:type="gramEnd"/>
      <w:r w:rsidRPr="003F09D3">
        <w:rPr>
          <w:rFonts w:ascii="Times New Roman" w:hAnsi="Times New Roman" w:cs="Times New Roman"/>
          <w:sz w:val="24"/>
          <w:szCs w:val="24"/>
        </w:rPr>
        <w:t xml:space="preserve"> (2017:43) </w:t>
      </w:r>
      <w:r w:rsidRPr="003F09D3">
        <w:rPr>
          <w:rFonts w:ascii="Times New Roman" w:hAnsi="Times New Roman" w:cs="Times New Roman"/>
          <w:i/>
          <w:sz w:val="24"/>
          <w:szCs w:val="24"/>
        </w:rPr>
        <w:t>Waterfall</w:t>
      </w:r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(SDLC),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, </w:t>
      </w:r>
      <w:r w:rsidRPr="003F09D3">
        <w:rPr>
          <w:rFonts w:ascii="Times New Roman" w:hAnsi="Times New Roman" w:cs="Times New Roman"/>
          <w:i/>
          <w:sz w:val="24"/>
          <w:szCs w:val="24"/>
        </w:rPr>
        <w:t xml:space="preserve">design </w:t>
      </w:r>
      <w:r w:rsidRPr="003F09D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r w:rsidRPr="003F09D3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r w:rsidRPr="003F09D3">
        <w:rPr>
          <w:rFonts w:ascii="Times New Roman" w:hAnsi="Times New Roman" w:cs="Times New Roman"/>
          <w:i/>
          <w:sz w:val="24"/>
          <w:szCs w:val="24"/>
        </w:rPr>
        <w:t xml:space="preserve">linier </w:t>
      </w:r>
      <w:r w:rsidRPr="003F09D3">
        <w:rPr>
          <w:rFonts w:ascii="Times New Roman" w:hAnsi="Times New Roman" w:cs="Times New Roman"/>
          <w:sz w:val="24"/>
          <w:szCs w:val="24"/>
        </w:rPr>
        <w:t xml:space="preserve">dan </w:t>
      </w:r>
      <w:r w:rsidRPr="003F09D3">
        <w:rPr>
          <w:rFonts w:ascii="Times New Roman" w:hAnsi="Times New Roman" w:cs="Times New Roman"/>
          <w:i/>
          <w:sz w:val="24"/>
          <w:szCs w:val="24"/>
        </w:rPr>
        <w:t>sequential.</w:t>
      </w:r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waterfall:</w:t>
      </w:r>
    </w:p>
    <w:p w14:paraId="6D04A56C" w14:textId="38FE3B29" w:rsidR="003F09D3" w:rsidRDefault="003F09D3" w:rsidP="00F84F82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86C4E" wp14:editId="1E6FBD90">
            <wp:extent cx="3429000" cy="257619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EEEF" w14:textId="77777777" w:rsidR="003F09D3" w:rsidRDefault="003F09D3" w:rsidP="00F84F82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Waterfall</w:t>
      </w:r>
    </w:p>
    <w:p w14:paraId="0C307514" w14:textId="68C830AF" w:rsidR="003F09D3" w:rsidRDefault="003F09D3" w:rsidP="00F84F82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3008D9A" w14:textId="77777777" w:rsidR="00570A5A" w:rsidRDefault="00570A5A" w:rsidP="00F84F82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E1FCA5F" w14:textId="5E8E46ED" w:rsidR="003F09D3" w:rsidRPr="000C6C24" w:rsidRDefault="003F09D3" w:rsidP="000C6C2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C24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0C6C24">
        <w:rPr>
          <w:rFonts w:ascii="Times New Roman" w:hAnsi="Times New Roman" w:cs="Times New Roman"/>
          <w:sz w:val="24"/>
          <w:szCs w:val="24"/>
        </w:rPr>
        <w:t xml:space="preserve"> </w:t>
      </w:r>
      <w:r w:rsidRPr="000C6C24">
        <w:rPr>
          <w:rFonts w:ascii="Times New Roman" w:hAnsi="Times New Roman" w:cs="Times New Roman"/>
          <w:i/>
          <w:iCs/>
          <w:sz w:val="24"/>
          <w:szCs w:val="24"/>
        </w:rPr>
        <w:t>(Analysis)</w:t>
      </w:r>
    </w:p>
    <w:p w14:paraId="64A3646B" w14:textId="77777777" w:rsidR="003F09D3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survey,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5048C4" w14:textId="77777777" w:rsidR="003F09D3" w:rsidRDefault="003F09D3" w:rsidP="000C6C2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(Designing) </w:t>
      </w:r>
    </w:p>
    <w:p w14:paraId="020476A0" w14:textId="77777777" w:rsidR="003F09D3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coding.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menspesifikasikaj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mendefinikasikan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0478F80" w14:textId="77777777" w:rsidR="003F09D3" w:rsidRDefault="003F09D3" w:rsidP="000C6C2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(Implementation)</w:t>
      </w:r>
    </w:p>
    <w:p w14:paraId="3383D1D4" w14:textId="4C8C886B" w:rsidR="003F09D3" w:rsidRPr="00D00ED2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3157779" w14:textId="77777777" w:rsidR="003F09D3" w:rsidRDefault="003F09D3" w:rsidP="000C6C2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(Testing)</w:t>
      </w:r>
    </w:p>
    <w:p w14:paraId="7E94888F" w14:textId="25B707D3" w:rsidR="003F09D3" w:rsidRDefault="003F09D3" w:rsidP="00F84F8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347D7BA" w14:textId="77777777" w:rsidR="003F09D3" w:rsidRDefault="003F09D3" w:rsidP="000C6C2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(Maintenance) </w:t>
      </w:r>
    </w:p>
    <w:p w14:paraId="162BC520" w14:textId="3066632A" w:rsidR="003F09D3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F71C52" w14:textId="77777777" w:rsidR="006F3789" w:rsidRDefault="006F3789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F3789" w:rsidSect="003E7F72">
      <w:headerReference w:type="even" r:id="rId30"/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701" w:right="1701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CB9F6" w14:textId="77777777" w:rsidR="009471A7" w:rsidRDefault="009471A7">
      <w:pPr>
        <w:spacing w:after="0" w:line="240" w:lineRule="auto"/>
      </w:pPr>
      <w:r>
        <w:separator/>
      </w:r>
    </w:p>
  </w:endnote>
  <w:endnote w:type="continuationSeparator" w:id="0">
    <w:p w14:paraId="61A16721" w14:textId="77777777" w:rsidR="009471A7" w:rsidRDefault="0094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AFFA1" w14:textId="4F3BF295" w:rsidR="00C845B6" w:rsidRDefault="00C845B6" w:rsidP="009C306B">
    <w:pPr>
      <w:pStyle w:val="Footer"/>
      <w:jc w:val="center"/>
    </w:pPr>
  </w:p>
  <w:p w14:paraId="39ADA4D2" w14:textId="77777777" w:rsidR="00C845B6" w:rsidRDefault="00C84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85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1B047" w14:textId="5738863A" w:rsidR="009C306B" w:rsidRDefault="009C3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7C54C3" w14:textId="336435C0" w:rsidR="00C845B6" w:rsidRPr="0024415C" w:rsidRDefault="00C845B6" w:rsidP="0024415C">
    <w:pPr>
      <w:pStyle w:val="Footer"/>
      <w:jc w:val="right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09ED6" w14:textId="77777777" w:rsidR="009471A7" w:rsidRDefault="009471A7">
      <w:pPr>
        <w:spacing w:after="0" w:line="240" w:lineRule="auto"/>
      </w:pPr>
      <w:r>
        <w:separator/>
      </w:r>
    </w:p>
  </w:footnote>
  <w:footnote w:type="continuationSeparator" w:id="0">
    <w:p w14:paraId="55DDEAF8" w14:textId="77777777" w:rsidR="009471A7" w:rsidRDefault="0094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8145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CD3096" w14:textId="77777777" w:rsidR="00C845B6" w:rsidRDefault="00C845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ECD9E44" w14:textId="77777777" w:rsidR="00C845B6" w:rsidRDefault="00C84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14449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45CF65" w14:textId="68C2A79D" w:rsidR="003E7F72" w:rsidRDefault="003E7F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A1200" w14:textId="77777777" w:rsidR="00C845B6" w:rsidRPr="00B9032C" w:rsidRDefault="00C845B6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7293C" w14:textId="370467D6" w:rsidR="003E7F72" w:rsidRDefault="003E7F72">
    <w:pPr>
      <w:pStyle w:val="Header"/>
      <w:jc w:val="right"/>
    </w:pPr>
  </w:p>
  <w:p w14:paraId="7F4A929A" w14:textId="77777777" w:rsidR="003E7F72" w:rsidRDefault="003E7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BF8"/>
    <w:multiLevelType w:val="multilevel"/>
    <w:tmpl w:val="BD32CDF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  <w:sz w:val="28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cs="Times New Roman" w:hint="default"/>
        <w:b/>
        <w:sz w:val="28"/>
      </w:rPr>
    </w:lvl>
  </w:abstractNum>
  <w:abstractNum w:abstractNumId="1" w15:restartNumberingAfterBreak="0">
    <w:nsid w:val="033A6842"/>
    <w:multiLevelType w:val="hybridMultilevel"/>
    <w:tmpl w:val="0A2C73B4"/>
    <w:lvl w:ilvl="0" w:tplc="2A845794">
      <w:start w:val="1"/>
      <w:numFmt w:val="decimal"/>
      <w:lvlText w:val="%1."/>
      <w:lvlJc w:val="right"/>
      <w:pPr>
        <w:ind w:left="1494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98726C7"/>
    <w:multiLevelType w:val="multilevel"/>
    <w:tmpl w:val="A2BEC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3776C"/>
    <w:multiLevelType w:val="multilevel"/>
    <w:tmpl w:val="8880057A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  <w:b/>
        <w:sz w:val="24"/>
      </w:rPr>
    </w:lvl>
    <w:lvl w:ilvl="1">
      <w:numFmt w:val="decimal"/>
      <w:lvlText w:val="%1.%2"/>
      <w:lvlJc w:val="left"/>
      <w:pPr>
        <w:ind w:left="840" w:hanging="480"/>
      </w:pPr>
      <w:rPr>
        <w:rFonts w:cs="Times New Roman" w:hint="default"/>
        <w:b/>
        <w:sz w:val="24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  <w:b/>
        <w:sz w:val="24"/>
      </w:rPr>
    </w:lvl>
  </w:abstractNum>
  <w:abstractNum w:abstractNumId="4" w15:restartNumberingAfterBreak="0">
    <w:nsid w:val="0BF44D6E"/>
    <w:multiLevelType w:val="hybridMultilevel"/>
    <w:tmpl w:val="86420E0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0608F1"/>
    <w:multiLevelType w:val="multilevel"/>
    <w:tmpl w:val="4B74FFE6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  <w:b/>
        <w:sz w:val="24"/>
      </w:rPr>
    </w:lvl>
    <w:lvl w:ilvl="1">
      <w:numFmt w:val="decimal"/>
      <w:lvlText w:val="%1.%2"/>
      <w:lvlJc w:val="left"/>
      <w:pPr>
        <w:ind w:left="840" w:hanging="480"/>
      </w:pPr>
      <w:rPr>
        <w:rFonts w:cs="Times New Roman" w:hint="default"/>
        <w:b/>
        <w:sz w:val="24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  <w:b/>
        <w:sz w:val="24"/>
      </w:rPr>
    </w:lvl>
  </w:abstractNum>
  <w:abstractNum w:abstractNumId="6" w15:restartNumberingAfterBreak="0">
    <w:nsid w:val="0F671DBA"/>
    <w:multiLevelType w:val="hybridMultilevel"/>
    <w:tmpl w:val="89B2F3B4"/>
    <w:lvl w:ilvl="0" w:tplc="EBF6D650">
      <w:start w:val="1"/>
      <w:numFmt w:val="decimal"/>
      <w:lvlText w:val="2.%1 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FF5343"/>
    <w:multiLevelType w:val="multilevel"/>
    <w:tmpl w:val="12384FFA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cs="Times New Roman" w:hint="default"/>
        <w:b/>
        <w:sz w:val="24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cs="Times New Roman" w:hint="default"/>
        <w:b/>
        <w:sz w:val="24"/>
      </w:rPr>
    </w:lvl>
  </w:abstractNum>
  <w:abstractNum w:abstractNumId="8" w15:restartNumberingAfterBreak="0">
    <w:nsid w:val="2AFA7C25"/>
    <w:multiLevelType w:val="multilevel"/>
    <w:tmpl w:val="B080AD00"/>
    <w:lvl w:ilvl="0">
      <w:start w:val="1"/>
      <w:numFmt w:val="decimal"/>
      <w:lvlText w:val="%1)"/>
      <w:lvlJc w:val="left"/>
      <w:pPr>
        <w:ind w:left="2563" w:hanging="360"/>
      </w:pPr>
    </w:lvl>
    <w:lvl w:ilvl="1">
      <w:start w:val="1"/>
      <w:numFmt w:val="lowerLetter"/>
      <w:lvlText w:val="%2."/>
      <w:lvlJc w:val="left"/>
      <w:pPr>
        <w:ind w:left="3283" w:hanging="360"/>
      </w:pPr>
    </w:lvl>
    <w:lvl w:ilvl="2">
      <w:start w:val="1"/>
      <w:numFmt w:val="lowerRoman"/>
      <w:lvlText w:val="%3."/>
      <w:lvlJc w:val="right"/>
      <w:pPr>
        <w:ind w:left="4003" w:hanging="180"/>
      </w:pPr>
    </w:lvl>
    <w:lvl w:ilvl="3">
      <w:start w:val="1"/>
      <w:numFmt w:val="decimal"/>
      <w:lvlText w:val="%4."/>
      <w:lvlJc w:val="left"/>
      <w:pPr>
        <w:ind w:left="4723" w:hanging="360"/>
      </w:pPr>
    </w:lvl>
    <w:lvl w:ilvl="4">
      <w:start w:val="1"/>
      <w:numFmt w:val="lowerLetter"/>
      <w:lvlText w:val="%5."/>
      <w:lvlJc w:val="left"/>
      <w:pPr>
        <w:ind w:left="5443" w:hanging="360"/>
      </w:pPr>
    </w:lvl>
    <w:lvl w:ilvl="5">
      <w:start w:val="1"/>
      <w:numFmt w:val="lowerRoman"/>
      <w:lvlText w:val="%6."/>
      <w:lvlJc w:val="right"/>
      <w:pPr>
        <w:ind w:left="6163" w:hanging="180"/>
      </w:pPr>
    </w:lvl>
    <w:lvl w:ilvl="6">
      <w:start w:val="1"/>
      <w:numFmt w:val="decimal"/>
      <w:lvlText w:val="%7."/>
      <w:lvlJc w:val="left"/>
      <w:pPr>
        <w:ind w:left="6883" w:hanging="360"/>
      </w:pPr>
    </w:lvl>
    <w:lvl w:ilvl="7">
      <w:start w:val="1"/>
      <w:numFmt w:val="lowerLetter"/>
      <w:lvlText w:val="%8."/>
      <w:lvlJc w:val="left"/>
      <w:pPr>
        <w:ind w:left="7603" w:hanging="360"/>
      </w:pPr>
    </w:lvl>
    <w:lvl w:ilvl="8">
      <w:start w:val="1"/>
      <w:numFmt w:val="lowerRoman"/>
      <w:lvlText w:val="%9."/>
      <w:lvlJc w:val="right"/>
      <w:pPr>
        <w:ind w:left="8323" w:hanging="180"/>
      </w:pPr>
    </w:lvl>
  </w:abstractNum>
  <w:abstractNum w:abstractNumId="9" w15:restartNumberingAfterBreak="0">
    <w:nsid w:val="2C993347"/>
    <w:multiLevelType w:val="multilevel"/>
    <w:tmpl w:val="19D20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005C1D"/>
    <w:multiLevelType w:val="multilevel"/>
    <w:tmpl w:val="25DE415A"/>
    <w:lvl w:ilvl="0">
      <w:start w:val="1"/>
      <w:numFmt w:val="decimal"/>
      <w:lvlText w:val="%1)"/>
      <w:lvlJc w:val="left"/>
      <w:pPr>
        <w:ind w:left="2563" w:hanging="360"/>
      </w:pPr>
    </w:lvl>
    <w:lvl w:ilvl="1">
      <w:start w:val="1"/>
      <w:numFmt w:val="lowerLetter"/>
      <w:lvlText w:val="%2."/>
      <w:lvlJc w:val="left"/>
      <w:pPr>
        <w:ind w:left="3283" w:hanging="360"/>
      </w:pPr>
    </w:lvl>
    <w:lvl w:ilvl="2">
      <w:start w:val="1"/>
      <w:numFmt w:val="lowerRoman"/>
      <w:lvlText w:val="%3."/>
      <w:lvlJc w:val="right"/>
      <w:pPr>
        <w:ind w:left="4003" w:hanging="180"/>
      </w:pPr>
    </w:lvl>
    <w:lvl w:ilvl="3">
      <w:start w:val="1"/>
      <w:numFmt w:val="decimal"/>
      <w:lvlText w:val="%4."/>
      <w:lvlJc w:val="left"/>
      <w:pPr>
        <w:ind w:left="4723" w:hanging="360"/>
      </w:pPr>
    </w:lvl>
    <w:lvl w:ilvl="4">
      <w:start w:val="1"/>
      <w:numFmt w:val="lowerLetter"/>
      <w:lvlText w:val="%5."/>
      <w:lvlJc w:val="left"/>
      <w:pPr>
        <w:ind w:left="5443" w:hanging="360"/>
      </w:pPr>
    </w:lvl>
    <w:lvl w:ilvl="5">
      <w:start w:val="1"/>
      <w:numFmt w:val="lowerRoman"/>
      <w:lvlText w:val="%6."/>
      <w:lvlJc w:val="right"/>
      <w:pPr>
        <w:ind w:left="6163" w:hanging="180"/>
      </w:pPr>
    </w:lvl>
    <w:lvl w:ilvl="6">
      <w:start w:val="1"/>
      <w:numFmt w:val="decimal"/>
      <w:lvlText w:val="%7."/>
      <w:lvlJc w:val="left"/>
      <w:pPr>
        <w:ind w:left="6883" w:hanging="360"/>
      </w:pPr>
    </w:lvl>
    <w:lvl w:ilvl="7">
      <w:start w:val="1"/>
      <w:numFmt w:val="lowerLetter"/>
      <w:lvlText w:val="%8."/>
      <w:lvlJc w:val="left"/>
      <w:pPr>
        <w:ind w:left="7603" w:hanging="360"/>
      </w:pPr>
    </w:lvl>
    <w:lvl w:ilvl="8">
      <w:start w:val="1"/>
      <w:numFmt w:val="lowerRoman"/>
      <w:lvlText w:val="%9."/>
      <w:lvlJc w:val="right"/>
      <w:pPr>
        <w:ind w:left="8323" w:hanging="180"/>
      </w:pPr>
    </w:lvl>
  </w:abstractNum>
  <w:abstractNum w:abstractNumId="11" w15:restartNumberingAfterBreak="0">
    <w:nsid w:val="2FF803C4"/>
    <w:multiLevelType w:val="hybridMultilevel"/>
    <w:tmpl w:val="40E86A08"/>
    <w:lvl w:ilvl="0" w:tplc="DBB2BA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17148"/>
    <w:multiLevelType w:val="multilevel"/>
    <w:tmpl w:val="6548D52E"/>
    <w:lvl w:ilvl="0">
      <w:start w:val="1"/>
      <w:numFmt w:val="decimal"/>
      <w:lvlText w:val="2.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41CD4"/>
    <w:multiLevelType w:val="multilevel"/>
    <w:tmpl w:val="19D20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87D6484"/>
    <w:multiLevelType w:val="hybridMultilevel"/>
    <w:tmpl w:val="64E66840"/>
    <w:lvl w:ilvl="0" w:tplc="8398D156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92" w:hanging="360"/>
      </w:pPr>
    </w:lvl>
    <w:lvl w:ilvl="2" w:tplc="3809001B" w:tentative="1">
      <w:start w:val="1"/>
      <w:numFmt w:val="lowerRoman"/>
      <w:lvlText w:val="%3."/>
      <w:lvlJc w:val="right"/>
      <w:pPr>
        <w:ind w:left="3312" w:hanging="180"/>
      </w:pPr>
    </w:lvl>
    <w:lvl w:ilvl="3" w:tplc="3809000F" w:tentative="1">
      <w:start w:val="1"/>
      <w:numFmt w:val="decimal"/>
      <w:lvlText w:val="%4."/>
      <w:lvlJc w:val="left"/>
      <w:pPr>
        <w:ind w:left="4032" w:hanging="360"/>
      </w:pPr>
    </w:lvl>
    <w:lvl w:ilvl="4" w:tplc="38090019" w:tentative="1">
      <w:start w:val="1"/>
      <w:numFmt w:val="lowerLetter"/>
      <w:lvlText w:val="%5."/>
      <w:lvlJc w:val="left"/>
      <w:pPr>
        <w:ind w:left="4752" w:hanging="360"/>
      </w:pPr>
    </w:lvl>
    <w:lvl w:ilvl="5" w:tplc="3809001B" w:tentative="1">
      <w:start w:val="1"/>
      <w:numFmt w:val="lowerRoman"/>
      <w:lvlText w:val="%6."/>
      <w:lvlJc w:val="right"/>
      <w:pPr>
        <w:ind w:left="5472" w:hanging="180"/>
      </w:pPr>
    </w:lvl>
    <w:lvl w:ilvl="6" w:tplc="3809000F" w:tentative="1">
      <w:start w:val="1"/>
      <w:numFmt w:val="decimal"/>
      <w:lvlText w:val="%7."/>
      <w:lvlJc w:val="left"/>
      <w:pPr>
        <w:ind w:left="6192" w:hanging="360"/>
      </w:pPr>
    </w:lvl>
    <w:lvl w:ilvl="7" w:tplc="38090019" w:tentative="1">
      <w:start w:val="1"/>
      <w:numFmt w:val="lowerLetter"/>
      <w:lvlText w:val="%8."/>
      <w:lvlJc w:val="left"/>
      <w:pPr>
        <w:ind w:left="6912" w:hanging="360"/>
      </w:pPr>
    </w:lvl>
    <w:lvl w:ilvl="8" w:tplc="38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5" w15:restartNumberingAfterBreak="0">
    <w:nsid w:val="3DF178C9"/>
    <w:multiLevelType w:val="multilevel"/>
    <w:tmpl w:val="7ACA1DF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i w:val="0"/>
      </w:rPr>
    </w:lvl>
    <w:lvl w:ilvl="1">
      <w:start w:val="5"/>
      <w:numFmt w:val="decimal"/>
      <w:isLgl/>
      <w:lvlText w:val="%1.%2"/>
      <w:lvlJc w:val="left"/>
      <w:pPr>
        <w:ind w:left="162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7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  <w:sz w:val="24"/>
      </w:rPr>
    </w:lvl>
  </w:abstractNum>
  <w:abstractNum w:abstractNumId="16" w15:restartNumberingAfterBreak="0">
    <w:nsid w:val="41726C68"/>
    <w:multiLevelType w:val="multilevel"/>
    <w:tmpl w:val="41B05C60"/>
    <w:lvl w:ilvl="0">
      <w:start w:val="1"/>
      <w:numFmt w:val="decimal"/>
      <w:lvlText w:val="%1)"/>
      <w:lvlJc w:val="left"/>
      <w:pPr>
        <w:ind w:left="3852" w:hanging="360"/>
      </w:pPr>
    </w:lvl>
    <w:lvl w:ilvl="1">
      <w:start w:val="1"/>
      <w:numFmt w:val="lowerLetter"/>
      <w:lvlText w:val="%2."/>
      <w:lvlJc w:val="left"/>
      <w:pPr>
        <w:ind w:left="4572" w:hanging="360"/>
      </w:pPr>
    </w:lvl>
    <w:lvl w:ilvl="2">
      <w:start w:val="1"/>
      <w:numFmt w:val="lowerRoman"/>
      <w:lvlText w:val="%3."/>
      <w:lvlJc w:val="right"/>
      <w:pPr>
        <w:ind w:left="5292" w:hanging="180"/>
      </w:pPr>
    </w:lvl>
    <w:lvl w:ilvl="3">
      <w:start w:val="1"/>
      <w:numFmt w:val="decimal"/>
      <w:lvlText w:val="%4."/>
      <w:lvlJc w:val="left"/>
      <w:pPr>
        <w:ind w:left="6012" w:hanging="360"/>
      </w:pPr>
    </w:lvl>
    <w:lvl w:ilvl="4">
      <w:start w:val="1"/>
      <w:numFmt w:val="lowerLetter"/>
      <w:lvlText w:val="%5."/>
      <w:lvlJc w:val="left"/>
      <w:pPr>
        <w:ind w:left="6732" w:hanging="360"/>
      </w:pPr>
    </w:lvl>
    <w:lvl w:ilvl="5">
      <w:start w:val="1"/>
      <w:numFmt w:val="lowerRoman"/>
      <w:lvlText w:val="%6."/>
      <w:lvlJc w:val="right"/>
      <w:pPr>
        <w:ind w:left="7452" w:hanging="180"/>
      </w:pPr>
    </w:lvl>
    <w:lvl w:ilvl="6">
      <w:start w:val="1"/>
      <w:numFmt w:val="decimal"/>
      <w:lvlText w:val="%7."/>
      <w:lvlJc w:val="left"/>
      <w:pPr>
        <w:ind w:left="8172" w:hanging="360"/>
      </w:pPr>
    </w:lvl>
    <w:lvl w:ilvl="7">
      <w:start w:val="1"/>
      <w:numFmt w:val="lowerLetter"/>
      <w:lvlText w:val="%8."/>
      <w:lvlJc w:val="left"/>
      <w:pPr>
        <w:ind w:left="8892" w:hanging="360"/>
      </w:pPr>
    </w:lvl>
    <w:lvl w:ilvl="8">
      <w:start w:val="1"/>
      <w:numFmt w:val="lowerRoman"/>
      <w:lvlText w:val="%9."/>
      <w:lvlJc w:val="right"/>
      <w:pPr>
        <w:ind w:left="9612" w:hanging="180"/>
      </w:pPr>
    </w:lvl>
  </w:abstractNum>
  <w:abstractNum w:abstractNumId="17" w15:restartNumberingAfterBreak="0">
    <w:nsid w:val="46CC441A"/>
    <w:multiLevelType w:val="multilevel"/>
    <w:tmpl w:val="990E24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8" w15:restartNumberingAfterBreak="0">
    <w:nsid w:val="4DB0307B"/>
    <w:multiLevelType w:val="multilevel"/>
    <w:tmpl w:val="5B68320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0"/>
      <w:numFmt w:val="decimal"/>
      <w:lvlText w:val="%1.%2."/>
      <w:lvlJc w:val="left"/>
      <w:pPr>
        <w:ind w:left="2520" w:hanging="720"/>
      </w:pPr>
    </w:lvl>
    <w:lvl w:ilvl="2">
      <w:start w:val="1"/>
      <w:numFmt w:val="decimal"/>
      <w:lvlText w:val="2.10.%3."/>
      <w:lvlJc w:val="left"/>
      <w:pPr>
        <w:ind w:left="25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440"/>
      </w:pPr>
    </w:lvl>
    <w:lvl w:ilvl="7">
      <w:start w:val="1"/>
      <w:numFmt w:val="decimal"/>
      <w:lvlText w:val="%1.%2.%3.%4.%5.%6.%7.%8."/>
      <w:lvlJc w:val="left"/>
      <w:pPr>
        <w:ind w:left="3240" w:hanging="1440"/>
      </w:pPr>
    </w:lvl>
    <w:lvl w:ilvl="8">
      <w:start w:val="1"/>
      <w:numFmt w:val="decimal"/>
      <w:lvlText w:val="%1.%2.%3.%4.%5.%6.%7.%8.%9."/>
      <w:lvlJc w:val="left"/>
      <w:pPr>
        <w:ind w:left="3600" w:hanging="1800"/>
      </w:pPr>
    </w:lvl>
  </w:abstractNum>
  <w:abstractNum w:abstractNumId="19" w15:restartNumberingAfterBreak="0">
    <w:nsid w:val="4E320B16"/>
    <w:multiLevelType w:val="multilevel"/>
    <w:tmpl w:val="1340F0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CD339F"/>
    <w:multiLevelType w:val="multilevel"/>
    <w:tmpl w:val="19D20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58109D1"/>
    <w:multiLevelType w:val="multilevel"/>
    <w:tmpl w:val="ABC061BA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cs="Times New Roman" w:hint="default"/>
        <w:b/>
        <w:sz w:val="24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  <w:b/>
        <w:sz w:val="24"/>
      </w:rPr>
    </w:lvl>
  </w:abstractNum>
  <w:abstractNum w:abstractNumId="22" w15:restartNumberingAfterBreak="0">
    <w:nsid w:val="57BE53D0"/>
    <w:multiLevelType w:val="hybridMultilevel"/>
    <w:tmpl w:val="4C6404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2169D"/>
    <w:multiLevelType w:val="hybridMultilevel"/>
    <w:tmpl w:val="8DCC66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64070"/>
    <w:multiLevelType w:val="hybridMultilevel"/>
    <w:tmpl w:val="09AEA5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52438"/>
    <w:multiLevelType w:val="multilevel"/>
    <w:tmpl w:val="609A87EA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64BB37B6"/>
    <w:multiLevelType w:val="multilevel"/>
    <w:tmpl w:val="E3EE9EEA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  <w:rPr>
        <w:rFonts w:ascii="Times New Roman" w:hAnsi="Times New Roman"/>
        <w:i/>
        <w:sz w:val="24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53E359A"/>
    <w:multiLevelType w:val="multilevel"/>
    <w:tmpl w:val="1068D108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  <w:b/>
        <w:sz w:val="24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cs="Times New Roman" w:hint="default"/>
        <w:b/>
        <w:sz w:val="24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  <w:b/>
        <w:sz w:val="24"/>
      </w:rPr>
    </w:lvl>
  </w:abstractNum>
  <w:abstractNum w:abstractNumId="28" w15:restartNumberingAfterBreak="0">
    <w:nsid w:val="66995942"/>
    <w:multiLevelType w:val="multilevel"/>
    <w:tmpl w:val="22B61B7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  <w:sz w:val="28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  <w:sz w:val="28"/>
      </w:rPr>
    </w:lvl>
  </w:abstractNum>
  <w:abstractNum w:abstractNumId="29" w15:restartNumberingAfterBreak="0">
    <w:nsid w:val="6A964721"/>
    <w:multiLevelType w:val="multilevel"/>
    <w:tmpl w:val="11AE86FA"/>
    <w:lvl w:ilvl="0">
      <w:start w:val="1"/>
      <w:numFmt w:val="decimal"/>
      <w:lvlText w:val="2.11.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64441"/>
    <w:multiLevelType w:val="hybridMultilevel"/>
    <w:tmpl w:val="4A446AF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3B3B23"/>
    <w:multiLevelType w:val="multilevel"/>
    <w:tmpl w:val="CBE0EF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55C09D0"/>
    <w:multiLevelType w:val="multilevel"/>
    <w:tmpl w:val="5AC8434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  <w:sz w:val="28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  <w:sz w:val="28"/>
      </w:rPr>
    </w:lvl>
  </w:abstractNum>
  <w:abstractNum w:abstractNumId="33" w15:restartNumberingAfterBreak="0">
    <w:nsid w:val="7B345C03"/>
    <w:multiLevelType w:val="multilevel"/>
    <w:tmpl w:val="300EF97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0"/>
      <w:numFmt w:val="decimal"/>
      <w:lvlText w:val="%1.%2."/>
      <w:lvlJc w:val="left"/>
      <w:pPr>
        <w:ind w:left="2520" w:hanging="720"/>
      </w:pPr>
    </w:lvl>
    <w:lvl w:ilvl="2">
      <w:start w:val="1"/>
      <w:numFmt w:val="decimal"/>
      <w:lvlText w:val="2.10.%3."/>
      <w:lvlJc w:val="left"/>
      <w:pPr>
        <w:ind w:left="25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440"/>
      </w:pPr>
    </w:lvl>
    <w:lvl w:ilvl="7">
      <w:start w:val="1"/>
      <w:numFmt w:val="decimal"/>
      <w:lvlText w:val="%1.%2.%3.%4.%5.%6.%7.%8."/>
      <w:lvlJc w:val="left"/>
      <w:pPr>
        <w:ind w:left="3240" w:hanging="1440"/>
      </w:pPr>
    </w:lvl>
    <w:lvl w:ilvl="8">
      <w:start w:val="1"/>
      <w:numFmt w:val="decimal"/>
      <w:lvlText w:val="%1.%2.%3.%4.%5.%6.%7.%8.%9."/>
      <w:lvlJc w:val="left"/>
      <w:pPr>
        <w:ind w:left="3600" w:hanging="1800"/>
      </w:pPr>
    </w:lvl>
  </w:abstractNum>
  <w:abstractNum w:abstractNumId="34" w15:restartNumberingAfterBreak="0">
    <w:nsid w:val="7DE22056"/>
    <w:multiLevelType w:val="multilevel"/>
    <w:tmpl w:val="8508F2B8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9"/>
      <w:numFmt w:val="decimal"/>
      <w:lvlText w:val="%1.%2"/>
      <w:lvlJc w:val="left"/>
      <w:pPr>
        <w:ind w:left="375" w:hanging="375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5" w15:restartNumberingAfterBreak="0">
    <w:nsid w:val="7E0D7B90"/>
    <w:multiLevelType w:val="hybridMultilevel"/>
    <w:tmpl w:val="929853F8"/>
    <w:lvl w:ilvl="0" w:tplc="8EF6007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8C7BD5"/>
    <w:multiLevelType w:val="multilevel"/>
    <w:tmpl w:val="CFBC1926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20"/>
  </w:num>
  <w:num w:numId="6">
    <w:abstractNumId w:val="1"/>
  </w:num>
  <w:num w:numId="7">
    <w:abstractNumId w:val="9"/>
  </w:num>
  <w:num w:numId="8">
    <w:abstractNumId w:val="13"/>
  </w:num>
  <w:num w:numId="9">
    <w:abstractNumId w:val="11"/>
  </w:num>
  <w:num w:numId="10">
    <w:abstractNumId w:val="15"/>
  </w:num>
  <w:num w:numId="11">
    <w:abstractNumId w:val="23"/>
  </w:num>
  <w:num w:numId="12">
    <w:abstractNumId w:val="14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32"/>
  </w:num>
  <w:num w:numId="19">
    <w:abstractNumId w:val="18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35"/>
  </w:num>
  <w:num w:numId="29">
    <w:abstractNumId w:val="28"/>
  </w:num>
  <w:num w:numId="30">
    <w:abstractNumId w:val="3"/>
  </w:num>
  <w:num w:numId="31">
    <w:abstractNumId w:val="7"/>
  </w:num>
  <w:num w:numId="32">
    <w:abstractNumId w:val="4"/>
  </w:num>
  <w:num w:numId="33">
    <w:abstractNumId w:val="24"/>
  </w:num>
  <w:num w:numId="34">
    <w:abstractNumId w:val="31"/>
  </w:num>
  <w:num w:numId="35">
    <w:abstractNumId w:val="19"/>
  </w:num>
  <w:num w:numId="36">
    <w:abstractNumId w:val="5"/>
  </w:num>
  <w:num w:numId="37">
    <w:abstractNumId w:val="21"/>
  </w:num>
  <w:num w:numId="38">
    <w:abstractNumId w:val="33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E53"/>
    <w:rsid w:val="00005A90"/>
    <w:rsid w:val="00014574"/>
    <w:rsid w:val="000243D7"/>
    <w:rsid w:val="00027960"/>
    <w:rsid w:val="00053E4F"/>
    <w:rsid w:val="0006027D"/>
    <w:rsid w:val="00061E9A"/>
    <w:rsid w:val="000773AD"/>
    <w:rsid w:val="0008770D"/>
    <w:rsid w:val="00087855"/>
    <w:rsid w:val="000972B5"/>
    <w:rsid w:val="000A1C3C"/>
    <w:rsid w:val="000C4DC7"/>
    <w:rsid w:val="000C6C24"/>
    <w:rsid w:val="000D0ADB"/>
    <w:rsid w:val="000D53CB"/>
    <w:rsid w:val="000E518C"/>
    <w:rsid w:val="00100043"/>
    <w:rsid w:val="0010385E"/>
    <w:rsid w:val="00113B8E"/>
    <w:rsid w:val="00116A60"/>
    <w:rsid w:val="00126144"/>
    <w:rsid w:val="00146E10"/>
    <w:rsid w:val="00155382"/>
    <w:rsid w:val="00156241"/>
    <w:rsid w:val="00180D95"/>
    <w:rsid w:val="00192DB1"/>
    <w:rsid w:val="001A27E0"/>
    <w:rsid w:val="001A7114"/>
    <w:rsid w:val="001B07C9"/>
    <w:rsid w:val="001B5234"/>
    <w:rsid w:val="001B6867"/>
    <w:rsid w:val="001C4C0D"/>
    <w:rsid w:val="001C59A5"/>
    <w:rsid w:val="001C7C87"/>
    <w:rsid w:val="001E15DA"/>
    <w:rsid w:val="001E34AA"/>
    <w:rsid w:val="001F4939"/>
    <w:rsid w:val="0022155A"/>
    <w:rsid w:val="0022262D"/>
    <w:rsid w:val="002261A8"/>
    <w:rsid w:val="00234B87"/>
    <w:rsid w:val="0024415C"/>
    <w:rsid w:val="00247665"/>
    <w:rsid w:val="00247820"/>
    <w:rsid w:val="00254069"/>
    <w:rsid w:val="00255676"/>
    <w:rsid w:val="00255FE4"/>
    <w:rsid w:val="00256CBF"/>
    <w:rsid w:val="002702AE"/>
    <w:rsid w:val="00272022"/>
    <w:rsid w:val="002A7E60"/>
    <w:rsid w:val="002B6EE8"/>
    <w:rsid w:val="002D0755"/>
    <w:rsid w:val="002D5D2B"/>
    <w:rsid w:val="002E1135"/>
    <w:rsid w:val="00307B4E"/>
    <w:rsid w:val="00321B11"/>
    <w:rsid w:val="00322FF1"/>
    <w:rsid w:val="0032494B"/>
    <w:rsid w:val="00324A5E"/>
    <w:rsid w:val="00325973"/>
    <w:rsid w:val="00336965"/>
    <w:rsid w:val="00336AA3"/>
    <w:rsid w:val="00337B78"/>
    <w:rsid w:val="003406D1"/>
    <w:rsid w:val="00343DFE"/>
    <w:rsid w:val="003478D3"/>
    <w:rsid w:val="00374CC3"/>
    <w:rsid w:val="00377436"/>
    <w:rsid w:val="00377694"/>
    <w:rsid w:val="003824C5"/>
    <w:rsid w:val="0038336E"/>
    <w:rsid w:val="00385335"/>
    <w:rsid w:val="003A5E81"/>
    <w:rsid w:val="003B220E"/>
    <w:rsid w:val="003B2249"/>
    <w:rsid w:val="003C577E"/>
    <w:rsid w:val="003D1682"/>
    <w:rsid w:val="003E1BF6"/>
    <w:rsid w:val="003E296D"/>
    <w:rsid w:val="003E62D9"/>
    <w:rsid w:val="003E7F72"/>
    <w:rsid w:val="003F09D3"/>
    <w:rsid w:val="003F30FC"/>
    <w:rsid w:val="003F72B5"/>
    <w:rsid w:val="00407320"/>
    <w:rsid w:val="0041027F"/>
    <w:rsid w:val="00415A96"/>
    <w:rsid w:val="00421261"/>
    <w:rsid w:val="00422C9C"/>
    <w:rsid w:val="00434DC9"/>
    <w:rsid w:val="0044121B"/>
    <w:rsid w:val="00445900"/>
    <w:rsid w:val="00476438"/>
    <w:rsid w:val="004B4073"/>
    <w:rsid w:val="004C5DFC"/>
    <w:rsid w:val="004D0BAF"/>
    <w:rsid w:val="004D786A"/>
    <w:rsid w:val="004E63DC"/>
    <w:rsid w:val="00504B04"/>
    <w:rsid w:val="00510449"/>
    <w:rsid w:val="00524AE0"/>
    <w:rsid w:val="00527A83"/>
    <w:rsid w:val="005308CE"/>
    <w:rsid w:val="00536E49"/>
    <w:rsid w:val="0054700F"/>
    <w:rsid w:val="00555B29"/>
    <w:rsid w:val="00560483"/>
    <w:rsid w:val="00562F7E"/>
    <w:rsid w:val="00567FDE"/>
    <w:rsid w:val="00570A27"/>
    <w:rsid w:val="00570A5A"/>
    <w:rsid w:val="005741CB"/>
    <w:rsid w:val="00583F8A"/>
    <w:rsid w:val="005856AA"/>
    <w:rsid w:val="0059088F"/>
    <w:rsid w:val="005916D0"/>
    <w:rsid w:val="005A459D"/>
    <w:rsid w:val="005A623F"/>
    <w:rsid w:val="005C4C7E"/>
    <w:rsid w:val="005C5246"/>
    <w:rsid w:val="005E0FB4"/>
    <w:rsid w:val="005F36C5"/>
    <w:rsid w:val="00605321"/>
    <w:rsid w:val="00627090"/>
    <w:rsid w:val="00631670"/>
    <w:rsid w:val="006425D1"/>
    <w:rsid w:val="00651401"/>
    <w:rsid w:val="00651549"/>
    <w:rsid w:val="006552DB"/>
    <w:rsid w:val="00662A7A"/>
    <w:rsid w:val="006653EA"/>
    <w:rsid w:val="006707CC"/>
    <w:rsid w:val="00670F5C"/>
    <w:rsid w:val="0067587F"/>
    <w:rsid w:val="0067791D"/>
    <w:rsid w:val="00687E32"/>
    <w:rsid w:val="00691AB1"/>
    <w:rsid w:val="006921F9"/>
    <w:rsid w:val="006A3FC7"/>
    <w:rsid w:val="006B2992"/>
    <w:rsid w:val="006B7360"/>
    <w:rsid w:val="006C3C16"/>
    <w:rsid w:val="006D4945"/>
    <w:rsid w:val="006E4C3D"/>
    <w:rsid w:val="006F3789"/>
    <w:rsid w:val="006F390D"/>
    <w:rsid w:val="006F3A53"/>
    <w:rsid w:val="00701A43"/>
    <w:rsid w:val="00744F74"/>
    <w:rsid w:val="00751117"/>
    <w:rsid w:val="00752B08"/>
    <w:rsid w:val="00757733"/>
    <w:rsid w:val="007632FF"/>
    <w:rsid w:val="00770D06"/>
    <w:rsid w:val="00773D5F"/>
    <w:rsid w:val="00775A53"/>
    <w:rsid w:val="00787B04"/>
    <w:rsid w:val="007B00C1"/>
    <w:rsid w:val="007B56D8"/>
    <w:rsid w:val="007C6126"/>
    <w:rsid w:val="007D147B"/>
    <w:rsid w:val="007D3548"/>
    <w:rsid w:val="007D3EF8"/>
    <w:rsid w:val="007D617C"/>
    <w:rsid w:val="007F049F"/>
    <w:rsid w:val="007F0E53"/>
    <w:rsid w:val="007F2672"/>
    <w:rsid w:val="00807A06"/>
    <w:rsid w:val="0082517A"/>
    <w:rsid w:val="00826C12"/>
    <w:rsid w:val="0083312D"/>
    <w:rsid w:val="00834C48"/>
    <w:rsid w:val="00835118"/>
    <w:rsid w:val="0083550F"/>
    <w:rsid w:val="00841B4F"/>
    <w:rsid w:val="00844976"/>
    <w:rsid w:val="00876FE6"/>
    <w:rsid w:val="008878CB"/>
    <w:rsid w:val="00892188"/>
    <w:rsid w:val="00897FEA"/>
    <w:rsid w:val="008A2AF2"/>
    <w:rsid w:val="008B0008"/>
    <w:rsid w:val="008B236E"/>
    <w:rsid w:val="008B32E7"/>
    <w:rsid w:val="008C1EF0"/>
    <w:rsid w:val="008D3A0D"/>
    <w:rsid w:val="008E0A49"/>
    <w:rsid w:val="008F6AB4"/>
    <w:rsid w:val="008F76E8"/>
    <w:rsid w:val="00921ED4"/>
    <w:rsid w:val="00925F7C"/>
    <w:rsid w:val="00926053"/>
    <w:rsid w:val="0092667F"/>
    <w:rsid w:val="00941D58"/>
    <w:rsid w:val="009471A7"/>
    <w:rsid w:val="00960F28"/>
    <w:rsid w:val="0096129A"/>
    <w:rsid w:val="00965123"/>
    <w:rsid w:val="00970130"/>
    <w:rsid w:val="00974ECE"/>
    <w:rsid w:val="009757EA"/>
    <w:rsid w:val="00976171"/>
    <w:rsid w:val="00984555"/>
    <w:rsid w:val="009869DC"/>
    <w:rsid w:val="009947BC"/>
    <w:rsid w:val="009B6AC2"/>
    <w:rsid w:val="009C306B"/>
    <w:rsid w:val="009D35D1"/>
    <w:rsid w:val="009F46EA"/>
    <w:rsid w:val="009F65A2"/>
    <w:rsid w:val="00A10B73"/>
    <w:rsid w:val="00A40DBE"/>
    <w:rsid w:val="00A52C08"/>
    <w:rsid w:val="00A66BA8"/>
    <w:rsid w:val="00A80339"/>
    <w:rsid w:val="00A830E5"/>
    <w:rsid w:val="00A840DB"/>
    <w:rsid w:val="00A84286"/>
    <w:rsid w:val="00A84D2B"/>
    <w:rsid w:val="00AA0EDC"/>
    <w:rsid w:val="00AA3653"/>
    <w:rsid w:val="00AB2299"/>
    <w:rsid w:val="00AD2BC2"/>
    <w:rsid w:val="00AE136C"/>
    <w:rsid w:val="00AF08D0"/>
    <w:rsid w:val="00B11856"/>
    <w:rsid w:val="00B2695C"/>
    <w:rsid w:val="00B26AA9"/>
    <w:rsid w:val="00B31364"/>
    <w:rsid w:val="00B41BC8"/>
    <w:rsid w:val="00B662BD"/>
    <w:rsid w:val="00B73411"/>
    <w:rsid w:val="00B80793"/>
    <w:rsid w:val="00B87D23"/>
    <w:rsid w:val="00B9032C"/>
    <w:rsid w:val="00B933E1"/>
    <w:rsid w:val="00B9568F"/>
    <w:rsid w:val="00BA3C81"/>
    <w:rsid w:val="00BB2E16"/>
    <w:rsid w:val="00BC074D"/>
    <w:rsid w:val="00BC0BDE"/>
    <w:rsid w:val="00BD74D7"/>
    <w:rsid w:val="00BE31E6"/>
    <w:rsid w:val="00BF1352"/>
    <w:rsid w:val="00BF6E45"/>
    <w:rsid w:val="00C00861"/>
    <w:rsid w:val="00C0497B"/>
    <w:rsid w:val="00C105D4"/>
    <w:rsid w:val="00C12F34"/>
    <w:rsid w:val="00C464AA"/>
    <w:rsid w:val="00C512EB"/>
    <w:rsid w:val="00C71182"/>
    <w:rsid w:val="00C8100E"/>
    <w:rsid w:val="00C845B6"/>
    <w:rsid w:val="00C935B1"/>
    <w:rsid w:val="00C93CDD"/>
    <w:rsid w:val="00C94A95"/>
    <w:rsid w:val="00CA298B"/>
    <w:rsid w:val="00CB3307"/>
    <w:rsid w:val="00CC1C36"/>
    <w:rsid w:val="00CD3823"/>
    <w:rsid w:val="00CD52F8"/>
    <w:rsid w:val="00CD5FA5"/>
    <w:rsid w:val="00CE245A"/>
    <w:rsid w:val="00CE67BE"/>
    <w:rsid w:val="00CF67B7"/>
    <w:rsid w:val="00CF69B3"/>
    <w:rsid w:val="00D00ED2"/>
    <w:rsid w:val="00D06B01"/>
    <w:rsid w:val="00D07E93"/>
    <w:rsid w:val="00D12A94"/>
    <w:rsid w:val="00D14DC6"/>
    <w:rsid w:val="00D177CF"/>
    <w:rsid w:val="00D26490"/>
    <w:rsid w:val="00D30A09"/>
    <w:rsid w:val="00D361C2"/>
    <w:rsid w:val="00D3799B"/>
    <w:rsid w:val="00D432F6"/>
    <w:rsid w:val="00D47A96"/>
    <w:rsid w:val="00D52D88"/>
    <w:rsid w:val="00D53D00"/>
    <w:rsid w:val="00D63A3A"/>
    <w:rsid w:val="00D657CB"/>
    <w:rsid w:val="00D8192E"/>
    <w:rsid w:val="00D82A09"/>
    <w:rsid w:val="00DB34E5"/>
    <w:rsid w:val="00DD0F50"/>
    <w:rsid w:val="00DE0D11"/>
    <w:rsid w:val="00DE5489"/>
    <w:rsid w:val="00DF4690"/>
    <w:rsid w:val="00DF6A18"/>
    <w:rsid w:val="00E15870"/>
    <w:rsid w:val="00E26E61"/>
    <w:rsid w:val="00E305E3"/>
    <w:rsid w:val="00E330DC"/>
    <w:rsid w:val="00E34BDE"/>
    <w:rsid w:val="00E4459D"/>
    <w:rsid w:val="00E4656E"/>
    <w:rsid w:val="00E57E86"/>
    <w:rsid w:val="00E6087D"/>
    <w:rsid w:val="00E60AA3"/>
    <w:rsid w:val="00E650CB"/>
    <w:rsid w:val="00E74E75"/>
    <w:rsid w:val="00E761D6"/>
    <w:rsid w:val="00E83AC3"/>
    <w:rsid w:val="00E914A7"/>
    <w:rsid w:val="00E92E3B"/>
    <w:rsid w:val="00EA1495"/>
    <w:rsid w:val="00EA2E4D"/>
    <w:rsid w:val="00EA34CF"/>
    <w:rsid w:val="00EA5EA1"/>
    <w:rsid w:val="00EA7C60"/>
    <w:rsid w:val="00EB35BF"/>
    <w:rsid w:val="00EE1DBA"/>
    <w:rsid w:val="00EE1EFA"/>
    <w:rsid w:val="00EE54B7"/>
    <w:rsid w:val="00EF228A"/>
    <w:rsid w:val="00EF5F97"/>
    <w:rsid w:val="00F138F1"/>
    <w:rsid w:val="00F16786"/>
    <w:rsid w:val="00F17112"/>
    <w:rsid w:val="00F444C4"/>
    <w:rsid w:val="00F57501"/>
    <w:rsid w:val="00F8025B"/>
    <w:rsid w:val="00F8437B"/>
    <w:rsid w:val="00F84F82"/>
    <w:rsid w:val="00F92ABE"/>
    <w:rsid w:val="00F948C6"/>
    <w:rsid w:val="00FA1AD1"/>
    <w:rsid w:val="00FA646D"/>
    <w:rsid w:val="00FC4A14"/>
    <w:rsid w:val="00FE0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C0F7CC"/>
  <w15:docId w15:val="{D1DDAC8E-9C95-4A0E-B2B9-106FC12E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C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7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7F0E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qFormat/>
    <w:rsid w:val="007F0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53"/>
    <w:rPr>
      <w:lang w:val="en-US"/>
    </w:rPr>
  </w:style>
  <w:style w:type="character" w:styleId="Strong">
    <w:name w:val="Strong"/>
    <w:qFormat/>
    <w:rsid w:val="007F0E53"/>
    <w:rPr>
      <w:b/>
      <w:bCs/>
    </w:rPr>
  </w:style>
  <w:style w:type="paragraph" w:styleId="BodyTextIndent">
    <w:name w:val="Body Text Indent"/>
    <w:basedOn w:val="Normal"/>
    <w:link w:val="BodyTextIndentChar"/>
    <w:rsid w:val="007F0E53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F0E5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7F0E5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0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32C"/>
    <w:rPr>
      <w:lang w:val="en-US"/>
    </w:rPr>
  </w:style>
  <w:style w:type="table" w:styleId="TableGrid">
    <w:name w:val="Table Grid"/>
    <w:basedOn w:val="TableNormal"/>
    <w:rsid w:val="0067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EA14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49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A9"/>
    <w:rPr>
      <w:rFonts w:ascii="Segoe UI" w:hAnsi="Segoe UI" w:cs="Segoe UI"/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7B00C1"/>
    <w:pPr>
      <w:spacing w:after="0" w:line="240" w:lineRule="auto"/>
      <w:jc w:val="both"/>
    </w:pPr>
    <w:rPr>
      <w:rFonts w:ascii="Courier New" w:eastAsia="MS Mincho" w:hAnsi="Courier New" w:cs="Courier New"/>
      <w:sz w:val="20"/>
      <w:szCs w:val="20"/>
      <w:lang w:val="id-ID"/>
    </w:rPr>
  </w:style>
  <w:style w:type="character" w:customStyle="1" w:styleId="PlainTextChar">
    <w:name w:val="Plain Text Char"/>
    <w:basedOn w:val="DefaultParagraphFont"/>
    <w:link w:val="PlainText"/>
    <w:rsid w:val="007B00C1"/>
    <w:rPr>
      <w:rFonts w:ascii="Courier New" w:eastAsia="MS Mincho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74C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entry">
    <w:name w:val="entry"/>
    <w:rsid w:val="00374CC3"/>
  </w:style>
  <w:style w:type="character" w:customStyle="1" w:styleId="Heading3Char">
    <w:name w:val="Heading 3 Char"/>
    <w:basedOn w:val="DefaultParagraphFont"/>
    <w:link w:val="Heading3"/>
    <w:uiPriority w:val="9"/>
    <w:rsid w:val="00B87D2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apple-tab-span">
    <w:name w:val="apple-tab-span"/>
    <w:basedOn w:val="DefaultParagraphFont"/>
    <w:rsid w:val="00B87D23"/>
  </w:style>
  <w:style w:type="character" w:customStyle="1" w:styleId="apple-style-span">
    <w:name w:val="apple-style-span"/>
    <w:basedOn w:val="DefaultParagraphFont"/>
    <w:rsid w:val="00B87D23"/>
  </w:style>
  <w:style w:type="character" w:styleId="Hyperlink">
    <w:name w:val="Hyperlink"/>
    <w:basedOn w:val="DefaultParagraphFont"/>
    <w:uiPriority w:val="99"/>
    <w:unhideWhenUsed/>
    <w:rsid w:val="00027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9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337B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6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9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1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38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5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1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2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2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8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402">
          <w:marLeft w:val="2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4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71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93845-D9F9-4975-A049-1CEE8C07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15</Pages>
  <Words>3045</Words>
  <Characters>17361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Achmad Hadiyanto</dc:creator>
  <cp:lastModifiedBy>ahmad sauki</cp:lastModifiedBy>
  <cp:revision>65</cp:revision>
  <cp:lastPrinted>2016-01-24T17:40:00Z</cp:lastPrinted>
  <dcterms:created xsi:type="dcterms:W3CDTF">2017-03-02T03:02:00Z</dcterms:created>
  <dcterms:modified xsi:type="dcterms:W3CDTF">2019-12-17T10:01:00Z</dcterms:modified>
</cp:coreProperties>
</file>