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581DD" w14:textId="77777777" w:rsidR="00A90DED" w:rsidRDefault="00F32C2D">
      <w:pPr>
        <w:pStyle w:val="Heading2"/>
        <w:contextualSpacing w:val="0"/>
      </w:pPr>
      <w:proofErr w:type="spellStart"/>
      <w:r>
        <w:t>Trouver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sur le Web</w:t>
      </w:r>
    </w:p>
    <w:p w14:paraId="5683B44E" w14:textId="77777777" w:rsidR="00A90DED" w:rsidRDefault="00A90DED">
      <w:pPr>
        <w:contextualSpacing w:val="0"/>
      </w:pPr>
    </w:p>
    <w:p w14:paraId="15A8F6F2" w14:textId="77777777" w:rsidR="00A90DED" w:rsidRDefault="00F32C2D">
      <w:pPr>
        <w:contextualSpacing w:val="0"/>
      </w:pPr>
      <w:r>
        <w:t xml:space="preserve">‘Open data’ </w:t>
      </w:r>
      <w:proofErr w:type="spellStart"/>
      <w:r>
        <w:t>signifie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plus que de simples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à </w:t>
      </w:r>
      <w:proofErr w:type="spellStart"/>
      <w:r>
        <w:t>télécharger</w:t>
      </w:r>
      <w:proofErr w:type="spellEnd"/>
      <w:r>
        <w:t xml:space="preserve">.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téléchargeables</w:t>
      </w:r>
      <w:proofErr w:type="spellEnd"/>
      <w:r>
        <w:t xml:space="preserve"> ne </w:t>
      </w:r>
      <w:proofErr w:type="spellStart"/>
      <w:r>
        <w:t>représentent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infime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Web.</w:t>
      </w:r>
    </w:p>
    <w:p w14:paraId="0E1656E4" w14:textId="77777777" w:rsidR="00A90DED" w:rsidRDefault="00F32C2D">
      <w:pPr>
        <w:spacing w:after="255"/>
        <w:contextualSpacing w:val="0"/>
      </w:pPr>
      <w:r>
        <w:t xml:space="preserve">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Web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visibles</w:t>
      </w:r>
      <w:proofErr w:type="spellEnd"/>
      <w:r>
        <w:t xml:space="preserve"> pour </w:t>
      </w:r>
      <w:proofErr w:type="spellStart"/>
      <w:r>
        <w:t>l’humain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 les machines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et de lire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Lors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verrons</w:t>
      </w:r>
      <w:proofErr w:type="spellEnd"/>
      <w:r>
        <w:t xml:space="preserve"> </w:t>
      </w:r>
      <w:proofErr w:type="spellStart"/>
      <w:r>
        <w:t>quelles</w:t>
      </w:r>
      <w:proofErr w:type="spellEnd"/>
      <w:r>
        <w:t xml:space="preserve"> techniques utiliser pour </w:t>
      </w:r>
      <w:proofErr w:type="spellStart"/>
      <w:r>
        <w:t>déverrouiller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>.</w:t>
      </w:r>
    </w:p>
    <w:p w14:paraId="0A102C6B" w14:textId="77777777" w:rsidR="00A90DED" w:rsidRDefault="00F32C2D">
      <w:pPr>
        <w:pStyle w:val="Heading5"/>
        <w:spacing w:before="0"/>
        <w:contextualSpacing w:val="0"/>
      </w:pPr>
      <w:proofErr w:type="spellStart"/>
      <w:r>
        <w:t>Da</w:t>
      </w:r>
      <w:r>
        <w:t>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</w:p>
    <w:p w14:paraId="2984B234" w14:textId="77777777" w:rsidR="00A90DED" w:rsidRDefault="00F32C2D">
      <w:pPr>
        <w:numPr>
          <w:ilvl w:val="0"/>
          <w:numId w:val="3"/>
        </w:numPr>
        <w:ind w:left="600" w:hanging="360"/>
      </w:pPr>
      <w:r>
        <w:t xml:space="preserve">Comment </w:t>
      </w:r>
      <w:proofErr w:type="spellStart"/>
      <w:r>
        <w:t>trouver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</w:p>
    <w:p w14:paraId="62B54A9B" w14:textId="77777777" w:rsidR="00A90DED" w:rsidRDefault="00F32C2D">
      <w:pPr>
        <w:numPr>
          <w:ilvl w:val="0"/>
          <w:numId w:val="3"/>
        </w:numPr>
        <w:ind w:left="600" w:hanging="36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avantages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</w:p>
    <w:p w14:paraId="5FFC14B7" w14:textId="77777777" w:rsidR="00A90DED" w:rsidRDefault="00F32C2D">
      <w:pPr>
        <w:numPr>
          <w:ilvl w:val="0"/>
          <w:numId w:val="3"/>
        </w:numPr>
        <w:ind w:left="600" w:hanging="360"/>
      </w:pPr>
      <w:r>
        <w:t xml:space="preserve">Comment </w:t>
      </w:r>
      <w:proofErr w:type="spellStart"/>
      <w:r>
        <w:t>obtenir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caches</w:t>
      </w:r>
    </w:p>
    <w:p w14:paraId="64B3ACB6" w14:textId="77777777" w:rsidR="00F32C2D" w:rsidRDefault="00F32C2D" w:rsidP="00F32C2D"/>
    <w:p w14:paraId="5BF5A219" w14:textId="77777777" w:rsidR="00F32C2D" w:rsidRPr="00F32C2D" w:rsidRDefault="00F32C2D" w:rsidP="00F32C2D">
      <w:pPr>
        <w:pStyle w:val="Heading2"/>
        <w:spacing w:before="0"/>
        <w:contextualSpacing w:val="0"/>
        <w:rPr>
          <w:bCs/>
        </w:rPr>
      </w:pPr>
      <w:proofErr w:type="spellStart"/>
      <w:r w:rsidRPr="00F32C2D">
        <w:t>Trouver</w:t>
      </w:r>
      <w:proofErr w:type="spellEnd"/>
      <w:r w:rsidRPr="00F32C2D">
        <w:t xml:space="preserve"> des </w:t>
      </w:r>
      <w:proofErr w:type="spellStart"/>
      <w:r w:rsidRPr="00F32C2D">
        <w:t>données</w:t>
      </w:r>
      <w:proofErr w:type="spellEnd"/>
      <w:r w:rsidRPr="00F32C2D">
        <w:t xml:space="preserve"> </w:t>
      </w:r>
      <w:proofErr w:type="spellStart"/>
      <w:r w:rsidRPr="00F32C2D">
        <w:t>cachées</w:t>
      </w:r>
      <w:proofErr w:type="spellEnd"/>
      <w:r w:rsidRPr="00F32C2D">
        <w:t xml:space="preserve"> - </w:t>
      </w:r>
      <w:proofErr w:type="spellStart"/>
      <w:r w:rsidRPr="00F32C2D">
        <w:t>en</w:t>
      </w:r>
      <w:proofErr w:type="spellEnd"/>
      <w:r w:rsidRPr="00F32C2D">
        <w:t xml:space="preserve"> 2 minutes</w:t>
      </w:r>
    </w:p>
    <w:p w14:paraId="79588D11" w14:textId="77777777" w:rsidR="00F32C2D" w:rsidRPr="00F32C2D" w:rsidRDefault="00F32C2D" w:rsidP="00F32C2D">
      <w:r w:rsidRPr="00F32C2D">
        <w:t xml:space="preserve">David Tarrant, </w:t>
      </w:r>
      <w:proofErr w:type="spellStart"/>
      <w:r w:rsidRPr="00F32C2D">
        <w:t>formateur</w:t>
      </w:r>
      <w:proofErr w:type="spellEnd"/>
      <w:r w:rsidRPr="00F32C2D">
        <w:t xml:space="preserve"> à </w:t>
      </w:r>
      <w:proofErr w:type="spellStart"/>
      <w:r w:rsidRPr="00F32C2D">
        <w:t>l’ODI</w:t>
      </w:r>
      <w:proofErr w:type="spellEnd"/>
      <w:r w:rsidRPr="00F32C2D">
        <w:t xml:space="preserve">, </w:t>
      </w:r>
      <w:proofErr w:type="spellStart"/>
      <w:r w:rsidRPr="00F32C2D">
        <w:t>explique</w:t>
      </w:r>
      <w:proofErr w:type="spellEnd"/>
      <w:r w:rsidRPr="00F32C2D">
        <w:t xml:space="preserve"> </w:t>
      </w:r>
      <w:proofErr w:type="spellStart"/>
      <w:r w:rsidRPr="00F32C2D">
        <w:t>ce</w:t>
      </w:r>
      <w:proofErr w:type="spellEnd"/>
      <w:r w:rsidRPr="00F32C2D">
        <w:t xml:space="preserve"> que </w:t>
      </w:r>
      <w:proofErr w:type="spellStart"/>
      <w:r w:rsidRPr="00F32C2D">
        <w:t>l’on</w:t>
      </w:r>
      <w:proofErr w:type="spellEnd"/>
      <w:r w:rsidRPr="00F32C2D">
        <w:t xml:space="preserve"> </w:t>
      </w:r>
      <w:proofErr w:type="spellStart"/>
      <w:r w:rsidRPr="00F32C2D">
        <w:t>entend</w:t>
      </w:r>
      <w:proofErr w:type="spellEnd"/>
      <w:r w:rsidRPr="00F32C2D">
        <w:t xml:space="preserve"> par </w:t>
      </w:r>
      <w:proofErr w:type="spellStart"/>
      <w:r w:rsidRPr="00F32C2D">
        <w:t>données</w:t>
      </w:r>
      <w:proofErr w:type="spellEnd"/>
      <w:r w:rsidRPr="00F32C2D">
        <w:t xml:space="preserve"> </w:t>
      </w:r>
      <w:proofErr w:type="spellStart"/>
      <w:r w:rsidRPr="00F32C2D">
        <w:t>cachées</w:t>
      </w:r>
      <w:proofErr w:type="spellEnd"/>
      <w:r w:rsidRPr="00F32C2D">
        <w:t xml:space="preserve">, les </w:t>
      </w:r>
      <w:proofErr w:type="spellStart"/>
      <w:r w:rsidRPr="00F32C2D">
        <w:t>avantages</w:t>
      </w:r>
      <w:proofErr w:type="spellEnd"/>
      <w:r w:rsidRPr="00F32C2D">
        <w:t xml:space="preserve"> </w:t>
      </w:r>
      <w:proofErr w:type="spellStart"/>
      <w:r w:rsidRPr="00F32C2D">
        <w:t>qu’elles</w:t>
      </w:r>
      <w:proofErr w:type="spellEnd"/>
      <w:r w:rsidRPr="00F32C2D">
        <w:t xml:space="preserve"> </w:t>
      </w:r>
      <w:proofErr w:type="spellStart"/>
      <w:r w:rsidRPr="00F32C2D">
        <w:t>offrent</w:t>
      </w:r>
      <w:proofErr w:type="spellEnd"/>
      <w:r w:rsidRPr="00F32C2D">
        <w:t xml:space="preserve"> et comment les </w:t>
      </w:r>
      <w:proofErr w:type="spellStart"/>
      <w:r w:rsidRPr="00F32C2D">
        <w:t>obtenir</w:t>
      </w:r>
      <w:proofErr w:type="spellEnd"/>
      <w:r w:rsidRPr="00F32C2D">
        <w:t>.</w:t>
      </w:r>
    </w:p>
    <w:p w14:paraId="5528CC45" w14:textId="77777777" w:rsidR="00F32C2D" w:rsidRPr="00F32C2D" w:rsidRDefault="00F32C2D" w:rsidP="00F32C2D">
      <w:pPr>
        <w:rPr>
          <w:b/>
          <w:bCs/>
        </w:rPr>
      </w:pPr>
      <w:r w:rsidRPr="00F32C2D">
        <w:rPr>
          <w:b/>
          <w:bCs/>
        </w:rPr>
        <w:t xml:space="preserve">Pour </w:t>
      </w:r>
      <w:proofErr w:type="spellStart"/>
      <w:r w:rsidRPr="00F32C2D">
        <w:rPr>
          <w:b/>
          <w:bCs/>
        </w:rPr>
        <w:t>activer</w:t>
      </w:r>
      <w:proofErr w:type="spellEnd"/>
      <w:r w:rsidRPr="00F32C2D">
        <w:rPr>
          <w:b/>
          <w:bCs/>
        </w:rPr>
        <w:t xml:space="preserve"> les sous-titres </w:t>
      </w:r>
      <w:proofErr w:type="spellStart"/>
      <w:r w:rsidRPr="00F32C2D">
        <w:rPr>
          <w:b/>
          <w:bCs/>
        </w:rPr>
        <w:t>en</w:t>
      </w:r>
      <w:proofErr w:type="spellEnd"/>
      <w:r w:rsidRPr="00F32C2D">
        <w:rPr>
          <w:b/>
          <w:bCs/>
        </w:rPr>
        <w:t xml:space="preserve"> </w:t>
      </w:r>
      <w:proofErr w:type="spellStart"/>
      <w:r w:rsidRPr="00F32C2D">
        <w:rPr>
          <w:b/>
          <w:bCs/>
        </w:rPr>
        <w:t>français</w:t>
      </w:r>
      <w:proofErr w:type="spellEnd"/>
      <w:r w:rsidRPr="00F32C2D">
        <w:rPr>
          <w:b/>
          <w:bCs/>
        </w:rPr>
        <w:t xml:space="preserve">, </w:t>
      </w:r>
      <w:proofErr w:type="spellStart"/>
      <w:r w:rsidRPr="00F32C2D">
        <w:rPr>
          <w:b/>
          <w:bCs/>
        </w:rPr>
        <w:t>veuillez</w:t>
      </w:r>
      <w:proofErr w:type="spellEnd"/>
      <w:r w:rsidRPr="00F32C2D">
        <w:rPr>
          <w:b/>
          <w:bCs/>
        </w:rPr>
        <w:t xml:space="preserve"> </w:t>
      </w:r>
      <w:proofErr w:type="spellStart"/>
      <w:r w:rsidRPr="00F32C2D">
        <w:rPr>
          <w:b/>
          <w:bCs/>
        </w:rPr>
        <w:t>cliquer</w:t>
      </w:r>
      <w:proofErr w:type="spellEnd"/>
      <w:r w:rsidRPr="00F32C2D">
        <w:rPr>
          <w:b/>
          <w:bCs/>
        </w:rPr>
        <w:t xml:space="preserve"> sur le bouton </w:t>
      </w:r>
      <w:proofErr w:type="spellStart"/>
      <w:r w:rsidRPr="00F32C2D">
        <w:rPr>
          <w:b/>
          <w:bCs/>
        </w:rPr>
        <w:t>marqué</w:t>
      </w:r>
      <w:proofErr w:type="spellEnd"/>
      <w:r w:rsidRPr="00F32C2D">
        <w:rPr>
          <w:b/>
          <w:bCs/>
        </w:rPr>
        <w:t xml:space="preserve"> ‘cc’ </w:t>
      </w:r>
      <w:proofErr w:type="spellStart"/>
      <w:r w:rsidRPr="00F32C2D">
        <w:rPr>
          <w:b/>
          <w:bCs/>
        </w:rPr>
        <w:t>en</w:t>
      </w:r>
      <w:proofErr w:type="spellEnd"/>
      <w:r w:rsidRPr="00F32C2D">
        <w:rPr>
          <w:b/>
          <w:bCs/>
        </w:rPr>
        <w:t xml:space="preserve"> bas à </w:t>
      </w:r>
      <w:proofErr w:type="spellStart"/>
      <w:r w:rsidRPr="00F32C2D">
        <w:rPr>
          <w:b/>
          <w:bCs/>
        </w:rPr>
        <w:t>droite</w:t>
      </w:r>
      <w:proofErr w:type="spellEnd"/>
      <w:r w:rsidRPr="00F32C2D">
        <w:rPr>
          <w:b/>
          <w:bCs/>
        </w:rPr>
        <w:t xml:space="preserve"> de la </w:t>
      </w:r>
      <w:proofErr w:type="spellStart"/>
      <w:r w:rsidRPr="00F32C2D">
        <w:rPr>
          <w:b/>
          <w:bCs/>
        </w:rPr>
        <w:t>vidéo</w:t>
      </w:r>
      <w:proofErr w:type="spellEnd"/>
      <w:r w:rsidRPr="00F32C2D">
        <w:rPr>
          <w:b/>
          <w:bCs/>
        </w:rPr>
        <w:t xml:space="preserve"> </w:t>
      </w:r>
      <w:proofErr w:type="spellStart"/>
      <w:r w:rsidRPr="00F32C2D">
        <w:rPr>
          <w:b/>
          <w:bCs/>
        </w:rPr>
        <w:t>puis</w:t>
      </w:r>
      <w:proofErr w:type="spellEnd"/>
      <w:r w:rsidRPr="00F32C2D">
        <w:rPr>
          <w:b/>
          <w:bCs/>
        </w:rPr>
        <w:t xml:space="preserve"> </w:t>
      </w:r>
      <w:proofErr w:type="spellStart"/>
      <w:r w:rsidRPr="00F32C2D">
        <w:rPr>
          <w:b/>
          <w:bCs/>
        </w:rPr>
        <w:t>sélectionner</w:t>
      </w:r>
      <w:proofErr w:type="spellEnd"/>
      <w:r w:rsidRPr="00F32C2D">
        <w:rPr>
          <w:b/>
          <w:bCs/>
        </w:rPr>
        <w:t xml:space="preserve"> le </w:t>
      </w:r>
      <w:proofErr w:type="spellStart"/>
      <w:r w:rsidRPr="00F32C2D">
        <w:rPr>
          <w:b/>
          <w:bCs/>
        </w:rPr>
        <w:t>français</w:t>
      </w:r>
      <w:proofErr w:type="spellEnd"/>
      <w:r w:rsidRPr="00F32C2D">
        <w:rPr>
          <w:b/>
          <w:bCs/>
        </w:rPr>
        <w:t>.</w:t>
      </w:r>
    </w:p>
    <w:p w14:paraId="19316017" w14:textId="77777777" w:rsidR="00F32C2D" w:rsidRDefault="00F32C2D" w:rsidP="00F32C2D"/>
    <w:p w14:paraId="164010D9" w14:textId="77777777" w:rsidR="00A90DED" w:rsidRDefault="00A90DED">
      <w:pPr>
        <w:spacing w:after="225"/>
        <w:contextualSpacing w:val="0"/>
      </w:pPr>
    </w:p>
    <w:p w14:paraId="32D31B0A" w14:textId="77777777" w:rsidR="00A90DED" w:rsidRDefault="00F32C2D">
      <w:pPr>
        <w:pStyle w:val="Heading2"/>
        <w:spacing w:before="0"/>
        <w:contextualSpacing w:val="0"/>
      </w:pPr>
      <w:r>
        <w:t xml:space="preserve">Des </w:t>
      </w:r>
      <w:proofErr w:type="spellStart"/>
      <w:r>
        <w:t>données</w:t>
      </w:r>
      <w:proofErr w:type="spellEnd"/>
      <w:r>
        <w:t xml:space="preserve"> invisibles pour </w:t>
      </w:r>
      <w:proofErr w:type="spellStart"/>
      <w:r>
        <w:t>l’humain</w:t>
      </w:r>
      <w:proofErr w:type="spellEnd"/>
    </w:p>
    <w:p w14:paraId="67C1300A" w14:textId="77777777" w:rsidR="00A90DED" w:rsidRDefault="00A90DED">
      <w:pPr>
        <w:contextualSpacing w:val="0"/>
      </w:pPr>
    </w:p>
    <w:p w14:paraId="795CCE90" w14:textId="77777777" w:rsidR="00A90DED" w:rsidRDefault="00F32C2D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faciles</w:t>
      </w:r>
      <w:proofErr w:type="spellEnd"/>
      <w:r>
        <w:t xml:space="preserve"> à </w:t>
      </w:r>
      <w:proofErr w:type="spellStart"/>
      <w:r>
        <w:t>trouver</w:t>
      </w:r>
      <w:proofErr w:type="spellEnd"/>
      <w:r>
        <w:t xml:space="preserve"> sur le Web </w:t>
      </w:r>
      <w:proofErr w:type="spellStart"/>
      <w:r>
        <w:t>parce</w:t>
      </w:r>
      <w:proofErr w:type="spellEnd"/>
      <w:r>
        <w:t xml:space="preserve"> que 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visibles</w:t>
      </w:r>
      <w:proofErr w:type="spellEnd"/>
      <w:r>
        <w:t xml:space="preserve"> que par des machines. </w:t>
      </w:r>
      <w:proofErr w:type="spellStart"/>
      <w:r>
        <w:t>En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, les </w:t>
      </w:r>
      <w:proofErr w:type="spellStart"/>
      <w:r>
        <w:t>internautes</w:t>
      </w:r>
      <w:proofErr w:type="spellEnd"/>
      <w:r>
        <w:t xml:space="preserve"> </w:t>
      </w:r>
      <w:proofErr w:type="spellStart"/>
      <w:r>
        <w:t>surfent</w:t>
      </w:r>
      <w:proofErr w:type="spellEnd"/>
      <w:r>
        <w:t xml:space="preserve"> le Web de </w:t>
      </w:r>
      <w:proofErr w:type="spellStart"/>
      <w:r>
        <w:t>manière</w:t>
      </w:r>
      <w:proofErr w:type="spellEnd"/>
      <w:r>
        <w:t xml:space="preserve"> </w:t>
      </w:r>
      <w:proofErr w:type="spellStart"/>
      <w:proofErr w:type="gramStart"/>
      <w:r>
        <w:t>visuelle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visualisent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, </w:t>
      </w:r>
      <w:proofErr w:type="spellStart"/>
      <w:r>
        <w:t>cliquent</w:t>
      </w:r>
      <w:proofErr w:type="spellEnd"/>
      <w:r>
        <w:t xml:space="preserve"> sur des liens et </w:t>
      </w:r>
      <w:proofErr w:type="spellStart"/>
      <w:r>
        <w:t>téléchargent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>.</w:t>
      </w:r>
    </w:p>
    <w:p w14:paraId="786D6FD5" w14:textId="77777777" w:rsidR="00A90DED" w:rsidRDefault="00F32C2D">
      <w:pPr>
        <w:contextualSpacing w:val="0"/>
      </w:pPr>
      <w:r>
        <w:t xml:space="preserve">Les </w:t>
      </w:r>
      <w:r>
        <w:t xml:space="preserve">machines </w:t>
      </w:r>
      <w:proofErr w:type="spellStart"/>
      <w:r>
        <w:t>naviguent</w:t>
      </w:r>
      <w:proofErr w:type="spellEnd"/>
      <w:r>
        <w:t xml:space="preserve"> le Web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les </w:t>
      </w:r>
      <w:proofErr w:type="spellStart"/>
      <w:r>
        <w:t>règles</w:t>
      </w:r>
      <w:proofErr w:type="spellEnd"/>
      <w:r>
        <w:t xml:space="preserve"> </w:t>
      </w:r>
      <w:proofErr w:type="spellStart"/>
      <w:r>
        <w:t>logiques</w:t>
      </w:r>
      <w:proofErr w:type="spellEnd"/>
      <w:r>
        <w:t xml:space="preserve"> </w:t>
      </w:r>
      <w:proofErr w:type="spellStart"/>
      <w:r>
        <w:t>contenues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code. </w:t>
      </w:r>
      <w:proofErr w:type="spellStart"/>
      <w:r>
        <w:t>Alors</w:t>
      </w:r>
      <w:proofErr w:type="spellEnd"/>
      <w:r>
        <w:t xml:space="preserve"> que les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recherchent</w:t>
      </w:r>
      <w:proofErr w:type="spellEnd"/>
      <w:r>
        <w:t xml:space="preserve"> un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engageant</w:t>
      </w:r>
      <w:proofErr w:type="spellEnd"/>
      <w:r>
        <w:t xml:space="preserve"> et </w:t>
      </w:r>
      <w:proofErr w:type="spellStart"/>
      <w:r>
        <w:t>interactif</w:t>
      </w:r>
      <w:proofErr w:type="spellEnd"/>
      <w:r>
        <w:t xml:space="preserve">, les machines </w:t>
      </w:r>
      <w:proofErr w:type="spellStart"/>
      <w:r>
        <w:t>demandent</w:t>
      </w:r>
      <w:proofErr w:type="spellEnd"/>
      <w:r>
        <w:t xml:space="preserve"> de la structure, de la </w:t>
      </w:r>
      <w:proofErr w:type="spellStart"/>
      <w:r>
        <w:t>logique</w:t>
      </w:r>
      <w:proofErr w:type="spellEnd"/>
      <w:r>
        <w:t xml:space="preserve"> et de la </w:t>
      </w:r>
      <w:proofErr w:type="spellStart"/>
      <w:r>
        <w:t>clarté</w:t>
      </w:r>
      <w:proofErr w:type="spellEnd"/>
      <w:r>
        <w:t>.</w:t>
      </w:r>
    </w:p>
    <w:p w14:paraId="19683298" w14:textId="77777777" w:rsidR="00A90DED" w:rsidRDefault="00F32C2D">
      <w:pPr>
        <w:contextualSpacing w:val="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différence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 un ‘angle mort’ pour les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machines,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manière</w:t>
      </w:r>
      <w:proofErr w:type="spellEnd"/>
      <w:r>
        <w:t xml:space="preserve"> de lire le Web.</w:t>
      </w:r>
    </w:p>
    <w:p w14:paraId="4D69C091" w14:textId="77777777" w:rsidR="00A90DED" w:rsidRDefault="00F32C2D">
      <w:pPr>
        <w:contextualSpacing w:val="0"/>
      </w:pPr>
      <w:proofErr w:type="spellStart"/>
      <w:r>
        <w:t>Ainsi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arrive que les machines ne </w:t>
      </w:r>
      <w:proofErr w:type="spellStart"/>
      <w:r>
        <w:t>trouvent</w:t>
      </w:r>
      <w:proofErr w:type="spellEnd"/>
      <w:r>
        <w:t xml:space="preserve"> pas </w:t>
      </w:r>
      <w:proofErr w:type="spellStart"/>
      <w:r>
        <w:t>immédiatement</w:t>
      </w:r>
      <w:proofErr w:type="spellEnd"/>
      <w:r>
        <w:t xml:space="preserve"> le lien de </w:t>
      </w:r>
      <w:proofErr w:type="spellStart"/>
      <w:r>
        <w:t>téléchargement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page </w:t>
      </w:r>
      <w:proofErr w:type="spellStart"/>
      <w:r>
        <w:t>ou</w:t>
      </w:r>
      <w:proofErr w:type="spellEnd"/>
      <w:r>
        <w:t xml:space="preserve"> que les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aient</w:t>
      </w:r>
      <w:proofErr w:type="spellEnd"/>
      <w:r>
        <w:t xml:space="preserve"> des </w:t>
      </w:r>
      <w:proofErr w:type="spellStart"/>
      <w:r>
        <w:t>difficult</w:t>
      </w:r>
      <w:r>
        <w:t>és</w:t>
      </w:r>
      <w:proofErr w:type="spellEnd"/>
      <w:r>
        <w:t xml:space="preserve"> à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structurées</w:t>
      </w:r>
      <w:proofErr w:type="spellEnd"/>
      <w:r>
        <w:t xml:space="preserve"> et non-</w:t>
      </w:r>
      <w:proofErr w:type="spellStart"/>
      <w:r>
        <w:t>visuelles</w:t>
      </w:r>
      <w:proofErr w:type="spellEnd"/>
      <w:r>
        <w:t xml:space="preserve"> qui se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code.</w:t>
      </w:r>
    </w:p>
    <w:p w14:paraId="6D0D6239" w14:textId="77777777" w:rsidR="00A90DED" w:rsidRDefault="00F32C2D">
      <w:pPr>
        <w:contextualSpacing w:val="0"/>
      </w:pPr>
      <w:r>
        <w:t xml:space="preserve">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téléchargeables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type de </w:t>
      </w:r>
      <w:proofErr w:type="spellStart"/>
      <w:r>
        <w:t>données</w:t>
      </w:r>
      <w:proofErr w:type="spellEnd"/>
      <w:r>
        <w:t xml:space="preserve"> sur le Web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. La </w:t>
      </w:r>
      <w:proofErr w:type="spellStart"/>
      <w:r>
        <w:t>majorité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code d’un site Web.</w:t>
      </w:r>
    </w:p>
    <w:p w14:paraId="357E25F6" w14:textId="77777777" w:rsidR="00A90DED" w:rsidRDefault="00A90DED">
      <w:pPr>
        <w:spacing w:after="225"/>
        <w:contextualSpacing w:val="0"/>
      </w:pPr>
    </w:p>
    <w:p w14:paraId="43830E95" w14:textId="77777777" w:rsidR="00A90DED" w:rsidRDefault="00F32C2D">
      <w:pPr>
        <w:pStyle w:val="Heading2"/>
        <w:spacing w:before="0"/>
        <w:contextualSpacing w:val="0"/>
      </w:pPr>
      <w:proofErr w:type="spellStart"/>
      <w:r>
        <w:t>Trouver</w:t>
      </w:r>
      <w:proofErr w:type="spellEnd"/>
      <w:r>
        <w:t xml:space="preserve"> les</w:t>
      </w:r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</w:p>
    <w:p w14:paraId="15D33728" w14:textId="77777777" w:rsidR="00A90DED" w:rsidRDefault="00F32C2D">
      <w:pPr>
        <w:spacing w:after="240"/>
        <w:contextualSpacing w:val="0"/>
      </w:pPr>
      <w:proofErr w:type="spellStart"/>
      <w:r>
        <w:t>Certaines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disponibles</w:t>
      </w:r>
      <w:proofErr w:type="spellEnd"/>
      <w:r>
        <w:t xml:space="preserve"> au </w:t>
      </w:r>
      <w:proofErr w:type="spellStart"/>
      <w:r>
        <w:t>téléchargement</w:t>
      </w:r>
      <w:proofErr w:type="spellEnd"/>
      <w:r>
        <w:t xml:space="preserve">.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au sein des </w:t>
      </w:r>
      <w:proofErr w:type="spellStart"/>
      <w:r>
        <w:t>différents</w:t>
      </w:r>
      <w:proofErr w:type="spellEnd"/>
      <w:r>
        <w:t xml:space="preserve"> sites Web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</w:t>
      </w:r>
      <w:proofErr w:type="spellStart"/>
      <w:r>
        <w:t>quotidiennement</w:t>
      </w:r>
      <w:proofErr w:type="spellEnd"/>
      <w:r>
        <w:t>.</w:t>
      </w:r>
    </w:p>
    <w:p w14:paraId="62F7C8E1" w14:textId="77777777" w:rsidR="00F32C2D" w:rsidRPr="00F32C2D" w:rsidRDefault="00F32C2D" w:rsidP="00F32C2D">
      <w:pPr>
        <w:spacing w:after="240"/>
        <w:contextualSpacing w:val="0"/>
        <w:rPr>
          <w:b/>
          <w:bCs/>
        </w:rPr>
      </w:pPr>
      <w:proofErr w:type="spellStart"/>
      <w:r w:rsidRPr="00F32C2D">
        <w:rPr>
          <w:b/>
          <w:bCs/>
          <w:i/>
          <w:iCs/>
        </w:rPr>
        <w:t>Cliquez</w:t>
      </w:r>
      <w:proofErr w:type="spellEnd"/>
      <w:r w:rsidRPr="00F32C2D">
        <w:rPr>
          <w:b/>
          <w:bCs/>
          <w:i/>
          <w:iCs/>
        </w:rPr>
        <w:t xml:space="preserve"> sur la </w:t>
      </w:r>
      <w:proofErr w:type="spellStart"/>
      <w:r w:rsidRPr="00F32C2D">
        <w:rPr>
          <w:b/>
          <w:bCs/>
          <w:i/>
          <w:iCs/>
        </w:rPr>
        <w:t>flèche</w:t>
      </w:r>
      <w:proofErr w:type="spellEnd"/>
      <w:r w:rsidRPr="00F32C2D">
        <w:rPr>
          <w:b/>
          <w:bCs/>
          <w:i/>
          <w:iCs/>
        </w:rPr>
        <w:t xml:space="preserve"> pour plus de </w:t>
      </w:r>
      <w:proofErr w:type="spellStart"/>
      <w:r w:rsidRPr="00F32C2D">
        <w:rPr>
          <w:b/>
          <w:bCs/>
          <w:i/>
          <w:iCs/>
        </w:rPr>
        <w:t>détail</w:t>
      </w:r>
      <w:proofErr w:type="spellEnd"/>
      <w:r w:rsidRPr="00F32C2D">
        <w:rPr>
          <w:b/>
          <w:bCs/>
          <w:i/>
          <w:iCs/>
        </w:rPr>
        <w:t>.</w:t>
      </w:r>
    </w:p>
    <w:p w14:paraId="56E2474A" w14:textId="77777777" w:rsidR="00A90DED" w:rsidRDefault="00F32C2D">
      <w:pPr>
        <w:pStyle w:val="Heading3"/>
        <w:spacing w:before="0"/>
        <w:contextualSpacing w:val="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cacher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41D5BCC5" w14:textId="77777777" w:rsidR="00A90DED" w:rsidRDefault="00A90DED">
      <w:pPr>
        <w:contextualSpacing w:val="0"/>
      </w:pPr>
    </w:p>
    <w:p w14:paraId="3FB7B812" w14:textId="77777777" w:rsidR="00A90DED" w:rsidRDefault="00F32C2D">
      <w:pPr>
        <w:contextualSpacing w:val="0"/>
      </w:pPr>
      <w:r>
        <w:t xml:space="preserve">La nouvelle </w:t>
      </w:r>
      <w:proofErr w:type="spellStart"/>
      <w:r>
        <w:t>tendance</w:t>
      </w:r>
      <w:proofErr w:type="spellEnd"/>
      <w:r>
        <w:t xml:space="preserve"> du Web,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centré</w:t>
      </w:r>
      <w:proofErr w:type="spellEnd"/>
      <w:r>
        <w:t xml:space="preserve"> </w:t>
      </w:r>
      <w:proofErr w:type="spellStart"/>
      <w:r>
        <w:t>presqu</w:t>
      </w:r>
      <w:r>
        <w:t>e</w:t>
      </w:r>
      <w:proofErr w:type="spellEnd"/>
      <w:r>
        <w:t xml:space="preserve"> </w:t>
      </w:r>
      <w:proofErr w:type="spellStart"/>
      <w:r>
        <w:t>exclusivement</w:t>
      </w:r>
      <w:proofErr w:type="spellEnd"/>
      <w:r>
        <w:t xml:space="preserve"> sur les </w:t>
      </w:r>
      <w:proofErr w:type="spellStart"/>
      <w:r>
        <w:t>données</w:t>
      </w:r>
      <w:proofErr w:type="spellEnd"/>
      <w:r>
        <w:t xml:space="preserve"> et des </w:t>
      </w:r>
      <w:proofErr w:type="spellStart"/>
      <w:r>
        <w:t>fonctions</w:t>
      </w:r>
      <w:proofErr w:type="spellEnd"/>
      <w:r>
        <w:t xml:space="preserve"> </w:t>
      </w:r>
      <w:r>
        <w:lastRenderedPageBreak/>
        <w:t xml:space="preserve">compatibles avec les Smartphones et </w:t>
      </w:r>
      <w:proofErr w:type="spellStart"/>
      <w:r>
        <w:t>autres</w:t>
      </w:r>
      <w:proofErr w:type="spellEnd"/>
      <w:r>
        <w:t xml:space="preserve"> gadgets mobiles, a </w:t>
      </w:r>
      <w:proofErr w:type="spellStart"/>
      <w:r>
        <w:t>révolutionné</w:t>
      </w:r>
      <w:proofErr w:type="spellEnd"/>
      <w:r>
        <w:t xml:space="preserve"> la </w:t>
      </w:r>
      <w:proofErr w:type="spellStart"/>
      <w:r>
        <w:t>manière</w:t>
      </w:r>
      <w:proofErr w:type="spellEnd"/>
      <w:r>
        <w:t xml:space="preserve"> de </w:t>
      </w:r>
      <w:proofErr w:type="spellStart"/>
      <w:r>
        <w:t>concevoir</w:t>
      </w:r>
      <w:proofErr w:type="spellEnd"/>
      <w:r>
        <w:t xml:space="preserve"> les sites web.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satisfaire</w:t>
      </w:r>
      <w:proofErr w:type="spellEnd"/>
      <w:r>
        <w:t xml:space="preserve"> les </w:t>
      </w:r>
      <w:proofErr w:type="spellStart"/>
      <w:r>
        <w:t>exigences</w:t>
      </w:r>
      <w:proofErr w:type="spellEnd"/>
      <w:r>
        <w:t xml:space="preserve"> du </w:t>
      </w:r>
      <w:proofErr w:type="spellStart"/>
      <w:r>
        <w:t>consommateur</w:t>
      </w:r>
      <w:proofErr w:type="spellEnd"/>
      <w:r>
        <w:t xml:space="preserve"> quant à </w:t>
      </w:r>
      <w:proofErr w:type="spellStart"/>
      <w:r>
        <w:t>l’interactivité</w:t>
      </w:r>
      <w:proofErr w:type="spellEnd"/>
      <w:r>
        <w:t xml:space="preserve"> et </w:t>
      </w:r>
      <w:proofErr w:type="spellStart"/>
      <w:r>
        <w:t>l’aspect</w:t>
      </w:r>
      <w:proofErr w:type="spellEnd"/>
      <w:r>
        <w:t xml:space="preserve"> </w:t>
      </w:r>
      <w:proofErr w:type="spellStart"/>
      <w:r>
        <w:t>visuel</w:t>
      </w:r>
      <w:proofErr w:type="spellEnd"/>
      <w:r>
        <w:t xml:space="preserve"> d</w:t>
      </w:r>
      <w:r>
        <w:t xml:space="preserve">es sites, les </w:t>
      </w:r>
      <w:proofErr w:type="spellStart"/>
      <w:r>
        <w:t>développeurs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de plus </w:t>
      </w:r>
      <w:proofErr w:type="spellStart"/>
      <w:r>
        <w:t>en</w:t>
      </w:r>
      <w:proofErr w:type="spellEnd"/>
      <w:r>
        <w:t xml:space="preserve"> plus </w:t>
      </w:r>
      <w:proofErr w:type="spellStart"/>
      <w:r>
        <w:t>tendance</w:t>
      </w:r>
      <w:proofErr w:type="spellEnd"/>
      <w:r>
        <w:t xml:space="preserve"> à </w:t>
      </w:r>
      <w:proofErr w:type="spellStart"/>
      <w:r>
        <w:t>mettre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‘</w:t>
      </w:r>
      <w:proofErr w:type="spellStart"/>
      <w:r>
        <w:t>couche</w:t>
      </w:r>
      <w:proofErr w:type="spellEnd"/>
      <w:r>
        <w:t xml:space="preserve">’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encore </w:t>
      </w:r>
      <w:proofErr w:type="spellStart"/>
      <w:r>
        <w:t>dans</w:t>
      </w:r>
      <w:proofErr w:type="spellEnd"/>
      <w:r>
        <w:t xml:space="preserve"> le code </w:t>
      </w:r>
      <w:proofErr w:type="spellStart"/>
      <w:r>
        <w:t>lui-même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couche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accessible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disposent</w:t>
      </w:r>
      <w:proofErr w:type="spellEnd"/>
      <w:r>
        <w:t xml:space="preserve"> des </w:t>
      </w:r>
      <w:proofErr w:type="spellStart"/>
      <w:r>
        <w:t>bons</w:t>
      </w:r>
      <w:proofErr w:type="spellEnd"/>
      <w:r>
        <w:t xml:space="preserve"> </w:t>
      </w:r>
      <w:proofErr w:type="spellStart"/>
      <w:r>
        <w:t>outils</w:t>
      </w:r>
      <w:proofErr w:type="spellEnd"/>
      <w:r>
        <w:t>.</w:t>
      </w:r>
    </w:p>
    <w:p w14:paraId="061D509A" w14:textId="77777777" w:rsidR="00A90DED" w:rsidRDefault="00A90DED">
      <w:pPr>
        <w:spacing w:after="240"/>
        <w:contextualSpacing w:val="0"/>
      </w:pPr>
    </w:p>
    <w:p w14:paraId="2DA9D10E" w14:textId="77777777" w:rsidR="00A90DED" w:rsidRDefault="00F32C2D">
      <w:pPr>
        <w:pStyle w:val="Heading3"/>
        <w:spacing w:before="0"/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se </w:t>
      </w:r>
      <w:proofErr w:type="spellStart"/>
      <w:r>
        <w:t>couchent</w:t>
      </w:r>
      <w:proofErr w:type="spellEnd"/>
      <w:r>
        <w:t xml:space="preserve"> </w:t>
      </w:r>
      <w:proofErr w:type="spellStart"/>
      <w:r>
        <w:t>partout</w:t>
      </w:r>
      <w:proofErr w:type="spellEnd"/>
    </w:p>
    <w:p w14:paraId="66C5C6E6" w14:textId="77777777" w:rsidR="00A90DED" w:rsidRDefault="00A90DED">
      <w:pPr>
        <w:contextualSpacing w:val="0"/>
      </w:pPr>
    </w:p>
    <w:p w14:paraId="4C6C43F7" w14:textId="77777777" w:rsidR="00A90DED" w:rsidRDefault="00F32C2D">
      <w:pPr>
        <w:contextualSpacing w:val="0"/>
      </w:pPr>
      <w:r>
        <w:t xml:space="preserve">Des pages Wikipedia aux sites de </w:t>
      </w:r>
      <w:proofErr w:type="spellStart"/>
      <w:r>
        <w:t>vacances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passant par des sites de mode et de </w:t>
      </w:r>
      <w:proofErr w:type="spellStart"/>
      <w:r>
        <w:t>fournisseurs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, le Web </w:t>
      </w:r>
      <w:proofErr w:type="spellStart"/>
      <w:r>
        <w:t>foisonne</w:t>
      </w:r>
      <w:proofErr w:type="spellEnd"/>
      <w:r>
        <w:t xml:space="preserve"> de sources de </w:t>
      </w:r>
      <w:proofErr w:type="spellStart"/>
      <w:r>
        <w:t>données</w:t>
      </w:r>
      <w:proofErr w:type="spellEnd"/>
      <w:r>
        <w:t>.</w:t>
      </w:r>
    </w:p>
    <w:p w14:paraId="70782F79" w14:textId="77777777" w:rsidR="00A90DED" w:rsidRDefault="00F32C2D">
      <w:pPr>
        <w:contextualSpacing w:val="0"/>
      </w:pPr>
      <w:r>
        <w:t xml:space="preserve">Les licences </w:t>
      </w:r>
      <w:proofErr w:type="spellStart"/>
      <w:r>
        <w:t>concernant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</w:t>
      </w:r>
      <w:proofErr w:type="spellStart"/>
      <w:proofErr w:type="gramStart"/>
      <w:r>
        <w:t>claires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parce</w:t>
      </w:r>
      <w:proofErr w:type="spellEnd"/>
      <w:r>
        <w:t xml:space="preserve"> que des </w:t>
      </w:r>
      <w:proofErr w:type="spellStart"/>
      <w:r>
        <w:t>données</w:t>
      </w:r>
      <w:proofErr w:type="spellEnd"/>
      <w:r>
        <w:t xml:space="preserve"> s</w:t>
      </w:r>
      <w:r>
        <w:t xml:space="preserve">ur un site Web public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lisibles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machine que </w:t>
      </w:r>
      <w:proofErr w:type="spellStart"/>
      <w:r>
        <w:t>celles</w:t>
      </w:r>
      <w:proofErr w:type="spellEnd"/>
      <w:r>
        <w:t xml:space="preserve">-ci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. 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le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doute</w:t>
      </w:r>
      <w:proofErr w:type="spellEnd"/>
      <w:r>
        <w:t xml:space="preserve"> quant à la licence, </w:t>
      </w:r>
      <w:proofErr w:type="spellStart"/>
      <w:r>
        <w:t>vérifiez</w:t>
      </w:r>
      <w:proofErr w:type="spellEnd"/>
      <w:r>
        <w:t xml:space="preserve"> avec </w:t>
      </w:r>
      <w:proofErr w:type="spellStart"/>
      <w:r>
        <w:t>l’éditeur</w:t>
      </w:r>
      <w:proofErr w:type="spellEnd"/>
      <w:r>
        <w:t xml:space="preserve"> du site.</w:t>
      </w:r>
    </w:p>
    <w:p w14:paraId="4DC21F81" w14:textId="77777777" w:rsidR="00A90DED" w:rsidRDefault="00A90DED">
      <w:pPr>
        <w:spacing w:after="240"/>
        <w:contextualSpacing w:val="0"/>
      </w:pPr>
    </w:p>
    <w:p w14:paraId="2B3F7D18" w14:textId="77777777" w:rsidR="00A90DED" w:rsidRDefault="00F32C2D">
      <w:pPr>
        <w:pStyle w:val="Heading3"/>
        <w:spacing w:before="0"/>
        <w:contextualSpacing w:val="0"/>
      </w:pPr>
      <w:proofErr w:type="spellStart"/>
      <w:r>
        <w:t>Quels</w:t>
      </w:r>
      <w:proofErr w:type="spellEnd"/>
      <w:r>
        <w:t xml:space="preserve"> types de </w:t>
      </w:r>
      <w:proofErr w:type="spellStart"/>
      <w:r>
        <w:t>données</w:t>
      </w:r>
      <w:proofErr w:type="spellEnd"/>
      <w:r>
        <w:t xml:space="preserve"> se </w:t>
      </w:r>
      <w:proofErr w:type="spellStart"/>
      <w:proofErr w:type="gramStart"/>
      <w:r>
        <w:t>cachent</w:t>
      </w:r>
      <w:proofErr w:type="spellEnd"/>
      <w:r>
        <w:t xml:space="preserve"> ?</w:t>
      </w:r>
      <w:proofErr w:type="gramEnd"/>
    </w:p>
    <w:p w14:paraId="3DAEC468" w14:textId="77777777" w:rsidR="00A90DED" w:rsidRDefault="00A90DED">
      <w:pPr>
        <w:contextualSpacing w:val="0"/>
      </w:pPr>
    </w:p>
    <w:p w14:paraId="74B19694" w14:textId="77777777" w:rsidR="00A90DED" w:rsidRDefault="00F32C2D">
      <w:pPr>
        <w:contextualSpacing w:val="0"/>
      </w:pPr>
      <w:proofErr w:type="spellStart"/>
      <w:r>
        <w:t>L’apparence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totalement</w:t>
      </w:r>
      <w:proofErr w:type="spellEnd"/>
      <w:r>
        <w:t xml:space="preserve"> </w:t>
      </w:r>
      <w:proofErr w:type="spellStart"/>
      <w:r>
        <w:t>différe</w:t>
      </w:r>
      <w:r>
        <w:t>nte</w:t>
      </w:r>
      <w:proofErr w:type="spellEnd"/>
      <w:r>
        <w:t xml:space="preserve"> de </w:t>
      </w:r>
      <w:proofErr w:type="spellStart"/>
      <w:r>
        <w:t>celle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téléchargé</w:t>
      </w:r>
      <w:proofErr w:type="spellEnd"/>
      <w:r>
        <w:t xml:space="preserve"> sur un site Web.</w:t>
      </w:r>
    </w:p>
    <w:p w14:paraId="5BEAB2EF" w14:textId="77777777" w:rsidR="00A90DED" w:rsidRDefault="00F32C2D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lisibles</w:t>
      </w:r>
      <w:proofErr w:type="spellEnd"/>
      <w:r>
        <w:t xml:space="preserve"> par des machines sur le Web se </w:t>
      </w:r>
      <w:proofErr w:type="spellStart"/>
      <w:r>
        <w:t>présentent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sous format JSON, le format le plus courant et le plus facile à utiliser, XML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parfois</w:t>
      </w:r>
      <w:proofErr w:type="spellEnd"/>
      <w:r>
        <w:t xml:space="preserve"> RDF.</w:t>
      </w:r>
    </w:p>
    <w:p w14:paraId="55DF6EBD" w14:textId="77777777" w:rsidR="00A90DED" w:rsidRDefault="00F32C2D">
      <w:pPr>
        <w:contextualSpacing w:val="0"/>
      </w:pPr>
      <w:proofErr w:type="spellStart"/>
      <w:r>
        <w:t>Complétez</w:t>
      </w:r>
      <w:proofErr w:type="spellEnd"/>
      <w:r>
        <w:t xml:space="preserve"> les </w:t>
      </w:r>
      <w:proofErr w:type="spellStart"/>
      <w:r>
        <w:t>exercices</w:t>
      </w:r>
      <w:proofErr w:type="spellEnd"/>
      <w:r>
        <w:t xml:space="preserve"> plus </w:t>
      </w:r>
      <w:proofErr w:type="spellStart"/>
      <w:r>
        <w:t>tard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 et </w:t>
      </w:r>
      <w:proofErr w:type="spellStart"/>
      <w:r>
        <w:t>essayez</w:t>
      </w:r>
      <w:proofErr w:type="spellEnd"/>
      <w:r>
        <w:t xml:space="preserve"> </w:t>
      </w:r>
      <w:proofErr w:type="spellStart"/>
      <w:r>
        <w:t>d’extraire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sous </w:t>
      </w:r>
      <w:proofErr w:type="spellStart"/>
      <w:r>
        <w:t>ces</w:t>
      </w:r>
      <w:proofErr w:type="spellEnd"/>
      <w:r>
        <w:t xml:space="preserve"> formats.</w:t>
      </w:r>
    </w:p>
    <w:p w14:paraId="77A8226C" w14:textId="77777777" w:rsidR="00A90DED" w:rsidRDefault="00A90DED">
      <w:pPr>
        <w:spacing w:after="225"/>
        <w:contextualSpacing w:val="0"/>
      </w:pPr>
    </w:p>
    <w:p w14:paraId="083D7A4E" w14:textId="77777777" w:rsidR="00A90DED" w:rsidRDefault="00F32C2D">
      <w:pPr>
        <w:pStyle w:val="Heading2"/>
        <w:spacing w:before="0"/>
        <w:contextualSpacing w:val="0"/>
      </w:pPr>
      <w:r>
        <w:t xml:space="preserve">Les </w:t>
      </w:r>
      <w:proofErr w:type="spellStart"/>
      <w:r>
        <w:t>avantages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</w:p>
    <w:p w14:paraId="3989B98F" w14:textId="77777777" w:rsidR="00A90DED" w:rsidRPr="00F32C2D" w:rsidRDefault="00F32C2D">
      <w:pPr>
        <w:spacing w:after="240"/>
        <w:contextualSpacing w:val="0"/>
        <w:rPr>
          <w:b/>
          <w:bCs/>
        </w:rPr>
      </w:pPr>
      <w:proofErr w:type="spellStart"/>
      <w:r w:rsidRPr="00F32C2D">
        <w:rPr>
          <w:b/>
          <w:bCs/>
          <w:i/>
          <w:iCs/>
        </w:rPr>
        <w:t>Cliquez</w:t>
      </w:r>
      <w:proofErr w:type="spellEnd"/>
      <w:r w:rsidRPr="00F32C2D">
        <w:rPr>
          <w:b/>
          <w:bCs/>
          <w:i/>
          <w:iCs/>
        </w:rPr>
        <w:t xml:space="preserve"> sur les titres pour plus de </w:t>
      </w:r>
      <w:proofErr w:type="spellStart"/>
      <w:r w:rsidRPr="00F32C2D">
        <w:rPr>
          <w:b/>
          <w:bCs/>
          <w:i/>
          <w:iCs/>
        </w:rPr>
        <w:t>détails</w:t>
      </w:r>
      <w:proofErr w:type="spellEnd"/>
    </w:p>
    <w:p w14:paraId="73A077C4" w14:textId="77777777" w:rsidR="00A90DED" w:rsidRDefault="00F32C2D">
      <w:pPr>
        <w:pStyle w:val="Heading3"/>
        <w:spacing w:before="0"/>
        <w:contextualSpacing w:val="0"/>
      </w:pPr>
      <w:proofErr w:type="spellStart"/>
      <w:r>
        <w:t>Qualité</w:t>
      </w:r>
      <w:proofErr w:type="spellEnd"/>
    </w:p>
    <w:p w14:paraId="6E1F8BB8" w14:textId="77777777" w:rsidR="00A90DED" w:rsidRDefault="00A90DED">
      <w:pPr>
        <w:contextualSpacing w:val="0"/>
      </w:pPr>
    </w:p>
    <w:p w14:paraId="4B3FF2E0" w14:textId="77777777" w:rsidR="00A90DED" w:rsidRDefault="00F32C2D">
      <w:pPr>
        <w:contextualSpacing w:val="0"/>
      </w:pPr>
      <w:proofErr w:type="spellStart"/>
      <w:r>
        <w:t>Dans</w:t>
      </w:r>
      <w:proofErr w:type="spellEnd"/>
      <w:r>
        <w:t xml:space="preserve"> 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cas</w:t>
      </w:r>
      <w:proofErr w:type="spellEnd"/>
      <w:r>
        <w:t xml:space="preserve">,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celles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par </w:t>
      </w:r>
      <w:proofErr w:type="spellStart"/>
      <w:r>
        <w:t>l’éditeur</w:t>
      </w:r>
      <w:proofErr w:type="spellEnd"/>
      <w:r>
        <w:t xml:space="preserve"> du site pour </w:t>
      </w:r>
      <w:proofErr w:type="spellStart"/>
      <w:r>
        <w:t>présenter</w:t>
      </w:r>
      <w:proofErr w:type="spellEnd"/>
      <w:r>
        <w:t xml:space="preserve"> la pag</w:t>
      </w:r>
      <w:r>
        <w:t>e visible sur le site.</w:t>
      </w:r>
    </w:p>
    <w:p w14:paraId="6F555DE7" w14:textId="77777777" w:rsidR="00A90DED" w:rsidRDefault="00F32C2D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jouent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particulièrement</w:t>
      </w:r>
      <w:proofErr w:type="spellEnd"/>
      <w:r>
        <w:t xml:space="preserve"> important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opérations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et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fort probable que </w:t>
      </w:r>
      <w:proofErr w:type="spellStart"/>
      <w:r>
        <w:t>l’éditeur</w:t>
      </w:r>
      <w:proofErr w:type="spellEnd"/>
      <w:r>
        <w:t xml:space="preserve"> </w:t>
      </w:r>
      <w:proofErr w:type="spellStart"/>
      <w:r>
        <w:t>prenne</w:t>
      </w:r>
      <w:proofErr w:type="spellEnd"/>
      <w:r>
        <w:t xml:space="preserve"> grand </w:t>
      </w:r>
      <w:proofErr w:type="spellStart"/>
      <w:r>
        <w:t>soin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qualité</w:t>
      </w:r>
      <w:proofErr w:type="spellEnd"/>
      <w:r>
        <w:t>.</w:t>
      </w:r>
    </w:p>
    <w:p w14:paraId="390061A7" w14:textId="77777777" w:rsidR="00A90DED" w:rsidRDefault="00F32C2D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extraites</w:t>
      </w:r>
      <w:proofErr w:type="spellEnd"/>
      <w:r>
        <w:t xml:space="preserve"> du Web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tendance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plus </w:t>
      </w:r>
      <w:proofErr w:type="spellStart"/>
      <w:r>
        <w:t>fiables</w:t>
      </w:r>
      <w:proofErr w:type="spellEnd"/>
      <w:r>
        <w:t xml:space="preserve"> </w:t>
      </w:r>
      <w:r>
        <w:t xml:space="preserve">car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</w:t>
      </w:r>
      <w:proofErr w:type="spellStart"/>
      <w:r>
        <w:t>probablement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quant aux </w:t>
      </w:r>
      <w:proofErr w:type="spellStart"/>
      <w:r>
        <w:t>opérations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organisation. Par </w:t>
      </w:r>
      <w:proofErr w:type="spellStart"/>
      <w:r>
        <w:t>conséquent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avec </w:t>
      </w:r>
      <w:proofErr w:type="spellStart"/>
      <w:r>
        <w:t>lesquelles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>.</w:t>
      </w:r>
    </w:p>
    <w:p w14:paraId="5EAF0B86" w14:textId="77777777" w:rsidR="00A90DED" w:rsidRDefault="00A90DED">
      <w:pPr>
        <w:spacing w:after="240"/>
        <w:contextualSpacing w:val="0"/>
      </w:pPr>
    </w:p>
    <w:p w14:paraId="7C59F4EF" w14:textId="77777777" w:rsidR="00A90DED" w:rsidRDefault="00F32C2D">
      <w:pPr>
        <w:pStyle w:val="Heading3"/>
        <w:spacing w:before="0"/>
        <w:contextualSpacing w:val="0"/>
      </w:pPr>
      <w:r>
        <w:t>Pertinence</w:t>
      </w:r>
    </w:p>
    <w:p w14:paraId="22166C30" w14:textId="77777777" w:rsidR="00A90DED" w:rsidRDefault="00A90DED">
      <w:pPr>
        <w:contextualSpacing w:val="0"/>
      </w:pPr>
    </w:p>
    <w:p w14:paraId="51412E8D" w14:textId="77777777" w:rsidR="00A90DED" w:rsidRDefault="00F32C2D">
      <w:pPr>
        <w:contextualSpacing w:val="0"/>
      </w:pPr>
      <w:r>
        <w:t xml:space="preserve">Les organisations ne </w:t>
      </w:r>
      <w:proofErr w:type="spellStart"/>
      <w:r>
        <w:t>publient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télé</w:t>
      </w:r>
      <w:r>
        <w:t>chargeables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, beaucoup de </w:t>
      </w:r>
      <w:proofErr w:type="spellStart"/>
      <w:r>
        <w:t>leurs</w:t>
      </w:r>
      <w:proofErr w:type="spellEnd"/>
      <w:r>
        <w:t xml:space="preserve"> sites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centrés</w:t>
      </w:r>
      <w:proofErr w:type="spellEnd"/>
      <w:r>
        <w:t xml:space="preserve"> sur les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accédant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 grâce aux flux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du code du site Web), </w:t>
      </w:r>
      <w:proofErr w:type="spellStart"/>
      <w:r>
        <w:t>il</w:t>
      </w:r>
      <w:proofErr w:type="spellEnd"/>
      <w:r>
        <w:t xml:space="preserve"> y a déjà </w:t>
      </w:r>
      <w:proofErr w:type="spellStart"/>
      <w:r>
        <w:t>une</w:t>
      </w:r>
      <w:proofErr w:type="spellEnd"/>
      <w:r>
        <w:t xml:space="preserve"> utilisation </w:t>
      </w:r>
      <w:proofErr w:type="spellStart"/>
      <w:r>
        <w:t>claire</w:t>
      </w:r>
      <w:proofErr w:type="spellEnd"/>
      <w:r>
        <w:t xml:space="preserve"> pour les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aider à ident</w:t>
      </w:r>
      <w:r>
        <w:t xml:space="preserve">ifier </w:t>
      </w:r>
      <w:proofErr w:type="spellStart"/>
      <w:r>
        <w:t>rapidement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que de les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vous-même</w:t>
      </w:r>
      <w:proofErr w:type="spellEnd"/>
      <w:r>
        <w:t xml:space="preserve">. </w:t>
      </w:r>
      <w:proofErr w:type="spellStart"/>
      <w:r>
        <w:t>Consultez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 xml:space="preserve"> les pages des </w:t>
      </w:r>
      <w:proofErr w:type="spellStart"/>
      <w:r>
        <w:t>informations</w:t>
      </w:r>
      <w:proofErr w:type="spellEnd"/>
      <w:r>
        <w:t xml:space="preserve"> de la BBC et les flux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>.</w:t>
      </w:r>
    </w:p>
    <w:p w14:paraId="4CA3AB24" w14:textId="77777777" w:rsidR="00A90DED" w:rsidRDefault="00A90DED">
      <w:pPr>
        <w:contextualSpacing w:val="0"/>
      </w:pPr>
    </w:p>
    <w:p w14:paraId="3DE96EB4" w14:textId="77777777" w:rsidR="00A90DED" w:rsidRDefault="00F32C2D">
      <w:pPr>
        <w:contextualSpacing w:val="0"/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données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pertinents</w:t>
        </w:r>
        <w:proofErr w:type="spellEnd"/>
        <w:r>
          <w:rPr>
            <w:color w:val="0000EE"/>
            <w:u w:val="single"/>
          </w:rPr>
          <w:t xml:space="preserve"> du</w:t>
        </w:r>
        <w:r>
          <w:rPr>
            <w:color w:val="0000EE"/>
            <w:u w:val="single"/>
          </w:rPr>
          <w:t xml:space="preserve"> BBC</w:t>
        </w:r>
      </w:hyperlink>
    </w:p>
    <w:p w14:paraId="3F48B513" w14:textId="77777777" w:rsidR="00A90DED" w:rsidRDefault="00A90DED">
      <w:pPr>
        <w:spacing w:after="240"/>
        <w:contextualSpacing w:val="0"/>
        <w:rPr>
          <w:color w:val="0000EE"/>
          <w:u w:val="single"/>
        </w:rPr>
      </w:pPr>
    </w:p>
    <w:p w14:paraId="635770E4" w14:textId="77777777" w:rsidR="00A90DED" w:rsidRDefault="00F32C2D">
      <w:pPr>
        <w:pStyle w:val="Heading3"/>
        <w:spacing w:before="0"/>
        <w:contextualSpacing w:val="0"/>
      </w:pPr>
      <w:proofErr w:type="spellStart"/>
      <w:r>
        <w:lastRenderedPageBreak/>
        <w:t>Contexte</w:t>
      </w:r>
      <w:proofErr w:type="spellEnd"/>
    </w:p>
    <w:p w14:paraId="2C92D69C" w14:textId="77777777" w:rsidR="00A90DED" w:rsidRDefault="00A90DED">
      <w:pPr>
        <w:contextualSpacing w:val="0"/>
      </w:pPr>
    </w:p>
    <w:p w14:paraId="183FFB36" w14:textId="77777777" w:rsidR="00A90DED" w:rsidRDefault="00F32C2D">
      <w:pPr>
        <w:contextualSpacing w:val="0"/>
      </w:pPr>
      <w:r>
        <w:t xml:space="preserve">Le fait </w:t>
      </w:r>
      <w:proofErr w:type="spellStart"/>
      <w:r>
        <w:t>d’accéder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sur le Web </w:t>
      </w:r>
      <w:proofErr w:type="spellStart"/>
      <w:r>
        <w:t>implique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-ci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contextualisées</w:t>
      </w:r>
      <w:proofErr w:type="spellEnd"/>
      <w:r>
        <w:t xml:space="preserve">. Nous </w:t>
      </w:r>
      <w:proofErr w:type="spellStart"/>
      <w:r>
        <w:t>avons</w:t>
      </w:r>
      <w:proofErr w:type="spellEnd"/>
      <w:r>
        <w:t xml:space="preserve"> déjà </w:t>
      </w:r>
      <w:proofErr w:type="spellStart"/>
      <w:r>
        <w:t>expliqué</w:t>
      </w:r>
      <w:proofErr w:type="spellEnd"/>
      <w:r>
        <w:t xml:space="preserve"> </w:t>
      </w:r>
      <w:proofErr w:type="spellStart"/>
      <w:r>
        <w:t>l’importance</w:t>
      </w:r>
      <w:proofErr w:type="spellEnd"/>
      <w:r>
        <w:t xml:space="preserve"> du </w:t>
      </w:r>
      <w:proofErr w:type="spellStart"/>
      <w:r>
        <w:t>contexte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leur</w:t>
      </w:r>
      <w:proofErr w:type="spellEnd"/>
      <w:r>
        <w:t xml:space="preserve"> utilisation </w:t>
      </w:r>
      <w:proofErr w:type="spellStart"/>
      <w:r>
        <w:t>lors</w:t>
      </w:r>
      <w:proofErr w:type="spellEnd"/>
      <w:r>
        <w:t xml:space="preserve"> de </w:t>
      </w:r>
      <w:proofErr w:type="spellStart"/>
      <w:r>
        <w:t>précédents</w:t>
      </w:r>
      <w:proofErr w:type="spellEnd"/>
      <w:r>
        <w:t xml:space="preserve"> modules.</w:t>
      </w:r>
    </w:p>
    <w:p w14:paraId="6995069B" w14:textId="77777777" w:rsidR="00A90DED" w:rsidRDefault="00A90DED">
      <w:pPr>
        <w:spacing w:after="240"/>
        <w:contextualSpacing w:val="0"/>
      </w:pPr>
    </w:p>
    <w:p w14:paraId="152B46CC" w14:textId="77777777" w:rsidR="00A90DED" w:rsidRDefault="00F32C2D">
      <w:pPr>
        <w:pStyle w:val="Heading3"/>
        <w:spacing w:before="0"/>
        <w:contextualSpacing w:val="0"/>
      </w:pPr>
      <w:proofErr w:type="spellStart"/>
      <w:r>
        <w:t>Ampleur</w:t>
      </w:r>
      <w:proofErr w:type="spellEnd"/>
    </w:p>
    <w:p w14:paraId="3847B576" w14:textId="77777777" w:rsidR="00A90DED" w:rsidRDefault="00A90DED">
      <w:pPr>
        <w:contextualSpacing w:val="0"/>
      </w:pPr>
    </w:p>
    <w:p w14:paraId="32092FEF" w14:textId="77777777" w:rsidR="00A90DED" w:rsidRDefault="00F32C2D">
      <w:pPr>
        <w:contextualSpacing w:val="0"/>
      </w:pPr>
      <w:proofErr w:type="spellStart"/>
      <w:r>
        <w:t>Une</w:t>
      </w:r>
      <w:proofErr w:type="spellEnd"/>
      <w:r>
        <w:t xml:space="preserve"> organisation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limitée</w:t>
      </w:r>
      <w:proofErr w:type="spellEnd"/>
      <w:r>
        <w:t xml:space="preserve"> quant à la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téléchargeables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publier</w:t>
      </w:r>
      <w:proofErr w:type="spellEnd"/>
      <w:r>
        <w:t xml:space="preserve">. Le fait de </w:t>
      </w:r>
      <w:proofErr w:type="spellStart"/>
      <w:r>
        <w:t>trouver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plus large </w:t>
      </w:r>
      <w:proofErr w:type="spellStart"/>
      <w:r>
        <w:t>gamme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>.</w:t>
      </w:r>
    </w:p>
    <w:p w14:paraId="2580A2EA" w14:textId="77777777" w:rsidR="00A90DED" w:rsidRDefault="00A90DED">
      <w:pPr>
        <w:spacing w:after="225"/>
        <w:contextualSpacing w:val="0"/>
      </w:pPr>
    </w:p>
    <w:p w14:paraId="52F6C299" w14:textId="77777777" w:rsidR="00A90DED" w:rsidRDefault="00F32C2D">
      <w:pPr>
        <w:pStyle w:val="Heading2"/>
        <w:spacing w:before="0"/>
        <w:contextualSpacing w:val="0"/>
      </w:pPr>
      <w:r>
        <w:t xml:space="preserve">Comment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cachées</w:t>
      </w:r>
      <w:proofErr w:type="spellEnd"/>
      <w:r>
        <w:t xml:space="preserve"> ?</w:t>
      </w:r>
      <w:proofErr w:type="gramEnd"/>
    </w:p>
    <w:p w14:paraId="5F944E62" w14:textId="77777777" w:rsidR="00A90DED" w:rsidRDefault="00A90DED">
      <w:pPr>
        <w:contextualSpacing w:val="0"/>
      </w:pPr>
    </w:p>
    <w:p w14:paraId="578FE788" w14:textId="77777777" w:rsidR="00A90DED" w:rsidRDefault="00F32C2D">
      <w:pPr>
        <w:contextualSpacing w:val="0"/>
      </w:pPr>
      <w:proofErr w:type="spellStart"/>
      <w:r>
        <w:t>Grâce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, on </w:t>
      </w:r>
      <w:proofErr w:type="spellStart"/>
      <w:r>
        <w:t>obtient</w:t>
      </w:r>
      <w:proofErr w:type="spellEnd"/>
      <w:r>
        <w:t xml:space="preserve"> de </w:t>
      </w:r>
      <w:proofErr w:type="spellStart"/>
      <w:proofErr w:type="gramStart"/>
      <w:r>
        <w:t>l’information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spellStart"/>
      <w:r>
        <w:t>l’information</w:t>
      </w:r>
      <w:proofErr w:type="spellEnd"/>
      <w:r>
        <w:t xml:space="preserve">, on </w:t>
      </w:r>
      <w:proofErr w:type="spellStart"/>
      <w:r>
        <w:t>accède</w:t>
      </w:r>
      <w:proofErr w:type="spellEnd"/>
      <w:r>
        <w:t xml:space="preserve"> à la </w:t>
      </w:r>
      <w:proofErr w:type="spellStart"/>
      <w:r>
        <w:t>connaissance</w:t>
      </w:r>
      <w:proofErr w:type="spellEnd"/>
      <w:r>
        <w:t xml:space="preserve"> et à la </w:t>
      </w:r>
      <w:proofErr w:type="spellStart"/>
      <w:r>
        <w:t>compréhension</w:t>
      </w:r>
      <w:proofErr w:type="spellEnd"/>
      <w:r>
        <w:t>.</w:t>
      </w:r>
    </w:p>
    <w:p w14:paraId="46B235C1" w14:textId="77777777" w:rsidR="00A90DED" w:rsidRDefault="00F32C2D">
      <w:pPr>
        <w:contextualSpacing w:val="0"/>
      </w:pPr>
      <w:proofErr w:type="spellStart"/>
      <w:r>
        <w:t>Veuillez</w:t>
      </w:r>
      <w:proofErr w:type="spellEnd"/>
      <w:r>
        <w:t xml:space="preserve"> </w:t>
      </w:r>
      <w:proofErr w:type="spellStart"/>
      <w:r>
        <w:t>noter</w:t>
      </w:r>
      <w:proofErr w:type="spellEnd"/>
      <w:r>
        <w:t xml:space="preserve"> que le simple fait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possible </w:t>
      </w:r>
      <w:proofErr w:type="spellStart"/>
      <w:r>
        <w:t>d’extraire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ne les rend pas pour </w:t>
      </w:r>
      <w:proofErr w:type="spellStart"/>
      <w:r>
        <w:t>autant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. Il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vérifier</w:t>
      </w:r>
      <w:proofErr w:type="spellEnd"/>
      <w:r>
        <w:t xml:space="preserve"> les condition</w:t>
      </w:r>
      <w:r>
        <w:t xml:space="preserve">s </w:t>
      </w:r>
      <w:proofErr w:type="spellStart"/>
      <w:r>
        <w:t>générales</w:t>
      </w:r>
      <w:proofErr w:type="spellEnd"/>
      <w:r>
        <w:t xml:space="preserve"> de la licence du site Web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recueillir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d’utiliser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quelle</w:t>
      </w:r>
      <w:proofErr w:type="spellEnd"/>
      <w:r>
        <w:t xml:space="preserve"> que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. Pour plus de </w:t>
      </w:r>
      <w:proofErr w:type="spellStart"/>
      <w:r>
        <w:t>détails</w:t>
      </w:r>
      <w:proofErr w:type="spellEnd"/>
      <w:r>
        <w:t xml:space="preserve"> sur les licences,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référer</w:t>
      </w:r>
      <w:proofErr w:type="spellEnd"/>
      <w:r>
        <w:t xml:space="preserve"> au module 4.</w:t>
      </w:r>
    </w:p>
    <w:p w14:paraId="3DC515CA" w14:textId="77777777" w:rsidR="00F32C2D" w:rsidRDefault="00F32C2D">
      <w:pPr>
        <w:contextualSpacing w:val="0"/>
      </w:pPr>
    </w:p>
    <w:p w14:paraId="4CE1B6B5" w14:textId="77777777" w:rsidR="00F32C2D" w:rsidRPr="00F32C2D" w:rsidRDefault="00F32C2D" w:rsidP="00F32C2D">
      <w:pPr>
        <w:contextualSpacing w:val="0"/>
        <w:rPr>
          <w:b/>
          <w:bCs/>
        </w:rPr>
      </w:pPr>
      <w:proofErr w:type="spellStart"/>
      <w:r w:rsidRPr="00F32C2D">
        <w:rPr>
          <w:b/>
          <w:bCs/>
          <w:i/>
          <w:iCs/>
        </w:rPr>
        <w:t>Cliquez</w:t>
      </w:r>
      <w:proofErr w:type="spellEnd"/>
      <w:r w:rsidRPr="00F32C2D">
        <w:rPr>
          <w:b/>
          <w:bCs/>
          <w:i/>
          <w:iCs/>
        </w:rPr>
        <w:t xml:space="preserve"> sur la </w:t>
      </w:r>
      <w:proofErr w:type="spellStart"/>
      <w:r w:rsidRPr="00F32C2D">
        <w:rPr>
          <w:b/>
          <w:bCs/>
          <w:i/>
          <w:iCs/>
        </w:rPr>
        <w:t>flèche</w:t>
      </w:r>
      <w:proofErr w:type="spellEnd"/>
      <w:r w:rsidRPr="00F32C2D">
        <w:rPr>
          <w:b/>
          <w:bCs/>
          <w:i/>
          <w:iCs/>
        </w:rPr>
        <w:t xml:space="preserve"> pour plus de </w:t>
      </w:r>
      <w:proofErr w:type="spellStart"/>
      <w:r w:rsidRPr="00F32C2D">
        <w:rPr>
          <w:b/>
          <w:bCs/>
          <w:i/>
          <w:iCs/>
        </w:rPr>
        <w:t>détail</w:t>
      </w:r>
      <w:proofErr w:type="spellEnd"/>
      <w:r w:rsidRPr="00F32C2D">
        <w:rPr>
          <w:b/>
          <w:bCs/>
          <w:i/>
          <w:iCs/>
        </w:rPr>
        <w:t>.</w:t>
      </w:r>
    </w:p>
    <w:p w14:paraId="0A2B0CCF" w14:textId="77777777" w:rsidR="00A90DED" w:rsidRDefault="00A90DED">
      <w:pPr>
        <w:spacing w:after="240"/>
        <w:contextualSpacing w:val="0"/>
      </w:pPr>
    </w:p>
    <w:p w14:paraId="30970684" w14:textId="77777777" w:rsidR="00A90DED" w:rsidRDefault="00F32C2D">
      <w:pPr>
        <w:pStyle w:val="Heading3"/>
        <w:spacing w:before="0"/>
        <w:contextualSpacing w:val="0"/>
      </w:pPr>
      <w:r>
        <w:t xml:space="preserve">Le </w:t>
      </w:r>
      <w:proofErr w:type="spellStart"/>
      <w:r>
        <w:t>téléchargement</w:t>
      </w:r>
      <w:proofErr w:type="spellEnd"/>
      <w:r>
        <w:t xml:space="preserve"> des extensions</w:t>
      </w:r>
    </w:p>
    <w:p w14:paraId="2CE1BAF7" w14:textId="77777777" w:rsidR="00A90DED" w:rsidRDefault="00A90DED">
      <w:pPr>
        <w:contextualSpacing w:val="0"/>
      </w:pPr>
    </w:p>
    <w:p w14:paraId="6ACE545E" w14:textId="77777777" w:rsidR="00A90DED" w:rsidRDefault="00F32C2D">
      <w:pPr>
        <w:contextualSpacing w:val="0"/>
      </w:pPr>
      <w:proofErr w:type="spellStart"/>
      <w:r>
        <w:t>Certains</w:t>
      </w:r>
      <w:proofErr w:type="spellEnd"/>
      <w:r>
        <w:t xml:space="preserve"> sites Web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conçus</w:t>
      </w:r>
      <w:proofErr w:type="spellEnd"/>
      <w:r>
        <w:t xml:space="preserve"> avec 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extraire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ajoutant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simple extension à </w:t>
      </w:r>
      <w:proofErr w:type="spellStart"/>
      <w:r>
        <w:t>l’URL</w:t>
      </w:r>
      <w:proofErr w:type="spellEnd"/>
      <w:r>
        <w:t xml:space="preserve">. Pour </w:t>
      </w:r>
      <w:proofErr w:type="spellStart"/>
      <w:r>
        <w:t>ces</w:t>
      </w:r>
      <w:proofErr w:type="spellEnd"/>
      <w:r>
        <w:t xml:space="preserve"> sites,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maintenus</w:t>
      </w:r>
      <w:proofErr w:type="spellEnd"/>
      <w:r>
        <w:t xml:space="preserve"> par des organisations qui </w:t>
      </w:r>
      <w:proofErr w:type="spellStart"/>
      <w:r>
        <w:t>publient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téléchargeable</w:t>
      </w:r>
      <w:proofErr w:type="spellEnd"/>
      <w:r>
        <w:t xml:space="preserve">, le fait </w:t>
      </w:r>
      <w:proofErr w:type="spellStart"/>
      <w:r>
        <w:t>d’ajouter</w:t>
      </w:r>
      <w:proofErr w:type="spellEnd"/>
      <w:r>
        <w:t xml:space="preserve"> la bonne extension </w:t>
      </w:r>
      <w:proofErr w:type="spellStart"/>
      <w:r>
        <w:t>déclenche</w:t>
      </w:r>
      <w:proofErr w:type="spellEnd"/>
      <w:r>
        <w:t xml:space="preserve"> un </w:t>
      </w:r>
      <w:proofErr w:type="spellStart"/>
      <w:r>
        <w:t>téléc</w:t>
      </w:r>
      <w:r>
        <w:t>hargement</w:t>
      </w:r>
      <w:proofErr w:type="spellEnd"/>
      <w:r>
        <w:t xml:space="preserve"> de la page sous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que sous le format de navigation.</w:t>
      </w:r>
    </w:p>
    <w:p w14:paraId="088794A9" w14:textId="77777777" w:rsidR="00A90DED" w:rsidRDefault="00F32C2D">
      <w:pPr>
        <w:contextualSpacing w:val="0"/>
      </w:pPr>
      <w:r>
        <w:t xml:space="preserve">Le site Web du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britannique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bon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page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accessible sous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tout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ajoutant</w:t>
      </w:r>
      <w:proofErr w:type="spellEnd"/>
      <w:r>
        <w:t xml:space="preserve"> </w:t>
      </w:r>
      <w:proofErr w:type="spellStart"/>
      <w:r>
        <w:t>l’extension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</w:t>
      </w:r>
      <w:proofErr w:type="spellStart"/>
      <w:r>
        <w:t>co</w:t>
      </w:r>
      <w:r>
        <w:t>mme</w:t>
      </w:r>
      <w:proofErr w:type="spellEnd"/>
      <w:r>
        <w:t xml:space="preserve"> ‘.</w:t>
      </w:r>
      <w:proofErr w:type="spellStart"/>
      <w:r>
        <w:t>json</w:t>
      </w:r>
      <w:proofErr w:type="spellEnd"/>
      <w:r>
        <w:t xml:space="preserve">’, par </w:t>
      </w:r>
      <w:proofErr w:type="spellStart"/>
      <w:r>
        <w:t>exemple</w:t>
      </w:r>
      <w:proofErr w:type="spellEnd"/>
      <w:r>
        <w:t xml:space="preserve"> https://www.gov.uk/browse/business.json.</w:t>
      </w:r>
    </w:p>
    <w:p w14:paraId="545ECA45" w14:textId="77777777" w:rsidR="00A90DED" w:rsidRDefault="00F32C2D">
      <w:pPr>
        <w:contextualSpacing w:val="0"/>
      </w:pPr>
      <w:proofErr w:type="spellStart"/>
      <w:r>
        <w:t>Essayez</w:t>
      </w:r>
      <w:proofErr w:type="spellEnd"/>
      <w:r>
        <w:t xml:space="preserve"> avec les </w:t>
      </w:r>
      <w:proofErr w:type="spellStart"/>
      <w:r>
        <w:t>données</w:t>
      </w:r>
      <w:proofErr w:type="spellEnd"/>
      <w:r>
        <w:t xml:space="preserve"> de commerce du </w:t>
      </w:r>
      <w:proofErr w:type="spellStart"/>
      <w:r>
        <w:t>Royaume</w:t>
      </w:r>
      <w:proofErr w:type="spellEnd"/>
      <w:r>
        <w:t xml:space="preserve">-Uni. </w:t>
      </w:r>
      <w:proofErr w:type="spellStart"/>
      <w:r>
        <w:t>Allez</w:t>
      </w:r>
      <w:proofErr w:type="spellEnd"/>
      <w:r>
        <w:t xml:space="preserve"> au site Web et </w:t>
      </w:r>
      <w:proofErr w:type="spellStart"/>
      <w:r>
        <w:t>ajoutez</w:t>
      </w:r>
      <w:proofErr w:type="spellEnd"/>
      <w:r>
        <w:t xml:space="preserve"> </w:t>
      </w:r>
      <w:proofErr w:type="gramStart"/>
      <w:r>
        <w:t>‘.</w:t>
      </w:r>
      <w:proofErr w:type="spellStart"/>
      <w:r>
        <w:t>json</w:t>
      </w:r>
      <w:proofErr w:type="spellEnd"/>
      <w:proofErr w:type="gramEnd"/>
      <w:r>
        <w:t xml:space="preserve">’, à </w:t>
      </w:r>
      <w:proofErr w:type="spellStart"/>
      <w:r>
        <w:t>l’URL</w:t>
      </w:r>
      <w:proofErr w:type="spellEnd"/>
      <w:r>
        <w:t xml:space="preserve"> pour </w:t>
      </w:r>
      <w:proofErr w:type="spellStart"/>
      <w:r>
        <w:t>obtenir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53829FB8" w14:textId="77777777" w:rsidR="00A90DED" w:rsidRDefault="00A90DED">
      <w:pPr>
        <w:contextualSpacing w:val="0"/>
      </w:pPr>
    </w:p>
    <w:p w14:paraId="553629D6" w14:textId="77777777" w:rsidR="00A90DED" w:rsidRDefault="00F32C2D">
      <w:pPr>
        <w:contextualSpacing w:val="0"/>
        <w:rPr>
          <w:color w:val="0000EE"/>
          <w:u w:val="single"/>
        </w:rPr>
      </w:pPr>
      <w:hyperlink r:id="rId6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les </w:t>
        </w:r>
        <w:proofErr w:type="spellStart"/>
        <w:r>
          <w:rPr>
            <w:color w:val="0000EE"/>
            <w:u w:val="single"/>
          </w:rPr>
          <w:t>données</w:t>
        </w:r>
        <w:proofErr w:type="spellEnd"/>
        <w:r>
          <w:rPr>
            <w:color w:val="0000EE"/>
            <w:u w:val="single"/>
          </w:rPr>
          <w:t xml:space="preserve"> de commerce du </w:t>
        </w:r>
        <w:proofErr w:type="spellStart"/>
        <w:r>
          <w:rPr>
            <w:color w:val="0000EE"/>
            <w:u w:val="single"/>
          </w:rPr>
          <w:t>gouvernement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britannique</w:t>
        </w:r>
        <w:proofErr w:type="spellEnd"/>
      </w:hyperlink>
    </w:p>
    <w:p w14:paraId="19EFE856" w14:textId="77777777" w:rsidR="00A90DED" w:rsidRDefault="00F32C2D">
      <w:pPr>
        <w:contextualSpacing w:val="0"/>
      </w:pPr>
      <w:proofErr w:type="spellStart"/>
      <w:r>
        <w:t>Afin</w:t>
      </w:r>
      <w:proofErr w:type="spellEnd"/>
      <w:r>
        <w:t xml:space="preserve"> de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sous un format plus </w:t>
      </w:r>
      <w:proofErr w:type="spellStart"/>
      <w:r>
        <w:t>lisible</w:t>
      </w:r>
      <w:proofErr w:type="spellEnd"/>
      <w:r>
        <w:t xml:space="preserve"> par </w:t>
      </w:r>
      <w:proofErr w:type="spellStart"/>
      <w:r>
        <w:t>l’humain</w:t>
      </w:r>
      <w:proofErr w:type="spellEnd"/>
      <w:r>
        <w:t xml:space="preserve">, </w:t>
      </w:r>
      <w:proofErr w:type="spellStart"/>
      <w:r>
        <w:t>copiez</w:t>
      </w:r>
      <w:proofErr w:type="spellEnd"/>
      <w:r>
        <w:t>-les sous jsonlint.com</w:t>
      </w:r>
    </w:p>
    <w:p w14:paraId="23B0ECCE" w14:textId="77777777" w:rsidR="00A90DED" w:rsidRDefault="00A90DED">
      <w:pPr>
        <w:spacing w:after="240"/>
        <w:contextualSpacing w:val="0"/>
      </w:pPr>
    </w:p>
    <w:p w14:paraId="55797234" w14:textId="77777777" w:rsidR="00A90DED" w:rsidRDefault="00F32C2D">
      <w:pPr>
        <w:pStyle w:val="Heading3"/>
        <w:spacing w:before="0"/>
        <w:contextualSpacing w:val="0"/>
      </w:pPr>
      <w:r>
        <w:t xml:space="preserve">Les flux des </w:t>
      </w:r>
      <w:proofErr w:type="spellStart"/>
      <w:r>
        <w:t>données</w:t>
      </w:r>
      <w:proofErr w:type="spellEnd"/>
    </w:p>
    <w:p w14:paraId="2F1F06CA" w14:textId="77777777" w:rsidR="00A90DED" w:rsidRDefault="00A90DED">
      <w:pPr>
        <w:contextualSpacing w:val="0"/>
      </w:pPr>
    </w:p>
    <w:p w14:paraId="54543B50" w14:textId="77777777" w:rsidR="00A90DED" w:rsidRDefault="00F32C2D">
      <w:pPr>
        <w:contextualSpacing w:val="0"/>
      </w:pPr>
      <w:r>
        <w:t xml:space="preserve">Beaucoup de sites Web </w:t>
      </w:r>
      <w:proofErr w:type="spellStart"/>
      <w:r>
        <w:t>proposent</w:t>
      </w:r>
      <w:proofErr w:type="spellEnd"/>
      <w:r>
        <w:t xml:space="preserve"> des liens </w:t>
      </w:r>
      <w:proofErr w:type="spellStart"/>
      <w:r>
        <w:t>vers</w:t>
      </w:r>
      <w:proofErr w:type="spellEnd"/>
      <w:r>
        <w:t xml:space="preserve"> des flux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auxquels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s’abonner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flux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des flux RSS, des flux </w:t>
      </w:r>
      <w:proofErr w:type="spellStart"/>
      <w:r>
        <w:t>d’alertes</w:t>
      </w:r>
      <w:proofErr w:type="spellEnd"/>
      <w:r>
        <w:t xml:space="preserve"> Twitter </w:t>
      </w:r>
      <w:proofErr w:type="spellStart"/>
      <w:r>
        <w:t>ou</w:t>
      </w:r>
      <w:proofErr w:type="spellEnd"/>
      <w:r>
        <w:t xml:space="preserve"> encore </w:t>
      </w:r>
      <w:proofErr w:type="spellStart"/>
      <w:r>
        <w:t>d’autres</w:t>
      </w:r>
      <w:proofErr w:type="spellEnd"/>
      <w:r>
        <w:t xml:space="preserve"> types de flux </w:t>
      </w:r>
      <w:proofErr w:type="spellStart"/>
      <w:r>
        <w:t>moins</w:t>
      </w:r>
      <w:proofErr w:type="spellEnd"/>
      <w:r>
        <w:t xml:space="preserve"> courants. On utilise les flux pour </w:t>
      </w:r>
      <w:proofErr w:type="spellStart"/>
      <w:r>
        <w:t>obtenir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brutes </w:t>
      </w:r>
      <w:proofErr w:type="spellStart"/>
      <w:r>
        <w:t>concernant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gamme</w:t>
      </w:r>
      <w:proofErr w:type="spellEnd"/>
      <w:r>
        <w:t xml:space="preserve"> de </w:t>
      </w:r>
      <w:proofErr w:type="spellStart"/>
      <w:r>
        <w:t>contenu</w:t>
      </w:r>
      <w:proofErr w:type="spellEnd"/>
      <w:r>
        <w:t>.</w:t>
      </w:r>
    </w:p>
    <w:p w14:paraId="3E74544A" w14:textId="77777777" w:rsidR="00A90DED" w:rsidRDefault="00F32C2D">
      <w:pPr>
        <w:contextualSpacing w:val="0"/>
      </w:pPr>
      <w:r>
        <w:t xml:space="preserve">Pour un </w:t>
      </w:r>
      <w:proofErr w:type="spellStart"/>
      <w:r>
        <w:t>exemple</w:t>
      </w:r>
      <w:proofErr w:type="spellEnd"/>
      <w:r>
        <w:t xml:space="preserve"> de flux de </w:t>
      </w:r>
      <w:proofErr w:type="spellStart"/>
      <w:r>
        <w:t>donnée</w:t>
      </w:r>
      <w:r>
        <w:t>s</w:t>
      </w:r>
      <w:proofErr w:type="spellEnd"/>
      <w:r>
        <w:t xml:space="preserve"> brutes, </w:t>
      </w:r>
      <w:proofErr w:type="spellStart"/>
      <w:r>
        <w:t>voyez</w:t>
      </w:r>
      <w:proofErr w:type="spellEnd"/>
      <w:r>
        <w:t xml:space="preserve"> le flux de BBC news sous format XML.</w:t>
      </w:r>
    </w:p>
    <w:p w14:paraId="0FD267C3" w14:textId="77777777" w:rsidR="00A90DED" w:rsidRDefault="00A90DED">
      <w:pPr>
        <w:contextualSpacing w:val="0"/>
      </w:pPr>
    </w:p>
    <w:p w14:paraId="15E36541" w14:textId="77777777" w:rsidR="00A90DED" w:rsidRDefault="00F32C2D">
      <w:pPr>
        <w:contextualSpacing w:val="0"/>
        <w:rPr>
          <w:color w:val="0000EE"/>
          <w:u w:val="single"/>
        </w:rPr>
      </w:pPr>
      <w:hyperlink r:id="rId7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données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pertinents</w:t>
        </w:r>
        <w:proofErr w:type="spellEnd"/>
        <w:r>
          <w:rPr>
            <w:color w:val="0000EE"/>
            <w:u w:val="single"/>
          </w:rPr>
          <w:t xml:space="preserve"> du BBC </w:t>
        </w:r>
        <w:proofErr w:type="spellStart"/>
        <w:r>
          <w:rPr>
            <w:color w:val="0000EE"/>
            <w:u w:val="single"/>
          </w:rPr>
          <w:t>en</w:t>
        </w:r>
        <w:proofErr w:type="spellEnd"/>
        <w:r>
          <w:rPr>
            <w:color w:val="0000EE"/>
            <w:u w:val="single"/>
          </w:rPr>
          <w:t xml:space="preserve"> XML</w:t>
        </w:r>
      </w:hyperlink>
    </w:p>
    <w:p w14:paraId="4FB0380B" w14:textId="77777777" w:rsidR="00A90DED" w:rsidRDefault="00F32C2D">
      <w:pPr>
        <w:contextualSpacing w:val="0"/>
      </w:pPr>
      <w:proofErr w:type="spellStart"/>
      <w:r>
        <w:lastRenderedPageBreak/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utiliser un </w:t>
      </w:r>
      <w:proofErr w:type="spellStart"/>
      <w:r>
        <w:t>outil</w:t>
      </w:r>
      <w:proofErr w:type="spellEnd"/>
      <w:r>
        <w:t xml:space="preserve"> </w:t>
      </w:r>
      <w:proofErr w:type="spellStart"/>
      <w:r>
        <w:t>gratuit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qui rend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plus </w:t>
      </w:r>
      <w:proofErr w:type="spellStart"/>
      <w:r>
        <w:t>faciles</w:t>
      </w:r>
      <w:proofErr w:type="spellEnd"/>
      <w:r>
        <w:t xml:space="preserve"> à utiliser.</w:t>
      </w:r>
    </w:p>
    <w:p w14:paraId="3662D823" w14:textId="77777777" w:rsidR="00A90DED" w:rsidRDefault="00A90DED">
      <w:pPr>
        <w:contextualSpacing w:val="0"/>
      </w:pPr>
    </w:p>
    <w:p w14:paraId="090A7DE7" w14:textId="77777777" w:rsidR="00A90DED" w:rsidRDefault="00F32C2D">
      <w:pPr>
        <w:contextualSpacing w:val="0"/>
        <w:rPr>
          <w:color w:val="0000EE"/>
          <w:u w:val="single"/>
        </w:rPr>
      </w:pPr>
      <w:hyperlink r:id="rId8">
        <w:proofErr w:type="spellStart"/>
        <w:r>
          <w:rPr>
            <w:color w:val="0000EE"/>
            <w:u w:val="single"/>
          </w:rPr>
          <w:t>Allez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codebeautify</w:t>
        </w:r>
        <w:proofErr w:type="spellEnd"/>
        <w:r>
          <w:rPr>
            <w:color w:val="0000EE"/>
            <w:u w:val="single"/>
          </w:rPr>
          <w:t xml:space="preserve"> et </w:t>
        </w:r>
        <w:proofErr w:type="spellStart"/>
        <w:r>
          <w:rPr>
            <w:color w:val="0000EE"/>
            <w:u w:val="single"/>
          </w:rPr>
          <w:t>entrez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l’URL</w:t>
        </w:r>
        <w:proofErr w:type="spellEnd"/>
        <w:r>
          <w:rPr>
            <w:color w:val="0000EE"/>
            <w:u w:val="single"/>
          </w:rPr>
          <w:t xml:space="preserve"> du flux BBC </w:t>
        </w:r>
        <w:proofErr w:type="spellStart"/>
        <w:r>
          <w:rPr>
            <w:color w:val="0000EE"/>
            <w:u w:val="single"/>
          </w:rPr>
          <w:t>dans</w:t>
        </w:r>
        <w:proofErr w:type="spellEnd"/>
        <w:r>
          <w:rPr>
            <w:color w:val="0000EE"/>
            <w:u w:val="single"/>
          </w:rPr>
          <w:t xml:space="preserve"> la section ‘Load URL’</w:t>
        </w:r>
      </w:hyperlink>
    </w:p>
    <w:p w14:paraId="728CA975" w14:textId="77777777" w:rsidR="00A90DED" w:rsidRDefault="00A90DED">
      <w:pPr>
        <w:spacing w:after="240"/>
        <w:contextualSpacing w:val="0"/>
        <w:rPr>
          <w:color w:val="0000EE"/>
          <w:u w:val="single"/>
        </w:rPr>
      </w:pPr>
    </w:p>
    <w:p w14:paraId="194DE398" w14:textId="77777777" w:rsidR="00A90DED" w:rsidRDefault="00F32C2D">
      <w:pPr>
        <w:pStyle w:val="Heading3"/>
        <w:spacing w:before="0"/>
        <w:contextualSpacing w:val="0"/>
      </w:pPr>
      <w:r>
        <w:t>Le code source</w:t>
      </w:r>
    </w:p>
    <w:p w14:paraId="5C20FBE2" w14:textId="77777777" w:rsidR="00A90DED" w:rsidRDefault="00A90DED">
      <w:pPr>
        <w:contextualSpacing w:val="0"/>
      </w:pPr>
    </w:p>
    <w:p w14:paraId="786BF9BF" w14:textId="77777777" w:rsidR="00A90DED" w:rsidRDefault="00F32C2D">
      <w:pPr>
        <w:contextualSpacing w:val="0"/>
      </w:pPr>
      <w:r>
        <w:t xml:space="preserve">Au </w:t>
      </w:r>
      <w:proofErr w:type="spellStart"/>
      <w:r>
        <w:t>delà</w:t>
      </w:r>
      <w:proofErr w:type="spellEnd"/>
      <w:r>
        <w:t xml:space="preserve"> des sites Web qui </w:t>
      </w:r>
      <w:proofErr w:type="spellStart"/>
      <w:r>
        <w:t>offrent</w:t>
      </w:r>
      <w:proofErr w:type="spellEnd"/>
      <w:r>
        <w:t xml:space="preserve"> un </w:t>
      </w:r>
      <w:proofErr w:type="spellStart"/>
      <w:r>
        <w:t>accès</w:t>
      </w:r>
      <w:proofErr w:type="spellEnd"/>
      <w:r>
        <w:t xml:space="preserve"> simple aux </w:t>
      </w:r>
      <w:proofErr w:type="spellStart"/>
      <w:r>
        <w:t>données</w:t>
      </w:r>
      <w:proofErr w:type="spellEnd"/>
      <w:r>
        <w:t xml:space="preserve">, beaucoup de sites </w:t>
      </w:r>
      <w:proofErr w:type="spellStart"/>
      <w:r>
        <w:t>intègrent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code source de la page Web.</w:t>
      </w:r>
    </w:p>
    <w:p w14:paraId="6158FCC3" w14:textId="77777777" w:rsidR="00A90DED" w:rsidRDefault="00F32C2D">
      <w:pPr>
        <w:contextualSpacing w:val="0"/>
      </w:pPr>
      <w:proofErr w:type="spellStart"/>
      <w:r>
        <w:t>Pourquoi</w:t>
      </w:r>
      <w:proofErr w:type="spellEnd"/>
      <w:r>
        <w:t xml:space="preserve"> ne </w:t>
      </w:r>
      <w:proofErr w:type="spellStart"/>
      <w:r>
        <w:t>jetteriez-vous</w:t>
      </w:r>
      <w:proofErr w:type="spellEnd"/>
      <w:r>
        <w:t xml:space="preserve"> pas un </w:t>
      </w:r>
      <w:proofErr w:type="spellStart"/>
      <w:r>
        <w:t>œil</w:t>
      </w:r>
      <w:proofErr w:type="spellEnd"/>
      <w:r>
        <w:t xml:space="preserve"> à </w:t>
      </w:r>
      <w:proofErr w:type="spellStart"/>
      <w:r>
        <w:t>l’outil</w:t>
      </w:r>
      <w:proofErr w:type="spellEnd"/>
      <w:r>
        <w:t xml:space="preserve"> </w:t>
      </w:r>
      <w:proofErr w:type="spellStart"/>
      <w:r>
        <w:t>expérimental</w:t>
      </w:r>
      <w:proofErr w:type="spellEnd"/>
      <w:r>
        <w:t xml:space="preserve"> de </w:t>
      </w:r>
      <w:proofErr w:type="spellStart"/>
      <w:r>
        <w:t>l’ODI</w:t>
      </w:r>
      <w:proofErr w:type="spellEnd"/>
      <w:r>
        <w:t xml:space="preserve"> ‘Hidden Data Extractor’ (</w:t>
      </w:r>
      <w:proofErr w:type="spellStart"/>
      <w:r>
        <w:t>Extracteur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) pour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code source d’un site </w:t>
      </w:r>
      <w:proofErr w:type="gramStart"/>
      <w:r>
        <w:t>Web ?</w:t>
      </w:r>
      <w:proofErr w:type="gramEnd"/>
    </w:p>
    <w:p w14:paraId="2DE59FBB" w14:textId="77777777" w:rsidR="00A90DED" w:rsidRDefault="00A90DED">
      <w:pPr>
        <w:contextualSpacing w:val="0"/>
      </w:pPr>
    </w:p>
    <w:p w14:paraId="5D2D8912" w14:textId="77777777" w:rsidR="00A90DED" w:rsidRDefault="00F32C2D">
      <w:pPr>
        <w:contextualSpacing w:val="0"/>
        <w:rPr>
          <w:color w:val="0000EE"/>
          <w:u w:val="single"/>
        </w:rPr>
      </w:pPr>
      <w:hyperlink r:id="rId9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‘Hidden Data Extractor’ de </w:t>
        </w:r>
        <w:proofErr w:type="spellStart"/>
        <w:r>
          <w:rPr>
            <w:color w:val="0000EE"/>
            <w:u w:val="single"/>
          </w:rPr>
          <w:t>l’ODI</w:t>
        </w:r>
        <w:proofErr w:type="spellEnd"/>
      </w:hyperlink>
    </w:p>
    <w:p w14:paraId="36F063F6" w14:textId="77777777" w:rsidR="00A90DED" w:rsidRDefault="00A90DED">
      <w:pPr>
        <w:spacing w:after="240"/>
        <w:contextualSpacing w:val="0"/>
        <w:rPr>
          <w:color w:val="0000EE"/>
          <w:u w:val="single"/>
        </w:rPr>
      </w:pPr>
    </w:p>
    <w:p w14:paraId="3F37A7D6" w14:textId="77777777" w:rsidR="00A90DED" w:rsidRDefault="00F32C2D">
      <w:pPr>
        <w:pStyle w:val="Heading3"/>
        <w:spacing w:before="0"/>
        <w:contextualSpacing w:val="0"/>
      </w:pPr>
      <w:r>
        <w:t xml:space="preserve">API </w:t>
      </w:r>
      <w:proofErr w:type="spellStart"/>
      <w:r>
        <w:t>ou</w:t>
      </w:r>
      <w:proofErr w:type="spellEnd"/>
      <w:r>
        <w:t xml:space="preserve"> interface </w:t>
      </w:r>
      <w:proofErr w:type="spellStart"/>
      <w:r>
        <w:t>lisible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machine</w:t>
      </w:r>
    </w:p>
    <w:p w14:paraId="552EA3EB" w14:textId="77777777" w:rsidR="00A90DED" w:rsidRDefault="00A90DED">
      <w:pPr>
        <w:contextualSpacing w:val="0"/>
      </w:pPr>
    </w:p>
    <w:p w14:paraId="79534CC7" w14:textId="77777777" w:rsidR="00A90DED" w:rsidRDefault="00F32C2D">
      <w:pPr>
        <w:contextualSpacing w:val="0"/>
      </w:pPr>
      <w:proofErr w:type="spellStart"/>
      <w:r>
        <w:t>Certains</w:t>
      </w:r>
      <w:proofErr w:type="spellEnd"/>
      <w:r>
        <w:t xml:space="preserve"> sites </w:t>
      </w:r>
      <w:proofErr w:type="spellStart"/>
      <w:r>
        <w:t>ou</w:t>
      </w:r>
      <w:proofErr w:type="spellEnd"/>
      <w:r>
        <w:t xml:space="preserve"> services Web </w:t>
      </w:r>
      <w:proofErr w:type="spellStart"/>
      <w:r>
        <w:t>prévoient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interface </w:t>
      </w:r>
      <w:proofErr w:type="spellStart"/>
      <w:r>
        <w:t>lisible</w:t>
      </w:r>
      <w:proofErr w:type="spellEnd"/>
      <w:r>
        <w:t xml:space="preserve"> par machine, </w:t>
      </w:r>
      <w:proofErr w:type="spellStart"/>
      <w:r>
        <w:t>ou</w:t>
      </w:r>
      <w:proofErr w:type="spellEnd"/>
      <w:r>
        <w:t xml:space="preserve"> API, pour </w:t>
      </w:r>
      <w:proofErr w:type="spellStart"/>
      <w:r>
        <w:t>interroger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à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>.</w:t>
      </w:r>
    </w:p>
    <w:p w14:paraId="0BB56967" w14:textId="77777777" w:rsidR="00A90DED" w:rsidRDefault="00F32C2D">
      <w:pPr>
        <w:contextualSpacing w:val="0"/>
      </w:pPr>
      <w:proofErr w:type="spellStart"/>
      <w:r>
        <w:t>Voici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de services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API :</w:t>
      </w:r>
      <w:hyperlink r:id="rId10">
        <w:r>
          <w:rPr>
            <w:color w:val="0000EE"/>
            <w:u w:val="single"/>
          </w:rPr>
          <w:t>Open Corporates</w:t>
        </w:r>
      </w:hyperlink>
      <w:r>
        <w:t xml:space="preserve"> (</w:t>
      </w:r>
      <w:proofErr w:type="spellStart"/>
      <w:r>
        <w:t>ouvert</w:t>
      </w:r>
      <w:proofErr w:type="spellEnd"/>
      <w:r>
        <w:t xml:space="preserve">), </w:t>
      </w:r>
      <w:hyperlink r:id="rId11">
        <w:proofErr w:type="spellStart"/>
        <w:r>
          <w:rPr>
            <w:color w:val="0000EE"/>
            <w:u w:val="single"/>
          </w:rPr>
          <w:t>OpenSteetMap</w:t>
        </w:r>
        <w:proofErr w:type="spellEnd"/>
      </w:hyperlink>
      <w:r>
        <w:t xml:space="preserve"> (</w:t>
      </w:r>
      <w:proofErr w:type="spellStart"/>
      <w:r>
        <w:t>ouvert</w:t>
      </w:r>
      <w:proofErr w:type="spellEnd"/>
      <w:r>
        <w:t xml:space="preserve">), </w:t>
      </w:r>
      <w:hyperlink r:id="rId12">
        <w:r>
          <w:rPr>
            <w:color w:val="0000EE"/>
            <w:u w:val="single"/>
          </w:rPr>
          <w:t>Twitter</w:t>
        </w:r>
      </w:hyperlink>
      <w:r>
        <w:t xml:space="preserve"> (pas </w:t>
      </w:r>
      <w:proofErr w:type="spellStart"/>
      <w:r>
        <w:t>ouvert</w:t>
      </w:r>
      <w:proofErr w:type="spellEnd"/>
      <w:r>
        <w:t xml:space="preserve"> ), </w:t>
      </w:r>
      <w:hyperlink r:id="rId13">
        <w:r>
          <w:rPr>
            <w:color w:val="0000EE"/>
            <w:u w:val="single"/>
          </w:rPr>
          <w:t>Flickr</w:t>
        </w:r>
      </w:hyperlink>
      <w:r>
        <w:t xml:space="preserve"> (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), </w:t>
      </w:r>
      <w:hyperlink r:id="rId14">
        <w:r>
          <w:rPr>
            <w:color w:val="0000EE"/>
            <w:u w:val="single"/>
          </w:rPr>
          <w:t>LinkedIn</w:t>
        </w:r>
      </w:hyperlink>
      <w:r>
        <w:t xml:space="preserve"> (pas </w:t>
      </w:r>
      <w:proofErr w:type="spellStart"/>
      <w:r>
        <w:t>ouvert</w:t>
      </w:r>
      <w:proofErr w:type="spellEnd"/>
      <w:r>
        <w:t>).</w:t>
      </w:r>
    </w:p>
    <w:p w14:paraId="499958AD" w14:textId="77777777" w:rsidR="00A90DED" w:rsidRDefault="00F32C2D">
      <w:pPr>
        <w:contextualSpacing w:val="0"/>
      </w:pPr>
      <w:r>
        <w:t xml:space="preserve">La </w:t>
      </w:r>
      <w:proofErr w:type="spellStart"/>
      <w:r>
        <w:t>plupart</w:t>
      </w:r>
      <w:proofErr w:type="spellEnd"/>
      <w:r>
        <w:t xml:space="preserve"> des services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API W</w:t>
      </w:r>
      <w:r>
        <w:t xml:space="preserve">eb et </w:t>
      </w:r>
      <w:proofErr w:type="spellStart"/>
      <w:r>
        <w:t>permettent</w:t>
      </w:r>
      <w:proofErr w:type="spellEnd"/>
      <w:r>
        <w:t xml:space="preserve">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d’extensions</w:t>
      </w:r>
      <w:proofErr w:type="spellEnd"/>
      <w:r>
        <w:t xml:space="preserve"> (</w:t>
      </w:r>
      <w:proofErr w:type="spellStart"/>
      <w:r>
        <w:t>essayez</w:t>
      </w:r>
      <w:proofErr w:type="spellEnd"/>
      <w:r>
        <w:t xml:space="preserve"> </w:t>
      </w:r>
      <w:proofErr w:type="gramStart"/>
      <w:r>
        <w:t>‘.</w:t>
      </w:r>
      <w:proofErr w:type="spellStart"/>
      <w:r>
        <w:t>json</w:t>
      </w:r>
      <w:proofErr w:type="spellEnd"/>
      <w:proofErr w:type="gramEnd"/>
      <w:r>
        <w:t xml:space="preserve">’ sur </w:t>
      </w:r>
      <w:proofErr w:type="spellStart"/>
      <w:r>
        <w:t>OpenCorporates</w:t>
      </w:r>
      <w:proofErr w:type="spellEnd"/>
      <w:r>
        <w:t xml:space="preserve">). Bien que </w:t>
      </w:r>
      <w:proofErr w:type="spellStart"/>
      <w:r>
        <w:t>cette</w:t>
      </w:r>
      <w:proofErr w:type="spellEnd"/>
      <w:r>
        <w:t xml:space="preserve"> API </w:t>
      </w:r>
      <w:proofErr w:type="spellStart"/>
      <w:r>
        <w:t>ressemble</w:t>
      </w:r>
      <w:proofErr w:type="spellEnd"/>
      <w:r>
        <w:t xml:space="preserve"> aux </w:t>
      </w:r>
      <w:proofErr w:type="spellStart"/>
      <w:r>
        <w:t>exemples</w:t>
      </w:r>
      <w:proofErr w:type="spellEnd"/>
      <w:r>
        <w:t xml:space="preserve"> de sites </w:t>
      </w:r>
      <w:proofErr w:type="spellStart"/>
      <w:r>
        <w:t>cités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suffit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extension pour </w:t>
      </w:r>
      <w:proofErr w:type="spellStart"/>
      <w:r>
        <w:t>obtenir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, le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formel</w:t>
      </w:r>
      <w:proofErr w:type="spellEnd"/>
      <w:r>
        <w:t xml:space="preserve"> </w:t>
      </w:r>
      <w:proofErr w:type="spellStart"/>
      <w:r>
        <w:t>d’OpenCorporates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qu’A</w:t>
      </w:r>
      <w:r>
        <w:t>PI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plus de certitude quant à la </w:t>
      </w:r>
      <w:proofErr w:type="spellStart"/>
      <w:r>
        <w:t>disponibilité</w:t>
      </w:r>
      <w:proofErr w:type="spellEnd"/>
      <w:r>
        <w:t xml:space="preserve"> du service.</w:t>
      </w:r>
    </w:p>
    <w:p w14:paraId="1AEBD0E6" w14:textId="77777777" w:rsidR="00A90DED" w:rsidRDefault="00A90DED">
      <w:pPr>
        <w:spacing w:after="240"/>
        <w:contextualSpacing w:val="0"/>
      </w:pPr>
    </w:p>
    <w:p w14:paraId="63B9B82E" w14:textId="77777777" w:rsidR="00A90DED" w:rsidRDefault="00F32C2D">
      <w:pPr>
        <w:pStyle w:val="Heading3"/>
        <w:spacing w:before="0"/>
        <w:contextualSpacing w:val="0"/>
      </w:pPr>
      <w:r>
        <w:t>Le ‘scraping’</w:t>
      </w:r>
    </w:p>
    <w:p w14:paraId="66DBB87E" w14:textId="77777777" w:rsidR="00A90DED" w:rsidRDefault="00A90DED">
      <w:pPr>
        <w:contextualSpacing w:val="0"/>
      </w:pPr>
    </w:p>
    <w:p w14:paraId="16419650" w14:textId="77777777" w:rsidR="00A90DED" w:rsidRDefault="00F32C2D">
      <w:pPr>
        <w:contextualSpacing w:val="0"/>
      </w:pPr>
      <w:r>
        <w:t xml:space="preserve">Si </w:t>
      </w:r>
      <w:proofErr w:type="spellStart"/>
      <w:r>
        <w:t>aucune</w:t>
      </w:r>
      <w:proofErr w:type="spellEnd"/>
      <w:r>
        <w:t xml:space="preserve"> des techniques </w:t>
      </w:r>
      <w:proofErr w:type="spellStart"/>
      <w:r>
        <w:t>mentionnées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ne </w:t>
      </w:r>
      <w:proofErr w:type="spellStart"/>
      <w:r>
        <w:t>fonctionne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recours</w:t>
      </w:r>
      <w:proofErr w:type="spellEnd"/>
      <w:r>
        <w:t xml:space="preserve"> à la technique </w:t>
      </w:r>
      <w:proofErr w:type="spellStart"/>
      <w:r>
        <w:t>dite</w:t>
      </w:r>
      <w:proofErr w:type="spellEnd"/>
      <w:r>
        <w:t xml:space="preserve"> de ‘scraping’ (utilisation d’un programme qui </w:t>
      </w:r>
      <w:proofErr w:type="spellStart"/>
      <w:r>
        <w:t>extrait</w:t>
      </w:r>
      <w:proofErr w:type="spellEnd"/>
      <w:r>
        <w:t xml:space="preserve"> </w:t>
      </w:r>
      <w:proofErr w:type="spellStart"/>
      <w:r>
        <w:t>l’inform</w:t>
      </w:r>
      <w:r>
        <w:t>ation</w:t>
      </w:r>
      <w:proofErr w:type="spellEnd"/>
      <w:r>
        <w:t xml:space="preserve"> d’un site) sur les sites </w:t>
      </w:r>
      <w:proofErr w:type="spellStart"/>
      <w:r>
        <w:t>lisibles</w:t>
      </w:r>
      <w:proofErr w:type="spellEnd"/>
      <w:r>
        <w:t xml:space="preserve"> par </w:t>
      </w:r>
      <w:proofErr w:type="spellStart"/>
      <w:r>
        <w:t>l’humain</w:t>
      </w:r>
      <w:proofErr w:type="spellEnd"/>
      <w:r>
        <w:t xml:space="preserve">. Bien que </w:t>
      </w:r>
      <w:proofErr w:type="spellStart"/>
      <w:r>
        <w:t>cette</w:t>
      </w:r>
      <w:proofErr w:type="spellEnd"/>
      <w:r>
        <w:t xml:space="preserve"> technique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relativement</w:t>
      </w:r>
      <w:proofErr w:type="spellEnd"/>
      <w:r>
        <w:t xml:space="preserve"> </w:t>
      </w:r>
      <w:proofErr w:type="spellStart"/>
      <w:r>
        <w:t>fiable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n’êtes</w:t>
      </w:r>
      <w:proofErr w:type="spellEnd"/>
      <w:r>
        <w:t xml:space="preserve"> pas à </w:t>
      </w:r>
      <w:proofErr w:type="spellStart"/>
      <w:r>
        <w:t>l’abri</w:t>
      </w:r>
      <w:proofErr w:type="spellEnd"/>
      <w:r>
        <w:t xml:space="preserve"> de </w:t>
      </w:r>
      <w:proofErr w:type="spellStart"/>
      <w:r>
        <w:t>changements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disposition </w:t>
      </w:r>
      <w:proofErr w:type="spellStart"/>
      <w:r>
        <w:t>ou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 du site.</w:t>
      </w:r>
    </w:p>
    <w:p w14:paraId="6D303B0D" w14:textId="77777777" w:rsidR="00A90DED" w:rsidRDefault="00F32C2D">
      <w:pPr>
        <w:contextualSpacing w:val="0"/>
      </w:pPr>
      <w:proofErr w:type="spellStart"/>
      <w:r>
        <w:t>N’hésitez</w:t>
      </w:r>
      <w:proofErr w:type="spellEnd"/>
      <w:r>
        <w:t xml:space="preserve"> pas à </w:t>
      </w:r>
      <w:proofErr w:type="spellStart"/>
      <w:r>
        <w:t>essayez</w:t>
      </w:r>
      <w:proofErr w:type="spellEnd"/>
      <w:r>
        <w:t xml:space="preserve"> </w:t>
      </w:r>
      <w:proofErr w:type="spellStart"/>
      <w:proofErr w:type="gramStart"/>
      <w:r>
        <w:t>magic.import</w:t>
      </w:r>
      <w:proofErr w:type="spellEnd"/>
      <w:proofErr w:type="gramEnd"/>
      <w:r>
        <w:t xml:space="preserve"> pour </w:t>
      </w:r>
      <w:proofErr w:type="spellStart"/>
      <w:r>
        <w:t>constater</w:t>
      </w:r>
      <w:proofErr w:type="spellEnd"/>
      <w:r>
        <w:t xml:space="preserve"> par </w:t>
      </w:r>
      <w:proofErr w:type="spellStart"/>
      <w:r>
        <w:t>vous-même</w:t>
      </w:r>
      <w:proofErr w:type="spellEnd"/>
      <w:r>
        <w:t xml:space="preserve"> à </w:t>
      </w:r>
      <w:proofErr w:type="spellStart"/>
      <w:r>
        <w:t>quel</w:t>
      </w:r>
      <w:proofErr w:type="spellEnd"/>
      <w:r>
        <w:t xml:space="preserve"> point </w:t>
      </w:r>
      <w:proofErr w:type="spellStart"/>
      <w:r>
        <w:t>cette</w:t>
      </w:r>
      <w:proofErr w:type="spellEnd"/>
      <w:r>
        <w:t xml:space="preserve"> technique </w:t>
      </w:r>
      <w:proofErr w:type="spellStart"/>
      <w:r>
        <w:t>est</w:t>
      </w:r>
      <w:proofErr w:type="spellEnd"/>
      <w:r>
        <w:t xml:space="preserve"> facile.</w:t>
      </w:r>
    </w:p>
    <w:p w14:paraId="6E564034" w14:textId="77777777" w:rsidR="00A90DED" w:rsidRDefault="00A90DED">
      <w:pPr>
        <w:contextualSpacing w:val="0"/>
      </w:pPr>
    </w:p>
    <w:p w14:paraId="7DEA0D0A" w14:textId="77777777" w:rsidR="00A90DED" w:rsidRDefault="00F32C2D">
      <w:pPr>
        <w:contextualSpacing w:val="0"/>
        <w:rPr>
          <w:color w:val="0000EE"/>
          <w:u w:val="single"/>
        </w:rPr>
      </w:pPr>
      <w:hyperlink r:id="rId15">
        <w:r>
          <w:rPr>
            <w:color w:val="0000EE"/>
            <w:u w:val="single"/>
          </w:rPr>
          <w:t>magic.import.io</w:t>
        </w:r>
      </w:hyperlink>
    </w:p>
    <w:p w14:paraId="1703261B" w14:textId="77777777" w:rsidR="00A90DED" w:rsidRDefault="00A90DED">
      <w:pPr>
        <w:spacing w:after="225"/>
        <w:contextualSpacing w:val="0"/>
        <w:rPr>
          <w:color w:val="0000EE"/>
          <w:u w:val="single"/>
        </w:rPr>
      </w:pPr>
    </w:p>
    <w:p w14:paraId="6ED99BD1" w14:textId="77777777" w:rsidR="00A90DED" w:rsidRDefault="00F32C2D">
      <w:pPr>
        <w:pStyle w:val="Heading2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prêt(e) à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sur le Web?</w:t>
      </w:r>
    </w:p>
    <w:p w14:paraId="2D3BA21B" w14:textId="77777777" w:rsidR="00A90DED" w:rsidRDefault="00A90DED">
      <w:pPr>
        <w:contextualSpacing w:val="0"/>
      </w:pPr>
    </w:p>
    <w:p w14:paraId="63C69EFA" w14:textId="77777777" w:rsidR="00A90DED" w:rsidRDefault="00F32C2D">
      <w:pPr>
        <w:contextualSpacing w:val="0"/>
      </w:pPr>
      <w:r>
        <w:t xml:space="preserve">Il y a 3 choses </w:t>
      </w:r>
      <w:proofErr w:type="spellStart"/>
      <w:r>
        <w:t>utiles</w:t>
      </w:r>
      <w:proofErr w:type="spellEnd"/>
      <w:r>
        <w:t xml:space="preserve"> à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sur le Web.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souvenez</w:t>
      </w:r>
      <w:proofErr w:type="spellEnd"/>
      <w:r>
        <w:t xml:space="preserve"> ?</w:t>
      </w:r>
      <w:proofErr w:type="gramEnd"/>
    </w:p>
    <w:p w14:paraId="55CDCD5D" w14:textId="77777777" w:rsidR="00F32C2D" w:rsidRDefault="00F32C2D">
      <w:pPr>
        <w:contextualSpacing w:val="0"/>
      </w:pPr>
    </w:p>
    <w:p w14:paraId="534C3BE1" w14:textId="77777777" w:rsidR="00F32C2D" w:rsidRPr="00F32C2D" w:rsidRDefault="00F32C2D">
      <w:pPr>
        <w:contextualSpacing w:val="0"/>
        <w:rPr>
          <w:b/>
          <w:bCs/>
        </w:rPr>
      </w:pPr>
      <w:proofErr w:type="spellStart"/>
      <w:r w:rsidRPr="00F32C2D">
        <w:rPr>
          <w:b/>
          <w:bCs/>
          <w:i/>
          <w:iCs/>
        </w:rPr>
        <w:t>Choisissez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votre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réponse</w:t>
      </w:r>
      <w:proofErr w:type="spellEnd"/>
      <w:r w:rsidRPr="00F32C2D">
        <w:rPr>
          <w:b/>
          <w:bCs/>
          <w:i/>
          <w:iCs/>
        </w:rPr>
        <w:t xml:space="preserve"> et </w:t>
      </w:r>
      <w:proofErr w:type="spellStart"/>
      <w:r w:rsidRPr="00F32C2D">
        <w:rPr>
          <w:b/>
          <w:bCs/>
          <w:i/>
          <w:iCs/>
        </w:rPr>
        <w:t>puis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cliquez</w:t>
      </w:r>
      <w:proofErr w:type="spellEnd"/>
      <w:r w:rsidRPr="00F32C2D">
        <w:rPr>
          <w:b/>
          <w:bCs/>
          <w:i/>
          <w:iCs/>
        </w:rPr>
        <w:t xml:space="preserve"> sur ‘</w:t>
      </w:r>
      <w:proofErr w:type="spellStart"/>
      <w:r w:rsidRPr="00F32C2D">
        <w:rPr>
          <w:b/>
          <w:bCs/>
          <w:i/>
          <w:iCs/>
        </w:rPr>
        <w:t>Valider</w:t>
      </w:r>
      <w:proofErr w:type="spellEnd"/>
      <w:r w:rsidRPr="00F32C2D">
        <w:rPr>
          <w:b/>
          <w:bCs/>
          <w:i/>
          <w:iCs/>
        </w:rPr>
        <w:t>’</w:t>
      </w:r>
    </w:p>
    <w:p w14:paraId="2EA21170" w14:textId="77777777" w:rsidR="00A90DED" w:rsidRDefault="00A90DED">
      <w:pPr>
        <w:spacing w:after="225"/>
        <w:contextualSpacing w:val="0"/>
      </w:pPr>
    </w:p>
    <w:p w14:paraId="1A83C257" w14:textId="77777777" w:rsidR="00A90DED" w:rsidRDefault="00F32C2D">
      <w:pPr>
        <w:pStyle w:val="Heading2"/>
        <w:spacing w:before="0"/>
        <w:contextualSpacing w:val="0"/>
      </w:pPr>
      <w:proofErr w:type="spellStart"/>
      <w:r>
        <w:t>Qu’est-ce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cachées</w:t>
      </w:r>
      <w:proofErr w:type="spellEnd"/>
      <w:r>
        <w:t xml:space="preserve"> ?</w:t>
      </w:r>
      <w:proofErr w:type="gramEnd"/>
    </w:p>
    <w:p w14:paraId="4BC3567A" w14:textId="77777777" w:rsidR="00A90DED" w:rsidRDefault="00A90DED">
      <w:pPr>
        <w:contextualSpacing w:val="0"/>
      </w:pPr>
    </w:p>
    <w:p w14:paraId="1FD95C1E" w14:textId="77777777" w:rsidR="00A90DED" w:rsidRDefault="00F32C2D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>...</w:t>
      </w:r>
    </w:p>
    <w:p w14:paraId="70AF9D8C" w14:textId="77777777" w:rsidR="00A90DED" w:rsidRDefault="00A90DED">
      <w:pPr>
        <w:contextualSpacing w:val="0"/>
      </w:pPr>
    </w:p>
    <w:p w14:paraId="1C3BFBF9" w14:textId="77777777" w:rsidR="00A90DED" w:rsidRDefault="00F32C2D">
      <w:pPr>
        <w:numPr>
          <w:ilvl w:val="0"/>
          <w:numId w:val="4"/>
        </w:numPr>
        <w:ind w:left="600" w:hanging="360"/>
      </w:pPr>
      <w:r>
        <w:t xml:space="preserve">Les indices </w:t>
      </w:r>
      <w:proofErr w:type="spellStart"/>
      <w:r>
        <w:t>d’une</w:t>
      </w:r>
      <w:proofErr w:type="spellEnd"/>
      <w:r>
        <w:t xml:space="preserve"> chasse au </w:t>
      </w:r>
      <w:proofErr w:type="spellStart"/>
      <w:r>
        <w:t>trésor</w:t>
      </w:r>
      <w:proofErr w:type="spellEnd"/>
    </w:p>
    <w:p w14:paraId="443E3987" w14:textId="77777777" w:rsidR="00A90DED" w:rsidRDefault="00F32C2D">
      <w:pPr>
        <w:numPr>
          <w:ilvl w:val="0"/>
          <w:numId w:val="4"/>
        </w:numPr>
        <w:ind w:left="600" w:hanging="360"/>
      </w:pPr>
      <w:r>
        <w:t xml:space="preserve">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visibles</w:t>
      </w:r>
      <w:proofErr w:type="spellEnd"/>
      <w:r>
        <w:t xml:space="preserve"> pour des machines </w:t>
      </w:r>
      <w:proofErr w:type="spellStart"/>
      <w:r>
        <w:t>mais</w:t>
      </w:r>
      <w:proofErr w:type="spellEnd"/>
      <w:r>
        <w:t xml:space="preserve"> invisibles pour </w:t>
      </w:r>
      <w:proofErr w:type="spellStart"/>
      <w:r>
        <w:t>l’humain</w:t>
      </w:r>
      <w:proofErr w:type="spellEnd"/>
    </w:p>
    <w:p w14:paraId="2231C11E" w14:textId="77777777" w:rsidR="00A90DED" w:rsidRDefault="00F32C2D">
      <w:pPr>
        <w:numPr>
          <w:ilvl w:val="0"/>
          <w:numId w:val="4"/>
        </w:numPr>
        <w:ind w:left="600" w:hanging="360"/>
      </w:pPr>
      <w:r>
        <w:t xml:space="preserve">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difficiles</w:t>
      </w:r>
      <w:proofErr w:type="spellEnd"/>
      <w:r>
        <w:t xml:space="preserve"> à </w:t>
      </w:r>
      <w:proofErr w:type="spellStart"/>
      <w:r>
        <w:t>télécharger</w:t>
      </w:r>
      <w:proofErr w:type="spellEnd"/>
    </w:p>
    <w:p w14:paraId="69CA63E7" w14:textId="77777777" w:rsidR="00F32C2D" w:rsidRDefault="00F32C2D" w:rsidP="00F32C2D"/>
    <w:p w14:paraId="1467841D" w14:textId="77777777" w:rsidR="00F32C2D" w:rsidRDefault="00F32C2D" w:rsidP="00F32C2D">
      <w:proofErr w:type="spellStart"/>
      <w:r>
        <w:t>Valider</w:t>
      </w:r>
      <w:proofErr w:type="spellEnd"/>
    </w:p>
    <w:p w14:paraId="6244154A" w14:textId="77777777" w:rsidR="00A90DED" w:rsidRDefault="00F32C2D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68F1A008" w14:textId="77777777" w:rsidR="00A90DED" w:rsidRDefault="00F32C2D">
      <w:pPr>
        <w:spacing w:after="255"/>
        <w:contextualSpacing w:val="0"/>
      </w:pPr>
      <w:r>
        <w:t xml:space="preserve">Les </w:t>
      </w:r>
      <w:proofErr w:type="spellStart"/>
      <w:r>
        <w:t>donnés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visibles</w:t>
      </w:r>
      <w:proofErr w:type="spellEnd"/>
      <w:r>
        <w:t xml:space="preserve"> à </w:t>
      </w:r>
      <w:proofErr w:type="spellStart"/>
      <w:r>
        <w:t>l’œil</w:t>
      </w:r>
      <w:proofErr w:type="spellEnd"/>
      <w:r>
        <w:t xml:space="preserve"> nu </w:t>
      </w:r>
      <w:proofErr w:type="spellStart"/>
      <w:r>
        <w:t>lorsqu’on</w:t>
      </w:r>
      <w:proofErr w:type="spellEnd"/>
      <w:r>
        <w:t xml:space="preserve"> </w:t>
      </w:r>
      <w:proofErr w:type="spellStart"/>
      <w:r>
        <w:t>surfe</w:t>
      </w:r>
      <w:proofErr w:type="spellEnd"/>
      <w:r>
        <w:t xml:space="preserve"> le Web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machine </w:t>
      </w:r>
      <w:proofErr w:type="spellStart"/>
      <w:r>
        <w:t>saura</w:t>
      </w:r>
      <w:proofErr w:type="spellEnd"/>
      <w:r>
        <w:t xml:space="preserve"> les </w:t>
      </w:r>
      <w:proofErr w:type="spellStart"/>
      <w:r>
        <w:t>trouver</w:t>
      </w:r>
      <w:proofErr w:type="spellEnd"/>
      <w:r>
        <w:t xml:space="preserve"> et les </w:t>
      </w:r>
      <w:proofErr w:type="spellStart"/>
      <w:r>
        <w:t>comprendr</w:t>
      </w:r>
      <w:r>
        <w:t>e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>.</w:t>
      </w:r>
    </w:p>
    <w:p w14:paraId="18953F2E" w14:textId="77777777" w:rsidR="00A90DED" w:rsidRDefault="00F32C2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30A58D3F" w14:textId="77777777" w:rsidR="00A90DED" w:rsidRDefault="00F32C2D">
      <w:pPr>
        <w:spacing w:after="225"/>
        <w:contextualSpacing w:val="0"/>
      </w:pPr>
      <w:r>
        <w:t xml:space="preserve">Les </w:t>
      </w:r>
      <w:proofErr w:type="spellStart"/>
      <w:r>
        <w:t>donnés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visibles</w:t>
      </w:r>
      <w:proofErr w:type="spellEnd"/>
      <w:r>
        <w:t xml:space="preserve"> à </w:t>
      </w:r>
      <w:proofErr w:type="spellStart"/>
      <w:r>
        <w:t>l’œil</w:t>
      </w:r>
      <w:proofErr w:type="spellEnd"/>
      <w:r>
        <w:t xml:space="preserve"> nu </w:t>
      </w:r>
      <w:proofErr w:type="spellStart"/>
      <w:r>
        <w:t>lorsqu’on</w:t>
      </w:r>
      <w:proofErr w:type="spellEnd"/>
      <w:r>
        <w:t xml:space="preserve"> </w:t>
      </w:r>
      <w:proofErr w:type="spellStart"/>
      <w:r>
        <w:t>surfe</w:t>
      </w:r>
      <w:proofErr w:type="spellEnd"/>
      <w:r>
        <w:t xml:space="preserve"> le Web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machine </w:t>
      </w:r>
      <w:proofErr w:type="spellStart"/>
      <w:r>
        <w:t>saura</w:t>
      </w:r>
      <w:proofErr w:type="spellEnd"/>
      <w:r>
        <w:t xml:space="preserve"> les </w:t>
      </w:r>
      <w:proofErr w:type="spellStart"/>
      <w:r>
        <w:t>trouver</w:t>
      </w:r>
      <w:proofErr w:type="spellEnd"/>
      <w:r>
        <w:t xml:space="preserve"> et les </w:t>
      </w:r>
      <w:proofErr w:type="spellStart"/>
      <w:r>
        <w:t>comprendre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>.</w:t>
      </w:r>
    </w:p>
    <w:p w14:paraId="5A2872F1" w14:textId="77777777" w:rsidR="00A90DED" w:rsidRDefault="00F32C2D">
      <w:pPr>
        <w:pStyle w:val="Heading2"/>
        <w:spacing w:before="0"/>
        <w:contextualSpacing w:val="0"/>
      </w:pPr>
      <w:proofErr w:type="spellStart"/>
      <w:r>
        <w:t>Pourquoi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proofErr w:type="gramStart"/>
      <w:r>
        <w:t>cachées</w:t>
      </w:r>
      <w:proofErr w:type="spellEnd"/>
      <w:r>
        <w:t xml:space="preserve"> ?</w:t>
      </w:r>
      <w:proofErr w:type="gramEnd"/>
    </w:p>
    <w:p w14:paraId="5CCE6536" w14:textId="77777777" w:rsidR="00A90DED" w:rsidRDefault="00A90DED">
      <w:pPr>
        <w:contextualSpacing w:val="0"/>
      </w:pPr>
    </w:p>
    <w:p w14:paraId="750DA467" w14:textId="77777777" w:rsidR="00A90DED" w:rsidRDefault="00F32C2D">
      <w:pPr>
        <w:contextualSpacing w:val="0"/>
      </w:pPr>
      <w:r>
        <w:t xml:space="preserve">Les gens </w:t>
      </w:r>
      <w:proofErr w:type="spellStart"/>
      <w:r>
        <w:t>cachent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q</w:t>
      </w:r>
      <w:r>
        <w:t>ue...</w:t>
      </w:r>
    </w:p>
    <w:p w14:paraId="2768F0D1" w14:textId="77777777" w:rsidR="00F32C2D" w:rsidRDefault="00F32C2D">
      <w:pPr>
        <w:contextualSpacing w:val="0"/>
      </w:pPr>
    </w:p>
    <w:p w14:paraId="7FEB3CE4" w14:textId="77777777" w:rsidR="00F32C2D" w:rsidRPr="00F32C2D" w:rsidRDefault="00F32C2D">
      <w:pPr>
        <w:contextualSpacing w:val="0"/>
        <w:rPr>
          <w:b/>
          <w:bCs/>
        </w:rPr>
      </w:pPr>
      <w:proofErr w:type="spellStart"/>
      <w:r w:rsidRPr="00F32C2D">
        <w:rPr>
          <w:b/>
          <w:bCs/>
          <w:i/>
          <w:iCs/>
        </w:rPr>
        <w:t>Choisissez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votre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réponse</w:t>
      </w:r>
      <w:proofErr w:type="spellEnd"/>
      <w:r w:rsidRPr="00F32C2D">
        <w:rPr>
          <w:b/>
          <w:bCs/>
          <w:i/>
          <w:iCs/>
        </w:rPr>
        <w:t xml:space="preserve"> et </w:t>
      </w:r>
      <w:proofErr w:type="spellStart"/>
      <w:r w:rsidRPr="00F32C2D">
        <w:rPr>
          <w:b/>
          <w:bCs/>
          <w:i/>
          <w:iCs/>
        </w:rPr>
        <w:t>puis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cliquez</w:t>
      </w:r>
      <w:proofErr w:type="spellEnd"/>
      <w:r w:rsidRPr="00F32C2D">
        <w:rPr>
          <w:b/>
          <w:bCs/>
          <w:i/>
          <w:iCs/>
        </w:rPr>
        <w:t xml:space="preserve"> sur ‘</w:t>
      </w:r>
      <w:proofErr w:type="spellStart"/>
      <w:r w:rsidRPr="00F32C2D">
        <w:rPr>
          <w:b/>
          <w:bCs/>
          <w:i/>
          <w:iCs/>
        </w:rPr>
        <w:t>Valider</w:t>
      </w:r>
      <w:proofErr w:type="spellEnd"/>
      <w:r w:rsidRPr="00F32C2D">
        <w:rPr>
          <w:b/>
          <w:bCs/>
          <w:i/>
          <w:iCs/>
        </w:rPr>
        <w:t>’</w:t>
      </w:r>
    </w:p>
    <w:p w14:paraId="7E8BF527" w14:textId="77777777" w:rsidR="00A90DED" w:rsidRDefault="00A90DED">
      <w:pPr>
        <w:contextualSpacing w:val="0"/>
      </w:pPr>
    </w:p>
    <w:p w14:paraId="5A48E2F6" w14:textId="77777777" w:rsidR="00A90DED" w:rsidRDefault="00F32C2D">
      <w:pPr>
        <w:numPr>
          <w:ilvl w:val="0"/>
          <w:numId w:val="5"/>
        </w:numPr>
        <w:ind w:left="600" w:hanging="360"/>
      </w:pPr>
      <w:proofErr w:type="spellStart"/>
      <w:r>
        <w:t>Ils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honte</w:t>
      </w:r>
      <w:proofErr w:type="spellEnd"/>
    </w:p>
    <w:p w14:paraId="3937D2B5" w14:textId="77777777" w:rsidR="00A90DED" w:rsidRDefault="00F32C2D">
      <w:pPr>
        <w:numPr>
          <w:ilvl w:val="0"/>
          <w:numId w:val="5"/>
        </w:numPr>
        <w:ind w:left="600" w:hanging="360"/>
      </w:pPr>
      <w:proofErr w:type="spellStart"/>
      <w:r>
        <w:t>Ça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 </w:t>
      </w:r>
      <w:proofErr w:type="spellStart"/>
      <w:r>
        <w:t>désordre</w:t>
      </w:r>
      <w:proofErr w:type="spellEnd"/>
    </w:p>
    <w:p w14:paraId="2D9B2D57" w14:textId="77777777" w:rsidR="00A90DED" w:rsidRDefault="00F32C2D">
      <w:pPr>
        <w:numPr>
          <w:ilvl w:val="0"/>
          <w:numId w:val="5"/>
        </w:numPr>
        <w:ind w:left="600" w:hanging="360"/>
      </w:pPr>
      <w:r>
        <w:t xml:space="preserve">La </w:t>
      </w:r>
      <w:proofErr w:type="spellStart"/>
      <w:r>
        <w:t>plupart</w:t>
      </w:r>
      <w:proofErr w:type="spellEnd"/>
      <w:r>
        <w:t xml:space="preserve"> du temps,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volontaire</w:t>
      </w:r>
      <w:proofErr w:type="spellEnd"/>
    </w:p>
    <w:p w14:paraId="3527364D" w14:textId="77777777" w:rsidR="00F32C2D" w:rsidRDefault="00F32C2D" w:rsidP="00F32C2D"/>
    <w:p w14:paraId="3C5AFDB1" w14:textId="77777777" w:rsidR="00F32C2D" w:rsidRDefault="00F32C2D" w:rsidP="00F32C2D">
      <w:proofErr w:type="spellStart"/>
      <w:r>
        <w:t>Valider</w:t>
      </w:r>
      <w:proofErr w:type="spellEnd"/>
    </w:p>
    <w:p w14:paraId="09C3415A" w14:textId="77777777" w:rsidR="00A90DED" w:rsidRDefault="00F32C2D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22AEC934" w14:textId="77777777" w:rsidR="00A90DED" w:rsidRDefault="00F32C2D">
      <w:pPr>
        <w:spacing w:after="255"/>
        <w:contextualSpacing w:val="0"/>
      </w:pPr>
      <w:r>
        <w:t xml:space="preserve">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délibérément</w:t>
      </w:r>
      <w:proofErr w:type="spellEnd"/>
      <w:r>
        <w:t xml:space="preserve">. </w:t>
      </w:r>
      <w:proofErr w:type="spellStart"/>
      <w:r>
        <w:t>Souvent</w:t>
      </w:r>
      <w:proofErr w:type="spellEnd"/>
      <w:r>
        <w:t xml:space="preserve">, la </w:t>
      </w:r>
      <w:proofErr w:type="spellStart"/>
      <w:r>
        <w:t>société</w:t>
      </w:r>
      <w:proofErr w:type="spellEnd"/>
      <w:r>
        <w:t xml:space="preserve"> qui </w:t>
      </w:r>
      <w:proofErr w:type="spellStart"/>
      <w:r>
        <w:t>construit</w:t>
      </w:r>
      <w:proofErr w:type="spellEnd"/>
      <w:r>
        <w:t xml:space="preserve"> le site Web se concentre sur la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internautes</w:t>
      </w:r>
      <w:proofErr w:type="spellEnd"/>
      <w:r>
        <w:t xml:space="preserve"> </w:t>
      </w:r>
      <w:proofErr w:type="spellStart"/>
      <w:r>
        <w:t>n</w:t>
      </w:r>
      <w:r>
        <w:t>aviguent</w:t>
      </w:r>
      <w:proofErr w:type="spellEnd"/>
      <w:r>
        <w:t xml:space="preserve"> la page Web et ne </w:t>
      </w:r>
      <w:proofErr w:type="spellStart"/>
      <w:r>
        <w:t>considère</w:t>
      </w:r>
      <w:proofErr w:type="spellEnd"/>
      <w:r>
        <w:t xml:space="preserve"> pas </w:t>
      </w:r>
      <w:proofErr w:type="spellStart"/>
      <w:r>
        <w:t>forcément</w:t>
      </w:r>
      <w:proofErr w:type="spellEnd"/>
      <w:r>
        <w:t xml:space="preserve"> la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>.</w:t>
      </w:r>
    </w:p>
    <w:p w14:paraId="26698983" w14:textId="77777777" w:rsidR="00A90DED" w:rsidRDefault="00F32C2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39CD3437" w14:textId="77777777" w:rsidR="00A90DED" w:rsidRDefault="00F32C2D">
      <w:pPr>
        <w:spacing w:after="225"/>
        <w:contextualSpacing w:val="0"/>
      </w:pPr>
      <w:r>
        <w:t xml:space="preserve">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délibérément</w:t>
      </w:r>
      <w:proofErr w:type="spellEnd"/>
      <w:r>
        <w:t xml:space="preserve">. </w:t>
      </w:r>
      <w:proofErr w:type="spellStart"/>
      <w:r>
        <w:t>Souvent</w:t>
      </w:r>
      <w:proofErr w:type="spellEnd"/>
      <w:r>
        <w:t xml:space="preserve">, la </w:t>
      </w:r>
      <w:proofErr w:type="spellStart"/>
      <w:r>
        <w:t>société</w:t>
      </w:r>
      <w:proofErr w:type="spellEnd"/>
      <w:r>
        <w:t xml:space="preserve"> qui </w:t>
      </w:r>
      <w:proofErr w:type="spellStart"/>
      <w:r>
        <w:t>construit</w:t>
      </w:r>
      <w:proofErr w:type="spellEnd"/>
      <w:r>
        <w:t xml:space="preserve"> le site Web se concentre sur la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interna</w:t>
      </w:r>
      <w:r>
        <w:t>utes</w:t>
      </w:r>
      <w:proofErr w:type="spellEnd"/>
      <w:r>
        <w:t xml:space="preserve"> </w:t>
      </w:r>
      <w:proofErr w:type="spellStart"/>
      <w:r>
        <w:t>naviguent</w:t>
      </w:r>
      <w:proofErr w:type="spellEnd"/>
      <w:r>
        <w:t xml:space="preserve"> la page Web et ne </w:t>
      </w:r>
      <w:proofErr w:type="spellStart"/>
      <w:r>
        <w:t>considère</w:t>
      </w:r>
      <w:proofErr w:type="spellEnd"/>
      <w:r>
        <w:t xml:space="preserve"> pas </w:t>
      </w:r>
      <w:proofErr w:type="spellStart"/>
      <w:r>
        <w:t>forcément</w:t>
      </w:r>
      <w:proofErr w:type="spellEnd"/>
      <w:r>
        <w:t xml:space="preserve"> la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>.</w:t>
      </w:r>
    </w:p>
    <w:p w14:paraId="105902B7" w14:textId="77777777" w:rsidR="00A90DED" w:rsidRDefault="00F32C2D">
      <w:pPr>
        <w:pStyle w:val="Heading2"/>
        <w:spacing w:before="0"/>
        <w:contextualSpacing w:val="0"/>
      </w:pPr>
      <w:r>
        <w:t xml:space="preserve">Les </w:t>
      </w:r>
      <w:proofErr w:type="spellStart"/>
      <w:r>
        <w:t>avantages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</w:p>
    <w:p w14:paraId="41C9ED10" w14:textId="77777777" w:rsidR="00A90DED" w:rsidRDefault="00A90DED">
      <w:pPr>
        <w:contextualSpacing w:val="0"/>
      </w:pPr>
    </w:p>
    <w:p w14:paraId="7A985CB2" w14:textId="77777777" w:rsidR="00A90DED" w:rsidRDefault="00F32C2D">
      <w:pPr>
        <w:contextualSpacing w:val="0"/>
      </w:pPr>
      <w:proofErr w:type="spellStart"/>
      <w:r>
        <w:t>Lequel</w:t>
      </w:r>
      <w:proofErr w:type="spellEnd"/>
      <w:r>
        <w:t xml:space="preserve"> des points </w:t>
      </w:r>
      <w:proofErr w:type="spellStart"/>
      <w:r>
        <w:t>suivants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un </w:t>
      </w:r>
      <w:proofErr w:type="spellStart"/>
      <w:r>
        <w:t>avantage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cachées</w:t>
      </w:r>
      <w:proofErr w:type="spellEnd"/>
      <w:r>
        <w:t xml:space="preserve"> ?</w:t>
      </w:r>
      <w:proofErr w:type="gramEnd"/>
    </w:p>
    <w:p w14:paraId="4229095B" w14:textId="77777777" w:rsidR="00F32C2D" w:rsidRDefault="00F32C2D">
      <w:pPr>
        <w:contextualSpacing w:val="0"/>
      </w:pPr>
    </w:p>
    <w:p w14:paraId="3B58C917" w14:textId="77777777" w:rsidR="00F32C2D" w:rsidRPr="00F32C2D" w:rsidRDefault="00F32C2D">
      <w:pPr>
        <w:contextualSpacing w:val="0"/>
        <w:rPr>
          <w:b/>
          <w:bCs/>
        </w:rPr>
      </w:pPr>
      <w:proofErr w:type="spellStart"/>
      <w:r w:rsidRPr="00F32C2D">
        <w:rPr>
          <w:b/>
          <w:bCs/>
          <w:i/>
          <w:iCs/>
        </w:rPr>
        <w:t>Choisissez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votre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réponse</w:t>
      </w:r>
      <w:proofErr w:type="spellEnd"/>
      <w:r w:rsidRPr="00F32C2D">
        <w:rPr>
          <w:b/>
          <w:bCs/>
          <w:i/>
          <w:iCs/>
        </w:rPr>
        <w:t xml:space="preserve"> et </w:t>
      </w:r>
      <w:proofErr w:type="spellStart"/>
      <w:r w:rsidRPr="00F32C2D">
        <w:rPr>
          <w:b/>
          <w:bCs/>
          <w:i/>
          <w:iCs/>
        </w:rPr>
        <w:t>puis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cliquez</w:t>
      </w:r>
      <w:proofErr w:type="spellEnd"/>
      <w:r w:rsidRPr="00F32C2D">
        <w:rPr>
          <w:b/>
          <w:bCs/>
          <w:i/>
          <w:iCs/>
        </w:rPr>
        <w:t xml:space="preserve"> sur ‘</w:t>
      </w:r>
      <w:proofErr w:type="spellStart"/>
      <w:r w:rsidRPr="00F32C2D">
        <w:rPr>
          <w:b/>
          <w:bCs/>
          <w:i/>
          <w:iCs/>
        </w:rPr>
        <w:t>Valider</w:t>
      </w:r>
      <w:proofErr w:type="spellEnd"/>
      <w:r w:rsidRPr="00F32C2D">
        <w:rPr>
          <w:b/>
          <w:bCs/>
          <w:i/>
          <w:iCs/>
        </w:rPr>
        <w:t>’</w:t>
      </w:r>
    </w:p>
    <w:p w14:paraId="582759CF" w14:textId="77777777" w:rsidR="00A90DED" w:rsidRDefault="00A90DED">
      <w:pPr>
        <w:contextualSpacing w:val="0"/>
      </w:pPr>
    </w:p>
    <w:p w14:paraId="78AD4DF6" w14:textId="77777777" w:rsidR="00A90DED" w:rsidRDefault="00F32C2D">
      <w:pPr>
        <w:numPr>
          <w:ilvl w:val="0"/>
          <w:numId w:val="1"/>
        </w:numPr>
        <w:ind w:left="600" w:hanging="360"/>
      </w:pPr>
      <w:proofErr w:type="spellStart"/>
      <w:r>
        <w:t>Ampleur</w:t>
      </w:r>
      <w:proofErr w:type="spellEnd"/>
    </w:p>
    <w:p w14:paraId="2B94C88F" w14:textId="77777777" w:rsidR="00A90DED" w:rsidRDefault="00F32C2D">
      <w:pPr>
        <w:numPr>
          <w:ilvl w:val="0"/>
          <w:numId w:val="1"/>
        </w:numPr>
        <w:ind w:left="600" w:hanging="360"/>
      </w:pPr>
      <w:proofErr w:type="spellStart"/>
      <w:r>
        <w:t>Qualité</w:t>
      </w:r>
      <w:proofErr w:type="spellEnd"/>
    </w:p>
    <w:p w14:paraId="05DEE8E6" w14:textId="77777777" w:rsidR="00A90DED" w:rsidRDefault="00F32C2D">
      <w:pPr>
        <w:numPr>
          <w:ilvl w:val="0"/>
          <w:numId w:val="1"/>
        </w:numPr>
        <w:ind w:left="600" w:hanging="360"/>
      </w:pPr>
      <w:proofErr w:type="spellStart"/>
      <w:r>
        <w:t>Lisibilité</w:t>
      </w:r>
      <w:proofErr w:type="spellEnd"/>
    </w:p>
    <w:p w14:paraId="539975F4" w14:textId="77777777" w:rsidR="00A90DED" w:rsidRDefault="00F32C2D">
      <w:pPr>
        <w:numPr>
          <w:ilvl w:val="0"/>
          <w:numId w:val="1"/>
        </w:numPr>
        <w:ind w:left="600" w:hanging="360"/>
      </w:pPr>
      <w:r>
        <w:t>Pertinence</w:t>
      </w:r>
    </w:p>
    <w:p w14:paraId="414EE689" w14:textId="77777777" w:rsidR="00A90DED" w:rsidRDefault="00F32C2D">
      <w:pPr>
        <w:numPr>
          <w:ilvl w:val="0"/>
          <w:numId w:val="1"/>
        </w:numPr>
        <w:ind w:left="600" w:hanging="360"/>
      </w:pPr>
      <w:proofErr w:type="spellStart"/>
      <w:r>
        <w:lastRenderedPageBreak/>
        <w:t>Contexte</w:t>
      </w:r>
      <w:proofErr w:type="spellEnd"/>
    </w:p>
    <w:p w14:paraId="0AEEE7E5" w14:textId="77777777" w:rsidR="00F32C2D" w:rsidRDefault="00F32C2D" w:rsidP="00F32C2D"/>
    <w:p w14:paraId="0A42F2AB" w14:textId="77777777" w:rsidR="00F32C2D" w:rsidRDefault="00F32C2D" w:rsidP="00F32C2D">
      <w:proofErr w:type="spellStart"/>
      <w:r>
        <w:t>Valider</w:t>
      </w:r>
      <w:proofErr w:type="spellEnd"/>
    </w:p>
    <w:p w14:paraId="45643F9F" w14:textId="77777777" w:rsidR="00A90DED" w:rsidRDefault="00F32C2D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31E984C3" w14:textId="77777777" w:rsidR="00A90DED" w:rsidRDefault="00F32C2D">
      <w:pPr>
        <w:spacing w:after="255"/>
        <w:contextualSpacing w:val="0"/>
      </w:pPr>
      <w:proofErr w:type="spellStart"/>
      <w:r>
        <w:t>Trouver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augmenter la pertinence et la </w:t>
      </w:r>
      <w:proofErr w:type="spellStart"/>
      <w:r>
        <w:t>qualité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l’ampleur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et </w:t>
      </w:r>
      <w:proofErr w:type="spellStart"/>
      <w:r>
        <w:t>souligner</w:t>
      </w:r>
      <w:proofErr w:type="spellEnd"/>
      <w:r>
        <w:t xml:space="preserve"> le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lequel</w:t>
      </w:r>
      <w:proofErr w:type="spellEnd"/>
      <w:r>
        <w:t xml:space="preserve"> on utilise les </w:t>
      </w:r>
      <w:proofErr w:type="spellStart"/>
      <w:r>
        <w:t>données</w:t>
      </w:r>
      <w:proofErr w:type="spellEnd"/>
      <w:r>
        <w:t>.</w:t>
      </w:r>
    </w:p>
    <w:p w14:paraId="66970A0C" w14:textId="77777777" w:rsidR="00A90DED" w:rsidRDefault="00F32C2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4B696D10" w14:textId="77777777" w:rsidR="00A90DED" w:rsidRDefault="00F32C2D">
      <w:pPr>
        <w:spacing w:after="225"/>
        <w:contextualSpacing w:val="0"/>
      </w:pPr>
      <w:proofErr w:type="spellStart"/>
      <w:r>
        <w:t>Trouver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augmenter la pertin</w:t>
      </w:r>
      <w:r>
        <w:t xml:space="preserve">ence et la </w:t>
      </w:r>
      <w:proofErr w:type="spellStart"/>
      <w:r>
        <w:t>qualité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l’ampleur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et </w:t>
      </w:r>
      <w:proofErr w:type="spellStart"/>
      <w:r>
        <w:t>souligner</w:t>
      </w:r>
      <w:proofErr w:type="spellEnd"/>
      <w:r>
        <w:t xml:space="preserve"> le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lequel</w:t>
      </w:r>
      <w:proofErr w:type="spellEnd"/>
      <w:r>
        <w:t xml:space="preserve"> on utilise les </w:t>
      </w:r>
      <w:proofErr w:type="spellStart"/>
      <w:r>
        <w:t>données</w:t>
      </w:r>
      <w:proofErr w:type="spellEnd"/>
      <w:r>
        <w:t>.</w:t>
      </w:r>
    </w:p>
    <w:p w14:paraId="2689DE93" w14:textId="77777777" w:rsidR="00A90DED" w:rsidRDefault="00F32C2D">
      <w:pPr>
        <w:pStyle w:val="Heading2"/>
        <w:spacing w:before="0"/>
        <w:contextualSpacing w:val="0"/>
      </w:pPr>
      <w:r>
        <w:t xml:space="preserve">Comment </w:t>
      </w:r>
      <w:proofErr w:type="spellStart"/>
      <w:r>
        <w:t>extraire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d’un site </w:t>
      </w:r>
      <w:proofErr w:type="gramStart"/>
      <w:r>
        <w:t>Web ?</w:t>
      </w:r>
      <w:proofErr w:type="gramEnd"/>
    </w:p>
    <w:p w14:paraId="122C6620" w14:textId="77777777" w:rsidR="00A90DED" w:rsidRDefault="00A90DED">
      <w:pPr>
        <w:contextualSpacing w:val="0"/>
      </w:pPr>
    </w:p>
    <w:p w14:paraId="4C56A05B" w14:textId="77777777" w:rsidR="00A90DED" w:rsidRDefault="00F32C2D">
      <w:pPr>
        <w:contextualSpacing w:val="0"/>
      </w:pPr>
      <w:proofErr w:type="spellStart"/>
      <w:r>
        <w:t>Lequel</w:t>
      </w:r>
      <w:proofErr w:type="spellEnd"/>
      <w:r>
        <w:t xml:space="preserve"> des points </w:t>
      </w:r>
      <w:proofErr w:type="spellStart"/>
      <w:r>
        <w:t>suivants</w:t>
      </w:r>
      <w:proofErr w:type="spellEnd"/>
      <w:r>
        <w:t xml:space="preserve"> </w:t>
      </w:r>
      <w:proofErr w:type="spellStart"/>
      <w:r>
        <w:t>décrit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utile </w:t>
      </w:r>
      <w:proofErr w:type="spellStart"/>
      <w:r>
        <w:t>d’extraire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sur un </w:t>
      </w:r>
      <w:r>
        <w:t xml:space="preserve">site </w:t>
      </w:r>
      <w:proofErr w:type="gramStart"/>
      <w:r>
        <w:t>Web ?</w:t>
      </w:r>
      <w:proofErr w:type="gramEnd"/>
    </w:p>
    <w:p w14:paraId="3252AEE2" w14:textId="77777777" w:rsidR="00F32C2D" w:rsidRDefault="00F32C2D">
      <w:pPr>
        <w:contextualSpacing w:val="0"/>
      </w:pPr>
    </w:p>
    <w:p w14:paraId="290BD631" w14:textId="77777777" w:rsidR="00F32C2D" w:rsidRPr="00F32C2D" w:rsidRDefault="00F32C2D">
      <w:pPr>
        <w:contextualSpacing w:val="0"/>
        <w:rPr>
          <w:b/>
          <w:bCs/>
        </w:rPr>
      </w:pPr>
      <w:proofErr w:type="spellStart"/>
      <w:r w:rsidRPr="00F32C2D">
        <w:rPr>
          <w:b/>
          <w:bCs/>
          <w:i/>
          <w:iCs/>
        </w:rPr>
        <w:t>Choisissez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votre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réponse</w:t>
      </w:r>
      <w:proofErr w:type="spellEnd"/>
      <w:r w:rsidRPr="00F32C2D">
        <w:rPr>
          <w:b/>
          <w:bCs/>
          <w:i/>
          <w:iCs/>
        </w:rPr>
        <w:t xml:space="preserve"> et </w:t>
      </w:r>
      <w:proofErr w:type="spellStart"/>
      <w:r w:rsidRPr="00F32C2D">
        <w:rPr>
          <w:b/>
          <w:bCs/>
          <w:i/>
          <w:iCs/>
        </w:rPr>
        <w:t>puis</w:t>
      </w:r>
      <w:proofErr w:type="spellEnd"/>
      <w:r w:rsidRPr="00F32C2D">
        <w:rPr>
          <w:b/>
          <w:bCs/>
          <w:i/>
          <w:iCs/>
        </w:rPr>
        <w:t xml:space="preserve"> </w:t>
      </w:r>
      <w:proofErr w:type="spellStart"/>
      <w:r w:rsidRPr="00F32C2D">
        <w:rPr>
          <w:b/>
          <w:bCs/>
          <w:i/>
          <w:iCs/>
        </w:rPr>
        <w:t>cliquez</w:t>
      </w:r>
      <w:proofErr w:type="spellEnd"/>
      <w:r w:rsidRPr="00F32C2D">
        <w:rPr>
          <w:b/>
          <w:bCs/>
          <w:i/>
          <w:iCs/>
        </w:rPr>
        <w:t xml:space="preserve"> sur ‘</w:t>
      </w:r>
      <w:proofErr w:type="spellStart"/>
      <w:r w:rsidRPr="00F32C2D">
        <w:rPr>
          <w:b/>
          <w:bCs/>
          <w:i/>
          <w:iCs/>
        </w:rPr>
        <w:t>Valider</w:t>
      </w:r>
      <w:proofErr w:type="spellEnd"/>
      <w:r w:rsidRPr="00F32C2D">
        <w:rPr>
          <w:b/>
          <w:bCs/>
          <w:i/>
          <w:iCs/>
        </w:rPr>
        <w:t>’</w:t>
      </w:r>
    </w:p>
    <w:p w14:paraId="4624D138" w14:textId="77777777" w:rsidR="00A90DED" w:rsidRDefault="00A90DED">
      <w:pPr>
        <w:contextualSpacing w:val="0"/>
      </w:pPr>
    </w:p>
    <w:p w14:paraId="0D7B2CC2" w14:textId="77777777" w:rsidR="00A90DED" w:rsidRDefault="00F32C2D">
      <w:pPr>
        <w:numPr>
          <w:ilvl w:val="0"/>
          <w:numId w:val="2"/>
        </w:numPr>
        <w:ind w:left="600" w:hanging="360"/>
      </w:pPr>
      <w:proofErr w:type="spellStart"/>
      <w:r>
        <w:t>Mettre</w:t>
      </w:r>
      <w:proofErr w:type="spellEnd"/>
      <w:r>
        <w:t xml:space="preserve"> le lien du site Web </w:t>
      </w:r>
      <w:proofErr w:type="spellStart"/>
      <w:r>
        <w:t>en</w:t>
      </w:r>
      <w:proofErr w:type="spellEnd"/>
      <w:r>
        <w:t xml:space="preserve"> cache</w:t>
      </w:r>
    </w:p>
    <w:p w14:paraId="4970D908" w14:textId="77777777" w:rsidR="00A90DED" w:rsidRDefault="00F32C2D">
      <w:pPr>
        <w:numPr>
          <w:ilvl w:val="0"/>
          <w:numId w:val="2"/>
        </w:numPr>
        <w:ind w:left="600" w:hanging="360"/>
      </w:pPr>
      <w:r>
        <w:t>Recharger la page</w:t>
      </w:r>
    </w:p>
    <w:p w14:paraId="0942D77C" w14:textId="77777777" w:rsidR="00A90DED" w:rsidRDefault="00F32C2D">
      <w:pPr>
        <w:numPr>
          <w:ilvl w:val="0"/>
          <w:numId w:val="2"/>
        </w:numPr>
        <w:ind w:left="600" w:hanging="360"/>
      </w:pPr>
      <w:proofErr w:type="spellStart"/>
      <w:r>
        <w:t>Inspecter</w:t>
      </w:r>
      <w:proofErr w:type="spellEnd"/>
      <w:r>
        <w:t xml:space="preserve"> le code source</w:t>
      </w:r>
    </w:p>
    <w:p w14:paraId="64515FC6" w14:textId="77777777" w:rsidR="00F32C2D" w:rsidRDefault="00F32C2D" w:rsidP="00F32C2D"/>
    <w:p w14:paraId="20D423D2" w14:textId="77777777" w:rsidR="00F32C2D" w:rsidRDefault="00F32C2D" w:rsidP="00F32C2D">
      <w:proofErr w:type="spellStart"/>
      <w:r>
        <w:t>Valider</w:t>
      </w:r>
      <w:proofErr w:type="spellEnd"/>
    </w:p>
    <w:p w14:paraId="056EF08E" w14:textId="77777777" w:rsidR="00A90DED" w:rsidRDefault="00F32C2D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0C0F3315" w14:textId="77777777" w:rsidR="00A90DED" w:rsidRDefault="00F32C2D">
      <w:pPr>
        <w:spacing w:after="255"/>
        <w:contextualSpacing w:val="0"/>
      </w:pPr>
      <w:proofErr w:type="spellStart"/>
      <w:r>
        <w:t>Inspecter</w:t>
      </w:r>
      <w:proofErr w:type="spellEnd"/>
      <w:r>
        <w:t xml:space="preserve"> le code source d’un site Web </w:t>
      </w:r>
      <w:proofErr w:type="spellStart"/>
      <w:r>
        <w:t>révèle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intégrées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page.</w:t>
      </w:r>
    </w:p>
    <w:p w14:paraId="3E2768A6" w14:textId="77777777" w:rsidR="00A90DED" w:rsidRDefault="00F32C2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08E66EBE" w14:textId="77777777" w:rsidR="00A90DED" w:rsidRDefault="00F32C2D">
      <w:pPr>
        <w:spacing w:after="225"/>
        <w:contextualSpacing w:val="0"/>
      </w:pPr>
      <w:proofErr w:type="spellStart"/>
      <w:r>
        <w:t>Inspecter</w:t>
      </w:r>
      <w:proofErr w:type="spellEnd"/>
      <w:r>
        <w:t xml:space="preserve"> le code source d’un site We</w:t>
      </w:r>
      <w:r>
        <w:t xml:space="preserve">b </w:t>
      </w:r>
      <w:proofErr w:type="spellStart"/>
      <w:r>
        <w:t>révéle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</w:t>
      </w:r>
      <w:proofErr w:type="spellStart"/>
      <w:r>
        <w:t>intégrées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page.</w:t>
      </w:r>
    </w:p>
    <w:p w14:paraId="0B33189D" w14:textId="77777777" w:rsidR="00A90DED" w:rsidRDefault="00F32C2D">
      <w:pPr>
        <w:pStyle w:val="Heading2"/>
        <w:spacing w:before="0"/>
        <w:contextualSpacing w:val="0"/>
      </w:pPr>
      <w:proofErr w:type="spellStart"/>
      <w:r>
        <w:t>Trouver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</w:p>
    <w:p w14:paraId="4243EB3E" w14:textId="77777777" w:rsidR="00A90DED" w:rsidRDefault="00A90DED">
      <w:pPr>
        <w:contextualSpacing w:val="0"/>
      </w:pPr>
    </w:p>
    <w:p w14:paraId="42A489CE" w14:textId="77777777" w:rsidR="00A90DED" w:rsidRDefault="00F32C2D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téléchargeables</w:t>
      </w:r>
      <w:proofErr w:type="spellEnd"/>
      <w:r>
        <w:t xml:space="preserve"> ne </w:t>
      </w:r>
      <w:proofErr w:type="spellStart"/>
      <w:r>
        <w:t>représentent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</w:t>
      </w:r>
      <w:proofErr w:type="spellStart"/>
      <w:r>
        <w:t>infime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Web.</w:t>
      </w:r>
    </w:p>
    <w:p w14:paraId="3D478D56" w14:textId="77777777" w:rsidR="00A90DED" w:rsidRDefault="00F32C2D">
      <w:pPr>
        <w:contextualSpacing w:val="0"/>
      </w:pPr>
      <w:proofErr w:type="spellStart"/>
      <w:r>
        <w:t>Alors</w:t>
      </w:r>
      <w:proofErr w:type="spellEnd"/>
      <w:r>
        <w:t xml:space="preserve"> que </w:t>
      </w:r>
      <w:proofErr w:type="spellStart"/>
      <w:r>
        <w:t>l’œil</w:t>
      </w:r>
      <w:proofErr w:type="spellEnd"/>
      <w:r>
        <w:t xml:space="preserve"> </w:t>
      </w:r>
      <w:proofErr w:type="spellStart"/>
      <w:r>
        <w:t>humain</w:t>
      </w:r>
      <w:proofErr w:type="spellEnd"/>
      <w:r>
        <w:t xml:space="preserve"> ne </w:t>
      </w:r>
      <w:proofErr w:type="spellStart"/>
      <w:r>
        <w:t>perçoit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identifier et </w:t>
      </w:r>
      <w:proofErr w:type="spellStart"/>
      <w:r>
        <w:t>récolter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des machines.</w:t>
      </w:r>
    </w:p>
    <w:p w14:paraId="7D05EC7D" w14:textId="77777777" w:rsidR="00A90DED" w:rsidRDefault="00F32C2D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obtenues</w:t>
      </w:r>
      <w:proofErr w:type="spellEnd"/>
      <w:r>
        <w:t xml:space="preserve"> sur </w:t>
      </w:r>
      <w:proofErr w:type="spellStart"/>
      <w:r>
        <w:t>ces</w:t>
      </w:r>
      <w:proofErr w:type="spellEnd"/>
      <w:r>
        <w:t xml:space="preserve"> sites Web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plus </w:t>
      </w:r>
      <w:proofErr w:type="spellStart"/>
      <w:r>
        <w:t>conséquentes</w:t>
      </w:r>
      <w:proofErr w:type="spellEnd"/>
      <w:r>
        <w:t xml:space="preserve"> et </w:t>
      </w:r>
      <w:proofErr w:type="spellStart"/>
      <w:r>
        <w:t>pertinentes</w:t>
      </w:r>
      <w:proofErr w:type="spellEnd"/>
      <w:r>
        <w:t xml:space="preserve"> que des </w:t>
      </w:r>
      <w:proofErr w:type="spellStart"/>
      <w:r>
        <w:t>fichi</w:t>
      </w:r>
      <w:r>
        <w:t>ers</w:t>
      </w:r>
      <w:proofErr w:type="spellEnd"/>
      <w:r>
        <w:t xml:space="preserve"> </w:t>
      </w:r>
      <w:proofErr w:type="spellStart"/>
      <w:r>
        <w:t>téléchargeables</w:t>
      </w:r>
      <w:proofErr w:type="spellEnd"/>
      <w:r>
        <w:t xml:space="preserve"> et </w:t>
      </w:r>
      <w:proofErr w:type="spellStart"/>
      <w:r>
        <w:t>puisent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du </w:t>
      </w:r>
      <w:proofErr w:type="spellStart"/>
      <w:r>
        <w:t>contexte</w:t>
      </w:r>
      <w:proofErr w:type="spellEnd"/>
      <w:r>
        <w:t xml:space="preserve"> déjà </w:t>
      </w:r>
      <w:proofErr w:type="spellStart"/>
      <w:r>
        <w:t>utilisé</w:t>
      </w:r>
      <w:proofErr w:type="spellEnd"/>
      <w:r>
        <w:t xml:space="preserve"> par </w:t>
      </w:r>
      <w:proofErr w:type="spellStart"/>
      <w:r>
        <w:t>l’éditeur</w:t>
      </w:r>
      <w:proofErr w:type="spellEnd"/>
      <w:r>
        <w:t>.</w:t>
      </w:r>
    </w:p>
    <w:p w14:paraId="674E65DA" w14:textId="77777777" w:rsidR="00A90DED" w:rsidRDefault="00F32C2D">
      <w:pPr>
        <w:contextualSpacing w:val="0"/>
      </w:pPr>
      <w:proofErr w:type="spellStart"/>
      <w:r>
        <w:t>En</w:t>
      </w:r>
      <w:proofErr w:type="spellEnd"/>
      <w:r>
        <w:t xml:space="preserve"> </w:t>
      </w:r>
      <w:proofErr w:type="spellStart"/>
      <w:r>
        <w:t>augmentant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connaissances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cachées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apprenant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approches</w:t>
      </w:r>
      <w:proofErr w:type="spellEnd"/>
      <w:r>
        <w:t xml:space="preserve"> simples, </w:t>
      </w:r>
      <w:proofErr w:type="spellStart"/>
      <w:r>
        <w:t>telles</w:t>
      </w:r>
      <w:proofErr w:type="spellEnd"/>
      <w:r>
        <w:t xml:space="preserve"> que </w:t>
      </w:r>
      <w:proofErr w:type="spellStart"/>
      <w:r>
        <w:t>l’utilisation</w:t>
      </w:r>
      <w:proofErr w:type="spellEnd"/>
      <w:r>
        <w:t xml:space="preserve"> </w:t>
      </w:r>
      <w:proofErr w:type="spellStart"/>
      <w:r>
        <w:t>d’extension</w:t>
      </w:r>
      <w:proofErr w:type="spellEnd"/>
      <w:r>
        <w:t xml:space="preserve"> et les API,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aurez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à un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é</w:t>
      </w:r>
      <w:r>
        <w:t>ventail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pour </w:t>
      </w:r>
      <w:proofErr w:type="spellStart"/>
      <w:r>
        <w:t>votre</w:t>
      </w:r>
      <w:proofErr w:type="spellEnd"/>
      <w:r>
        <w:t xml:space="preserve"> travail à </w:t>
      </w:r>
      <w:proofErr w:type="spellStart"/>
      <w:r>
        <w:t>venir</w:t>
      </w:r>
      <w:proofErr w:type="spellEnd"/>
      <w:r>
        <w:t>.</w:t>
      </w:r>
    </w:p>
    <w:p w14:paraId="45A65282" w14:textId="77777777" w:rsidR="00F32C2D" w:rsidRDefault="00F32C2D">
      <w:pPr>
        <w:contextualSpacing w:val="0"/>
      </w:pPr>
    </w:p>
    <w:p w14:paraId="18B817CD" w14:textId="77777777" w:rsidR="00F32C2D" w:rsidRDefault="00F32C2D">
      <w:pPr>
        <w:contextualSpacing w:val="0"/>
      </w:pPr>
      <w:r>
        <w:t>Prochain module</w:t>
      </w:r>
    </w:p>
    <w:p w14:paraId="6975CD64" w14:textId="77777777" w:rsidR="00F32C2D" w:rsidRDefault="00F32C2D">
      <w:pPr>
        <w:contextualSpacing w:val="0"/>
      </w:pPr>
      <w:r>
        <w:t>Menu principal</w:t>
      </w:r>
      <w:bookmarkStart w:id="0" w:name="_GoBack"/>
      <w:bookmarkEnd w:id="0"/>
    </w:p>
    <w:sectPr w:rsidR="00F32C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287"/>
    <w:multiLevelType w:val="multilevel"/>
    <w:tmpl w:val="9F24A14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44B17C55"/>
    <w:multiLevelType w:val="multilevel"/>
    <w:tmpl w:val="13C23EC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737E7908"/>
    <w:multiLevelType w:val="multilevel"/>
    <w:tmpl w:val="14069A8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7B0D03F7"/>
    <w:multiLevelType w:val="multilevel"/>
    <w:tmpl w:val="83584EA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7C4A7B0A"/>
    <w:multiLevelType w:val="multilevel"/>
    <w:tmpl w:val="07744A2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0DED"/>
    <w:rsid w:val="00A90DED"/>
    <w:rsid w:val="00F3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E04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32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5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221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476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6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3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5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ki.openstreetmap.org/wiki/API" TargetMode="External"/><Relationship Id="rId12" Type="http://schemas.openxmlformats.org/officeDocument/2006/relationships/hyperlink" Target="https://dev.twitter.com/rest/public" TargetMode="External"/><Relationship Id="rId13" Type="http://schemas.openxmlformats.org/officeDocument/2006/relationships/hyperlink" Target="https://www.flickr.com/services/api/" TargetMode="External"/><Relationship Id="rId14" Type="http://schemas.openxmlformats.org/officeDocument/2006/relationships/hyperlink" Target="https://developer.linkedin.com/docs/rest-api" TargetMode="External"/><Relationship Id="rId15" Type="http://schemas.openxmlformats.org/officeDocument/2006/relationships/hyperlink" Target="http://magic.import.io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bc.co.uk/news/10628494" TargetMode="External"/><Relationship Id="rId6" Type="http://schemas.openxmlformats.org/officeDocument/2006/relationships/hyperlink" Target="https://www.gov.uk/trade-tariff/sections" TargetMode="External"/><Relationship Id="rId7" Type="http://schemas.openxmlformats.org/officeDocument/2006/relationships/hyperlink" Target="http://feeds.bbci.co.uk/news/rss.xml" TargetMode="External"/><Relationship Id="rId8" Type="http://schemas.openxmlformats.org/officeDocument/2006/relationships/hyperlink" Target="http://codebeautify.org/xmlviewer" TargetMode="External"/><Relationship Id="rId9" Type="http://schemas.openxmlformats.org/officeDocument/2006/relationships/hyperlink" Target="http://odinprac.theodi.org/hidden-data-extractor/" TargetMode="External"/><Relationship Id="rId10" Type="http://schemas.openxmlformats.org/officeDocument/2006/relationships/hyperlink" Target="https://api.opencorpor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1950</Words>
  <Characters>11116</Characters>
  <Application>Microsoft Macintosh Word</Application>
  <DocSecurity>0</DocSecurity>
  <Lines>92</Lines>
  <Paragraphs>26</Paragraphs>
  <ScaleCrop>false</ScaleCrop>
  <LinksUpToDate>false</LinksUpToDate>
  <CharactersWithSpaces>13040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2017-06-29T08:38:00Z</dcterms:created>
  <dcterms:modified xsi:type="dcterms:W3CDTF">2017-06-29T08:38:00Z</dcterms:modified>
</cp:coreProperties>
</file>