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32"/>
          <w:szCs w:val="32"/>
        </w:rPr>
      </w:pPr>
      <w:r>
        <w:rPr/>
        <w:drawing>
          <wp:inline distT="0" distB="7620" distL="0" distR="0">
            <wp:extent cx="1260475" cy="1725930"/>
            <wp:effectExtent l="0" t="0" r="0" b="0"/>
            <wp:docPr id="5" name="Picture 1" descr="C:\Users\elkin\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elkin\Downloads\logo.png"/>
                    <pic:cNvPicPr>
                      <a:picLocks noChangeAspect="1" noChangeArrowheads="1"/>
                    </pic:cNvPicPr>
                  </pic:nvPicPr>
                  <pic:blipFill>
                    <a:blip r:embed="rId2"/>
                    <a:stretch>
                      <a:fillRect/>
                    </a:stretch>
                  </pic:blipFill>
                  <pic:spPr bwMode="auto">
                    <a:xfrm>
                      <a:off x="0" y="0"/>
                      <a:ext cx="1260475" cy="1725930"/>
                    </a:xfrm>
                    <a:prstGeom prst="rect">
                      <a:avLst/>
                    </a:prstGeom>
                  </pic:spPr>
                </pic:pic>
              </a:graphicData>
            </a:graphic>
          </wp:inline>
        </w:drawing>
        <mc:AlternateContent>
          <mc:Choice Requires="wps">
            <w:drawing>
              <wp:anchor behindDoc="0" distT="45720" distB="45720" distL="114300" distR="114300" simplePos="0" locked="0" layoutInCell="1" allowOverlap="1" relativeHeight="2">
                <wp:simplePos x="0" y="0"/>
                <wp:positionH relativeFrom="column">
                  <wp:posOffset>1540510</wp:posOffset>
                </wp:positionH>
                <wp:positionV relativeFrom="paragraph">
                  <wp:posOffset>10160</wp:posOffset>
                </wp:positionV>
                <wp:extent cx="3616960" cy="842645"/>
                <wp:effectExtent l="0" t="0" r="3175" b="0"/>
                <wp:wrapSquare wrapText="bothSides"/>
                <wp:docPr id="1" name="Text Box 2"/>
                <a:graphic xmlns:a="http://schemas.openxmlformats.org/drawingml/2006/main">
                  <a:graphicData uri="http://schemas.microsoft.com/office/word/2010/wordprocessingShape">
                    <wps:wsp>
                      <wps:cNvSpPr/>
                      <wps:spPr>
                        <a:xfrm>
                          <a:off x="0" y="0"/>
                          <a:ext cx="3616200" cy="842040"/>
                        </a:xfrm>
                        <a:prstGeom prst="rect">
                          <a:avLst/>
                        </a:prstGeom>
                        <a:solidFill>
                          <a:srgbClr val="ffffff"/>
                        </a:solidFill>
                        <a:ln w="9360">
                          <a:noFill/>
                        </a:ln>
                      </wps:spPr>
                      <wps:style>
                        <a:lnRef idx="0"/>
                        <a:fillRef idx="0"/>
                        <a:effectRef idx="0"/>
                        <a:fontRef idx="minor"/>
                      </wps:style>
                      <wps:txbx>
                        <w:txbxContent>
                          <w:p>
                            <w:pPr>
                              <w:pStyle w:val="FrameContents"/>
                              <w:spacing w:before="0" w:after="160"/>
                              <w:rPr>
                                <w:color w:val="auto"/>
                              </w:rPr>
                            </w:pPr>
                            <w:r>
                              <w:rPr>
                                <w:rFonts w:cs="Arial" w:ascii="Arial" w:hAnsi="Arial"/>
                                <w:color w:val="auto"/>
                                <w:sz w:val="44"/>
                                <w:szCs w:val="44"/>
                              </w:rPr>
                              <w:t xml:space="preserve">Universidad Autónoma de Baja California </w:t>
                            </w:r>
                          </w:p>
                        </w:txbxContent>
                      </wps:txbx>
                      <wps:bodyPr>
                        <a:noAutofit/>
                      </wps:bodyPr>
                    </wps:wsp>
                  </a:graphicData>
                </a:graphic>
              </wp:anchor>
            </w:drawing>
          </mc:Choice>
          <mc:Fallback>
            <w:pict>
              <v:rect id="shape_0" ID="Text Box 2" fillcolor="white" stroked="f" style="position:absolute;margin-left:121.3pt;margin-top:0.8pt;width:284.7pt;height:66.25pt">
                <w10:wrap type="square"/>
                <v:fill o:detectmouseclick="t" type="solid" color2="black"/>
                <v:stroke color="#3465a4" weight="9360" joinstyle="miter" endcap="flat"/>
                <v:textbox>
                  <w:txbxContent>
                    <w:p>
                      <w:pPr>
                        <w:pStyle w:val="FrameContents"/>
                        <w:spacing w:before="0" w:after="160"/>
                        <w:rPr>
                          <w:color w:val="auto"/>
                        </w:rPr>
                      </w:pPr>
                      <w:r>
                        <w:rPr>
                          <w:rFonts w:cs="Arial" w:ascii="Arial" w:hAnsi="Arial"/>
                          <w:color w:val="auto"/>
                          <w:sz w:val="44"/>
                          <w:szCs w:val="44"/>
                        </w:rPr>
                        <w:t xml:space="preserve">Universidad Autónoma de Baja California </w:t>
                      </w:r>
                    </w:p>
                  </w:txbxContent>
                </v:textbox>
              </v:rect>
            </w:pict>
          </mc:Fallback>
        </mc:AlternateContent>
        <mc:AlternateContent>
          <mc:Choice Requires="wps">
            <w:drawing>
              <wp:anchor behindDoc="0" distT="45720" distB="45720" distL="114300" distR="114300" simplePos="0" locked="0" layoutInCell="1" allowOverlap="1" relativeHeight="3">
                <wp:simplePos x="0" y="0"/>
                <wp:positionH relativeFrom="column">
                  <wp:posOffset>1510030</wp:posOffset>
                </wp:positionH>
                <wp:positionV relativeFrom="paragraph">
                  <wp:posOffset>904240</wp:posOffset>
                </wp:positionV>
                <wp:extent cx="3411220" cy="802005"/>
                <wp:effectExtent l="0" t="0" r="0" b="0"/>
                <wp:wrapSquare wrapText="bothSides"/>
                <wp:docPr id="3" name="Text Box 2"/>
                <a:graphic xmlns:a="http://schemas.openxmlformats.org/drawingml/2006/main">
                  <a:graphicData uri="http://schemas.microsoft.com/office/word/2010/wordprocessingShape">
                    <wps:wsp>
                      <wps:cNvSpPr/>
                      <wps:spPr>
                        <a:xfrm>
                          <a:off x="0" y="0"/>
                          <a:ext cx="3410640" cy="801360"/>
                        </a:xfrm>
                        <a:prstGeom prst="rect">
                          <a:avLst/>
                        </a:prstGeom>
                        <a:solidFill>
                          <a:srgbClr val="ffffff"/>
                        </a:solidFill>
                        <a:ln w="9360">
                          <a:noFill/>
                        </a:ln>
                      </wps:spPr>
                      <wps:style>
                        <a:lnRef idx="0"/>
                        <a:fillRef idx="0"/>
                        <a:effectRef idx="0"/>
                        <a:fontRef idx="minor"/>
                      </wps:style>
                      <wps:txbx>
                        <w:txbxContent>
                          <w:p>
                            <w:pPr>
                              <w:pStyle w:val="FrameContents"/>
                              <w:spacing w:before="0" w:after="160"/>
                              <w:rPr>
                                <w:color w:val="auto"/>
                              </w:rPr>
                            </w:pPr>
                            <w:r>
                              <w:rPr>
                                <w:rFonts w:cs="Arial" w:ascii="Arial" w:hAnsi="Arial"/>
                                <w:color w:val="auto"/>
                                <w:sz w:val="44"/>
                                <w:szCs w:val="44"/>
                                <w:lang w:val="es-ES"/>
                              </w:rPr>
                              <w:t>Facultad de Ciencias Químicas e Ingeniería</w:t>
                            </w:r>
                          </w:p>
                        </w:txbxContent>
                      </wps:txbx>
                      <wps:bodyPr>
                        <a:noAutofit/>
                      </wps:bodyPr>
                    </wps:wsp>
                  </a:graphicData>
                </a:graphic>
              </wp:anchor>
            </w:drawing>
          </mc:Choice>
          <mc:Fallback>
            <w:pict>
              <v:rect id="shape_0" ID="Text Box 2" fillcolor="white" stroked="f" style="position:absolute;margin-left:118.9pt;margin-top:71.2pt;width:268.5pt;height:63.05pt">
                <w10:wrap type="square"/>
                <v:fill o:detectmouseclick="t" type="solid" color2="black"/>
                <v:stroke color="#3465a4" weight="9360" joinstyle="miter" endcap="flat"/>
                <v:textbox>
                  <w:txbxContent>
                    <w:p>
                      <w:pPr>
                        <w:pStyle w:val="FrameContents"/>
                        <w:spacing w:before="0" w:after="160"/>
                        <w:rPr>
                          <w:color w:val="auto"/>
                        </w:rPr>
                      </w:pPr>
                      <w:r>
                        <w:rPr>
                          <w:rFonts w:cs="Arial" w:ascii="Arial" w:hAnsi="Arial"/>
                          <w:color w:val="auto"/>
                          <w:sz w:val="44"/>
                          <w:szCs w:val="44"/>
                          <w:lang w:val="es-ES"/>
                        </w:rPr>
                        <w:t>Facultad de Ciencias Químicas e Ingeniería</w:t>
                      </w:r>
                    </w:p>
                  </w:txbxContent>
                </v:textbox>
              </v:rect>
            </w:pict>
          </mc:Fallback>
        </mc:AlternateContent>
      </w:r>
    </w:p>
    <w:p>
      <w:pPr>
        <w:pStyle w:val="Normal"/>
        <w:rPr>
          <w:rFonts w:ascii="Arial" w:hAnsi="Arial" w:cs="Arial"/>
          <w:sz w:val="32"/>
          <w:szCs w:val="32"/>
        </w:rPr>
      </w:pPr>
      <w:r>
        <w:rPr>
          <w:rFonts w:cs="Arial" w:ascii="Arial" w:hAnsi="Arial"/>
          <w:sz w:val="32"/>
          <w:szCs w:val="32"/>
        </w:rPr>
      </w:r>
    </w:p>
    <w:p>
      <w:pPr>
        <w:pStyle w:val="Normal"/>
        <w:spacing w:lineRule="auto" w:line="360"/>
        <w:jc w:val="center"/>
        <w:rPr>
          <w:rFonts w:ascii="Arial" w:hAnsi="Arial" w:cs="Arial"/>
          <w:sz w:val="32"/>
          <w:szCs w:val="32"/>
          <w:lang w:val="es-ES"/>
        </w:rPr>
      </w:pPr>
      <w:r>
        <w:rPr>
          <w:rFonts w:cs="Arial" w:ascii="Arial" w:hAnsi="Arial"/>
          <w:sz w:val="32"/>
          <w:szCs w:val="32"/>
          <w:lang w:val="es-ES"/>
        </w:rPr>
      </w:r>
    </w:p>
    <w:p>
      <w:pPr>
        <w:pStyle w:val="Normal"/>
        <w:spacing w:lineRule="auto" w:line="360"/>
        <w:jc w:val="center"/>
        <w:rPr>
          <w:rFonts w:ascii="Arial" w:hAnsi="Arial" w:cs="Arial"/>
          <w:sz w:val="32"/>
          <w:szCs w:val="32"/>
          <w:lang w:val="es-ES"/>
        </w:rPr>
      </w:pPr>
      <w:r>
        <w:rPr>
          <w:rFonts w:cs="Arial" w:ascii="Arial" w:hAnsi="Arial"/>
          <w:sz w:val="32"/>
          <w:szCs w:val="32"/>
          <w:lang w:val="es-ES"/>
        </w:rPr>
      </w:r>
    </w:p>
    <w:p>
      <w:pPr>
        <w:pStyle w:val="Normal"/>
        <w:spacing w:lineRule="auto" w:line="360"/>
        <w:jc w:val="center"/>
        <w:rPr>
          <w:rFonts w:ascii="Arial" w:hAnsi="Arial" w:cs="Arial"/>
          <w:sz w:val="32"/>
          <w:szCs w:val="32"/>
          <w:lang w:val="es-ES"/>
        </w:rPr>
      </w:pPr>
      <w:r>
        <w:rPr>
          <w:rFonts w:cs="Arial" w:ascii="Arial" w:hAnsi="Arial"/>
          <w:sz w:val="32"/>
          <w:szCs w:val="32"/>
          <w:lang w:val="es-ES"/>
        </w:rPr>
        <w:t>Organización de las Computadoras y Lenguaje Ensamblador</w:t>
      </w:r>
    </w:p>
    <w:p>
      <w:pPr>
        <w:pStyle w:val="Normal"/>
        <w:spacing w:lineRule="auto" w:line="360"/>
        <w:jc w:val="center"/>
        <w:rPr>
          <w:rFonts w:ascii="Arial" w:hAnsi="Arial" w:cs="Arial"/>
          <w:sz w:val="32"/>
          <w:szCs w:val="32"/>
          <w:lang w:val="es-ES"/>
        </w:rPr>
      </w:pPr>
      <w:r>
        <w:rPr>
          <w:rFonts w:cs="Arial" w:ascii="Arial" w:hAnsi="Arial"/>
          <w:sz w:val="32"/>
          <w:szCs w:val="32"/>
          <w:lang w:val="es-ES"/>
        </w:rPr>
      </w:r>
    </w:p>
    <w:p>
      <w:pPr>
        <w:pStyle w:val="Normal"/>
        <w:spacing w:lineRule="auto" w:line="360"/>
        <w:jc w:val="center"/>
        <w:rPr>
          <w:b/>
          <w:b/>
          <w:bCs/>
          <w:sz w:val="48"/>
          <w:szCs w:val="48"/>
        </w:rPr>
      </w:pPr>
      <w:r>
        <w:rPr>
          <w:rFonts w:cs="Arial" w:ascii="Arial" w:hAnsi="Arial"/>
          <w:b/>
          <w:bCs/>
          <w:sz w:val="48"/>
          <w:szCs w:val="48"/>
          <w:lang w:val="es-ES"/>
        </w:rPr>
        <w:t>Organización la Memoria de programa (Procesador de 4 bits)</w:t>
      </w:r>
    </w:p>
    <w:p>
      <w:pPr>
        <w:pStyle w:val="Normal"/>
        <w:spacing w:lineRule="auto" w:line="360"/>
        <w:jc w:val="center"/>
        <w:rPr>
          <w:rFonts w:ascii="Arial" w:hAnsi="Arial" w:cs="Arial"/>
          <w:b/>
          <w:b/>
          <w:bCs/>
          <w:sz w:val="32"/>
          <w:szCs w:val="32"/>
          <w:lang w:val="es-ES"/>
        </w:rPr>
      </w:pPr>
      <w:r>
        <w:rPr>
          <w:rFonts w:cs="Arial" w:ascii="Arial" w:hAnsi="Arial"/>
          <w:b/>
          <w:bCs/>
          <w:sz w:val="32"/>
          <w:szCs w:val="32"/>
          <w:lang w:val="es-ES"/>
        </w:rPr>
      </w:r>
    </w:p>
    <w:p>
      <w:pPr>
        <w:pStyle w:val="Normal"/>
        <w:spacing w:lineRule="auto" w:line="360"/>
        <w:jc w:val="center"/>
        <w:rPr>
          <w:rFonts w:ascii="Arial" w:hAnsi="Arial" w:cs="Arial"/>
          <w:sz w:val="32"/>
          <w:szCs w:val="32"/>
          <w:lang w:val="es-ES"/>
        </w:rPr>
      </w:pPr>
      <w:r>
        <w:rPr>
          <w:rFonts w:cs="Arial" w:ascii="Arial" w:hAnsi="Arial"/>
          <w:color w:val="767171" w:themeColor="background2" w:themeShade="80"/>
          <w:sz w:val="32"/>
          <w:szCs w:val="32"/>
          <w:lang w:val="es-ES"/>
        </w:rPr>
      </w:r>
    </w:p>
    <w:p>
      <w:pPr>
        <w:pStyle w:val="Normal"/>
        <w:spacing w:lineRule="auto" w:line="360"/>
        <w:jc w:val="center"/>
        <w:rPr>
          <w:rFonts w:ascii="Arial" w:hAnsi="Arial" w:cs="Arial"/>
          <w:sz w:val="32"/>
          <w:szCs w:val="32"/>
          <w:lang w:val="es-ES"/>
        </w:rPr>
      </w:pPr>
      <w:r>
        <w:rPr>
          <w:rFonts w:cs="Arial" w:ascii="Arial" w:hAnsi="Arial"/>
          <w:color w:val="767171" w:themeColor="background2" w:themeShade="80"/>
          <w:sz w:val="32"/>
          <w:szCs w:val="32"/>
          <w:lang w:val="es-ES"/>
        </w:rPr>
      </w:r>
    </w:p>
    <w:p>
      <w:pPr>
        <w:pStyle w:val="Normal"/>
        <w:spacing w:lineRule="auto" w:line="360"/>
        <w:jc w:val="center"/>
        <w:rPr>
          <w:rFonts w:ascii="Arial" w:hAnsi="Arial" w:cs="Arial"/>
          <w:sz w:val="32"/>
          <w:szCs w:val="32"/>
          <w:lang w:val="es-ES"/>
        </w:rPr>
      </w:pPr>
      <w:r>
        <w:rPr>
          <w:rFonts w:cs="Arial" w:ascii="Arial" w:hAnsi="Arial"/>
          <w:color w:val="767171" w:themeColor="background2" w:themeShade="80"/>
          <w:sz w:val="32"/>
          <w:szCs w:val="32"/>
          <w:lang w:val="es-ES"/>
        </w:rPr>
      </w:r>
    </w:p>
    <w:p>
      <w:pPr>
        <w:pStyle w:val="Normal"/>
        <w:spacing w:lineRule="auto" w:line="360"/>
        <w:jc w:val="center"/>
        <w:rPr>
          <w:rFonts w:ascii="Arial" w:hAnsi="Arial" w:cs="Arial"/>
          <w:sz w:val="32"/>
          <w:szCs w:val="32"/>
          <w:lang w:val="es-ES"/>
        </w:rPr>
      </w:pPr>
      <w:r>
        <w:rPr>
          <w:rFonts w:cs="Arial" w:ascii="Arial" w:hAnsi="Arial"/>
          <w:color w:val="767171" w:themeColor="background2" w:themeShade="80"/>
          <w:sz w:val="32"/>
          <w:szCs w:val="32"/>
          <w:lang w:val="es-ES"/>
        </w:rPr>
      </w:r>
    </w:p>
    <w:p>
      <w:pPr>
        <w:pStyle w:val="Normal"/>
        <w:rPr>
          <w:rFonts w:ascii="Loma" w:hAnsi="Loma"/>
          <w:b/>
          <w:b/>
          <w:bCs/>
        </w:rPr>
      </w:pPr>
      <w:r>
        <w:rPr>
          <w:rFonts w:ascii="Loma" w:hAnsi="Loma"/>
          <w:b/>
          <w:bCs/>
        </w:rPr>
        <w:t>Integrantes</w:t>
      </w:r>
      <w:r>
        <w:rPr>
          <w:rFonts w:ascii="Loma" w:hAnsi="Loma"/>
          <w:b/>
          <w:bCs/>
        </w:rPr>
        <w:t xml:space="preserve">: </w:t>
        <w:tab/>
      </w:r>
      <w:r>
        <w:rPr>
          <w:rFonts w:ascii="Loma" w:hAnsi="Loma"/>
          <w:b w:val="false"/>
          <w:bCs w:val="false"/>
          <w:sz w:val="20"/>
          <w:szCs w:val="20"/>
        </w:rPr>
        <w:t xml:space="preserve">Saul Ivan Flores – </w:t>
      </w:r>
      <w:r>
        <w:rPr>
          <w:rFonts w:ascii="Loma" w:hAnsi="Loma"/>
          <w:b w:val="false"/>
          <w:bCs w:val="false"/>
          <w:sz w:val="20"/>
          <w:szCs w:val="20"/>
        </w:rPr>
        <w:t>01217102</w:t>
        <w:tab/>
        <w:tab/>
        <w:tab/>
        <w:tab/>
      </w:r>
      <w:r>
        <w:rPr>
          <w:rFonts w:ascii="Loma" w:hAnsi="Loma"/>
          <w:b/>
          <w:bCs/>
          <w:sz w:val="20"/>
          <w:szCs w:val="20"/>
        </w:rPr>
        <w:t xml:space="preserve">Fecha: </w:t>
      </w:r>
      <w:r>
        <w:rPr>
          <w:rFonts w:ascii="Loma" w:hAnsi="Loma"/>
          <w:b w:val="false"/>
          <w:bCs w:val="false"/>
          <w:sz w:val="20"/>
          <w:szCs w:val="20"/>
        </w:rPr>
        <w:t>Febrero</w:t>
      </w:r>
      <w:r>
        <w:rPr>
          <w:rFonts w:ascii="Loma" w:hAnsi="Loma"/>
          <w:b w:val="false"/>
          <w:bCs w:val="false"/>
          <w:sz w:val="20"/>
          <w:szCs w:val="20"/>
        </w:rPr>
        <w:t xml:space="preserve"> </w:t>
      </w:r>
      <w:r>
        <w:rPr>
          <w:rFonts w:ascii="Loma" w:hAnsi="Loma"/>
          <w:b w:val="false"/>
          <w:bCs w:val="false"/>
          <w:sz w:val="20"/>
          <w:szCs w:val="20"/>
        </w:rPr>
        <w:t>12</w:t>
      </w:r>
      <w:r>
        <w:rPr>
          <w:rFonts w:ascii="Loma" w:hAnsi="Loma"/>
          <w:b w:val="false"/>
          <w:bCs w:val="false"/>
          <w:sz w:val="20"/>
          <w:szCs w:val="20"/>
        </w:rPr>
        <w:t>, 2018</w:t>
      </w:r>
    </w:p>
    <w:p>
      <w:pPr>
        <w:pStyle w:val="Normal"/>
        <w:rPr>
          <w:rFonts w:ascii="Loma" w:hAnsi="Loma"/>
          <w:b/>
          <w:b/>
          <w:bCs/>
        </w:rPr>
      </w:pPr>
      <w:r>
        <w:rPr>
          <w:rFonts w:ascii="Loma" w:hAnsi="Loma"/>
          <w:b w:val="false"/>
          <w:bCs w:val="false"/>
          <w:sz w:val="20"/>
          <w:szCs w:val="20"/>
        </w:rPr>
        <w:tab/>
        <w:t xml:space="preserve"> </w:t>
        <w:tab/>
      </w:r>
      <w:r>
        <w:rPr>
          <w:rFonts w:ascii="Loma" w:hAnsi="Loma"/>
          <w:b w:val="false"/>
          <w:bCs w:val="false"/>
          <w:sz w:val="20"/>
          <w:szCs w:val="20"/>
        </w:rPr>
        <w:t xml:space="preserve">Castro Gonzáles </w:t>
      </w:r>
      <w:r>
        <w:rPr>
          <w:rFonts w:ascii="Loma" w:hAnsi="Loma"/>
          <w:b w:val="false"/>
          <w:bCs w:val="false"/>
          <w:sz w:val="20"/>
          <w:szCs w:val="20"/>
        </w:rPr>
        <w:t xml:space="preserve">Ricardo - </w:t>
      </w:r>
      <w:r>
        <w:rPr>
          <w:rFonts w:cs="Arial" w:ascii="Arial" w:hAnsi="Arial"/>
          <w:b w:val="false"/>
          <w:bCs w:val="false"/>
          <w:sz w:val="20"/>
          <w:szCs w:val="20"/>
          <w:lang w:val="es-ES"/>
        </w:rPr>
        <w:t>1217169</w:t>
      </w:r>
    </w:p>
    <w:p>
      <w:pPr>
        <w:pStyle w:val="Normal"/>
        <w:widowControl w:val="false"/>
        <w:spacing w:lineRule="auto" w:line="240" w:before="0" w:after="200"/>
        <w:jc w:val="both"/>
        <w:rPr>
          <w:rFonts w:ascii="Arial" w:hAnsi="Arial" w:cs="Arial"/>
          <w:b/>
          <w:b/>
          <w:sz w:val="28"/>
          <w:szCs w:val="28"/>
          <w:lang w:val="es-ES"/>
        </w:rPr>
      </w:pPr>
      <w:r>
        <w:rPr>
          <w:rFonts w:cs="Arial" w:ascii="Arial" w:hAnsi="Arial"/>
          <w:b/>
          <w:sz w:val="28"/>
          <w:szCs w:val="28"/>
          <w:lang w:val="es-ES"/>
        </w:rPr>
        <w:t>Teoría</w:t>
      </w:r>
    </w:p>
    <w:p>
      <w:pPr>
        <w:pStyle w:val="Normal"/>
        <w:widowControl w:val="false"/>
        <w:spacing w:lineRule="auto" w:line="240" w:before="0" w:after="200"/>
        <w:jc w:val="both"/>
        <w:rPr>
          <w:rFonts w:ascii="Arial" w:hAnsi="Arial" w:cs="Arial"/>
          <w:b/>
          <w:b/>
          <w:sz w:val="24"/>
          <w:szCs w:val="24"/>
          <w:lang w:val="es-ES"/>
        </w:rPr>
      </w:pPr>
      <w:r>
        <w:rPr>
          <w:rFonts w:cs="Arial" w:ascii="Arial" w:hAnsi="Arial"/>
          <w:b/>
          <w:sz w:val="24"/>
          <w:szCs w:val="24"/>
          <w:lang w:val="es-ES"/>
        </w:rPr>
        <w:t>RAM</w:t>
      </w:r>
    </w:p>
    <w:p>
      <w:pPr>
        <w:pStyle w:val="Normal"/>
        <w:widowControl w:val="false"/>
        <w:spacing w:lineRule="auto" w:line="360" w:before="0" w:after="200"/>
        <w:jc w:val="both"/>
        <w:rPr/>
      </w:pPr>
      <w:r>
        <w:rPr>
          <w:rFonts w:cs="Arial" w:ascii="Arial" w:hAnsi="Arial"/>
          <w:sz w:val="24"/>
          <w:szCs w:val="24"/>
          <w:lang w:val="es-ES"/>
        </w:rPr>
        <w:tab/>
        <w:t>La memoria de acceso aleatorio (Random Access Memory, RAM) se utiliza como memoria de trabajo de computadoras y otros dispositivos para el sistema operativo, los programas y la mayor parte del software. En la RAM se cargan todas las instrucciones que ejecuta la unidad central de procesamiento (procesador, además de contener los datos que manipulan los distintos programas. Se considera la memoria principal de la computadora.</w:t>
      </w:r>
    </w:p>
    <w:p>
      <w:pPr>
        <w:pStyle w:val="Normal"/>
        <w:widowControl w:val="false"/>
        <w:spacing w:lineRule="auto" w:line="360" w:before="0" w:after="200"/>
        <w:jc w:val="both"/>
        <w:rPr/>
      </w:pPr>
      <w:r>
        <w:rPr>
          <w:rFonts w:cs="Arial" w:ascii="Arial" w:hAnsi="Arial"/>
          <w:sz w:val="24"/>
          <w:szCs w:val="24"/>
          <w:lang w:val="es-ES"/>
        </w:rPr>
        <w:tab/>
        <w:t>La memoria ram cuenta tiene una velocidad muy alta para leer y escribir datos, sin embargo es de carácter volátil, esto quiere decir que una vez que ya no está siendo energizada, se pierde todo lo que se tiene almacenado, por lo que no es usada como memoria de almacenamiento.</w:t>
      </w:r>
    </w:p>
    <w:p>
      <w:pPr>
        <w:pStyle w:val="Normal"/>
        <w:widowControl w:val="false"/>
        <w:spacing w:lineRule="auto" w:line="360" w:before="0" w:after="200"/>
        <w:jc w:val="both"/>
        <w:rPr>
          <w:rFonts w:ascii="Arial" w:hAnsi="Arial" w:cs="Arial"/>
          <w:sz w:val="24"/>
          <w:szCs w:val="24"/>
          <w:lang w:val="es-ES"/>
        </w:rPr>
      </w:pPr>
      <w:r>
        <w:rPr>
          <w:rFonts w:cs="Arial" w:ascii="Arial" w:hAnsi="Arial"/>
          <w:sz w:val="24"/>
          <w:szCs w:val="24"/>
          <w:lang w:val="es-ES"/>
        </w:rPr>
        <w:tab/>
        <w:t>Es por ello que, las computadoras usan una cierta cantidad de memoria RAM almacenamiento temporal de rápido acceso, y una cantidad mucho mayor de almacenamiento permanente no aleatorio como los discos duros.</w:t>
      </w:r>
    </w:p>
    <w:p>
      <w:pPr>
        <w:pStyle w:val="Normal"/>
        <w:widowControl w:val="false"/>
        <w:spacing w:lineRule="auto" w:line="240" w:before="0" w:after="200"/>
        <w:jc w:val="both"/>
        <w:rPr>
          <w:rFonts w:ascii="Arial" w:hAnsi="Arial" w:cs="Arial"/>
          <w:b/>
          <w:b/>
          <w:sz w:val="24"/>
          <w:szCs w:val="24"/>
          <w:lang w:val="es-ES"/>
        </w:rPr>
      </w:pPr>
      <w:r>
        <w:rPr>
          <w:rFonts w:cs="Arial" w:ascii="Arial" w:hAnsi="Arial"/>
          <w:b/>
          <w:sz w:val="24"/>
          <w:szCs w:val="24"/>
          <w:lang w:val="es-ES"/>
        </w:rPr>
        <w:t>DRAM</w:t>
      </w:r>
    </w:p>
    <w:p>
      <w:pPr>
        <w:pStyle w:val="Normal"/>
        <w:widowControl w:val="false"/>
        <w:spacing w:lineRule="auto" w:line="360" w:before="0" w:after="200"/>
        <w:jc w:val="both"/>
        <w:rPr>
          <w:rFonts w:ascii="Arial" w:hAnsi="Arial" w:cs="Arial"/>
          <w:sz w:val="24"/>
          <w:szCs w:val="24"/>
          <w:lang w:val="es-ES"/>
        </w:rPr>
      </w:pPr>
      <w:r>
        <w:rPr>
          <w:rFonts w:cs="Arial" w:ascii="Arial" w:hAnsi="Arial"/>
          <w:sz w:val="24"/>
          <w:szCs w:val="24"/>
          <w:lang w:val="es-ES"/>
        </w:rPr>
        <w:tab/>
        <w:t>La DRAM o Dynamic Random Access Memory es un tipo de memoria RAM basada en capacitores. Se usa normalmente para almacenar información o código de programas que un procesador de computadora necesita para funcionar.</w:t>
      </w:r>
    </w:p>
    <w:p>
      <w:pPr>
        <w:pStyle w:val="Normal"/>
        <w:widowControl w:val="false"/>
        <w:spacing w:lineRule="auto" w:line="360" w:before="0" w:after="200"/>
        <w:jc w:val="both"/>
        <w:rPr>
          <w:rFonts w:ascii="Arial" w:hAnsi="Arial" w:cs="Arial"/>
          <w:sz w:val="24"/>
          <w:szCs w:val="24"/>
          <w:lang w:val="es-ES"/>
        </w:rPr>
      </w:pPr>
      <w:r>
        <w:rPr>
          <w:rFonts w:cs="Arial" w:ascii="Arial" w:hAnsi="Arial"/>
          <w:sz w:val="24"/>
          <w:szCs w:val="24"/>
          <w:lang w:val="es-ES"/>
        </w:rPr>
        <w:tab/>
        <w:t>Las celdas de almacenamiento de una memoria DRAM son dinamicas en el hecho de que necesitan ser actualizadas o debe proporcionarsele una nueva carga electrónica cada ciertos milisegundos, para compensar las descargas del capacitor.</w:t>
      </w:r>
    </w:p>
    <w:p>
      <w:pPr>
        <w:pStyle w:val="Normal"/>
        <w:widowControl w:val="false"/>
        <w:spacing w:lineRule="auto" w:line="360" w:before="0" w:after="200"/>
        <w:jc w:val="both"/>
        <w:rPr>
          <w:rFonts w:ascii="Arial" w:hAnsi="Arial" w:cs="Arial"/>
          <w:sz w:val="24"/>
          <w:szCs w:val="24"/>
          <w:lang w:val="es-ES"/>
        </w:rPr>
      </w:pPr>
      <w:r>
        <w:rPr>
          <w:rFonts w:cs="Arial" w:ascii="Arial" w:hAnsi="Arial"/>
          <w:sz w:val="24"/>
          <w:szCs w:val="24"/>
          <w:lang w:val="es-ES"/>
        </w:rPr>
        <w:tab/>
        <w:t xml:space="preserve"> Las memorias DRAM es un tipo común de RAM utilizada en computadoras personales, estaciones de trabajo y servidores. </w:t>
        <w:br/>
        <w:t>Al igual que la RAM, también es volátil</w:t>
      </w:r>
    </w:p>
    <w:p>
      <w:pPr>
        <w:pStyle w:val="Normal"/>
        <w:widowControl w:val="false"/>
        <w:spacing w:lineRule="auto" w:line="360" w:before="0" w:after="200"/>
        <w:jc w:val="both"/>
        <w:rPr>
          <w:rFonts w:ascii="Arial" w:hAnsi="Arial" w:cs="Arial"/>
          <w:b/>
          <w:b/>
          <w:sz w:val="24"/>
          <w:szCs w:val="24"/>
          <w:lang w:val="es-ES"/>
        </w:rPr>
      </w:pPr>
      <w:r>
        <w:rPr>
          <w:rFonts w:cs="Arial" w:ascii="Arial" w:hAnsi="Arial"/>
          <w:b/>
          <w:sz w:val="24"/>
          <w:szCs w:val="24"/>
          <w:lang w:val="es-ES"/>
        </w:rPr>
        <w:t>SRAM</w:t>
      </w:r>
    </w:p>
    <w:p>
      <w:pPr>
        <w:pStyle w:val="Normal"/>
        <w:widowControl w:val="false"/>
        <w:spacing w:lineRule="auto" w:line="360" w:before="0" w:after="200"/>
        <w:jc w:val="both"/>
        <w:rPr>
          <w:rFonts w:ascii="Arial" w:hAnsi="Arial" w:cs="Arial"/>
          <w:sz w:val="24"/>
          <w:szCs w:val="24"/>
          <w:lang w:val="es-ES"/>
        </w:rPr>
      </w:pPr>
      <w:r>
        <w:rPr>
          <w:rFonts w:cs="Arial" w:ascii="Arial" w:hAnsi="Arial"/>
          <w:sz w:val="24"/>
          <w:szCs w:val="24"/>
          <w:lang w:val="es-ES"/>
        </w:rPr>
        <w:tab/>
        <w:t>La SRAM o Static Random Access Memory también se basa en semiconductores, a diferencia de la DRAM no necesita estarse refrescando cada cierto tiempo para mantener la carga del capacitor.</w:t>
      </w:r>
    </w:p>
    <w:p>
      <w:pPr>
        <w:pStyle w:val="Normal"/>
        <w:widowControl w:val="false"/>
        <w:spacing w:lineRule="auto" w:line="360" w:before="0" w:after="200"/>
        <w:jc w:val="both"/>
        <w:rPr>
          <w:rFonts w:ascii="Arial" w:hAnsi="Arial" w:cs="Arial"/>
          <w:sz w:val="24"/>
          <w:szCs w:val="24"/>
          <w:lang w:val="es-ES"/>
        </w:rPr>
      </w:pPr>
      <w:r>
        <w:rPr>
          <w:rFonts w:cs="Arial" w:ascii="Arial" w:hAnsi="Arial"/>
          <w:sz w:val="24"/>
          <w:szCs w:val="24"/>
          <w:lang w:val="es-ES"/>
        </w:rPr>
        <w:tab/>
        <w:t>Este tipo de memorias proveen de acceso mas veloz a la información, pero son más costosas que las de tipo DRAM. Son utilizadas para memoria cache de las computadoras y como parte de la memoria RAM del convertidor digital a analógico de las tarjetas de video.</w:t>
      </w:r>
    </w:p>
    <w:p>
      <w:pPr>
        <w:pStyle w:val="Normal"/>
        <w:widowControl w:val="false"/>
        <w:spacing w:lineRule="auto" w:line="360" w:before="0" w:after="200"/>
        <w:jc w:val="both"/>
        <w:rPr>
          <w:rFonts w:ascii="Arial" w:hAnsi="Arial" w:cs="Arial"/>
          <w:sz w:val="24"/>
          <w:szCs w:val="24"/>
          <w:lang w:val="es-ES"/>
        </w:rPr>
      </w:pPr>
      <w:r>
        <w:rPr>
          <w:rFonts w:cs="Arial" w:ascii="Arial" w:hAnsi="Arial"/>
          <w:sz w:val="24"/>
          <w:szCs w:val="24"/>
          <w:lang w:val="es-ES"/>
        </w:rPr>
        <w:tab/>
        <w:t xml:space="preserve">Cada bit en una SRAM se almacena en cuatro transistores, que forman un biestable. Este circuito biestable tiene dos estados estables, utilizados para almacenar (representar) un 0 o un 1. Se utilizan otros dos transistores adicionales para controlar el acceso al biestable durante las operaciones de lectura y escritura. Una SRAM típica utilizará seis MOSFET para almacenar cada bit. </w:t>
      </w:r>
    </w:p>
    <w:p>
      <w:pPr>
        <w:pStyle w:val="Normal"/>
        <w:spacing w:lineRule="auto" w:line="240"/>
        <w:jc w:val="both"/>
        <w:rPr>
          <w:rFonts w:ascii="Arial" w:hAnsi="Arial" w:cs="Arial"/>
          <w:b/>
          <w:b/>
          <w:color w:val="000000" w:themeColor="text1"/>
          <w:sz w:val="24"/>
          <w:szCs w:val="24"/>
          <w:lang w:val="es-ES"/>
        </w:rPr>
      </w:pPr>
      <w:r>
        <w:rPr>
          <w:rFonts w:cs="Arial" w:ascii="Arial" w:hAnsi="Arial"/>
          <w:b/>
          <w:color w:val="000000" w:themeColor="text1"/>
          <w:sz w:val="24"/>
          <w:szCs w:val="24"/>
          <w:lang w:val="es-ES"/>
        </w:rPr>
        <w:t>Desarrollo</w:t>
      </w:r>
    </w:p>
    <w:p>
      <w:pPr>
        <w:pStyle w:val="Normal"/>
        <w:spacing w:lineRule="auto" w:line="240"/>
        <w:jc w:val="both"/>
        <w:rPr>
          <w:rFonts w:ascii="Arial" w:hAnsi="Arial" w:cs="Arial"/>
          <w:color w:val="000000" w:themeColor="text1"/>
          <w:sz w:val="24"/>
          <w:szCs w:val="24"/>
          <w:lang w:val="es-ES"/>
        </w:rPr>
      </w:pPr>
      <w:r>
        <w:rPr>
          <w:rFonts w:cs="Arial" w:ascii="Arial" w:hAnsi="Arial"/>
          <w:color w:val="000000" w:themeColor="text1"/>
          <w:sz w:val="24"/>
          <w:szCs w:val="24"/>
          <w:lang w:val="es-ES"/>
        </w:rPr>
        <w:t>Vamos a guardar en la dirección 1, encendemos select</w:t>
      </w:r>
    </w:p>
    <w:p>
      <w:pPr>
        <w:pStyle w:val="Normal"/>
        <w:spacing w:lineRule="auto" w:line="240"/>
        <w:jc w:val="both"/>
        <w:rPr>
          <w:rFonts w:ascii="Arial" w:hAnsi="Arial" w:cs="Arial"/>
          <w:b/>
          <w:b/>
          <w:color w:val="000000" w:themeColor="text1"/>
          <w:sz w:val="24"/>
          <w:szCs w:val="24"/>
        </w:rPr>
      </w:pPr>
      <w:r>
        <w:rPr/>
        <mc:AlternateContent>
          <mc:Choice Requires="wps">
            <w:drawing>
              <wp:inline distT="0" distB="0" distL="0" distR="0">
                <wp:extent cx="5944235" cy="3086735"/>
                <wp:effectExtent l="0" t="0" r="0" b="0"/>
                <wp:docPr id="6"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5943600" cy="3086280"/>
                        </a:xfrm>
                        <a:prstGeom prst="rect">
                          <a:avLst/>
                        </a:prstGeom>
                        <a:ln>
                          <a:noFill/>
                        </a:ln>
                      </pic:spPr>
                    </pic:pic>
                  </a:graphicData>
                </a:graphic>
              </wp:inline>
            </w:drawing>
          </mc:Choice>
          <mc:Fallback>
            <w:pict>
              <v:rect id="shape_0" stroked="f" style="position:absolute;margin-left:0pt;margin-top:-243.05pt;width:467.95pt;height:242.95pt;mso-position-vertical:top">
                <v:imagedata r:id="rId3" o:detectmouseclick="t"/>
                <w10:wrap type="none"/>
                <v:stroke color="#3465a4" joinstyle="round" endcap="flat"/>
              </v:rect>
            </w:pict>
          </mc:Fallback>
        </mc:AlternateContent>
      </w:r>
    </w:p>
    <w:p>
      <w:pPr>
        <w:pStyle w:val="Normal"/>
        <w:spacing w:lineRule="auto" w:line="240"/>
        <w:jc w:val="both"/>
        <w:rPr>
          <w:rFonts w:ascii="Arial" w:hAnsi="Arial" w:cs="Arial"/>
          <w:color w:val="000000" w:themeColor="text1"/>
          <w:sz w:val="24"/>
          <w:szCs w:val="24"/>
          <w:lang w:val="es-ES"/>
        </w:rPr>
      </w:pPr>
      <w:r>
        <w:rPr>
          <w:rFonts w:cs="Arial" w:ascii="Arial" w:hAnsi="Arial"/>
          <w:color w:val="000000" w:themeColor="text1"/>
          <w:sz w:val="24"/>
          <w:szCs w:val="24"/>
          <w:lang w:val="es-ES"/>
        </w:rPr>
        <w:t xml:space="preserve">Se guardará el 1111 (000F) en tal dirección </w:t>
      </w:r>
    </w:p>
    <w:p>
      <w:pPr>
        <w:pStyle w:val="Normal"/>
        <w:spacing w:lineRule="auto" w:line="240"/>
        <w:jc w:val="both"/>
        <w:rPr>
          <w:rFonts w:ascii="Arial" w:hAnsi="Arial" w:cs="Arial"/>
          <w:b/>
          <w:b/>
          <w:color w:val="000000" w:themeColor="text1"/>
          <w:sz w:val="24"/>
          <w:szCs w:val="24"/>
        </w:rPr>
      </w:pPr>
      <w:r>
        <w:rPr/>
        <mc:AlternateContent>
          <mc:Choice Requires="wps">
            <w:drawing>
              <wp:inline distT="0" distB="0" distL="0" distR="0">
                <wp:extent cx="5067935" cy="2572385"/>
                <wp:effectExtent l="0" t="0" r="0" b="0"/>
                <wp:docPr id="7"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5067360" cy="2571840"/>
                        </a:xfrm>
                        <a:prstGeom prst="rect">
                          <a:avLst/>
                        </a:prstGeom>
                        <a:ln>
                          <a:noFill/>
                        </a:ln>
                      </pic:spPr>
                    </pic:pic>
                  </a:graphicData>
                </a:graphic>
              </wp:inline>
            </w:drawing>
          </mc:Choice>
          <mc:Fallback>
            <w:pict>
              <v:rect id="shape_0" stroked="f" style="position:absolute;margin-left:0pt;margin-top:-202.55pt;width:398.95pt;height:202.45pt;mso-position-vertical:top">
                <v:imagedata r:id="rId5" o:detectmouseclick="t"/>
                <w10:wrap type="none"/>
                <v:stroke color="#3465a4" joinstyle="round" endcap="flat"/>
              </v:rect>
            </w:pict>
          </mc:Fallback>
        </mc:AlternateContent>
      </w:r>
    </w:p>
    <w:p>
      <w:pPr>
        <w:pStyle w:val="Normal"/>
        <w:spacing w:lineRule="auto" w:line="240"/>
        <w:jc w:val="both"/>
        <w:rPr>
          <w:rFonts w:ascii="Arial" w:hAnsi="Arial" w:cs="Arial"/>
          <w:color w:val="000000" w:themeColor="text1"/>
          <w:sz w:val="24"/>
          <w:szCs w:val="24"/>
        </w:rPr>
      </w:pPr>
      <w:r>
        <w:rPr>
          <w:rFonts w:cs="Arial" w:ascii="Arial" w:hAnsi="Arial"/>
          <w:color w:val="000000" w:themeColor="text1"/>
          <w:sz w:val="24"/>
          <w:szCs w:val="24"/>
        </w:rPr>
        <w:t>Se enciende el store</w:t>
      </w:r>
    </w:p>
    <w:p>
      <w:pPr>
        <w:pStyle w:val="Normal"/>
        <w:spacing w:lineRule="auto" w:line="240"/>
        <w:jc w:val="both"/>
        <w:rPr>
          <w:rFonts w:ascii="Arial" w:hAnsi="Arial" w:cs="Arial"/>
          <w:b/>
          <w:b/>
          <w:color w:val="000000" w:themeColor="text1"/>
          <w:sz w:val="24"/>
          <w:szCs w:val="24"/>
        </w:rPr>
      </w:pPr>
      <w:r>
        <w:rPr/>
        <mc:AlternateContent>
          <mc:Choice Requires="wps">
            <w:drawing>
              <wp:inline distT="0" distB="0" distL="0" distR="0">
                <wp:extent cx="5944235" cy="3401060"/>
                <wp:effectExtent l="0" t="0" r="0" b="0"/>
                <wp:docPr id="8"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6"/>
                        <a:stretch/>
                      </pic:blipFill>
                      <pic:spPr>
                        <a:xfrm>
                          <a:off x="0" y="0"/>
                          <a:ext cx="5943600" cy="3400560"/>
                        </a:xfrm>
                        <a:prstGeom prst="rect">
                          <a:avLst/>
                        </a:prstGeom>
                        <a:ln>
                          <a:noFill/>
                        </a:ln>
                      </pic:spPr>
                    </pic:pic>
                  </a:graphicData>
                </a:graphic>
              </wp:inline>
            </w:drawing>
          </mc:Choice>
          <mc:Fallback>
            <w:pict>
              <v:rect id="shape_0" stroked="f" style="position:absolute;margin-left:0pt;margin-top:-267.8pt;width:467.95pt;height:267.7pt;mso-position-vertical:top">
                <v:imagedata r:id="rId7" o:detectmouseclick="t"/>
                <w10:wrap type="none"/>
                <v:stroke color="#3465a4" joinstyle="round" endcap="flat"/>
              </v:rect>
            </w:pict>
          </mc:Fallback>
        </mc:AlternateContent>
      </w:r>
    </w:p>
    <w:p>
      <w:pPr>
        <w:pStyle w:val="Normal"/>
        <w:spacing w:lineRule="auto" w:line="240"/>
        <w:jc w:val="both"/>
        <w:rPr>
          <w:rFonts w:ascii="Arial" w:hAnsi="Arial" w:cs="Arial"/>
          <w:color w:val="000000" w:themeColor="text1"/>
          <w:sz w:val="24"/>
          <w:szCs w:val="24"/>
          <w:lang w:val="es-ES"/>
        </w:rPr>
      </w:pPr>
      <w:r>
        <w:rPr>
          <w:rFonts w:cs="Arial" w:ascii="Arial" w:hAnsi="Arial"/>
          <w:color w:val="000000" w:themeColor="text1"/>
          <w:sz w:val="24"/>
          <w:szCs w:val="24"/>
          <w:lang w:val="es-ES"/>
        </w:rPr>
        <w:t>Se da un pulso de reloj , y la dirección nos muestra el dato guardado</w:t>
      </w:r>
    </w:p>
    <w:p>
      <w:pPr>
        <w:pStyle w:val="Normal"/>
        <w:spacing w:lineRule="auto" w:line="240"/>
        <w:jc w:val="both"/>
        <w:rPr>
          <w:rFonts w:ascii="Arial" w:hAnsi="Arial" w:cs="Arial"/>
          <w:color w:val="000000" w:themeColor="text1"/>
          <w:sz w:val="24"/>
          <w:szCs w:val="24"/>
        </w:rPr>
      </w:pPr>
      <w:r>
        <w:rPr/>
        <mc:AlternateContent>
          <mc:Choice Requires="wps">
            <w:drawing>
              <wp:inline distT="0" distB="0" distL="0" distR="0">
                <wp:extent cx="5944235" cy="3248660"/>
                <wp:effectExtent l="0" t="0" r="0" b="0"/>
                <wp:docPr id="9"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8"/>
                        <a:stretch/>
                      </pic:blipFill>
                      <pic:spPr>
                        <a:xfrm>
                          <a:off x="0" y="0"/>
                          <a:ext cx="5943600" cy="3247920"/>
                        </a:xfrm>
                        <a:prstGeom prst="rect">
                          <a:avLst/>
                        </a:prstGeom>
                        <a:ln>
                          <a:noFill/>
                        </a:ln>
                      </pic:spPr>
                    </pic:pic>
                  </a:graphicData>
                </a:graphic>
              </wp:inline>
            </w:drawing>
          </mc:Choice>
          <mc:Fallback>
            <w:pict>
              <v:rect id="shape_0" stroked="f" style="position:absolute;margin-left:0pt;margin-top:-255.8pt;width:467.95pt;height:255.7pt;mso-position-vertical:top">
                <v:imagedata r:id="rId9" o:detectmouseclick="t"/>
                <w10:wrap type="none"/>
                <v:stroke color="#3465a4" joinstyle="round" endcap="flat"/>
              </v:rect>
            </w:pict>
          </mc:Fallback>
        </mc:AlternateContent>
      </w:r>
    </w:p>
    <w:p>
      <w:pPr>
        <w:pStyle w:val="Normal"/>
        <w:spacing w:lineRule="auto" w:line="240"/>
        <w:jc w:val="both"/>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240"/>
        <w:jc w:val="both"/>
        <w:rPr>
          <w:rFonts w:ascii="Arial" w:hAnsi="Arial" w:cs="Arial"/>
          <w:color w:val="000000" w:themeColor="text1"/>
          <w:sz w:val="24"/>
          <w:szCs w:val="24"/>
          <w:lang w:val="es-ES"/>
        </w:rPr>
      </w:pPr>
      <w:r>
        <w:rPr>
          <w:rFonts w:cs="Arial" w:ascii="Arial" w:hAnsi="Arial"/>
          <w:color w:val="000000" w:themeColor="text1"/>
          <w:sz w:val="24"/>
          <w:szCs w:val="24"/>
          <w:lang w:val="es-ES"/>
        </w:rPr>
        <w:t>Para leer un dato, volvemos a elegir la dirección donde se encuentra la F, y cambiamos el store por load , y lo podemos ver en la salida sin dar un pulso de reloj</w:t>
      </w:r>
      <w:r>
        <w:rPr>
          <w:rFonts w:cs="Arial" w:ascii="Arial" w:hAnsi="Arial"/>
          <w:color w:val="000000" w:themeColor="text1"/>
          <w:sz w:val="24"/>
          <w:szCs w:val="24"/>
          <w:lang w:val="es-ES"/>
        </w:rPr>
        <mc:AlternateContent>
          <mc:Choice Requires="wps">
            <w:drawing>
              <wp:inline distT="0" distB="0" distL="0" distR="0">
                <wp:extent cx="5934710" cy="3296285"/>
                <wp:effectExtent l="0" t="0" r="0" b="0"/>
                <wp:docPr id="10"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10"/>
                        <a:stretch/>
                      </pic:blipFill>
                      <pic:spPr>
                        <a:xfrm>
                          <a:off x="0" y="0"/>
                          <a:ext cx="5934240" cy="3295800"/>
                        </a:xfrm>
                        <a:prstGeom prst="rect">
                          <a:avLst/>
                        </a:prstGeom>
                        <a:ln>
                          <a:noFill/>
                        </a:ln>
                      </pic:spPr>
                    </pic:pic>
                  </a:graphicData>
                </a:graphic>
              </wp:inline>
            </w:drawing>
          </mc:Choice>
          <mc:Fallback>
            <w:pict>
              <v:rect id="shape_0" stroked="f" style="position:absolute;margin-left:0pt;margin-top:-259.55pt;width:467.2pt;height:259.45pt;mso-position-vertical:top">
                <v:imagedata r:id="rId11" o:detectmouseclick="t"/>
                <w10:wrap type="none"/>
                <v:stroke color="#3465a4" joinstyle="round" endcap="flat"/>
              </v:rect>
            </w:pict>
          </mc:Fallback>
        </mc:AlternateContent>
      </w:r>
    </w:p>
    <w:p>
      <w:pPr>
        <w:pStyle w:val="Normal"/>
        <w:spacing w:lineRule="auto" w:line="240"/>
        <w:jc w:val="both"/>
        <w:rPr>
          <w:rFonts w:ascii="Arial" w:hAnsi="Arial" w:cs="Arial"/>
          <w:color w:val="000000" w:themeColor="text1"/>
          <w:sz w:val="24"/>
          <w:szCs w:val="24"/>
          <w:lang w:val="es-ES"/>
        </w:rPr>
      </w:pPr>
      <w:r>
        <w:rPr>
          <w:rFonts w:cs="Arial" w:ascii="Arial" w:hAnsi="Arial"/>
          <w:color w:val="000000" w:themeColor="text1"/>
          <w:sz w:val="24"/>
          <w:szCs w:val="24"/>
          <w:lang w:val="es-ES"/>
        </w:rPr>
      </w:r>
    </w:p>
    <w:p>
      <w:pPr>
        <w:pStyle w:val="Normal"/>
        <w:spacing w:lineRule="auto" w:line="240"/>
        <w:jc w:val="both"/>
        <w:rPr>
          <w:rFonts w:ascii="Arial" w:hAnsi="Arial" w:cs="Arial"/>
          <w:color w:val="000000" w:themeColor="text1"/>
          <w:sz w:val="24"/>
          <w:szCs w:val="24"/>
          <w:lang w:val="es-ES"/>
        </w:rPr>
      </w:pPr>
      <w:r>
        <w:rPr>
          <w:rFonts w:cs="Arial" w:ascii="Arial" w:hAnsi="Arial"/>
          <w:color w:val="000000" w:themeColor="text1"/>
          <w:sz w:val="24"/>
          <w:szCs w:val="24"/>
          <w:lang w:val="es-ES"/>
        </w:rPr>
        <w:t>Memoria ram de 2 8x256</w:t>
      </w:r>
    </w:p>
    <w:p>
      <w:pPr>
        <w:pStyle w:val="Normal"/>
        <w:spacing w:lineRule="auto" w:line="240"/>
        <w:jc w:val="both"/>
        <w:rPr>
          <w:rFonts w:ascii="Arial" w:hAnsi="Arial" w:cs="Arial"/>
          <w:color w:val="000000" w:themeColor="text1"/>
          <w:sz w:val="24"/>
          <w:szCs w:val="24"/>
          <w:lang w:val="es-ES"/>
        </w:rPr>
      </w:pPr>
      <w:r>
        <w:rPr/>
        <mc:AlternateContent>
          <mc:Choice Requires="wps">
            <w:drawing>
              <wp:inline distT="0" distB="0" distL="0" distR="0">
                <wp:extent cx="5944235" cy="3286760"/>
                <wp:effectExtent l="0" t="0" r="0" b="0"/>
                <wp:docPr id="11"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12"/>
                        <a:stretch/>
                      </pic:blipFill>
                      <pic:spPr>
                        <a:xfrm>
                          <a:off x="0" y="0"/>
                          <a:ext cx="5943600" cy="3286080"/>
                        </a:xfrm>
                        <a:prstGeom prst="rect">
                          <a:avLst/>
                        </a:prstGeom>
                        <a:ln>
                          <a:noFill/>
                        </a:ln>
                      </pic:spPr>
                    </pic:pic>
                  </a:graphicData>
                </a:graphic>
              </wp:inline>
            </w:drawing>
          </mc:Choice>
          <mc:Fallback>
            <w:pict>
              <v:rect id="shape_0" stroked="f" style="position:absolute;margin-left:0pt;margin-top:-258.8pt;width:467.95pt;height:258.7pt;mso-position-vertical:top">
                <v:imagedata r:id="rId12" o:detectmouseclick="t"/>
                <w10:wrap type="none"/>
                <v:stroke color="#3465a4" joinstyle="round" endcap="flat"/>
              </v:rect>
            </w:pict>
          </mc:Fallback>
        </mc:AlternateContent>
      </w:r>
    </w:p>
    <w:p>
      <w:pPr>
        <w:pStyle w:val="Normal"/>
        <w:spacing w:lineRule="auto" w:line="240"/>
        <w:jc w:val="both"/>
        <w:rPr>
          <w:b/>
          <w:b/>
          <w:bCs/>
        </w:rPr>
      </w:pPr>
      <w:r>
        <w:rPr>
          <w:rFonts w:cs="Arial" w:ascii="Arial" w:hAnsi="Arial"/>
          <w:b/>
          <w:bCs/>
          <w:color w:val="000000" w:themeColor="text1"/>
          <w:sz w:val="24"/>
          <w:szCs w:val="24"/>
          <w:lang w:val="es-ES"/>
        </w:rPr>
        <w:t>Conclusiones</w:t>
      </w:r>
    </w:p>
    <w:p>
      <w:pPr>
        <w:pStyle w:val="Normal"/>
        <w:spacing w:lineRule="auto" w:line="360"/>
        <w:jc w:val="both"/>
        <w:rPr>
          <w:rFonts w:ascii="Arial" w:hAnsi="Arial" w:cs="Arial"/>
          <w:color w:val="000000" w:themeColor="text1"/>
          <w:sz w:val="24"/>
          <w:szCs w:val="24"/>
          <w:lang w:val="es-ES"/>
        </w:rPr>
      </w:pPr>
      <w:r>
        <w:rPr>
          <w:rFonts w:cs="Arial" w:ascii="Arial" w:hAnsi="Arial"/>
          <w:color w:val="000000" w:themeColor="text1"/>
          <w:sz w:val="24"/>
          <w:szCs w:val="24"/>
          <w:lang w:val="es-ES"/>
        </w:rPr>
        <w:tab/>
        <w:t>En esta práctica pudimos hacer uso de memorias para entender un poco más su funcionamiento. Tenemos muchos tipos de memoria distintas de los cuales elegir, existen para diferentes propósitos, y sin embargo hay unas más veloces que otras. También tenemos la limitante de capacidad, o en este caso, que se tuvieron que usar 2 memorias para poder guardar datos de 16 bits.</w:t>
      </w:r>
    </w:p>
    <w:p>
      <w:pPr>
        <w:pStyle w:val="Normal"/>
        <w:spacing w:lineRule="auto" w:line="240"/>
        <w:jc w:val="both"/>
        <w:rPr/>
      </w:pPr>
      <w:r>
        <w:rPr>
          <w:rFonts w:cs="Arial" w:ascii="Arial" w:hAnsi="Arial"/>
          <w:color w:val="000000" w:themeColor="text1"/>
          <w:sz w:val="24"/>
          <w:szCs w:val="24"/>
          <w:lang w:val="es-ES"/>
        </w:rPr>
        <w:t>-Ricardo Castro Gonzáles</w:t>
      </w:r>
    </w:p>
    <w:p>
      <w:pPr>
        <w:pStyle w:val="Normal"/>
        <w:spacing w:lineRule="auto" w:line="240"/>
        <w:jc w:val="both"/>
        <w:rPr/>
      </w:pPr>
      <w:bookmarkStart w:id="0" w:name="_GoBack"/>
      <w:bookmarkEnd w:id="0"/>
      <w:r>
        <w:rPr>
          <w:rFonts w:cs="Arial" w:ascii="Arial" w:hAnsi="Arial"/>
          <w:color w:val="000000" w:themeColor="text1"/>
          <w:sz w:val="24"/>
          <w:szCs w:val="24"/>
          <w:lang w:val="es-ES"/>
        </w:rPr>
        <w:tab/>
      </w:r>
    </w:p>
    <w:p>
      <w:pPr>
        <w:pStyle w:val="Normal"/>
        <w:spacing w:lineRule="auto" w:line="360"/>
        <w:jc w:val="both"/>
        <w:rPr/>
      </w:pPr>
      <w:r>
        <w:rPr/>
        <w:tab/>
        <w:t>La arquitectura de las memorias ram varian dependiendo de su tipo(SRAM, DRAM, etc.) Al disenar el interior de una se logra visualizar su funcionamiento desde como se selecciona la direccion a que componentes son activados cuando se ejecuta una instruccion de guardada(store). La matriz de flipflops es peculiar por la versatilidad que le otorga al sistema. El hecho que se pueden obtener el mismo funcionamiento con dos rams o con una con mas datos de entrada y direcciones es impressionante y se logra apreciar la etapa de diseno ya muestra que tan eficiente es un diseno a comparación de otro.</w:t>
      </w:r>
    </w:p>
    <w:p>
      <w:pPr>
        <w:pStyle w:val="Normal"/>
        <w:spacing w:lineRule="auto" w:line="240" w:before="0" w:after="160"/>
        <w:jc w:val="both"/>
        <w:rPr/>
      </w:pPr>
      <w:r>
        <w:rPr/>
        <w:t>–</w:t>
      </w:r>
      <w:r>
        <w:rPr/>
        <w:t>Flores Torres Coto Saul Ivan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Loma">
    <w:charset w:val="01"/>
    <w:family w:val="auto"/>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LibreOffice/5.1.6.2$Linux_X86_64 LibreOffice_project/10m0$Build-2</Application>
  <Pages>6</Pages>
  <Words>669</Words>
  <Characters>3411</Characters>
  <CharactersWithSpaces>4074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2018-02-11T22:04:00Z</dcterms:created>
  <dc:creator>Qookie Monster</dc:creator>
  <dc:description/>
  <dc:language>en-US</dc:language>
  <cp:lastModifiedBy/>
  <dcterms:modified xsi:type="dcterms:W3CDTF">2018-02-11T18:33:59Z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