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5915912" w:displacedByCustomXml="next"/>
    <w:bookmarkEnd w:id="0" w:displacedByCustomXml="next"/>
    <w:sdt>
      <w:sdtPr>
        <w:id w:val="1526752294"/>
        <w:docPartObj>
          <w:docPartGallery w:val="Cover Pages"/>
          <w:docPartUnique/>
        </w:docPartObj>
      </w:sdtPr>
      <w:sdtContent>
        <w:p w14:paraId="77D3820D" w14:textId="041CE7A3" w:rsidR="003E7E58" w:rsidRDefault="003E7E58" w:rsidP="00823A83"/>
        <w:p w14:paraId="0201D746" w14:textId="05A94C36" w:rsidR="00DB5435" w:rsidRDefault="009B536B" w:rsidP="004D5A24">
          <w:pPr>
            <w:jc w:val="center"/>
          </w:pPr>
          <w:r>
            <w:rPr>
              <w:noProof/>
            </w:rPr>
            <mc:AlternateContent>
              <mc:Choice Requires="wps">
                <w:drawing>
                  <wp:anchor distT="0" distB="0" distL="114300" distR="114300" simplePos="0" relativeHeight="251657216" behindDoc="0" locked="0" layoutInCell="1" allowOverlap="1" wp14:anchorId="66A67283" wp14:editId="3874B889">
                    <wp:simplePos x="0" y="0"/>
                    <wp:positionH relativeFrom="page">
                      <wp:posOffset>1162050</wp:posOffset>
                    </wp:positionH>
                    <wp:positionV relativeFrom="page">
                      <wp:posOffset>3324225</wp:posOffset>
                    </wp:positionV>
                    <wp:extent cx="5856605" cy="4476750"/>
                    <wp:effectExtent l="0" t="0" r="10795" b="0"/>
                    <wp:wrapSquare wrapText="bothSides"/>
                    <wp:docPr id="113" name="Text Box 113"/>
                    <wp:cNvGraphicFramePr/>
                    <a:graphic xmlns:a="http://schemas.openxmlformats.org/drawingml/2006/main">
                      <a:graphicData uri="http://schemas.microsoft.com/office/word/2010/wordprocessingShape">
                        <wps:wsp>
                          <wps:cNvSpPr txBox="1"/>
                          <wps:spPr>
                            <a:xfrm>
                              <a:off x="0" y="0"/>
                              <a:ext cx="5856605" cy="447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6A253" w14:textId="047573B5" w:rsidR="0025263F" w:rsidRPr="00951F2E" w:rsidRDefault="00000000">
                                <w:pPr>
                                  <w:pStyle w:val="NoSpacing"/>
                                  <w:jc w:val="right"/>
                                  <w:rPr>
                                    <w:b/>
                                    <w:bCs/>
                                    <w:caps/>
                                    <w:color w:val="323E4F" w:themeColor="text2" w:themeShade="BF"/>
                                    <w:sz w:val="48"/>
                                    <w:szCs w:val="48"/>
                                  </w:rPr>
                                </w:pPr>
                                <w:sdt>
                                  <w:sdtPr>
                                    <w:rPr>
                                      <w:b/>
                                      <w:bCs/>
                                      <w:caps/>
                                      <w:color w:val="323E4F" w:themeColor="text2" w:themeShade="BF"/>
                                      <w:sz w:val="48"/>
                                      <w:szCs w:val="48"/>
                                    </w:rPr>
                                    <w:alias w:val="Title"/>
                                    <w:tag w:val=""/>
                                    <w:id w:val="-545909881"/>
                                    <w:dataBinding w:prefixMappings="xmlns:ns0='http://purl.org/dc/elements/1.1/' xmlns:ns1='http://schemas.openxmlformats.org/package/2006/metadata/core-properties' " w:xpath="/ns1:coreProperties[1]/ns0:title[1]" w:storeItemID="{6C3C8BC8-F283-45AE-878A-BAB7291924A1}"/>
                                    <w:text w:multiLine="1"/>
                                  </w:sdtPr>
                                  <w:sdtContent>
                                    <w:r w:rsidR="00492D02" w:rsidRPr="00492D02">
                                      <w:rPr>
                                        <w:b/>
                                        <w:bCs/>
                                        <w:caps/>
                                        <w:color w:val="323E4F" w:themeColor="text2" w:themeShade="BF"/>
                                        <w:sz w:val="48"/>
                                        <w:szCs w:val="48"/>
                                      </w:rPr>
                                      <w:t xml:space="preserve">Instacart Project Part </w:t>
                                    </w:r>
                                    <w:r w:rsidR="00D250D1">
                                      <w:rPr>
                                        <w:b/>
                                        <w:bCs/>
                                        <w:caps/>
                                        <w:color w:val="323E4F" w:themeColor="text2" w:themeShade="BF"/>
                                        <w:sz w:val="48"/>
                                        <w:szCs w:val="48"/>
                                      </w:rPr>
                                      <w:t>5</w:t>
                                    </w:r>
                                  </w:sdtContent>
                                </w:sdt>
                              </w:p>
                              <w:sdt>
                                <w:sdtPr>
                                  <w:rPr>
                                    <w:b/>
                                    <w:bCs/>
                                    <w:smallCaps/>
                                    <w:color w:val="44546A" w:themeColor="text2"/>
                                    <w:sz w:val="36"/>
                                    <w:szCs w:val="36"/>
                                  </w:rPr>
                                  <w:alias w:val="Subtitle"/>
                                  <w:tag w:val=""/>
                                  <w:id w:val="1536615900"/>
                                  <w:dataBinding w:prefixMappings="xmlns:ns0='http://purl.org/dc/elements/1.1/' xmlns:ns1='http://schemas.openxmlformats.org/package/2006/metadata/core-properties' " w:xpath="/ns1:coreProperties[1]/ns0:subject[1]" w:storeItemID="{6C3C8BC8-F283-45AE-878A-BAB7291924A1}"/>
                                  <w:text/>
                                </w:sdtPr>
                                <w:sdtContent>
                                  <w:p w14:paraId="411E15AE" w14:textId="65E670A1" w:rsidR="0025263F" w:rsidRDefault="00B8089E">
                                    <w:pPr>
                                      <w:pStyle w:val="NoSpacing"/>
                                      <w:jc w:val="right"/>
                                      <w:rPr>
                                        <w:smallCaps/>
                                        <w:color w:val="44546A" w:themeColor="text2"/>
                                        <w:sz w:val="36"/>
                                        <w:szCs w:val="36"/>
                                      </w:rPr>
                                    </w:pPr>
                                    <w:r>
                                      <w:rPr>
                                        <w:b/>
                                        <w:bCs/>
                                        <w:smallCaps/>
                                        <w:color w:val="44546A" w:themeColor="text2"/>
                                        <w:sz w:val="36"/>
                                        <w:szCs w:val="36"/>
                                      </w:rPr>
                                      <w:t>Assignment M</w:t>
                                    </w:r>
                                    <w:r w:rsidR="00492D02">
                                      <w:rPr>
                                        <w:b/>
                                        <w:bCs/>
                                        <w:smallCaps/>
                                        <w:color w:val="44546A" w:themeColor="text2"/>
                                        <w:sz w:val="36"/>
                                        <w:szCs w:val="36"/>
                                      </w:rPr>
                                      <w:t>1</w:t>
                                    </w:r>
                                    <w:r w:rsidR="00D250D1">
                                      <w:rPr>
                                        <w:b/>
                                        <w:bCs/>
                                        <w:smallCaps/>
                                        <w:color w:val="44546A" w:themeColor="text2"/>
                                        <w:sz w:val="36"/>
                                        <w:szCs w:val="36"/>
                                      </w:rPr>
                                      <w:t>3</w:t>
                                    </w:r>
                                    <w:r>
                                      <w:rPr>
                                        <w:b/>
                                        <w:bCs/>
                                        <w:smallCaps/>
                                        <w:color w:val="44546A" w:themeColor="text2"/>
                                        <w:sz w:val="36"/>
                                        <w:szCs w:val="36"/>
                                      </w:rPr>
                                      <w:t>.</w:t>
                                    </w:r>
                                    <w:r w:rsidR="00492D02">
                                      <w:rPr>
                                        <w:b/>
                                        <w:bCs/>
                                        <w:smallCaps/>
                                        <w:color w:val="44546A" w:themeColor="text2"/>
                                        <w:sz w:val="36"/>
                                        <w:szCs w:val="36"/>
                                      </w:rPr>
                                      <w:t>E1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A67283" id="_x0000_t202" coordsize="21600,21600" o:spt="202" path="m,l,21600r21600,l21600,xe">
                    <v:stroke joinstyle="miter"/>
                    <v:path gradientshapeok="t" o:connecttype="rect"/>
                  </v:shapetype>
                  <v:shape id="Text Box 113" o:spid="_x0000_s1026" type="#_x0000_t202" style="position:absolute;left:0;text-align:left;margin-left:91.5pt;margin-top:261.75pt;width:461.15pt;height:35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" filled="f" stroked="f" strokeweight=".5pt">
                    <v:textbox inset="0,0,0,0">
                      <w:txbxContent>
                        <w:p w14:paraId="2CD6A253" w14:textId="047573B5" w:rsidR="0025263F" w:rsidRPr="00951F2E" w:rsidRDefault="00000000">
                          <w:pPr>
                            <w:pStyle w:val="NoSpacing"/>
                            <w:jc w:val="right"/>
                            <w:rPr>
                              <w:b/>
                              <w:bCs/>
                              <w:caps/>
                              <w:color w:val="323E4F" w:themeColor="text2" w:themeShade="BF"/>
                              <w:sz w:val="48"/>
                              <w:szCs w:val="48"/>
                            </w:rPr>
                          </w:pPr>
                          <w:sdt>
                            <w:sdtPr>
                              <w:rPr>
                                <w:b/>
                                <w:bCs/>
                                <w:caps/>
                                <w:color w:val="323E4F" w:themeColor="text2" w:themeShade="BF"/>
                                <w:sz w:val="48"/>
                                <w:szCs w:val="48"/>
                              </w:rPr>
                              <w:alias w:val="Title"/>
                              <w:tag w:val=""/>
                              <w:id w:val="-545909881"/>
                              <w:dataBinding w:prefixMappings="xmlns:ns0='http://purl.org/dc/elements/1.1/' xmlns:ns1='http://schemas.openxmlformats.org/package/2006/metadata/core-properties' " w:xpath="/ns1:coreProperties[1]/ns0:title[1]" w:storeItemID="{6C3C8BC8-F283-45AE-878A-BAB7291924A1}"/>
                              <w:text w:multiLine="1"/>
                            </w:sdtPr>
                            <w:sdtContent>
                              <w:r w:rsidR="00492D02" w:rsidRPr="00492D02">
                                <w:rPr>
                                  <w:b/>
                                  <w:bCs/>
                                  <w:caps/>
                                  <w:color w:val="323E4F" w:themeColor="text2" w:themeShade="BF"/>
                                  <w:sz w:val="48"/>
                                  <w:szCs w:val="48"/>
                                </w:rPr>
                                <w:t xml:space="preserve">Instacart Project Part </w:t>
                              </w:r>
                              <w:r w:rsidR="00D250D1">
                                <w:rPr>
                                  <w:b/>
                                  <w:bCs/>
                                  <w:caps/>
                                  <w:color w:val="323E4F" w:themeColor="text2" w:themeShade="BF"/>
                                  <w:sz w:val="48"/>
                                  <w:szCs w:val="48"/>
                                </w:rPr>
                                <w:t>5</w:t>
                              </w:r>
                            </w:sdtContent>
                          </w:sdt>
                        </w:p>
                        <w:sdt>
                          <w:sdtPr>
                            <w:rPr>
                              <w:b/>
                              <w:bCs/>
                              <w:smallCaps/>
                              <w:color w:val="44546A" w:themeColor="text2"/>
                              <w:sz w:val="36"/>
                              <w:szCs w:val="36"/>
                            </w:rPr>
                            <w:alias w:val="Subtitle"/>
                            <w:tag w:val=""/>
                            <w:id w:val="1536615900"/>
                            <w:dataBinding w:prefixMappings="xmlns:ns0='http://purl.org/dc/elements/1.1/' xmlns:ns1='http://schemas.openxmlformats.org/package/2006/metadata/core-properties' " w:xpath="/ns1:coreProperties[1]/ns0:subject[1]" w:storeItemID="{6C3C8BC8-F283-45AE-878A-BAB7291924A1}"/>
                            <w:text/>
                          </w:sdtPr>
                          <w:sdtContent>
                            <w:p w14:paraId="411E15AE" w14:textId="65E670A1" w:rsidR="0025263F" w:rsidRDefault="00B8089E">
                              <w:pPr>
                                <w:pStyle w:val="NoSpacing"/>
                                <w:jc w:val="right"/>
                                <w:rPr>
                                  <w:smallCaps/>
                                  <w:color w:val="44546A" w:themeColor="text2"/>
                                  <w:sz w:val="36"/>
                                  <w:szCs w:val="36"/>
                                </w:rPr>
                              </w:pPr>
                              <w:r>
                                <w:rPr>
                                  <w:b/>
                                  <w:bCs/>
                                  <w:smallCaps/>
                                  <w:color w:val="44546A" w:themeColor="text2"/>
                                  <w:sz w:val="36"/>
                                  <w:szCs w:val="36"/>
                                </w:rPr>
                                <w:t>Assignment M</w:t>
                              </w:r>
                              <w:r w:rsidR="00492D02">
                                <w:rPr>
                                  <w:b/>
                                  <w:bCs/>
                                  <w:smallCaps/>
                                  <w:color w:val="44546A" w:themeColor="text2"/>
                                  <w:sz w:val="36"/>
                                  <w:szCs w:val="36"/>
                                </w:rPr>
                                <w:t>1</w:t>
                              </w:r>
                              <w:r w:rsidR="00D250D1">
                                <w:rPr>
                                  <w:b/>
                                  <w:bCs/>
                                  <w:smallCaps/>
                                  <w:color w:val="44546A" w:themeColor="text2"/>
                                  <w:sz w:val="36"/>
                                  <w:szCs w:val="36"/>
                                </w:rPr>
                                <w:t>3</w:t>
                              </w:r>
                              <w:r>
                                <w:rPr>
                                  <w:b/>
                                  <w:bCs/>
                                  <w:smallCaps/>
                                  <w:color w:val="44546A" w:themeColor="text2"/>
                                  <w:sz w:val="36"/>
                                  <w:szCs w:val="36"/>
                                </w:rPr>
                                <w:t>.</w:t>
                              </w:r>
                              <w:r w:rsidR="00492D02">
                                <w:rPr>
                                  <w:b/>
                                  <w:bCs/>
                                  <w:smallCaps/>
                                  <w:color w:val="44546A" w:themeColor="text2"/>
                                  <w:sz w:val="36"/>
                                  <w:szCs w:val="36"/>
                                </w:rPr>
                                <w:t>E1</w:t>
                              </w:r>
                            </w:p>
                          </w:sdtContent>
                        </w:sdt>
                      </w:txbxContent>
                    </v:textbox>
                    <w10:wrap type="square" anchorx="page" anchory="page"/>
                  </v:shape>
                </w:pict>
              </mc:Fallback>
            </mc:AlternateContent>
          </w:r>
          <w:r w:rsidR="00DB5435">
            <w:rPr>
              <w:noProof/>
            </w:rPr>
            <mc:AlternateContent>
              <mc:Choice Requires="wps">
                <w:drawing>
                  <wp:anchor distT="0" distB="0" distL="114300" distR="114300" simplePos="0" relativeHeight="251661312" behindDoc="0" locked="0" layoutInCell="1" allowOverlap="1" wp14:anchorId="25EC6352" wp14:editId="1D4D737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3-05-05T00:00:00Z">
                                    <w:dateFormat w:val="MMMM d, yyyy"/>
                                    <w:lid w:val="en-US"/>
                                    <w:storeMappedDataAs w:val="dateTime"/>
                                    <w:calendar w:val="gregorian"/>
                                  </w:date>
                                </w:sdtPr>
                                <w:sdtContent>
                                  <w:p w14:paraId="554B0C5A" w14:textId="1826F334" w:rsidR="0025263F" w:rsidRDefault="00293B77" w:rsidP="00241908">
                                    <w:pPr>
                                      <w:pStyle w:val="NoSpacing"/>
                                      <w:rPr>
                                        <w:caps/>
                                        <w:color w:val="323E4F" w:themeColor="text2" w:themeShade="BF"/>
                                        <w:sz w:val="40"/>
                                        <w:szCs w:val="40"/>
                                      </w:rPr>
                                    </w:pPr>
                                    <w:r>
                                      <w:rPr>
                                        <w:caps/>
                                        <w:color w:val="323E4F" w:themeColor="text2" w:themeShade="BF"/>
                                        <w:sz w:val="40"/>
                                        <w:szCs w:val="40"/>
                                      </w:rPr>
                                      <w:t xml:space="preserve">May </w:t>
                                    </w:r>
                                    <w:r w:rsidR="00D250D1">
                                      <w:rPr>
                                        <w:caps/>
                                        <w:color w:val="323E4F" w:themeColor="text2" w:themeShade="BF"/>
                                        <w:sz w:val="40"/>
                                        <w:szCs w:val="40"/>
                                      </w:rPr>
                                      <w:t>5</w:t>
                                    </w:r>
                                    <w:r w:rsidR="00A0055B">
                                      <w:rPr>
                                        <w:caps/>
                                        <w:color w:val="323E4F" w:themeColor="text2" w:themeShade="BF"/>
                                        <w:sz w:val="40"/>
                                        <w:szCs w:val="40"/>
                                      </w:rPr>
                                      <w:t>,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5EC6352" id="Text Box 111" o:spid="_x0000_s1027" type="#_x0000_t202" style="position:absolute;left:0;text-align:left;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3-05-05T00:00:00Z">
                              <w:dateFormat w:val="MMMM d, yyyy"/>
                              <w:lid w:val="en-US"/>
                              <w:storeMappedDataAs w:val="dateTime"/>
                              <w:calendar w:val="gregorian"/>
                            </w:date>
                          </w:sdtPr>
                          <w:sdtContent>
                            <w:p w14:paraId="554B0C5A" w14:textId="1826F334" w:rsidR="0025263F" w:rsidRDefault="00293B77" w:rsidP="00241908">
                              <w:pPr>
                                <w:pStyle w:val="NoSpacing"/>
                                <w:rPr>
                                  <w:caps/>
                                  <w:color w:val="323E4F" w:themeColor="text2" w:themeShade="BF"/>
                                  <w:sz w:val="40"/>
                                  <w:szCs w:val="40"/>
                                </w:rPr>
                              </w:pPr>
                              <w:r>
                                <w:rPr>
                                  <w:caps/>
                                  <w:color w:val="323E4F" w:themeColor="text2" w:themeShade="BF"/>
                                  <w:sz w:val="40"/>
                                  <w:szCs w:val="40"/>
                                </w:rPr>
                                <w:t xml:space="preserve">May </w:t>
                              </w:r>
                              <w:r w:rsidR="00D250D1">
                                <w:rPr>
                                  <w:caps/>
                                  <w:color w:val="323E4F" w:themeColor="text2" w:themeShade="BF"/>
                                  <w:sz w:val="40"/>
                                  <w:szCs w:val="40"/>
                                </w:rPr>
                                <w:t>5</w:t>
                              </w:r>
                              <w:r w:rsidR="00A0055B">
                                <w:rPr>
                                  <w:caps/>
                                  <w:color w:val="323E4F" w:themeColor="text2" w:themeShade="BF"/>
                                  <w:sz w:val="40"/>
                                  <w:szCs w:val="40"/>
                                </w:rPr>
                                <w:t>, 2023</w:t>
                              </w:r>
                            </w:p>
                          </w:sdtContent>
                        </w:sdt>
                      </w:txbxContent>
                    </v:textbox>
                    <w10:wrap type="square" anchorx="page" anchory="page"/>
                  </v:shape>
                </w:pict>
              </mc:Fallback>
            </mc:AlternateContent>
          </w:r>
          <w:r w:rsidR="00DB5435">
            <w:rPr>
              <w:noProof/>
            </w:rPr>
            <mc:AlternateContent>
              <mc:Choice Requires="wps">
                <w:drawing>
                  <wp:anchor distT="0" distB="0" distL="114300" distR="114300" simplePos="0" relativeHeight="251659264" behindDoc="0" locked="0" layoutInCell="1" allowOverlap="1" wp14:anchorId="52669AFE" wp14:editId="09B187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6641B388" w:rsidR="0025263F" w:rsidRDefault="00A0055B">
                                    <w:pPr>
                                      <w:pStyle w:val="NoSpacing"/>
                                      <w:jc w:val="right"/>
                                      <w:rPr>
                                        <w:caps/>
                                        <w:color w:val="262626" w:themeColor="text1" w:themeTint="D9"/>
                                        <w:sz w:val="28"/>
                                        <w:szCs w:val="28"/>
                                      </w:rPr>
                                    </w:pPr>
                                    <w:r>
                                      <w:rPr>
                                        <w:caps/>
                                        <w:color w:val="262626" w:themeColor="text1" w:themeTint="D9"/>
                                        <w:sz w:val="28"/>
                                        <w:szCs w:val="28"/>
                                      </w:rPr>
                                      <w:t>Saul Hernandez</w:t>
                                    </w:r>
                                  </w:p>
                                </w:sdtContent>
                              </w:sdt>
                              <w:p w14:paraId="2F7B837E" w14:textId="13AE6F70"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A0055B">
                                      <w:rPr>
                                        <w:caps/>
                                        <w:color w:val="262626" w:themeColor="text1" w:themeTint="D9"/>
                                        <w:szCs w:val="20"/>
                                      </w:rPr>
                                      <w:t>BIA 678-WN Big Data Technologies</w:t>
                                    </w:r>
                                  </w:sdtContent>
                                </w:sdt>
                              </w:p>
                              <w:p w14:paraId="307042BB" w14:textId="659FE53D"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Stevens Institute of Technology –</w:t>
                                    </w:r>
                                    <w:r w:rsidR="00A0055B">
                                      <w:rPr>
                                        <w:color w:val="262626" w:themeColor="text1" w:themeTint="D9"/>
                                        <w:szCs w:val="20"/>
                                      </w:rPr>
                                      <w:t xml:space="preserve"> Spring 2023</w:t>
                                    </w:r>
                                  </w:sdtContent>
                                </w:sdt>
                                <w:r w:rsidR="0025263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669AFE" id="Text Box 112" o:spid="_x0000_s1028" type="#_x0000_t202" style="position:absolute;left:0;text-align:left;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6641B388" w:rsidR="0025263F" w:rsidRDefault="00A0055B">
                              <w:pPr>
                                <w:pStyle w:val="NoSpacing"/>
                                <w:jc w:val="right"/>
                                <w:rPr>
                                  <w:caps/>
                                  <w:color w:val="262626" w:themeColor="text1" w:themeTint="D9"/>
                                  <w:sz w:val="28"/>
                                  <w:szCs w:val="28"/>
                                </w:rPr>
                              </w:pPr>
                              <w:r>
                                <w:rPr>
                                  <w:caps/>
                                  <w:color w:val="262626" w:themeColor="text1" w:themeTint="D9"/>
                                  <w:sz w:val="28"/>
                                  <w:szCs w:val="28"/>
                                </w:rPr>
                                <w:t>Saul Hernandez</w:t>
                              </w:r>
                            </w:p>
                          </w:sdtContent>
                        </w:sdt>
                        <w:p w14:paraId="2F7B837E" w14:textId="13AE6F70"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A0055B">
                                <w:rPr>
                                  <w:caps/>
                                  <w:color w:val="262626" w:themeColor="text1" w:themeTint="D9"/>
                                  <w:szCs w:val="20"/>
                                </w:rPr>
                                <w:t>BIA 678-WN Big Data Technologies</w:t>
                              </w:r>
                            </w:sdtContent>
                          </w:sdt>
                        </w:p>
                        <w:p w14:paraId="307042BB" w14:textId="659FE53D"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Stevens Institute of Technology –</w:t>
                              </w:r>
                              <w:r w:rsidR="00A0055B">
                                <w:rPr>
                                  <w:color w:val="262626" w:themeColor="text1" w:themeTint="D9"/>
                                  <w:szCs w:val="20"/>
                                </w:rPr>
                                <w:t xml:space="preserve"> Spring 2023</w:t>
                              </w:r>
                            </w:sdtContent>
                          </w:sdt>
                          <w:r w:rsidR="0025263F">
                            <w:rPr>
                              <w:color w:val="262626" w:themeColor="text1" w:themeTint="D9"/>
                              <w:szCs w:val="20"/>
                            </w:rPr>
                            <w:t xml:space="preserve"> </w:t>
                          </w:r>
                        </w:p>
                      </w:txbxContent>
                    </v:textbox>
                    <w10:wrap type="square" anchorx="page" anchory="page"/>
                  </v:shape>
                </w:pict>
              </mc:Fallback>
            </mc:AlternateContent>
          </w:r>
          <w:r w:rsidR="00DB5435">
            <w:rPr>
              <w:noProof/>
            </w:rPr>
            <mc:AlternateContent>
              <mc:Choice Requires="wpg">
                <w:drawing>
                  <wp:anchor distT="0" distB="0" distL="114300" distR="114300" simplePos="0" relativeHeight="251655168" behindDoc="0" locked="0" layoutInCell="1" allowOverlap="1" wp14:anchorId="52F9A821" wp14:editId="4EB3DF3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595350" id="Group 114" o:spid="_x0000_s1026" style="position:absolute;margin-left:0;margin-top:0;width:18pt;height:10in;z-index:25165516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BpIeCBTAMAAPAKAAAOAAAAAAAAAAAAAAAAAC4CAABkcnMv&#10;ZTJvRG9jLnhtbFBLAQItABQABgAIAAAAIQC90XfD2gAAAAUBAAAPAAAAAAAAAAAAAAAAAKYFAABk&#10;cnMvZG93bnJldi54bWxQSwUGAAAAAAQABADzAAAAr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DB5435">
            <w:br w:type="page"/>
          </w:r>
        </w:p>
      </w:sdtContent>
    </w:sdt>
    <w:sdt>
      <w:sdtPr>
        <w:rPr>
          <w:rFonts w:eastAsiaTheme="minorHAnsi"/>
          <w:color w:val="auto"/>
          <w:sz w:val="24"/>
          <w:szCs w:val="24"/>
        </w:rPr>
        <w:id w:val="-1953394248"/>
        <w:docPartObj>
          <w:docPartGallery w:val="Table of Contents"/>
          <w:docPartUnique/>
        </w:docPartObj>
      </w:sdtPr>
      <w:sdtEndPr>
        <w:rPr>
          <w:b/>
          <w:bCs/>
          <w:smallCaps/>
          <w:noProof/>
          <w:sz w:val="22"/>
          <w:szCs w:val="22"/>
        </w:rPr>
      </w:sdtEndPr>
      <w:sdtContent>
        <w:p w14:paraId="1BAC55CC" w14:textId="0FC8F8F1" w:rsidR="00D65495" w:rsidRPr="00986DD5" w:rsidRDefault="00D65495" w:rsidP="008C745F">
          <w:pPr>
            <w:pStyle w:val="TOCHeading"/>
          </w:pPr>
          <w:r w:rsidRPr="00986DD5">
            <w:t>Table of Contents</w:t>
          </w:r>
        </w:p>
        <w:p w14:paraId="4923EF83" w14:textId="12722658" w:rsidR="0047634B" w:rsidRDefault="00D65495">
          <w:pPr>
            <w:pStyle w:val="TOC1"/>
            <w:tabs>
              <w:tab w:val="left" w:pos="1100"/>
              <w:tab w:val="right" w:leader="dot" w:pos="9350"/>
            </w:tabs>
            <w:rPr>
              <w:rFonts w:eastAsiaTheme="minorEastAsia"/>
              <w:noProof/>
              <w:kern w:val="2"/>
              <w14:ligatures w14:val="standardContextual"/>
            </w:rPr>
          </w:pPr>
          <w:r w:rsidRPr="009E59C5">
            <w:rPr>
              <w:b/>
              <w:bCs/>
              <w:caps/>
            </w:rPr>
            <w:fldChar w:fldCharType="begin"/>
          </w:r>
          <w:r w:rsidRPr="009E59C5">
            <w:rPr>
              <w:b/>
              <w:bCs/>
              <w:caps/>
            </w:rPr>
            <w:instrText xml:space="preserve"> TOC \o "1-3" \h \z \u </w:instrText>
          </w:r>
          <w:r w:rsidRPr="009E59C5">
            <w:rPr>
              <w:b/>
              <w:bCs/>
              <w:caps/>
            </w:rPr>
            <w:fldChar w:fldCharType="separate"/>
          </w:r>
          <w:hyperlink w:anchor="_Toc134190048" w:history="1">
            <w:r w:rsidR="0047634B" w:rsidRPr="00642512">
              <w:rPr>
                <w:rStyle w:val="Hyperlink"/>
                <w:noProof/>
              </w:rPr>
              <w:t>1</w:t>
            </w:r>
            <w:r w:rsidR="0047634B">
              <w:rPr>
                <w:rFonts w:eastAsiaTheme="minorEastAsia"/>
                <w:noProof/>
                <w:kern w:val="2"/>
                <w14:ligatures w14:val="standardContextual"/>
              </w:rPr>
              <w:tab/>
            </w:r>
            <w:r w:rsidR="0047634B" w:rsidRPr="00642512">
              <w:rPr>
                <w:rStyle w:val="Hyperlink"/>
                <w:noProof/>
              </w:rPr>
              <w:t>Project – Instacart Project Part 5</w:t>
            </w:r>
            <w:r w:rsidR="0047634B">
              <w:rPr>
                <w:noProof/>
                <w:webHidden/>
              </w:rPr>
              <w:tab/>
            </w:r>
            <w:r w:rsidR="0047634B">
              <w:rPr>
                <w:noProof/>
                <w:webHidden/>
              </w:rPr>
              <w:fldChar w:fldCharType="begin"/>
            </w:r>
            <w:r w:rsidR="0047634B">
              <w:rPr>
                <w:noProof/>
                <w:webHidden/>
              </w:rPr>
              <w:instrText xml:space="preserve"> PAGEREF _Toc134190048 \h </w:instrText>
            </w:r>
            <w:r w:rsidR="0047634B">
              <w:rPr>
                <w:noProof/>
                <w:webHidden/>
              </w:rPr>
            </w:r>
            <w:r w:rsidR="0047634B">
              <w:rPr>
                <w:noProof/>
                <w:webHidden/>
              </w:rPr>
              <w:fldChar w:fldCharType="separate"/>
            </w:r>
            <w:r w:rsidR="0047634B">
              <w:rPr>
                <w:noProof/>
                <w:webHidden/>
              </w:rPr>
              <w:t>2</w:t>
            </w:r>
            <w:r w:rsidR="0047634B">
              <w:rPr>
                <w:noProof/>
                <w:webHidden/>
              </w:rPr>
              <w:fldChar w:fldCharType="end"/>
            </w:r>
          </w:hyperlink>
        </w:p>
        <w:p w14:paraId="02A85E78" w14:textId="11DEBB6E" w:rsidR="0047634B" w:rsidRDefault="0047634B">
          <w:pPr>
            <w:pStyle w:val="TOC2"/>
            <w:tabs>
              <w:tab w:val="left" w:pos="1320"/>
              <w:tab w:val="right" w:leader="dot" w:pos="9350"/>
            </w:tabs>
            <w:rPr>
              <w:rFonts w:eastAsiaTheme="minorEastAsia"/>
              <w:noProof/>
              <w:kern w:val="2"/>
              <w14:ligatures w14:val="standardContextual"/>
            </w:rPr>
          </w:pPr>
          <w:hyperlink w:anchor="_Toc134190049" w:history="1">
            <w:r w:rsidRPr="00642512">
              <w:rPr>
                <w:rStyle w:val="Hyperlink"/>
                <w:noProof/>
              </w:rPr>
              <w:t>1.1</w:t>
            </w:r>
            <w:r>
              <w:rPr>
                <w:rFonts w:eastAsiaTheme="minorEastAsia"/>
                <w:noProof/>
                <w:kern w:val="2"/>
                <w14:ligatures w14:val="standardContextual"/>
              </w:rPr>
              <w:tab/>
            </w:r>
            <w:r w:rsidRPr="00642512">
              <w:rPr>
                <w:rStyle w:val="Hyperlink"/>
                <w:noProof/>
              </w:rPr>
              <w:t>Instacart Recommendations</w:t>
            </w:r>
            <w:r>
              <w:rPr>
                <w:noProof/>
                <w:webHidden/>
              </w:rPr>
              <w:tab/>
            </w:r>
            <w:r>
              <w:rPr>
                <w:noProof/>
                <w:webHidden/>
              </w:rPr>
              <w:fldChar w:fldCharType="begin"/>
            </w:r>
            <w:r>
              <w:rPr>
                <w:noProof/>
                <w:webHidden/>
              </w:rPr>
              <w:instrText xml:space="preserve"> PAGEREF _Toc134190049 \h </w:instrText>
            </w:r>
            <w:r>
              <w:rPr>
                <w:noProof/>
                <w:webHidden/>
              </w:rPr>
            </w:r>
            <w:r>
              <w:rPr>
                <w:noProof/>
                <w:webHidden/>
              </w:rPr>
              <w:fldChar w:fldCharType="separate"/>
            </w:r>
            <w:r>
              <w:rPr>
                <w:noProof/>
                <w:webHidden/>
              </w:rPr>
              <w:t>2</w:t>
            </w:r>
            <w:r>
              <w:rPr>
                <w:noProof/>
                <w:webHidden/>
              </w:rPr>
              <w:fldChar w:fldCharType="end"/>
            </w:r>
          </w:hyperlink>
        </w:p>
        <w:p w14:paraId="103CC7F6" w14:textId="54154801" w:rsidR="0047634B" w:rsidRDefault="0047634B">
          <w:pPr>
            <w:pStyle w:val="TOC3"/>
            <w:rPr>
              <w:rFonts w:eastAsiaTheme="minorEastAsia"/>
              <w:noProof/>
              <w:kern w:val="2"/>
              <w14:ligatures w14:val="standardContextual"/>
            </w:rPr>
          </w:pPr>
          <w:hyperlink w:anchor="_Toc134190050" w:history="1">
            <w:r w:rsidRPr="00642512">
              <w:rPr>
                <w:rStyle w:val="Hyperlink"/>
                <w:noProof/>
              </w:rPr>
              <w:t>1.1.1</w:t>
            </w:r>
            <w:r>
              <w:rPr>
                <w:rFonts w:eastAsiaTheme="minorEastAsia"/>
                <w:noProof/>
                <w:kern w:val="2"/>
                <w14:ligatures w14:val="standardContextual"/>
              </w:rPr>
              <w:tab/>
            </w:r>
            <w:r w:rsidRPr="00642512">
              <w:rPr>
                <w:rStyle w:val="Hyperlink"/>
                <w:noProof/>
              </w:rPr>
              <w:t>Introduction</w:t>
            </w:r>
            <w:r>
              <w:rPr>
                <w:noProof/>
                <w:webHidden/>
              </w:rPr>
              <w:tab/>
            </w:r>
            <w:r>
              <w:rPr>
                <w:noProof/>
                <w:webHidden/>
              </w:rPr>
              <w:fldChar w:fldCharType="begin"/>
            </w:r>
            <w:r>
              <w:rPr>
                <w:noProof/>
                <w:webHidden/>
              </w:rPr>
              <w:instrText xml:space="preserve"> PAGEREF _Toc134190050 \h </w:instrText>
            </w:r>
            <w:r>
              <w:rPr>
                <w:noProof/>
                <w:webHidden/>
              </w:rPr>
            </w:r>
            <w:r>
              <w:rPr>
                <w:noProof/>
                <w:webHidden/>
              </w:rPr>
              <w:fldChar w:fldCharType="separate"/>
            </w:r>
            <w:r>
              <w:rPr>
                <w:noProof/>
                <w:webHidden/>
              </w:rPr>
              <w:t>2</w:t>
            </w:r>
            <w:r>
              <w:rPr>
                <w:noProof/>
                <w:webHidden/>
              </w:rPr>
              <w:fldChar w:fldCharType="end"/>
            </w:r>
          </w:hyperlink>
        </w:p>
        <w:p w14:paraId="06CFDBD9" w14:textId="16BC569A" w:rsidR="0047634B" w:rsidRDefault="0047634B">
          <w:pPr>
            <w:pStyle w:val="TOC3"/>
            <w:rPr>
              <w:rFonts w:eastAsiaTheme="minorEastAsia"/>
              <w:noProof/>
              <w:kern w:val="2"/>
              <w14:ligatures w14:val="standardContextual"/>
            </w:rPr>
          </w:pPr>
          <w:hyperlink w:anchor="_Toc134190051" w:history="1">
            <w:r w:rsidRPr="00642512">
              <w:rPr>
                <w:rStyle w:val="Hyperlink"/>
                <w:noProof/>
              </w:rPr>
              <w:t>1.1.2</w:t>
            </w:r>
            <w:r>
              <w:rPr>
                <w:rFonts w:eastAsiaTheme="minorEastAsia"/>
                <w:noProof/>
                <w:kern w:val="2"/>
                <w14:ligatures w14:val="standardContextual"/>
              </w:rPr>
              <w:tab/>
            </w:r>
            <w:r w:rsidRPr="00642512">
              <w:rPr>
                <w:rStyle w:val="Hyperlink"/>
                <w:noProof/>
              </w:rPr>
              <w:t>Data Science</w:t>
            </w:r>
            <w:r>
              <w:rPr>
                <w:noProof/>
                <w:webHidden/>
              </w:rPr>
              <w:tab/>
            </w:r>
            <w:r>
              <w:rPr>
                <w:noProof/>
                <w:webHidden/>
              </w:rPr>
              <w:fldChar w:fldCharType="begin"/>
            </w:r>
            <w:r>
              <w:rPr>
                <w:noProof/>
                <w:webHidden/>
              </w:rPr>
              <w:instrText xml:space="preserve"> PAGEREF _Toc134190051 \h </w:instrText>
            </w:r>
            <w:r>
              <w:rPr>
                <w:noProof/>
                <w:webHidden/>
              </w:rPr>
            </w:r>
            <w:r>
              <w:rPr>
                <w:noProof/>
                <w:webHidden/>
              </w:rPr>
              <w:fldChar w:fldCharType="separate"/>
            </w:r>
            <w:r>
              <w:rPr>
                <w:noProof/>
                <w:webHidden/>
              </w:rPr>
              <w:t>2</w:t>
            </w:r>
            <w:r>
              <w:rPr>
                <w:noProof/>
                <w:webHidden/>
              </w:rPr>
              <w:fldChar w:fldCharType="end"/>
            </w:r>
          </w:hyperlink>
        </w:p>
        <w:p w14:paraId="6F31D624" w14:textId="498FCE17" w:rsidR="0047634B" w:rsidRDefault="0047634B">
          <w:pPr>
            <w:pStyle w:val="TOC3"/>
            <w:rPr>
              <w:rFonts w:eastAsiaTheme="minorEastAsia"/>
              <w:noProof/>
              <w:kern w:val="2"/>
              <w14:ligatures w14:val="standardContextual"/>
            </w:rPr>
          </w:pPr>
          <w:hyperlink w:anchor="_Toc134190052" w:history="1">
            <w:r w:rsidRPr="00642512">
              <w:rPr>
                <w:rStyle w:val="Hyperlink"/>
                <w:noProof/>
              </w:rPr>
              <w:t>1.1.3</w:t>
            </w:r>
            <w:r>
              <w:rPr>
                <w:rFonts w:eastAsiaTheme="minorEastAsia"/>
                <w:noProof/>
                <w:kern w:val="2"/>
                <w14:ligatures w14:val="standardContextual"/>
              </w:rPr>
              <w:tab/>
            </w:r>
            <w:r w:rsidRPr="00642512">
              <w:rPr>
                <w:rStyle w:val="Hyperlink"/>
                <w:noProof/>
              </w:rPr>
              <w:t>Data Governance</w:t>
            </w:r>
            <w:r>
              <w:rPr>
                <w:noProof/>
                <w:webHidden/>
              </w:rPr>
              <w:tab/>
            </w:r>
            <w:r>
              <w:rPr>
                <w:noProof/>
                <w:webHidden/>
              </w:rPr>
              <w:fldChar w:fldCharType="begin"/>
            </w:r>
            <w:r>
              <w:rPr>
                <w:noProof/>
                <w:webHidden/>
              </w:rPr>
              <w:instrText xml:space="preserve"> PAGEREF _Toc134190052 \h </w:instrText>
            </w:r>
            <w:r>
              <w:rPr>
                <w:noProof/>
                <w:webHidden/>
              </w:rPr>
            </w:r>
            <w:r>
              <w:rPr>
                <w:noProof/>
                <w:webHidden/>
              </w:rPr>
              <w:fldChar w:fldCharType="separate"/>
            </w:r>
            <w:r>
              <w:rPr>
                <w:noProof/>
                <w:webHidden/>
              </w:rPr>
              <w:t>4</w:t>
            </w:r>
            <w:r>
              <w:rPr>
                <w:noProof/>
                <w:webHidden/>
              </w:rPr>
              <w:fldChar w:fldCharType="end"/>
            </w:r>
          </w:hyperlink>
        </w:p>
        <w:p w14:paraId="65F119C3" w14:textId="6EA52C1B" w:rsidR="0047634B" w:rsidRDefault="0047634B">
          <w:pPr>
            <w:pStyle w:val="TOC3"/>
            <w:rPr>
              <w:rFonts w:eastAsiaTheme="minorEastAsia"/>
              <w:noProof/>
              <w:kern w:val="2"/>
              <w14:ligatures w14:val="standardContextual"/>
            </w:rPr>
          </w:pPr>
          <w:hyperlink w:anchor="_Toc134190053" w:history="1">
            <w:r w:rsidRPr="00642512">
              <w:rPr>
                <w:rStyle w:val="Hyperlink"/>
                <w:noProof/>
              </w:rPr>
              <w:t>1.1.4</w:t>
            </w:r>
            <w:r>
              <w:rPr>
                <w:rFonts w:eastAsiaTheme="minorEastAsia"/>
                <w:noProof/>
                <w:kern w:val="2"/>
                <w14:ligatures w14:val="standardContextual"/>
              </w:rPr>
              <w:tab/>
            </w:r>
            <w:r w:rsidRPr="00642512">
              <w:rPr>
                <w:rStyle w:val="Hyperlink"/>
                <w:noProof/>
              </w:rPr>
              <w:t>Artificial Intelligence</w:t>
            </w:r>
            <w:r>
              <w:rPr>
                <w:noProof/>
                <w:webHidden/>
              </w:rPr>
              <w:tab/>
            </w:r>
            <w:r>
              <w:rPr>
                <w:noProof/>
                <w:webHidden/>
              </w:rPr>
              <w:fldChar w:fldCharType="begin"/>
            </w:r>
            <w:r>
              <w:rPr>
                <w:noProof/>
                <w:webHidden/>
              </w:rPr>
              <w:instrText xml:space="preserve"> PAGEREF _Toc134190053 \h </w:instrText>
            </w:r>
            <w:r>
              <w:rPr>
                <w:noProof/>
                <w:webHidden/>
              </w:rPr>
            </w:r>
            <w:r>
              <w:rPr>
                <w:noProof/>
                <w:webHidden/>
              </w:rPr>
              <w:fldChar w:fldCharType="separate"/>
            </w:r>
            <w:r>
              <w:rPr>
                <w:noProof/>
                <w:webHidden/>
              </w:rPr>
              <w:t>4</w:t>
            </w:r>
            <w:r>
              <w:rPr>
                <w:noProof/>
                <w:webHidden/>
              </w:rPr>
              <w:fldChar w:fldCharType="end"/>
            </w:r>
          </w:hyperlink>
        </w:p>
        <w:p w14:paraId="6D764340" w14:textId="1386ACF9" w:rsidR="0047634B" w:rsidRDefault="0047634B">
          <w:pPr>
            <w:pStyle w:val="TOC3"/>
            <w:rPr>
              <w:rFonts w:eastAsiaTheme="minorEastAsia"/>
              <w:noProof/>
              <w:kern w:val="2"/>
              <w14:ligatures w14:val="standardContextual"/>
            </w:rPr>
          </w:pPr>
          <w:hyperlink w:anchor="_Toc134190054" w:history="1">
            <w:r w:rsidRPr="00642512">
              <w:rPr>
                <w:rStyle w:val="Hyperlink"/>
                <w:noProof/>
              </w:rPr>
              <w:t>1.1.5</w:t>
            </w:r>
            <w:r>
              <w:rPr>
                <w:rFonts w:eastAsiaTheme="minorEastAsia"/>
                <w:noProof/>
                <w:kern w:val="2"/>
                <w14:ligatures w14:val="standardContextual"/>
              </w:rPr>
              <w:tab/>
            </w:r>
            <w:r w:rsidRPr="00642512">
              <w:rPr>
                <w:rStyle w:val="Hyperlink"/>
                <w:noProof/>
              </w:rPr>
              <w:t>Conclusion</w:t>
            </w:r>
            <w:r>
              <w:rPr>
                <w:noProof/>
                <w:webHidden/>
              </w:rPr>
              <w:tab/>
            </w:r>
            <w:r>
              <w:rPr>
                <w:noProof/>
                <w:webHidden/>
              </w:rPr>
              <w:fldChar w:fldCharType="begin"/>
            </w:r>
            <w:r>
              <w:rPr>
                <w:noProof/>
                <w:webHidden/>
              </w:rPr>
              <w:instrText xml:space="preserve"> PAGEREF _Toc134190054 \h </w:instrText>
            </w:r>
            <w:r>
              <w:rPr>
                <w:noProof/>
                <w:webHidden/>
              </w:rPr>
            </w:r>
            <w:r>
              <w:rPr>
                <w:noProof/>
                <w:webHidden/>
              </w:rPr>
              <w:fldChar w:fldCharType="separate"/>
            </w:r>
            <w:r>
              <w:rPr>
                <w:noProof/>
                <w:webHidden/>
              </w:rPr>
              <w:t>5</w:t>
            </w:r>
            <w:r>
              <w:rPr>
                <w:noProof/>
                <w:webHidden/>
              </w:rPr>
              <w:fldChar w:fldCharType="end"/>
            </w:r>
          </w:hyperlink>
        </w:p>
        <w:p w14:paraId="6CFEE04A" w14:textId="4C2EDFE0" w:rsidR="0047634B" w:rsidRDefault="0047634B">
          <w:pPr>
            <w:pStyle w:val="TOC3"/>
            <w:rPr>
              <w:rFonts w:eastAsiaTheme="minorEastAsia"/>
              <w:noProof/>
              <w:kern w:val="2"/>
              <w14:ligatures w14:val="standardContextual"/>
            </w:rPr>
          </w:pPr>
          <w:hyperlink w:anchor="_Toc134190055" w:history="1">
            <w:r w:rsidRPr="00642512">
              <w:rPr>
                <w:rStyle w:val="Hyperlink"/>
                <w:noProof/>
              </w:rPr>
              <w:t>1.1.6</w:t>
            </w:r>
            <w:r>
              <w:rPr>
                <w:rFonts w:eastAsiaTheme="minorEastAsia"/>
                <w:noProof/>
                <w:kern w:val="2"/>
                <w14:ligatures w14:val="standardContextual"/>
              </w:rPr>
              <w:tab/>
            </w:r>
            <w:r w:rsidRPr="00642512">
              <w:rPr>
                <w:rStyle w:val="Hyperlink"/>
                <w:noProof/>
              </w:rPr>
              <w:t>References</w:t>
            </w:r>
            <w:r>
              <w:rPr>
                <w:noProof/>
                <w:webHidden/>
              </w:rPr>
              <w:tab/>
            </w:r>
            <w:r>
              <w:rPr>
                <w:noProof/>
                <w:webHidden/>
              </w:rPr>
              <w:fldChar w:fldCharType="begin"/>
            </w:r>
            <w:r>
              <w:rPr>
                <w:noProof/>
                <w:webHidden/>
              </w:rPr>
              <w:instrText xml:space="preserve"> PAGEREF _Toc134190055 \h </w:instrText>
            </w:r>
            <w:r>
              <w:rPr>
                <w:noProof/>
                <w:webHidden/>
              </w:rPr>
            </w:r>
            <w:r>
              <w:rPr>
                <w:noProof/>
                <w:webHidden/>
              </w:rPr>
              <w:fldChar w:fldCharType="separate"/>
            </w:r>
            <w:r>
              <w:rPr>
                <w:noProof/>
                <w:webHidden/>
              </w:rPr>
              <w:t>5</w:t>
            </w:r>
            <w:r>
              <w:rPr>
                <w:noProof/>
                <w:webHidden/>
              </w:rPr>
              <w:fldChar w:fldCharType="end"/>
            </w:r>
          </w:hyperlink>
        </w:p>
        <w:p w14:paraId="39A8E41F" w14:textId="08EF6269" w:rsidR="005F63E8" w:rsidRDefault="00D65495" w:rsidP="005F63E8">
          <w:pPr>
            <w:rPr>
              <w:b/>
              <w:bCs/>
              <w:smallCaps/>
              <w:noProof/>
            </w:rPr>
          </w:pPr>
          <w:r w:rsidRPr="009E59C5">
            <w:rPr>
              <w:b/>
              <w:bCs/>
              <w:caps/>
              <w:noProof/>
            </w:rPr>
            <w:fldChar w:fldCharType="end"/>
          </w:r>
        </w:p>
      </w:sdtContent>
    </w:sdt>
    <w:p w14:paraId="71B9905F" w14:textId="07469403" w:rsidR="000A72C7" w:rsidRPr="005F63E8" w:rsidRDefault="00425FE0" w:rsidP="005F63E8">
      <w:r>
        <w:rPr>
          <w:b/>
          <w:smallCaps/>
        </w:rPr>
        <w:br w:type="page"/>
      </w:r>
    </w:p>
    <w:p w14:paraId="610B38BC" w14:textId="28E8B72E" w:rsidR="00DD0164" w:rsidRPr="004D4B6B" w:rsidRDefault="006040AE" w:rsidP="008C745F">
      <w:pPr>
        <w:pStyle w:val="Heading1"/>
      </w:pPr>
      <w:bookmarkStart w:id="1" w:name="_Toc134190048"/>
      <w:r>
        <w:lastRenderedPageBreak/>
        <w:t>Project</w:t>
      </w:r>
      <w:r w:rsidR="00325BA5">
        <w:t xml:space="preserve"> </w:t>
      </w:r>
      <w:r w:rsidR="00D44848">
        <w:t>–</w:t>
      </w:r>
      <w:r w:rsidR="00325BA5">
        <w:t xml:space="preserve"> </w:t>
      </w:r>
      <w:r w:rsidR="00492D02" w:rsidRPr="00492D02">
        <w:t xml:space="preserve">Instacart Project Part </w:t>
      </w:r>
      <w:r w:rsidR="00D250D1">
        <w:t>5</w:t>
      </w:r>
      <w:bookmarkEnd w:id="1"/>
    </w:p>
    <w:p w14:paraId="29291597" w14:textId="43B2341F" w:rsidR="00B801DB" w:rsidRDefault="0047634B" w:rsidP="00150D28">
      <w:pPr>
        <w:pStyle w:val="Heading2"/>
      </w:pPr>
      <w:bookmarkStart w:id="2" w:name="_Toc134190049"/>
      <w:r>
        <w:t>Instacart Recommendations</w:t>
      </w:r>
      <w:bookmarkEnd w:id="2"/>
    </w:p>
    <w:p w14:paraId="5CE60A7E" w14:textId="682A1D0C" w:rsidR="00D44848" w:rsidRDefault="00492D02" w:rsidP="00150D28">
      <w:pPr>
        <w:pStyle w:val="Heading3"/>
        <w:spacing w:line="240" w:lineRule="auto"/>
        <w:ind w:left="1080"/>
      </w:pPr>
      <w:bookmarkStart w:id="3" w:name="_Toc134190050"/>
      <w:r>
        <w:t>Introduction</w:t>
      </w:r>
      <w:bookmarkEnd w:id="3"/>
    </w:p>
    <w:p w14:paraId="6E59A120" w14:textId="5D9B5B00" w:rsidR="00851CFF" w:rsidRDefault="00C61D3A" w:rsidP="00425FE0">
      <w:pPr>
        <w:ind w:left="720" w:firstLine="720"/>
      </w:pPr>
      <w:r>
        <w:t xml:space="preserve">Instacart is one of the heads of an industry that has serious promise. Being slung forward during the pandemic when there was heavy risk for many people to shop in person, they must now find ways to hold onto and introduce </w:t>
      </w:r>
      <w:proofErr w:type="gramStart"/>
      <w:r>
        <w:t>new users</w:t>
      </w:r>
      <w:proofErr w:type="gramEnd"/>
      <w:r>
        <w:t xml:space="preserve"> to their platform. There are </w:t>
      </w:r>
      <w:proofErr w:type="gramStart"/>
      <w:r>
        <w:t>a few</w:t>
      </w:r>
      <w:proofErr w:type="gramEnd"/>
      <w:r>
        <w:t xml:space="preserve"> ways they can be able to do this, and most stem from their relationship with data and how they use it. I believe by introducing improved</w:t>
      </w:r>
      <w:r w:rsidRPr="00C61D3A">
        <w:t xml:space="preserve"> </w:t>
      </w:r>
      <w:r>
        <w:t>data science initiatives</w:t>
      </w:r>
      <w:r>
        <w:t xml:space="preserve">, </w:t>
      </w:r>
      <w:r>
        <w:t>data governance applications</w:t>
      </w:r>
      <w:r>
        <w:t>, and through use of artificial intelligence, Instacart can both improve their platform and increase usage by consumers.</w:t>
      </w:r>
    </w:p>
    <w:p w14:paraId="406A8132" w14:textId="77777777" w:rsidR="0055310D" w:rsidRPr="000E64EA" w:rsidRDefault="0055310D" w:rsidP="00425FE0">
      <w:pPr>
        <w:ind w:left="720" w:firstLine="720"/>
      </w:pPr>
    </w:p>
    <w:p w14:paraId="4281ADCA" w14:textId="12EF34D9" w:rsidR="000E64EA" w:rsidRDefault="00C61D3A" w:rsidP="000E64EA">
      <w:pPr>
        <w:pStyle w:val="Heading3"/>
        <w:spacing w:line="240" w:lineRule="auto"/>
        <w:ind w:left="1080"/>
      </w:pPr>
      <w:bookmarkStart w:id="4" w:name="_Toc134190051"/>
      <w:r>
        <w:t>Data Science</w:t>
      </w:r>
      <w:bookmarkEnd w:id="4"/>
    </w:p>
    <w:p w14:paraId="088DCD90" w14:textId="54AA4003" w:rsidR="00C61D3A" w:rsidRDefault="00C61D3A" w:rsidP="00C61D3A">
      <w:pPr>
        <w:ind w:left="720" w:firstLine="720"/>
      </w:pPr>
      <w:r>
        <w:t xml:space="preserve">To begin with, data science will be a pivotal aspect of the online grocery market. Going down to the essence of the business, it </w:t>
      </w:r>
      <w:proofErr w:type="gramStart"/>
      <w:r>
        <w:t>is run</w:t>
      </w:r>
      <w:proofErr w:type="gramEnd"/>
      <w:r>
        <w:t xml:space="preserve"> using data. The inventory in stock </w:t>
      </w:r>
      <w:proofErr w:type="gramStart"/>
      <w:r>
        <w:t>is calculated</w:t>
      </w:r>
      <w:proofErr w:type="gramEnd"/>
      <w:r>
        <w:t xml:space="preserve"> using data science models and techniques, recommendations are offered through data analysis of customer habits and product relationships, and the use of their application creates a large amount of analyzable data to be used or sold. Regarding data science initiatives that should </w:t>
      </w:r>
      <w:proofErr w:type="gramStart"/>
      <w:r>
        <w:t>be instilled</w:t>
      </w:r>
      <w:proofErr w:type="gramEnd"/>
      <w:r>
        <w:t>, some that are evident are improved data structure, recruiting of data scientists, a shift to a data-centric model, and improved research and use of data science techniques.</w:t>
      </w:r>
    </w:p>
    <w:p w14:paraId="5DD7F1F4" w14:textId="77777777" w:rsidR="00A14FF6" w:rsidRDefault="00CB3947" w:rsidP="00DA59A2">
      <w:pPr>
        <w:ind w:left="720" w:firstLine="720"/>
      </w:pPr>
      <w:r>
        <w:t xml:space="preserve">With the massive amount of incoming data, the ability to effectively store and immediately process this data becomes pertinent. Using newly developed systems like Spark would allow for immediate storage and analysis of the </w:t>
      </w:r>
      <w:proofErr w:type="gramStart"/>
      <w:r>
        <w:t>highly useful</w:t>
      </w:r>
      <w:proofErr w:type="gramEnd"/>
      <w:r>
        <w:t xml:space="preserve"> data included. The quicker this data can be </w:t>
      </w:r>
      <w:proofErr w:type="gramStart"/>
      <w:r>
        <w:t>analyzed,</w:t>
      </w:r>
      <w:proofErr w:type="gramEnd"/>
      <w:r>
        <w:t xml:space="preserve"> the more immediate suggestions and recommendations can be given. </w:t>
      </w:r>
      <w:proofErr w:type="gramStart"/>
      <w:r>
        <w:t>Specifically</w:t>
      </w:r>
      <w:proofErr w:type="gramEnd"/>
      <w:r>
        <w:t xml:space="preserve"> regarding user data, this would give the ability for </w:t>
      </w:r>
      <w:r w:rsidR="00A14FF6">
        <w:t xml:space="preserve">improved recommendation systems using market basket analysis. Examples of this </w:t>
      </w:r>
      <w:proofErr w:type="gramStart"/>
      <w:r w:rsidR="00A14FF6">
        <w:t>were given</w:t>
      </w:r>
      <w:proofErr w:type="gramEnd"/>
      <w:r w:rsidR="00A14FF6">
        <w:t xml:space="preserve"> within part 4 of this project, where directed graphs were created using data on purchases. </w:t>
      </w:r>
    </w:p>
    <w:p w14:paraId="71027D68" w14:textId="3539CDC6" w:rsidR="00A14FF6" w:rsidRDefault="00A14FF6" w:rsidP="00A14FF6">
      <w:pPr>
        <w:tabs>
          <w:tab w:val="left" w:pos="0"/>
        </w:tabs>
        <w:ind w:firstLine="0"/>
        <w:jc w:val="center"/>
      </w:pPr>
      <w:r w:rsidRPr="009A10C6">
        <w:rPr>
          <w:noProof/>
        </w:rPr>
        <w:drawing>
          <wp:inline distT="0" distB="0" distL="0" distR="0" wp14:anchorId="205CDF3E" wp14:editId="621A0227">
            <wp:extent cx="3457575" cy="2393337"/>
            <wp:effectExtent l="0" t="0" r="0" b="6985"/>
            <wp:docPr id="879125482" name="Picture 87912548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66830" name="Picture 1" descr="Diagram&#10;&#10;Description automatically generated"/>
                    <pic:cNvPicPr/>
                  </pic:nvPicPr>
                  <pic:blipFill>
                    <a:blip r:embed="rId12"/>
                    <a:stretch>
                      <a:fillRect/>
                    </a:stretch>
                  </pic:blipFill>
                  <pic:spPr>
                    <a:xfrm>
                      <a:off x="0" y="0"/>
                      <a:ext cx="3517493" cy="2434812"/>
                    </a:xfrm>
                    <a:prstGeom prst="rect">
                      <a:avLst/>
                    </a:prstGeom>
                  </pic:spPr>
                </pic:pic>
              </a:graphicData>
            </a:graphic>
          </wp:inline>
        </w:drawing>
      </w:r>
    </w:p>
    <w:p w14:paraId="1DBFA1DC" w14:textId="77777777" w:rsidR="00A14FF6" w:rsidRPr="00851CFF" w:rsidRDefault="00A14FF6" w:rsidP="00A14FF6">
      <w:pPr>
        <w:pStyle w:val="Caption"/>
        <w:tabs>
          <w:tab w:val="left" w:pos="720"/>
        </w:tabs>
        <w:ind w:firstLine="0"/>
        <w:jc w:val="center"/>
        <w:rPr>
          <w:b/>
          <w:bCs/>
          <w:sz w:val="24"/>
          <w:szCs w:val="24"/>
        </w:rPr>
      </w:pPr>
      <w:r w:rsidRPr="00BA6035">
        <w:rPr>
          <w:b/>
          <w:bCs/>
          <w:sz w:val="24"/>
          <w:szCs w:val="24"/>
        </w:rPr>
        <w:lastRenderedPageBreak/>
        <w:t xml:space="preserve">Figure </w:t>
      </w:r>
      <w:r>
        <w:rPr>
          <w:b/>
          <w:bCs/>
          <w:sz w:val="24"/>
          <w:szCs w:val="24"/>
        </w:rPr>
        <w:t>2:</w:t>
      </w:r>
      <w:r w:rsidRPr="00BA6035">
        <w:rPr>
          <w:b/>
          <w:bCs/>
          <w:sz w:val="24"/>
          <w:szCs w:val="24"/>
        </w:rPr>
        <w:t xml:space="preserve">  </w:t>
      </w:r>
      <w:r>
        <w:rPr>
          <w:b/>
          <w:bCs/>
          <w:sz w:val="24"/>
          <w:szCs w:val="24"/>
        </w:rPr>
        <w:t>Labeled Directed Graph</w:t>
      </w:r>
      <w:r w:rsidRPr="00BA6035">
        <w:rPr>
          <w:b/>
          <w:bCs/>
          <w:sz w:val="24"/>
          <w:szCs w:val="24"/>
        </w:rPr>
        <w:t>.</w:t>
      </w:r>
    </w:p>
    <w:p w14:paraId="45052AAC" w14:textId="712C09FA" w:rsidR="00DA59A2" w:rsidRDefault="00A14FF6" w:rsidP="00A14FF6">
      <w:pPr>
        <w:ind w:left="720" w:firstLine="720"/>
      </w:pPr>
      <w:r>
        <w:t xml:space="preserve">The ability for data to </w:t>
      </w:r>
      <w:proofErr w:type="gramStart"/>
      <w:r>
        <w:t>be brought</w:t>
      </w:r>
      <w:proofErr w:type="gramEnd"/>
      <w:r>
        <w:t xml:space="preserve"> in, cleaned, and analyzed in this matter is important, but the speed at which this happens is just as important. As new data </w:t>
      </w:r>
      <w:proofErr w:type="gramStart"/>
      <w:r>
        <w:t>is received</w:t>
      </w:r>
      <w:proofErr w:type="gramEnd"/>
      <w:r>
        <w:t xml:space="preserve">, these models should be further trained and improved. When a product is added to cart, the longest possible recommendation chain should be nearly automatically </w:t>
      </w:r>
      <w:proofErr w:type="gramStart"/>
      <w:r>
        <w:t>found</w:t>
      </w:r>
      <w:proofErr w:type="gramEnd"/>
      <w:r>
        <w:t xml:space="preserve"> and the next product suggested. This can only </w:t>
      </w:r>
      <w:proofErr w:type="gramStart"/>
      <w:r>
        <w:t>be done</w:t>
      </w:r>
      <w:proofErr w:type="gramEnd"/>
      <w:r>
        <w:t xml:space="preserve"> with better storage and data systems.</w:t>
      </w:r>
    </w:p>
    <w:p w14:paraId="527E9B61" w14:textId="77777777" w:rsidR="00851CFF" w:rsidRDefault="00851CFF" w:rsidP="00851CFF">
      <w:pPr>
        <w:ind w:firstLine="0"/>
        <w:jc w:val="center"/>
        <w:rPr>
          <w:rFonts w:cstheme="minorHAnsi"/>
          <w:sz w:val="24"/>
          <w:szCs w:val="24"/>
        </w:rPr>
      </w:pPr>
      <w:r w:rsidRPr="00FF3ADE">
        <w:rPr>
          <w:rFonts w:cstheme="minorHAnsi"/>
          <w:noProof/>
          <w:sz w:val="24"/>
          <w:szCs w:val="24"/>
        </w:rPr>
        <w:drawing>
          <wp:inline distT="0" distB="0" distL="0" distR="0" wp14:anchorId="67E496ED" wp14:editId="477EF530">
            <wp:extent cx="5943600" cy="4255770"/>
            <wp:effectExtent l="0" t="0" r="0" b="0"/>
            <wp:docPr id="547921964" name="Picture 54792196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25376" name="Picture 1" descr="Timeline&#10;&#10;Description automatically generated"/>
                    <pic:cNvPicPr/>
                  </pic:nvPicPr>
                  <pic:blipFill>
                    <a:blip r:embed="rId13"/>
                    <a:stretch>
                      <a:fillRect/>
                    </a:stretch>
                  </pic:blipFill>
                  <pic:spPr>
                    <a:xfrm>
                      <a:off x="0" y="0"/>
                      <a:ext cx="5943600" cy="4255770"/>
                    </a:xfrm>
                    <a:prstGeom prst="rect">
                      <a:avLst/>
                    </a:prstGeom>
                  </pic:spPr>
                </pic:pic>
              </a:graphicData>
            </a:graphic>
          </wp:inline>
        </w:drawing>
      </w:r>
    </w:p>
    <w:p w14:paraId="572C1DC3" w14:textId="1E79C81B" w:rsidR="00851CFF" w:rsidRPr="00851CFF" w:rsidRDefault="00851CFF" w:rsidP="00851CFF">
      <w:pPr>
        <w:pStyle w:val="Caption"/>
        <w:ind w:firstLine="0"/>
        <w:jc w:val="center"/>
        <w:rPr>
          <w:b/>
          <w:bCs/>
          <w:sz w:val="24"/>
          <w:szCs w:val="24"/>
        </w:rPr>
      </w:pPr>
      <w:r w:rsidRPr="00BA6035">
        <w:rPr>
          <w:b/>
          <w:bCs/>
          <w:sz w:val="24"/>
          <w:szCs w:val="24"/>
        </w:rPr>
        <w:t xml:space="preserve">Figure </w:t>
      </w:r>
      <w:r>
        <w:rPr>
          <w:b/>
          <w:bCs/>
          <w:sz w:val="24"/>
          <w:szCs w:val="24"/>
        </w:rPr>
        <w:t>5:</w:t>
      </w:r>
      <w:r w:rsidRPr="00BA6035">
        <w:rPr>
          <w:b/>
          <w:bCs/>
          <w:sz w:val="24"/>
          <w:szCs w:val="24"/>
        </w:rPr>
        <w:t xml:space="preserve">  </w:t>
      </w:r>
      <w:r>
        <w:rPr>
          <w:b/>
          <w:bCs/>
          <w:sz w:val="24"/>
          <w:szCs w:val="24"/>
        </w:rPr>
        <w:t>Tableau Analysis (Limited Support)</w:t>
      </w:r>
      <w:r w:rsidRPr="00BA6035">
        <w:rPr>
          <w:b/>
          <w:bCs/>
          <w:sz w:val="24"/>
          <w:szCs w:val="24"/>
        </w:rPr>
        <w:t>.</w:t>
      </w:r>
    </w:p>
    <w:p w14:paraId="4600A6BC" w14:textId="2A732B68" w:rsidR="009A10C6" w:rsidRDefault="00A14FF6" w:rsidP="00DA59A2">
      <w:pPr>
        <w:ind w:left="720" w:firstLine="720"/>
      </w:pPr>
      <w:r>
        <w:t xml:space="preserve">Greater investment in data science is not only about the data structure however, but also who is performing </w:t>
      </w:r>
      <w:proofErr w:type="gramStart"/>
      <w:r>
        <w:t>these analysis</w:t>
      </w:r>
      <w:proofErr w:type="gramEnd"/>
      <w:r>
        <w:t xml:space="preserve">. Instacart should make moves to hire strong data scientists </w:t>
      </w:r>
      <w:proofErr w:type="gramStart"/>
      <w:r>
        <w:t>in order to</w:t>
      </w:r>
      <w:proofErr w:type="gramEnd"/>
      <w:r>
        <w:t xml:space="preserve"> both have teams capable of seeing further chance of improvement and to stay on the cutting edge of data science initiatives. If there is a better form of analysis or modeling, this should </w:t>
      </w:r>
      <w:proofErr w:type="gramStart"/>
      <w:r>
        <w:t>be discovered</w:t>
      </w:r>
      <w:proofErr w:type="gramEnd"/>
      <w:r>
        <w:t xml:space="preserve"> and implemented by the data science team. Research is key to the data science advancement of a company.</w:t>
      </w:r>
    </w:p>
    <w:p w14:paraId="0FFB99D4" w14:textId="271F7900" w:rsidR="00851CFF" w:rsidRDefault="00A14FF6" w:rsidP="00DA59A2">
      <w:pPr>
        <w:ind w:left="720" w:firstLine="720"/>
      </w:pPr>
      <w:r>
        <w:t xml:space="preserve">One similar company that is strong at this is Door Dash. While they offer a similar service, Instacart is more niche, so the competition between the two is not as strong. Door Dash, however, is pivoting into the grocery market and holds a data-centric </w:t>
      </w:r>
      <w:r w:rsidR="00132816">
        <w:t xml:space="preserve">business model. If Instacart does not follow suit, they will lose their current market share of online grocery shopping. </w:t>
      </w:r>
    </w:p>
    <w:p w14:paraId="6B37AF34" w14:textId="77777777" w:rsidR="0055310D" w:rsidRDefault="0055310D" w:rsidP="00DA59A2">
      <w:pPr>
        <w:ind w:left="720" w:firstLine="720"/>
      </w:pPr>
    </w:p>
    <w:p w14:paraId="0EB6CA1B" w14:textId="6D369D24" w:rsidR="00425FE0" w:rsidRDefault="00A14FF6" w:rsidP="00DA59A2">
      <w:pPr>
        <w:pStyle w:val="Heading3"/>
        <w:spacing w:line="240" w:lineRule="auto"/>
        <w:ind w:left="1080"/>
      </w:pPr>
      <w:bookmarkStart w:id="5" w:name="_Toc134190052"/>
      <w:r>
        <w:t>Data Governance</w:t>
      </w:r>
      <w:bookmarkEnd w:id="5"/>
    </w:p>
    <w:p w14:paraId="5D4E6C95" w14:textId="5FE647E0" w:rsidR="00132816" w:rsidRPr="00132816" w:rsidRDefault="00132816" w:rsidP="00132816">
      <w:pPr>
        <w:ind w:left="720" w:firstLine="720"/>
        <w:rPr>
          <w:rFonts w:cstheme="minorHAnsi"/>
          <w:sz w:val="24"/>
          <w:szCs w:val="24"/>
        </w:rPr>
      </w:pPr>
      <w:r w:rsidRPr="00132816">
        <w:rPr>
          <w:rFonts w:cstheme="minorHAnsi"/>
          <w:sz w:val="24"/>
          <w:szCs w:val="24"/>
        </w:rPr>
        <w:t xml:space="preserve">Instacart has access to a tremendous amount of customer data, and as a company, they must be responsible for safeguarding it. They need to ensure that their data governance policies are comprehensive and transparent, and that they are following </w:t>
      </w:r>
      <w:proofErr w:type="gramStart"/>
      <w:r w:rsidRPr="00132816">
        <w:rPr>
          <w:rFonts w:cstheme="minorHAnsi"/>
          <w:sz w:val="24"/>
          <w:szCs w:val="24"/>
        </w:rPr>
        <w:t>best</w:t>
      </w:r>
      <w:proofErr w:type="gramEnd"/>
      <w:r w:rsidRPr="00132816">
        <w:rPr>
          <w:rFonts w:cstheme="minorHAnsi"/>
          <w:sz w:val="24"/>
          <w:szCs w:val="24"/>
        </w:rPr>
        <w:t xml:space="preserve"> practices in the industry.</w:t>
      </w:r>
    </w:p>
    <w:p w14:paraId="6CA29901" w14:textId="20603AF0" w:rsidR="00132816" w:rsidRPr="00132816" w:rsidRDefault="00132816" w:rsidP="00132816">
      <w:pPr>
        <w:ind w:left="720" w:firstLine="720"/>
        <w:rPr>
          <w:rFonts w:cstheme="minorHAnsi"/>
          <w:sz w:val="24"/>
          <w:szCs w:val="24"/>
        </w:rPr>
      </w:pPr>
      <w:r w:rsidRPr="00132816">
        <w:rPr>
          <w:rFonts w:cstheme="minorHAnsi"/>
          <w:sz w:val="24"/>
          <w:szCs w:val="24"/>
        </w:rPr>
        <w:t xml:space="preserve">One area where Instacart can improve their data governance is by implementing a more robust data security framework. They should regularly assess the risk of data </w:t>
      </w:r>
      <w:proofErr w:type="gramStart"/>
      <w:r w:rsidRPr="00132816">
        <w:rPr>
          <w:rFonts w:cstheme="minorHAnsi"/>
          <w:sz w:val="24"/>
          <w:szCs w:val="24"/>
        </w:rPr>
        <w:t>breaches, and</w:t>
      </w:r>
      <w:proofErr w:type="gramEnd"/>
      <w:r w:rsidRPr="00132816">
        <w:rPr>
          <w:rFonts w:cstheme="minorHAnsi"/>
          <w:sz w:val="24"/>
          <w:szCs w:val="24"/>
        </w:rPr>
        <w:t xml:space="preserve"> have a plan in place for how to respond if one occurs. They should also ensure that their employees are well-trained in data security best practices and that they understand the importance of protecting customer data.</w:t>
      </w:r>
    </w:p>
    <w:p w14:paraId="084CA395" w14:textId="5FBB0A32" w:rsidR="00BB0DEF" w:rsidRDefault="0055310D" w:rsidP="00425FE0">
      <w:pPr>
        <w:ind w:left="720" w:firstLine="720"/>
        <w:rPr>
          <w:rFonts w:cstheme="minorHAnsi"/>
          <w:sz w:val="24"/>
          <w:szCs w:val="24"/>
        </w:rPr>
      </w:pPr>
      <w:r w:rsidRPr="00132816">
        <w:rPr>
          <w:rFonts w:cstheme="minorHAnsi"/>
          <w:sz w:val="24"/>
          <w:szCs w:val="24"/>
        </w:rPr>
        <w:t xml:space="preserve">Instacart should ensure that their data governance policies comply with all applicable laws and regulations, such as GDPR and CCPA. They should also be open to feedback from customers and privacy advocates and be willing to </w:t>
      </w:r>
      <w:proofErr w:type="gramStart"/>
      <w:r w:rsidRPr="00132816">
        <w:rPr>
          <w:rFonts w:cstheme="minorHAnsi"/>
          <w:sz w:val="24"/>
          <w:szCs w:val="24"/>
        </w:rPr>
        <w:t>make changes to</w:t>
      </w:r>
      <w:proofErr w:type="gramEnd"/>
      <w:r w:rsidRPr="00132816">
        <w:rPr>
          <w:rFonts w:cstheme="minorHAnsi"/>
          <w:sz w:val="24"/>
          <w:szCs w:val="24"/>
        </w:rPr>
        <w:t xml:space="preserve"> their policies and practices as needed to protect customer privacy.</w:t>
      </w:r>
      <w:r>
        <w:rPr>
          <w:rFonts w:cstheme="minorHAnsi"/>
          <w:sz w:val="24"/>
          <w:szCs w:val="24"/>
        </w:rPr>
        <w:t xml:space="preserve"> </w:t>
      </w:r>
      <w:r>
        <w:rPr>
          <w:rFonts w:cstheme="minorHAnsi"/>
          <w:sz w:val="24"/>
          <w:szCs w:val="24"/>
        </w:rPr>
        <w:t xml:space="preserve">They must be </w:t>
      </w:r>
      <w:r w:rsidRPr="00132816">
        <w:rPr>
          <w:rFonts w:cstheme="minorHAnsi"/>
          <w:sz w:val="24"/>
          <w:szCs w:val="24"/>
        </w:rPr>
        <w:t xml:space="preserve">more transparent about how they collect, use, and share customer data. They should clearly communicate to customers what data they are collecting, how it is </w:t>
      </w:r>
      <w:proofErr w:type="gramStart"/>
      <w:r w:rsidRPr="00132816">
        <w:rPr>
          <w:rFonts w:cstheme="minorHAnsi"/>
          <w:sz w:val="24"/>
          <w:szCs w:val="24"/>
        </w:rPr>
        <w:t>being used</w:t>
      </w:r>
      <w:proofErr w:type="gramEnd"/>
      <w:r w:rsidRPr="00132816">
        <w:rPr>
          <w:rFonts w:cstheme="minorHAnsi"/>
          <w:sz w:val="24"/>
          <w:szCs w:val="24"/>
        </w:rPr>
        <w:t>, and who it is being shared with</w:t>
      </w:r>
      <w:r>
        <w:rPr>
          <w:rFonts w:cstheme="minorHAnsi"/>
          <w:sz w:val="24"/>
          <w:szCs w:val="24"/>
        </w:rPr>
        <w:t xml:space="preserve">. </w:t>
      </w:r>
      <w:r>
        <w:rPr>
          <w:rFonts w:cstheme="minorHAnsi"/>
          <w:sz w:val="24"/>
          <w:szCs w:val="24"/>
        </w:rPr>
        <w:t xml:space="preserve">If a customer does not want their data stored and analyzed, there should be a data privacy initiative for this. A customer should be able to opt out of anything, although the default should be the storage and analysis of everyone’s </w:t>
      </w:r>
      <w:proofErr w:type="gramStart"/>
      <w:r>
        <w:rPr>
          <w:rFonts w:cstheme="minorHAnsi"/>
          <w:sz w:val="24"/>
          <w:szCs w:val="24"/>
        </w:rPr>
        <w:t>data</w:t>
      </w:r>
      <w:proofErr w:type="gramEnd"/>
      <w:r>
        <w:rPr>
          <w:rFonts w:cstheme="minorHAnsi"/>
          <w:sz w:val="24"/>
          <w:szCs w:val="24"/>
        </w:rPr>
        <w:t xml:space="preserve"> </w:t>
      </w:r>
    </w:p>
    <w:p w14:paraId="2E44B873" w14:textId="77777777" w:rsidR="0055310D" w:rsidRDefault="0055310D" w:rsidP="00425FE0">
      <w:pPr>
        <w:ind w:left="720" w:firstLine="720"/>
        <w:rPr>
          <w:rFonts w:cstheme="minorHAnsi"/>
          <w:sz w:val="24"/>
          <w:szCs w:val="24"/>
        </w:rPr>
      </w:pPr>
    </w:p>
    <w:p w14:paraId="66CCA0EC" w14:textId="04E79C45" w:rsidR="000E64EA" w:rsidRDefault="00A14FF6" w:rsidP="000E64EA">
      <w:pPr>
        <w:pStyle w:val="Heading3"/>
        <w:spacing w:line="240" w:lineRule="auto"/>
        <w:ind w:left="1080"/>
      </w:pPr>
      <w:bookmarkStart w:id="6" w:name="_Toc134190053"/>
      <w:r>
        <w:t>Artificial Intelligence</w:t>
      </w:r>
      <w:bookmarkEnd w:id="6"/>
    </w:p>
    <w:p w14:paraId="11BECAAF" w14:textId="77777777" w:rsidR="00851CFF" w:rsidRDefault="00851CFF" w:rsidP="007A47D6">
      <w:pPr>
        <w:ind w:left="720" w:firstLine="720"/>
        <w:rPr>
          <w:rFonts w:cstheme="minorHAnsi"/>
          <w:sz w:val="24"/>
          <w:szCs w:val="24"/>
        </w:rPr>
      </w:pPr>
    </w:p>
    <w:p w14:paraId="3FA040DE" w14:textId="09E12B32" w:rsidR="0055310D" w:rsidRPr="0055310D" w:rsidRDefault="0055310D" w:rsidP="0055310D">
      <w:pPr>
        <w:ind w:left="720" w:firstLine="720"/>
        <w:rPr>
          <w:rFonts w:cstheme="minorHAnsi"/>
          <w:sz w:val="24"/>
          <w:szCs w:val="24"/>
        </w:rPr>
      </w:pPr>
      <w:r w:rsidRPr="0055310D">
        <w:rPr>
          <w:rFonts w:cstheme="minorHAnsi"/>
          <w:sz w:val="24"/>
          <w:szCs w:val="24"/>
        </w:rPr>
        <w:t xml:space="preserve">Instacart could improve their use of AI </w:t>
      </w:r>
      <w:r>
        <w:rPr>
          <w:rFonts w:cstheme="minorHAnsi"/>
          <w:sz w:val="24"/>
          <w:szCs w:val="24"/>
        </w:rPr>
        <w:t>through improved</w:t>
      </w:r>
      <w:r w:rsidRPr="0055310D">
        <w:rPr>
          <w:rFonts w:cstheme="minorHAnsi"/>
          <w:sz w:val="24"/>
          <w:szCs w:val="24"/>
        </w:rPr>
        <w:t xml:space="preserve"> personalization. By leveraging customer data and machine learning algorithms, Instacart can provide personalized recommendations to shoppers</w:t>
      </w:r>
      <w:r>
        <w:rPr>
          <w:rFonts w:cstheme="minorHAnsi"/>
          <w:sz w:val="24"/>
          <w:szCs w:val="24"/>
        </w:rPr>
        <w:t xml:space="preserve"> like outlined above</w:t>
      </w:r>
      <w:r w:rsidRPr="0055310D">
        <w:rPr>
          <w:rFonts w:cstheme="minorHAnsi"/>
          <w:sz w:val="24"/>
          <w:szCs w:val="24"/>
        </w:rPr>
        <w:t xml:space="preserve">, making the shopping experience more convenient and efficient. Additionally, AI can </w:t>
      </w:r>
      <w:proofErr w:type="gramStart"/>
      <w:r w:rsidRPr="0055310D">
        <w:rPr>
          <w:rFonts w:cstheme="minorHAnsi"/>
          <w:sz w:val="24"/>
          <w:szCs w:val="24"/>
        </w:rPr>
        <w:t>be used</w:t>
      </w:r>
      <w:proofErr w:type="gramEnd"/>
      <w:r w:rsidRPr="0055310D">
        <w:rPr>
          <w:rFonts w:cstheme="minorHAnsi"/>
          <w:sz w:val="24"/>
          <w:szCs w:val="24"/>
        </w:rPr>
        <w:t xml:space="preserve"> to optimize delivery routes, reduce delivery times, and improve overall efficiency.</w:t>
      </w:r>
      <w:r w:rsidR="00D47994">
        <w:rPr>
          <w:rFonts w:cstheme="minorHAnsi"/>
          <w:sz w:val="24"/>
          <w:szCs w:val="24"/>
        </w:rPr>
        <w:t xml:space="preserve"> The quicker a customer gets their order and is connected to a shopper, the more satisfied with the platform they will be, which is the </w:t>
      </w:r>
      <w:proofErr w:type="gramStart"/>
      <w:r w:rsidR="00D47994">
        <w:rPr>
          <w:rFonts w:cstheme="minorHAnsi"/>
          <w:sz w:val="24"/>
          <w:szCs w:val="24"/>
        </w:rPr>
        <w:t>ultimate goal</w:t>
      </w:r>
      <w:proofErr w:type="gramEnd"/>
      <w:r w:rsidR="00D47994">
        <w:rPr>
          <w:rFonts w:cstheme="minorHAnsi"/>
          <w:sz w:val="24"/>
          <w:szCs w:val="24"/>
        </w:rPr>
        <w:t>.</w:t>
      </w:r>
    </w:p>
    <w:p w14:paraId="0A3685DD" w14:textId="77777777" w:rsidR="00D47994" w:rsidRDefault="00D47994" w:rsidP="0055310D">
      <w:pPr>
        <w:ind w:left="720" w:firstLine="720"/>
        <w:rPr>
          <w:rFonts w:cstheme="minorHAnsi"/>
          <w:sz w:val="24"/>
          <w:szCs w:val="24"/>
        </w:rPr>
      </w:pPr>
      <w:r>
        <w:rPr>
          <w:rFonts w:cstheme="minorHAnsi"/>
          <w:sz w:val="24"/>
          <w:szCs w:val="24"/>
        </w:rPr>
        <w:t>Additionally</w:t>
      </w:r>
      <w:r w:rsidR="0055310D" w:rsidRPr="0055310D">
        <w:rPr>
          <w:rFonts w:cstheme="minorHAnsi"/>
          <w:sz w:val="24"/>
          <w:szCs w:val="24"/>
        </w:rPr>
        <w:t xml:space="preserve">, Instacart should continue to invest in </w:t>
      </w:r>
      <w:proofErr w:type="gramStart"/>
      <w:r w:rsidR="0055310D" w:rsidRPr="0055310D">
        <w:rPr>
          <w:rFonts w:cstheme="minorHAnsi"/>
          <w:sz w:val="24"/>
          <w:szCs w:val="24"/>
        </w:rPr>
        <w:t>cutting-edge</w:t>
      </w:r>
      <w:proofErr w:type="gramEnd"/>
      <w:r w:rsidR="0055310D" w:rsidRPr="0055310D">
        <w:rPr>
          <w:rFonts w:cstheme="minorHAnsi"/>
          <w:sz w:val="24"/>
          <w:szCs w:val="24"/>
        </w:rPr>
        <w:t xml:space="preserve"> AI research to stay ahead of the competition. This could involve exploring new machine learning techniques or collaborating with academic institutions to stay at the forefront of the field. </w:t>
      </w:r>
      <w:proofErr w:type="gramStart"/>
      <w:r>
        <w:rPr>
          <w:rFonts w:cstheme="minorHAnsi"/>
          <w:sz w:val="24"/>
          <w:szCs w:val="24"/>
        </w:rPr>
        <w:t>This further stresses</w:t>
      </w:r>
      <w:proofErr w:type="gramEnd"/>
      <w:r>
        <w:rPr>
          <w:rFonts w:cstheme="minorHAnsi"/>
          <w:sz w:val="24"/>
          <w:szCs w:val="24"/>
        </w:rPr>
        <w:t xml:space="preserve"> the need to hire and search for data scientists and develop teams dedicated to finding the best means of achieving their analysis, data, and modeling goals. </w:t>
      </w:r>
    </w:p>
    <w:p w14:paraId="2A1FB068" w14:textId="39D8EE94" w:rsidR="00D47994" w:rsidRDefault="00D47994" w:rsidP="0055310D">
      <w:pPr>
        <w:ind w:left="720" w:firstLine="720"/>
        <w:rPr>
          <w:rFonts w:cstheme="minorHAnsi"/>
          <w:sz w:val="24"/>
          <w:szCs w:val="24"/>
        </w:rPr>
      </w:pPr>
      <w:proofErr w:type="gramStart"/>
      <w:r>
        <w:rPr>
          <w:rFonts w:cstheme="minorHAnsi"/>
          <w:sz w:val="24"/>
          <w:szCs w:val="24"/>
        </w:rPr>
        <w:lastRenderedPageBreak/>
        <w:t>Some</w:t>
      </w:r>
      <w:proofErr w:type="gramEnd"/>
      <w:r>
        <w:rPr>
          <w:rFonts w:cstheme="minorHAnsi"/>
          <w:sz w:val="24"/>
          <w:szCs w:val="24"/>
        </w:rPr>
        <w:t xml:space="preserve"> aspects of AI that should be explored by Instacart are natural language processing and chatbots. This could potentially allow for a means of a shopper and customer to interact without needing one to stop what they are doing, whether it be shopping or working (in the case of the customer). A chatbot can have a conversation with the customer when they order to gain insight on what replacements might </w:t>
      </w:r>
      <w:proofErr w:type="gramStart"/>
      <w:r>
        <w:rPr>
          <w:rFonts w:cstheme="minorHAnsi"/>
          <w:sz w:val="24"/>
          <w:szCs w:val="24"/>
        </w:rPr>
        <w:t>be preferred</w:t>
      </w:r>
      <w:proofErr w:type="gramEnd"/>
      <w:r>
        <w:rPr>
          <w:rFonts w:cstheme="minorHAnsi"/>
          <w:sz w:val="24"/>
          <w:szCs w:val="24"/>
        </w:rPr>
        <w:t xml:space="preserve"> over others and what the client wants out of the shopping.</w:t>
      </w:r>
    </w:p>
    <w:p w14:paraId="4F85EE41" w14:textId="22A74241" w:rsidR="00D47994" w:rsidRDefault="00D47994" w:rsidP="0055310D">
      <w:pPr>
        <w:ind w:left="720" w:firstLine="720"/>
        <w:rPr>
          <w:rFonts w:cstheme="minorHAnsi"/>
          <w:sz w:val="24"/>
          <w:szCs w:val="24"/>
        </w:rPr>
      </w:pPr>
      <w:r>
        <w:rPr>
          <w:rFonts w:cstheme="minorHAnsi"/>
          <w:sz w:val="24"/>
          <w:szCs w:val="24"/>
        </w:rPr>
        <w:t xml:space="preserve">Furthermore, an issue within Instacart is the fraud or incorrect use of the refund option. Models should be created to analyze whether a situation is </w:t>
      </w:r>
      <w:proofErr w:type="gramStart"/>
      <w:r>
        <w:rPr>
          <w:rFonts w:cstheme="minorHAnsi"/>
          <w:sz w:val="24"/>
          <w:szCs w:val="24"/>
        </w:rPr>
        <w:t>likely a</w:t>
      </w:r>
      <w:proofErr w:type="gramEnd"/>
      <w:r>
        <w:rPr>
          <w:rFonts w:cstheme="minorHAnsi"/>
          <w:sz w:val="24"/>
          <w:szCs w:val="24"/>
        </w:rPr>
        <w:t xml:space="preserve"> form of fraud, and if so, flagged and investigated by an agent. This would alleviate the current volume of cases for agents, allowing them to delve deeper into the cases they do investigate.</w:t>
      </w:r>
    </w:p>
    <w:p w14:paraId="4823AD8E" w14:textId="226E53FF" w:rsidR="00FF3ADE" w:rsidRDefault="00FF3ADE" w:rsidP="00E93C31">
      <w:pPr>
        <w:ind w:left="720" w:firstLine="720"/>
        <w:rPr>
          <w:rFonts w:cstheme="minorHAnsi"/>
          <w:sz w:val="24"/>
          <w:szCs w:val="24"/>
        </w:rPr>
      </w:pPr>
    </w:p>
    <w:p w14:paraId="63E04970" w14:textId="6B1335FA" w:rsidR="000E64EA" w:rsidRPr="00D44848" w:rsidRDefault="00492D02" w:rsidP="000E64EA">
      <w:pPr>
        <w:pStyle w:val="Heading3"/>
        <w:spacing w:line="240" w:lineRule="auto"/>
        <w:ind w:left="1080"/>
      </w:pPr>
      <w:bookmarkStart w:id="7" w:name="_Toc134190054"/>
      <w:r>
        <w:t>Conclusion</w:t>
      </w:r>
      <w:bookmarkEnd w:id="7"/>
    </w:p>
    <w:p w14:paraId="76FA0A68" w14:textId="7B759F0D" w:rsidR="00D47994" w:rsidRDefault="0047634B" w:rsidP="00D47994">
      <w:pPr>
        <w:ind w:left="720" w:firstLine="720"/>
        <w:rPr>
          <w:rFonts w:cstheme="minorHAnsi"/>
          <w:sz w:val="24"/>
          <w:szCs w:val="24"/>
        </w:rPr>
      </w:pPr>
      <w:r>
        <w:rPr>
          <w:rFonts w:cstheme="minorHAnsi"/>
          <w:sz w:val="24"/>
          <w:szCs w:val="24"/>
        </w:rPr>
        <w:t xml:space="preserve">As you can see, there is great benefit to improvements in data science initiatives, data governance, and AI implementation for Instacart. Presented with a spark in the market, now is the time to do as much as possible to retain and garner new customers. </w:t>
      </w:r>
      <w:r w:rsidR="00D47994" w:rsidRPr="0055310D">
        <w:rPr>
          <w:rFonts w:cstheme="minorHAnsi"/>
          <w:sz w:val="24"/>
          <w:szCs w:val="24"/>
        </w:rPr>
        <w:t xml:space="preserve">Overall, by prioritizing data quality, personalization, and innovation, Instacart can continue to leverage the power of </w:t>
      </w:r>
      <w:r>
        <w:rPr>
          <w:rFonts w:cstheme="minorHAnsi"/>
          <w:sz w:val="24"/>
          <w:szCs w:val="24"/>
        </w:rPr>
        <w:t xml:space="preserve">data science and </w:t>
      </w:r>
      <w:r w:rsidR="00D47994" w:rsidRPr="0055310D">
        <w:rPr>
          <w:rFonts w:cstheme="minorHAnsi"/>
          <w:sz w:val="24"/>
          <w:szCs w:val="24"/>
        </w:rPr>
        <w:t>AI to transform the grocery industry and provide a superior shopping experience for their customers.</w:t>
      </w:r>
    </w:p>
    <w:p w14:paraId="1D4EA78F" w14:textId="5D8A5016" w:rsidR="00B46927" w:rsidRDefault="00B46927" w:rsidP="00425FE0">
      <w:pPr>
        <w:ind w:left="720" w:firstLine="720"/>
        <w:rPr>
          <w:rFonts w:cstheme="minorHAnsi"/>
          <w:sz w:val="24"/>
          <w:szCs w:val="24"/>
        </w:rPr>
      </w:pPr>
    </w:p>
    <w:p w14:paraId="7E8CB8DA" w14:textId="69C163DE" w:rsidR="00D44848" w:rsidRDefault="00D44848" w:rsidP="00150D28">
      <w:pPr>
        <w:pStyle w:val="Heading3"/>
        <w:spacing w:line="240" w:lineRule="auto"/>
        <w:ind w:left="1080"/>
      </w:pPr>
      <w:bookmarkStart w:id="8" w:name="_Toc134190055"/>
      <w:r>
        <w:t>References</w:t>
      </w:r>
      <w:bookmarkEnd w:id="8"/>
    </w:p>
    <w:p w14:paraId="676BCD3A" w14:textId="77777777" w:rsidR="00D44848" w:rsidRPr="007C3501" w:rsidRDefault="00D44848" w:rsidP="00150D28">
      <w:pPr>
        <w:spacing w:line="240" w:lineRule="auto"/>
        <w:ind w:firstLine="0"/>
        <w:jc w:val="center"/>
        <w:rPr>
          <w:sz w:val="24"/>
          <w:szCs w:val="24"/>
        </w:rPr>
      </w:pPr>
      <w:r w:rsidRPr="007C3501">
        <w:rPr>
          <w:sz w:val="24"/>
          <w:szCs w:val="24"/>
        </w:rPr>
        <w:t>References</w:t>
      </w:r>
    </w:p>
    <w:p w14:paraId="689F5DCF" w14:textId="2A78DFA3" w:rsidR="00492D02" w:rsidRDefault="00000000" w:rsidP="00E93C31">
      <w:pPr>
        <w:spacing w:line="240" w:lineRule="auto"/>
        <w:ind w:left="720" w:hanging="720"/>
      </w:pPr>
      <w:hyperlink r:id="rId14" w:history="1">
        <w:r w:rsidR="00492D02" w:rsidRPr="00604BA4">
          <w:rPr>
            <w:rStyle w:val="Hyperlink"/>
          </w:rPr>
          <w:t>https://www.kaggle.com/c/instacart-market-basket-analysis</w:t>
        </w:r>
      </w:hyperlink>
    </w:p>
    <w:sectPr w:rsidR="00492D02" w:rsidSect="00DB5435">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9AD3E" w14:textId="77777777" w:rsidR="002121AB" w:rsidRDefault="002121AB" w:rsidP="007B6D4F">
      <w:pPr>
        <w:spacing w:after="0" w:line="240" w:lineRule="auto"/>
      </w:pPr>
      <w:r>
        <w:separator/>
      </w:r>
    </w:p>
  </w:endnote>
  <w:endnote w:type="continuationSeparator" w:id="0">
    <w:p w14:paraId="761622A3" w14:textId="77777777" w:rsidR="002121AB" w:rsidRDefault="002121AB" w:rsidP="007B6D4F">
      <w:pPr>
        <w:spacing w:after="0" w:line="240" w:lineRule="auto"/>
      </w:pPr>
      <w:r>
        <w:continuationSeparator/>
      </w:r>
    </w:p>
  </w:endnote>
  <w:endnote w:type="continuationNotice" w:id="1">
    <w:p w14:paraId="72D12071" w14:textId="77777777" w:rsidR="002121AB" w:rsidRDefault="002121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462310"/>
      <w:docPartObj>
        <w:docPartGallery w:val="Page Numbers (Bottom of Page)"/>
        <w:docPartUnique/>
      </w:docPartObj>
    </w:sdtPr>
    <w:sdtEndPr>
      <w:rPr>
        <w:color w:val="7F7F7F" w:themeColor="background1" w:themeShade="7F"/>
        <w:spacing w:val="60"/>
      </w:rPr>
    </w:sdtEndPr>
    <w:sdtContent>
      <w:p w14:paraId="70B6BB07" w14:textId="77777777" w:rsidR="0025263F" w:rsidRDefault="002526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w:t>
        </w:r>
        <w:r>
          <w:rPr>
            <w:color w:val="7F7F7F" w:themeColor="background1" w:themeShade="7F"/>
            <w:spacing w:val="60"/>
          </w:rPr>
          <w:t>Page</w:t>
        </w:r>
      </w:p>
    </w:sdtContent>
  </w:sdt>
  <w:p w14:paraId="2D31E591" w14:textId="77777777" w:rsidR="0025263F" w:rsidRDefault="00252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F54A" w14:textId="34F409C6" w:rsidR="0025263F" w:rsidRDefault="0025263F" w:rsidP="00B57ED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0EE95" w14:textId="77777777" w:rsidR="002121AB" w:rsidRDefault="002121AB" w:rsidP="007B6D4F">
      <w:pPr>
        <w:spacing w:after="0" w:line="240" w:lineRule="auto"/>
      </w:pPr>
      <w:r>
        <w:separator/>
      </w:r>
    </w:p>
  </w:footnote>
  <w:footnote w:type="continuationSeparator" w:id="0">
    <w:p w14:paraId="18B2EF68" w14:textId="77777777" w:rsidR="002121AB" w:rsidRDefault="002121AB" w:rsidP="007B6D4F">
      <w:pPr>
        <w:spacing w:after="0" w:line="240" w:lineRule="auto"/>
      </w:pPr>
      <w:r>
        <w:continuationSeparator/>
      </w:r>
    </w:p>
  </w:footnote>
  <w:footnote w:type="continuationNotice" w:id="1">
    <w:p w14:paraId="784354B6" w14:textId="77777777" w:rsidR="002121AB" w:rsidRDefault="002121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1FD00" w14:textId="450AE67E" w:rsidR="0025263F" w:rsidRDefault="0025263F" w:rsidP="00F81C54">
    <w:pPr>
      <w:pStyle w:val="Header"/>
      <w:tabs>
        <w:tab w:val="clear" w:pos="4680"/>
        <w:tab w:val="clear" w:pos="9360"/>
        <w:tab w:val="left" w:pos="5625"/>
      </w:tabs>
    </w:pPr>
    <w:r>
      <w:rPr>
        <w:noProof/>
      </w:rPr>
      <w:drawing>
        <wp:anchor distT="0" distB="0" distL="114300" distR="114300" simplePos="0" relativeHeight="251658240" behindDoc="0" locked="0" layoutInCell="1" allowOverlap="1" wp14:anchorId="4E394EB5" wp14:editId="573E21F3">
          <wp:simplePos x="0" y="0"/>
          <wp:positionH relativeFrom="margin">
            <wp:posOffset>4295775</wp:posOffset>
          </wp:positionH>
          <wp:positionV relativeFrom="paragraph">
            <wp:posOffset>-333375</wp:posOffset>
          </wp:positionV>
          <wp:extent cx="1606550" cy="457200"/>
          <wp:effectExtent l="133350" t="76200" r="317500" b="2857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
                    <a:extLst>
                      <a:ext uri="{28A0092B-C50C-407E-A947-70E740481C1C}">
                        <a14:useLocalDpi xmlns:a14="http://schemas.microsoft.com/office/drawing/2010/main" val="0"/>
                      </a:ext>
                    </a:extLst>
                  </a:blip>
                  <a:srcRect b="33021"/>
                  <a:stretch/>
                </pic:blipFill>
                <pic:spPr bwMode="auto">
                  <a:xfrm>
                    <a:off x="0" y="0"/>
                    <a:ext cx="1606619" cy="4572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895"/>
    <w:multiLevelType w:val="hybridMultilevel"/>
    <w:tmpl w:val="82D6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7602E"/>
    <w:multiLevelType w:val="hybridMultilevel"/>
    <w:tmpl w:val="5F12940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24737936"/>
    <w:multiLevelType w:val="multilevel"/>
    <w:tmpl w:val="C57E0C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340" w:hanging="720"/>
      </w:pPr>
    </w:lvl>
    <w:lvl w:ilvl="3">
      <w:start w:val="1"/>
      <w:numFmt w:val="decimal"/>
      <w:pStyle w:val="Heading4"/>
      <w:lvlText w:val="%1.%2.%3.%4"/>
      <w:lvlJc w:val="left"/>
      <w:pPr>
        <w:ind w:left="36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7D855D0"/>
    <w:multiLevelType w:val="hybridMultilevel"/>
    <w:tmpl w:val="84AAECC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15:restartNumberingAfterBreak="0">
    <w:nsid w:val="37272429"/>
    <w:multiLevelType w:val="hybridMultilevel"/>
    <w:tmpl w:val="5D700262"/>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F94E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BC7BEA"/>
    <w:multiLevelType w:val="hybridMultilevel"/>
    <w:tmpl w:val="2A92A8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54FB71B7"/>
    <w:multiLevelType w:val="hybridMultilevel"/>
    <w:tmpl w:val="05362AAE"/>
    <w:lvl w:ilvl="0" w:tplc="0409001B">
      <w:start w:val="1"/>
      <w:numFmt w:val="lowerRoman"/>
      <w:lvlText w:val="%1."/>
      <w:lvlJc w:val="right"/>
      <w:pPr>
        <w:ind w:left="720" w:hanging="360"/>
      </w:pPr>
      <w:rPr>
        <w:rFonts w:hint="default"/>
        <w:b w:val="0"/>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956732"/>
    <w:multiLevelType w:val="hybridMultilevel"/>
    <w:tmpl w:val="0E8C591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1112CD"/>
    <w:multiLevelType w:val="hybridMultilevel"/>
    <w:tmpl w:val="05BAED3E"/>
    <w:lvl w:ilvl="0" w:tplc="0409000F">
      <w:start w:val="1"/>
      <w:numFmt w:val="decimal"/>
      <w:lvlText w:val="%1."/>
      <w:lvlJc w:val="left"/>
      <w:pPr>
        <w:ind w:left="3960" w:hanging="360"/>
      </w:pPr>
    </w:lvl>
    <w:lvl w:ilvl="1" w:tplc="04090019" w:tentative="1">
      <w:start w:val="1"/>
      <w:numFmt w:val="lowerLetter"/>
      <w:lvlText w:val="%2."/>
      <w:lvlJc w:val="left"/>
      <w:pPr>
        <w:ind w:left="4104" w:hanging="360"/>
      </w:pPr>
    </w:lvl>
    <w:lvl w:ilvl="2" w:tplc="0409001B" w:tentative="1">
      <w:start w:val="1"/>
      <w:numFmt w:val="lowerRoman"/>
      <w:lvlText w:val="%3."/>
      <w:lvlJc w:val="right"/>
      <w:pPr>
        <w:ind w:left="4824" w:hanging="180"/>
      </w:pPr>
    </w:lvl>
    <w:lvl w:ilvl="3" w:tplc="0409000F" w:tentative="1">
      <w:start w:val="1"/>
      <w:numFmt w:val="decimal"/>
      <w:lvlText w:val="%4."/>
      <w:lvlJc w:val="left"/>
      <w:pPr>
        <w:ind w:left="5544" w:hanging="360"/>
      </w:pPr>
    </w:lvl>
    <w:lvl w:ilvl="4" w:tplc="04090019" w:tentative="1">
      <w:start w:val="1"/>
      <w:numFmt w:val="lowerLetter"/>
      <w:lvlText w:val="%5."/>
      <w:lvlJc w:val="left"/>
      <w:pPr>
        <w:ind w:left="6264" w:hanging="360"/>
      </w:pPr>
    </w:lvl>
    <w:lvl w:ilvl="5" w:tplc="0409001B" w:tentative="1">
      <w:start w:val="1"/>
      <w:numFmt w:val="lowerRoman"/>
      <w:lvlText w:val="%6."/>
      <w:lvlJc w:val="right"/>
      <w:pPr>
        <w:ind w:left="6984" w:hanging="180"/>
      </w:pPr>
    </w:lvl>
    <w:lvl w:ilvl="6" w:tplc="0409000F" w:tentative="1">
      <w:start w:val="1"/>
      <w:numFmt w:val="decimal"/>
      <w:lvlText w:val="%7."/>
      <w:lvlJc w:val="left"/>
      <w:pPr>
        <w:ind w:left="7704" w:hanging="360"/>
      </w:pPr>
    </w:lvl>
    <w:lvl w:ilvl="7" w:tplc="04090019" w:tentative="1">
      <w:start w:val="1"/>
      <w:numFmt w:val="lowerLetter"/>
      <w:lvlText w:val="%8."/>
      <w:lvlJc w:val="left"/>
      <w:pPr>
        <w:ind w:left="8424" w:hanging="360"/>
      </w:pPr>
    </w:lvl>
    <w:lvl w:ilvl="8" w:tplc="0409001B" w:tentative="1">
      <w:start w:val="1"/>
      <w:numFmt w:val="lowerRoman"/>
      <w:lvlText w:val="%9."/>
      <w:lvlJc w:val="right"/>
      <w:pPr>
        <w:ind w:left="9144" w:hanging="180"/>
      </w:pPr>
    </w:lvl>
  </w:abstractNum>
  <w:abstractNum w:abstractNumId="10" w15:restartNumberingAfterBreak="0">
    <w:nsid w:val="64112CC3"/>
    <w:multiLevelType w:val="hybridMultilevel"/>
    <w:tmpl w:val="EDE64B8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7404FD4"/>
    <w:multiLevelType w:val="hybridMultilevel"/>
    <w:tmpl w:val="A0CAE69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68332887"/>
    <w:multiLevelType w:val="hybridMultilevel"/>
    <w:tmpl w:val="089A3B82"/>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6F6B3397"/>
    <w:multiLevelType w:val="multilevel"/>
    <w:tmpl w:val="68062F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2130428"/>
    <w:multiLevelType w:val="hybridMultilevel"/>
    <w:tmpl w:val="3A821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8544ED"/>
    <w:multiLevelType w:val="multilevel"/>
    <w:tmpl w:val="7BA86D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9F058E"/>
    <w:multiLevelType w:val="hybridMultilevel"/>
    <w:tmpl w:val="04EE8D3A"/>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3574457">
    <w:abstractNumId w:val="15"/>
  </w:num>
  <w:num w:numId="2" w16cid:durableId="1481849328">
    <w:abstractNumId w:val="13"/>
  </w:num>
  <w:num w:numId="3" w16cid:durableId="1137650678">
    <w:abstractNumId w:val="5"/>
  </w:num>
  <w:num w:numId="4" w16cid:durableId="418527041">
    <w:abstractNumId w:val="2"/>
  </w:num>
  <w:num w:numId="5" w16cid:durableId="864102178">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29194424">
    <w:abstractNumId w:val="6"/>
  </w:num>
  <w:num w:numId="7" w16cid:durableId="1261333448">
    <w:abstractNumId w:val="1"/>
  </w:num>
  <w:num w:numId="8" w16cid:durableId="503396290">
    <w:abstractNumId w:val="3"/>
  </w:num>
  <w:num w:numId="9" w16cid:durableId="2131170214">
    <w:abstractNumId w:val="14"/>
  </w:num>
  <w:num w:numId="10" w16cid:durableId="1647317410">
    <w:abstractNumId w:val="7"/>
  </w:num>
  <w:num w:numId="11" w16cid:durableId="441845470">
    <w:abstractNumId w:val="10"/>
  </w:num>
  <w:num w:numId="12" w16cid:durableId="6289031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39768163">
    <w:abstractNumId w:val="0"/>
  </w:num>
  <w:num w:numId="14" w16cid:durableId="10577025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40770005">
    <w:abstractNumId w:val="8"/>
  </w:num>
  <w:num w:numId="16" w16cid:durableId="1152794910">
    <w:abstractNumId w:val="4"/>
  </w:num>
  <w:num w:numId="17" w16cid:durableId="1872260042">
    <w:abstractNumId w:val="16"/>
  </w:num>
  <w:num w:numId="18" w16cid:durableId="1027171602">
    <w:abstractNumId w:val="11"/>
  </w:num>
  <w:num w:numId="19" w16cid:durableId="205995910">
    <w:abstractNumId w:val="9"/>
  </w:num>
  <w:num w:numId="20" w16cid:durableId="2318876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435"/>
    <w:rsid w:val="000040DC"/>
    <w:rsid w:val="00005692"/>
    <w:rsid w:val="000107BF"/>
    <w:rsid w:val="0001302F"/>
    <w:rsid w:val="00014F7E"/>
    <w:rsid w:val="00015E24"/>
    <w:rsid w:val="00024F22"/>
    <w:rsid w:val="0002506A"/>
    <w:rsid w:val="00025F70"/>
    <w:rsid w:val="00026B5A"/>
    <w:rsid w:val="00026CED"/>
    <w:rsid w:val="000334EC"/>
    <w:rsid w:val="000338CA"/>
    <w:rsid w:val="00035098"/>
    <w:rsid w:val="00036664"/>
    <w:rsid w:val="000432A2"/>
    <w:rsid w:val="00044525"/>
    <w:rsid w:val="00044DFA"/>
    <w:rsid w:val="00047E2C"/>
    <w:rsid w:val="000567F1"/>
    <w:rsid w:val="00063ECF"/>
    <w:rsid w:val="00070503"/>
    <w:rsid w:val="00072047"/>
    <w:rsid w:val="00074036"/>
    <w:rsid w:val="000744E1"/>
    <w:rsid w:val="00080E91"/>
    <w:rsid w:val="0008252E"/>
    <w:rsid w:val="00085547"/>
    <w:rsid w:val="00086257"/>
    <w:rsid w:val="00092035"/>
    <w:rsid w:val="00097912"/>
    <w:rsid w:val="00097941"/>
    <w:rsid w:val="00097A78"/>
    <w:rsid w:val="000A545F"/>
    <w:rsid w:val="000A72C7"/>
    <w:rsid w:val="000B1260"/>
    <w:rsid w:val="000B4E5F"/>
    <w:rsid w:val="000B5D13"/>
    <w:rsid w:val="000B6D5F"/>
    <w:rsid w:val="000C1DA9"/>
    <w:rsid w:val="000C2DA8"/>
    <w:rsid w:val="000C7233"/>
    <w:rsid w:val="000D5ABF"/>
    <w:rsid w:val="000D5FA0"/>
    <w:rsid w:val="000E1E33"/>
    <w:rsid w:val="000E2900"/>
    <w:rsid w:val="000E5564"/>
    <w:rsid w:val="000E5ADF"/>
    <w:rsid w:val="000E5B31"/>
    <w:rsid w:val="000E64EA"/>
    <w:rsid w:val="000F3E21"/>
    <w:rsid w:val="000F5F08"/>
    <w:rsid w:val="000F63C0"/>
    <w:rsid w:val="00104304"/>
    <w:rsid w:val="00105D12"/>
    <w:rsid w:val="0011517D"/>
    <w:rsid w:val="0011530B"/>
    <w:rsid w:val="00117116"/>
    <w:rsid w:val="001172D5"/>
    <w:rsid w:val="00117F5A"/>
    <w:rsid w:val="001209FE"/>
    <w:rsid w:val="0012156C"/>
    <w:rsid w:val="00123614"/>
    <w:rsid w:val="00123E53"/>
    <w:rsid w:val="001246AC"/>
    <w:rsid w:val="00126996"/>
    <w:rsid w:val="00127B0F"/>
    <w:rsid w:val="001323D6"/>
    <w:rsid w:val="00132816"/>
    <w:rsid w:val="00135A6F"/>
    <w:rsid w:val="00136821"/>
    <w:rsid w:val="001501EE"/>
    <w:rsid w:val="00150630"/>
    <w:rsid w:val="00150D28"/>
    <w:rsid w:val="001514E4"/>
    <w:rsid w:val="00161B61"/>
    <w:rsid w:val="00161DD5"/>
    <w:rsid w:val="001632BC"/>
    <w:rsid w:val="001654C9"/>
    <w:rsid w:val="00166CD1"/>
    <w:rsid w:val="0017371C"/>
    <w:rsid w:val="001746D8"/>
    <w:rsid w:val="001804E1"/>
    <w:rsid w:val="00180CFA"/>
    <w:rsid w:val="00185954"/>
    <w:rsid w:val="001B0D24"/>
    <w:rsid w:val="001B4F6D"/>
    <w:rsid w:val="001B5F47"/>
    <w:rsid w:val="001B6C24"/>
    <w:rsid w:val="001B7B55"/>
    <w:rsid w:val="001C164D"/>
    <w:rsid w:val="001C7720"/>
    <w:rsid w:val="001D1C8D"/>
    <w:rsid w:val="001D2CAC"/>
    <w:rsid w:val="001F2672"/>
    <w:rsid w:val="001F4AC9"/>
    <w:rsid w:val="001F5ADC"/>
    <w:rsid w:val="00201740"/>
    <w:rsid w:val="00201D97"/>
    <w:rsid w:val="00205893"/>
    <w:rsid w:val="002075F5"/>
    <w:rsid w:val="00211199"/>
    <w:rsid w:val="00211465"/>
    <w:rsid w:val="00211DD6"/>
    <w:rsid w:val="002121AB"/>
    <w:rsid w:val="0021258F"/>
    <w:rsid w:val="002213A4"/>
    <w:rsid w:val="0022226C"/>
    <w:rsid w:val="00223F91"/>
    <w:rsid w:val="00230D10"/>
    <w:rsid w:val="00235299"/>
    <w:rsid w:val="00235962"/>
    <w:rsid w:val="00235A71"/>
    <w:rsid w:val="00235E3A"/>
    <w:rsid w:val="00236CBE"/>
    <w:rsid w:val="00241908"/>
    <w:rsid w:val="00242748"/>
    <w:rsid w:val="0024413D"/>
    <w:rsid w:val="00244277"/>
    <w:rsid w:val="0024563C"/>
    <w:rsid w:val="00250F3A"/>
    <w:rsid w:val="0025263F"/>
    <w:rsid w:val="002551E4"/>
    <w:rsid w:val="00260CCB"/>
    <w:rsid w:val="00261883"/>
    <w:rsid w:val="0026542F"/>
    <w:rsid w:val="0026563B"/>
    <w:rsid w:val="002678B0"/>
    <w:rsid w:val="0026790E"/>
    <w:rsid w:val="00275AA6"/>
    <w:rsid w:val="002815B5"/>
    <w:rsid w:val="00281E1E"/>
    <w:rsid w:val="002822FD"/>
    <w:rsid w:val="002868DD"/>
    <w:rsid w:val="002936DD"/>
    <w:rsid w:val="00293B77"/>
    <w:rsid w:val="002944FB"/>
    <w:rsid w:val="0029715F"/>
    <w:rsid w:val="0029749E"/>
    <w:rsid w:val="002A06C6"/>
    <w:rsid w:val="002A47E9"/>
    <w:rsid w:val="002A4965"/>
    <w:rsid w:val="002B1561"/>
    <w:rsid w:val="002B43E5"/>
    <w:rsid w:val="002C19B6"/>
    <w:rsid w:val="002C205B"/>
    <w:rsid w:val="002C3820"/>
    <w:rsid w:val="002C4F5A"/>
    <w:rsid w:val="002C7E4F"/>
    <w:rsid w:val="002D01C5"/>
    <w:rsid w:val="002D047A"/>
    <w:rsid w:val="002D17BB"/>
    <w:rsid w:val="002D2709"/>
    <w:rsid w:val="002D3928"/>
    <w:rsid w:val="002D4B1E"/>
    <w:rsid w:val="002D5693"/>
    <w:rsid w:val="002D7355"/>
    <w:rsid w:val="002D77C7"/>
    <w:rsid w:val="002E0BDD"/>
    <w:rsid w:val="002E105C"/>
    <w:rsid w:val="002E5DE9"/>
    <w:rsid w:val="002F3AE7"/>
    <w:rsid w:val="002F6A79"/>
    <w:rsid w:val="002F6F22"/>
    <w:rsid w:val="0030515A"/>
    <w:rsid w:val="0030650E"/>
    <w:rsid w:val="003065D0"/>
    <w:rsid w:val="00315FBE"/>
    <w:rsid w:val="003161C1"/>
    <w:rsid w:val="003210CA"/>
    <w:rsid w:val="00324235"/>
    <w:rsid w:val="00325BA5"/>
    <w:rsid w:val="003278EA"/>
    <w:rsid w:val="00327E6F"/>
    <w:rsid w:val="0033097A"/>
    <w:rsid w:val="00332A2B"/>
    <w:rsid w:val="00333E77"/>
    <w:rsid w:val="003346BE"/>
    <w:rsid w:val="0033525A"/>
    <w:rsid w:val="00336338"/>
    <w:rsid w:val="00336C14"/>
    <w:rsid w:val="003400F0"/>
    <w:rsid w:val="00341716"/>
    <w:rsid w:val="00342A62"/>
    <w:rsid w:val="003446A0"/>
    <w:rsid w:val="00344DFE"/>
    <w:rsid w:val="003457D6"/>
    <w:rsid w:val="00352ACD"/>
    <w:rsid w:val="00362CDA"/>
    <w:rsid w:val="00370547"/>
    <w:rsid w:val="00371A87"/>
    <w:rsid w:val="0037264E"/>
    <w:rsid w:val="003728FD"/>
    <w:rsid w:val="0037485B"/>
    <w:rsid w:val="003758A0"/>
    <w:rsid w:val="00376EF7"/>
    <w:rsid w:val="00385002"/>
    <w:rsid w:val="00387702"/>
    <w:rsid w:val="003919C2"/>
    <w:rsid w:val="00392E3B"/>
    <w:rsid w:val="003945A3"/>
    <w:rsid w:val="0039706F"/>
    <w:rsid w:val="003A0B1E"/>
    <w:rsid w:val="003A744A"/>
    <w:rsid w:val="003B6AAB"/>
    <w:rsid w:val="003C0859"/>
    <w:rsid w:val="003C180C"/>
    <w:rsid w:val="003C4EAF"/>
    <w:rsid w:val="003C5310"/>
    <w:rsid w:val="003C6E43"/>
    <w:rsid w:val="003D1D1B"/>
    <w:rsid w:val="003D434A"/>
    <w:rsid w:val="003D6E53"/>
    <w:rsid w:val="003D6F3E"/>
    <w:rsid w:val="003E5BB6"/>
    <w:rsid w:val="003E7E58"/>
    <w:rsid w:val="003F41EE"/>
    <w:rsid w:val="003F5924"/>
    <w:rsid w:val="003F5EF9"/>
    <w:rsid w:val="004034A5"/>
    <w:rsid w:val="004063EC"/>
    <w:rsid w:val="00420CDB"/>
    <w:rsid w:val="00422525"/>
    <w:rsid w:val="0042329D"/>
    <w:rsid w:val="00425FE0"/>
    <w:rsid w:val="00432051"/>
    <w:rsid w:val="00432E8B"/>
    <w:rsid w:val="004413F4"/>
    <w:rsid w:val="00441AF2"/>
    <w:rsid w:val="00443819"/>
    <w:rsid w:val="00443860"/>
    <w:rsid w:val="00444217"/>
    <w:rsid w:val="00447FAB"/>
    <w:rsid w:val="0045340E"/>
    <w:rsid w:val="00457ACF"/>
    <w:rsid w:val="0046039F"/>
    <w:rsid w:val="00463737"/>
    <w:rsid w:val="00466F1B"/>
    <w:rsid w:val="00467259"/>
    <w:rsid w:val="00470CB9"/>
    <w:rsid w:val="00475672"/>
    <w:rsid w:val="0047634B"/>
    <w:rsid w:val="00477F1B"/>
    <w:rsid w:val="00482930"/>
    <w:rsid w:val="00482BED"/>
    <w:rsid w:val="00492D02"/>
    <w:rsid w:val="004937E8"/>
    <w:rsid w:val="00493F41"/>
    <w:rsid w:val="00494EE1"/>
    <w:rsid w:val="00494FC5"/>
    <w:rsid w:val="0049522B"/>
    <w:rsid w:val="00495BB5"/>
    <w:rsid w:val="004A1691"/>
    <w:rsid w:val="004A2937"/>
    <w:rsid w:val="004A7BD4"/>
    <w:rsid w:val="004B3775"/>
    <w:rsid w:val="004B77F3"/>
    <w:rsid w:val="004C1C5B"/>
    <w:rsid w:val="004C53BF"/>
    <w:rsid w:val="004C6BE4"/>
    <w:rsid w:val="004D0FD7"/>
    <w:rsid w:val="004D415B"/>
    <w:rsid w:val="004D4B6B"/>
    <w:rsid w:val="004D5A24"/>
    <w:rsid w:val="004D72EE"/>
    <w:rsid w:val="004E01B1"/>
    <w:rsid w:val="004E28DE"/>
    <w:rsid w:val="004E315C"/>
    <w:rsid w:val="004E4A08"/>
    <w:rsid w:val="004E4E1D"/>
    <w:rsid w:val="004F024D"/>
    <w:rsid w:val="004F1716"/>
    <w:rsid w:val="004F24B4"/>
    <w:rsid w:val="004F30B9"/>
    <w:rsid w:val="004F52F9"/>
    <w:rsid w:val="004F7DC5"/>
    <w:rsid w:val="00500236"/>
    <w:rsid w:val="00501307"/>
    <w:rsid w:val="0050175C"/>
    <w:rsid w:val="00505B59"/>
    <w:rsid w:val="00505DDE"/>
    <w:rsid w:val="0051011D"/>
    <w:rsid w:val="00512F47"/>
    <w:rsid w:val="0051391C"/>
    <w:rsid w:val="00515C48"/>
    <w:rsid w:val="00516912"/>
    <w:rsid w:val="00522D73"/>
    <w:rsid w:val="0052798E"/>
    <w:rsid w:val="00531128"/>
    <w:rsid w:val="00531414"/>
    <w:rsid w:val="00533846"/>
    <w:rsid w:val="00540482"/>
    <w:rsid w:val="00543820"/>
    <w:rsid w:val="00544239"/>
    <w:rsid w:val="00545D27"/>
    <w:rsid w:val="005472AD"/>
    <w:rsid w:val="0055310D"/>
    <w:rsid w:val="00554C74"/>
    <w:rsid w:val="0055595A"/>
    <w:rsid w:val="00561AEB"/>
    <w:rsid w:val="00562B49"/>
    <w:rsid w:val="00564960"/>
    <w:rsid w:val="00564D94"/>
    <w:rsid w:val="00573704"/>
    <w:rsid w:val="00576038"/>
    <w:rsid w:val="005771DC"/>
    <w:rsid w:val="0058098D"/>
    <w:rsid w:val="005849BE"/>
    <w:rsid w:val="00590F11"/>
    <w:rsid w:val="00592715"/>
    <w:rsid w:val="00592A28"/>
    <w:rsid w:val="00594921"/>
    <w:rsid w:val="00594CB0"/>
    <w:rsid w:val="0059707F"/>
    <w:rsid w:val="005979FF"/>
    <w:rsid w:val="005A5056"/>
    <w:rsid w:val="005A71B4"/>
    <w:rsid w:val="005A72CB"/>
    <w:rsid w:val="005B194F"/>
    <w:rsid w:val="005B22C6"/>
    <w:rsid w:val="005B296A"/>
    <w:rsid w:val="005B4ED9"/>
    <w:rsid w:val="005B5A56"/>
    <w:rsid w:val="005B6ACC"/>
    <w:rsid w:val="005B74C5"/>
    <w:rsid w:val="005B7D20"/>
    <w:rsid w:val="005C17CD"/>
    <w:rsid w:val="005C64C3"/>
    <w:rsid w:val="005D31FD"/>
    <w:rsid w:val="005E2F36"/>
    <w:rsid w:val="005E3C62"/>
    <w:rsid w:val="005E503C"/>
    <w:rsid w:val="005E54FE"/>
    <w:rsid w:val="005E5B01"/>
    <w:rsid w:val="005E6347"/>
    <w:rsid w:val="005E64EC"/>
    <w:rsid w:val="005E7BFE"/>
    <w:rsid w:val="005F1BD5"/>
    <w:rsid w:val="005F2899"/>
    <w:rsid w:val="005F43EF"/>
    <w:rsid w:val="005F56DD"/>
    <w:rsid w:val="005F63E8"/>
    <w:rsid w:val="005F6903"/>
    <w:rsid w:val="00600028"/>
    <w:rsid w:val="00600D1F"/>
    <w:rsid w:val="00601D0D"/>
    <w:rsid w:val="006040AE"/>
    <w:rsid w:val="006055E6"/>
    <w:rsid w:val="006201DE"/>
    <w:rsid w:val="006236D2"/>
    <w:rsid w:val="006310CB"/>
    <w:rsid w:val="006333BB"/>
    <w:rsid w:val="0063452D"/>
    <w:rsid w:val="00651587"/>
    <w:rsid w:val="00657656"/>
    <w:rsid w:val="00661253"/>
    <w:rsid w:val="00661A3F"/>
    <w:rsid w:val="0066351A"/>
    <w:rsid w:val="00667DB5"/>
    <w:rsid w:val="00670498"/>
    <w:rsid w:val="00672168"/>
    <w:rsid w:val="0067225B"/>
    <w:rsid w:val="00675637"/>
    <w:rsid w:val="00676393"/>
    <w:rsid w:val="00676B3B"/>
    <w:rsid w:val="00676B4C"/>
    <w:rsid w:val="0068102A"/>
    <w:rsid w:val="00682C76"/>
    <w:rsid w:val="00684591"/>
    <w:rsid w:val="006862AC"/>
    <w:rsid w:val="00686A2F"/>
    <w:rsid w:val="0068723F"/>
    <w:rsid w:val="006873F4"/>
    <w:rsid w:val="00692573"/>
    <w:rsid w:val="00696426"/>
    <w:rsid w:val="00697D49"/>
    <w:rsid w:val="006A4A45"/>
    <w:rsid w:val="006A4DCA"/>
    <w:rsid w:val="006A5E7D"/>
    <w:rsid w:val="006B05BA"/>
    <w:rsid w:val="006B4D6F"/>
    <w:rsid w:val="006B4E76"/>
    <w:rsid w:val="006B5E91"/>
    <w:rsid w:val="006C40E3"/>
    <w:rsid w:val="006C6B0C"/>
    <w:rsid w:val="006C7682"/>
    <w:rsid w:val="006C7799"/>
    <w:rsid w:val="006D0538"/>
    <w:rsid w:val="006D2D55"/>
    <w:rsid w:val="006D4F28"/>
    <w:rsid w:val="006D61A6"/>
    <w:rsid w:val="006D6C25"/>
    <w:rsid w:val="006D771D"/>
    <w:rsid w:val="006D7B65"/>
    <w:rsid w:val="006E3FA7"/>
    <w:rsid w:val="006E4706"/>
    <w:rsid w:val="006E4CB7"/>
    <w:rsid w:val="006E4D33"/>
    <w:rsid w:val="006E543C"/>
    <w:rsid w:val="006E5579"/>
    <w:rsid w:val="006E717B"/>
    <w:rsid w:val="006E728D"/>
    <w:rsid w:val="006F1F9E"/>
    <w:rsid w:val="006F2DAA"/>
    <w:rsid w:val="006F3DE9"/>
    <w:rsid w:val="006F533D"/>
    <w:rsid w:val="006F7CC0"/>
    <w:rsid w:val="00700434"/>
    <w:rsid w:val="00702FBE"/>
    <w:rsid w:val="00702FF1"/>
    <w:rsid w:val="00704ED3"/>
    <w:rsid w:val="00705082"/>
    <w:rsid w:val="00707E3F"/>
    <w:rsid w:val="00711BFB"/>
    <w:rsid w:val="007141AE"/>
    <w:rsid w:val="00715FEC"/>
    <w:rsid w:val="007166F0"/>
    <w:rsid w:val="00716E4A"/>
    <w:rsid w:val="00716F87"/>
    <w:rsid w:val="00717232"/>
    <w:rsid w:val="007200F8"/>
    <w:rsid w:val="0072118B"/>
    <w:rsid w:val="007228D5"/>
    <w:rsid w:val="0072398D"/>
    <w:rsid w:val="00724959"/>
    <w:rsid w:val="00730ADA"/>
    <w:rsid w:val="00730E65"/>
    <w:rsid w:val="00731631"/>
    <w:rsid w:val="007317A4"/>
    <w:rsid w:val="007372BD"/>
    <w:rsid w:val="0073772E"/>
    <w:rsid w:val="007409DB"/>
    <w:rsid w:val="00743833"/>
    <w:rsid w:val="0074653C"/>
    <w:rsid w:val="0074663D"/>
    <w:rsid w:val="0075219E"/>
    <w:rsid w:val="007608F5"/>
    <w:rsid w:val="0076181A"/>
    <w:rsid w:val="007640A0"/>
    <w:rsid w:val="00767ADA"/>
    <w:rsid w:val="007702BB"/>
    <w:rsid w:val="00770BAC"/>
    <w:rsid w:val="00771F14"/>
    <w:rsid w:val="007756E5"/>
    <w:rsid w:val="0077640A"/>
    <w:rsid w:val="0077757D"/>
    <w:rsid w:val="007775BA"/>
    <w:rsid w:val="00780CA5"/>
    <w:rsid w:val="00780D4B"/>
    <w:rsid w:val="00783081"/>
    <w:rsid w:val="007856BA"/>
    <w:rsid w:val="00787C2F"/>
    <w:rsid w:val="007916F6"/>
    <w:rsid w:val="007925D0"/>
    <w:rsid w:val="007A12F6"/>
    <w:rsid w:val="007A1925"/>
    <w:rsid w:val="007A28EB"/>
    <w:rsid w:val="007A47D6"/>
    <w:rsid w:val="007A52B2"/>
    <w:rsid w:val="007B485D"/>
    <w:rsid w:val="007B6958"/>
    <w:rsid w:val="007B6D4F"/>
    <w:rsid w:val="007B7284"/>
    <w:rsid w:val="007B77AB"/>
    <w:rsid w:val="007C006E"/>
    <w:rsid w:val="007C2A3F"/>
    <w:rsid w:val="007C3501"/>
    <w:rsid w:val="007C5886"/>
    <w:rsid w:val="007C63DE"/>
    <w:rsid w:val="007C7441"/>
    <w:rsid w:val="007D5A84"/>
    <w:rsid w:val="007E2237"/>
    <w:rsid w:val="007E40F5"/>
    <w:rsid w:val="007E7DD9"/>
    <w:rsid w:val="008008BB"/>
    <w:rsid w:val="00802C9A"/>
    <w:rsid w:val="00805D02"/>
    <w:rsid w:val="00807294"/>
    <w:rsid w:val="00813766"/>
    <w:rsid w:val="00816443"/>
    <w:rsid w:val="00817E88"/>
    <w:rsid w:val="00817FE1"/>
    <w:rsid w:val="00823A83"/>
    <w:rsid w:val="00823AC3"/>
    <w:rsid w:val="00824599"/>
    <w:rsid w:val="00824A59"/>
    <w:rsid w:val="008258A8"/>
    <w:rsid w:val="00830A32"/>
    <w:rsid w:val="00830FD9"/>
    <w:rsid w:val="00834533"/>
    <w:rsid w:val="008400CB"/>
    <w:rsid w:val="008421C4"/>
    <w:rsid w:val="00844656"/>
    <w:rsid w:val="008446EF"/>
    <w:rsid w:val="00845B0A"/>
    <w:rsid w:val="00846C2D"/>
    <w:rsid w:val="008516D4"/>
    <w:rsid w:val="00851CFF"/>
    <w:rsid w:val="00853B13"/>
    <w:rsid w:val="00862AFE"/>
    <w:rsid w:val="008632B7"/>
    <w:rsid w:val="008639B6"/>
    <w:rsid w:val="008653BD"/>
    <w:rsid w:val="00870104"/>
    <w:rsid w:val="00871D28"/>
    <w:rsid w:val="0087644F"/>
    <w:rsid w:val="00881E7D"/>
    <w:rsid w:val="00883274"/>
    <w:rsid w:val="00883D7D"/>
    <w:rsid w:val="00886F08"/>
    <w:rsid w:val="0089082F"/>
    <w:rsid w:val="00890894"/>
    <w:rsid w:val="00891363"/>
    <w:rsid w:val="00892152"/>
    <w:rsid w:val="00892C6F"/>
    <w:rsid w:val="008933D3"/>
    <w:rsid w:val="008A051C"/>
    <w:rsid w:val="008A1292"/>
    <w:rsid w:val="008A1770"/>
    <w:rsid w:val="008A38A1"/>
    <w:rsid w:val="008A6C80"/>
    <w:rsid w:val="008B532A"/>
    <w:rsid w:val="008C107F"/>
    <w:rsid w:val="008C745F"/>
    <w:rsid w:val="008C7B91"/>
    <w:rsid w:val="008D2095"/>
    <w:rsid w:val="008D20ED"/>
    <w:rsid w:val="008D7583"/>
    <w:rsid w:val="008E003C"/>
    <w:rsid w:val="008E1813"/>
    <w:rsid w:val="008E431E"/>
    <w:rsid w:val="008E54EE"/>
    <w:rsid w:val="008F4093"/>
    <w:rsid w:val="008F4B3C"/>
    <w:rsid w:val="008F7C35"/>
    <w:rsid w:val="009004C8"/>
    <w:rsid w:val="009009F4"/>
    <w:rsid w:val="0090133C"/>
    <w:rsid w:val="00902132"/>
    <w:rsid w:val="009057F9"/>
    <w:rsid w:val="00905D5C"/>
    <w:rsid w:val="00914AD5"/>
    <w:rsid w:val="00916A68"/>
    <w:rsid w:val="0091785B"/>
    <w:rsid w:val="00923E10"/>
    <w:rsid w:val="00932160"/>
    <w:rsid w:val="00932356"/>
    <w:rsid w:val="00933765"/>
    <w:rsid w:val="00934CF6"/>
    <w:rsid w:val="00936693"/>
    <w:rsid w:val="0094131D"/>
    <w:rsid w:val="00941E71"/>
    <w:rsid w:val="00942108"/>
    <w:rsid w:val="00945989"/>
    <w:rsid w:val="00945A2C"/>
    <w:rsid w:val="00947CD6"/>
    <w:rsid w:val="00951F2E"/>
    <w:rsid w:val="00954A14"/>
    <w:rsid w:val="00955FAA"/>
    <w:rsid w:val="00956C83"/>
    <w:rsid w:val="00957033"/>
    <w:rsid w:val="009649D1"/>
    <w:rsid w:val="00967E6A"/>
    <w:rsid w:val="00970313"/>
    <w:rsid w:val="00975341"/>
    <w:rsid w:val="0097707E"/>
    <w:rsid w:val="00977B4C"/>
    <w:rsid w:val="00980422"/>
    <w:rsid w:val="00983C16"/>
    <w:rsid w:val="009849D1"/>
    <w:rsid w:val="00986863"/>
    <w:rsid w:val="00986DD5"/>
    <w:rsid w:val="00987CDD"/>
    <w:rsid w:val="0099087A"/>
    <w:rsid w:val="00990B26"/>
    <w:rsid w:val="009A10C6"/>
    <w:rsid w:val="009A164E"/>
    <w:rsid w:val="009A1E47"/>
    <w:rsid w:val="009A448F"/>
    <w:rsid w:val="009A4C06"/>
    <w:rsid w:val="009A7521"/>
    <w:rsid w:val="009A7DDB"/>
    <w:rsid w:val="009B0C51"/>
    <w:rsid w:val="009B39C5"/>
    <w:rsid w:val="009B40EA"/>
    <w:rsid w:val="009B436F"/>
    <w:rsid w:val="009B536B"/>
    <w:rsid w:val="009C0246"/>
    <w:rsid w:val="009C4DD5"/>
    <w:rsid w:val="009C4F7E"/>
    <w:rsid w:val="009C51F7"/>
    <w:rsid w:val="009C6EDA"/>
    <w:rsid w:val="009C7CC3"/>
    <w:rsid w:val="009D037A"/>
    <w:rsid w:val="009D0DC9"/>
    <w:rsid w:val="009D37CE"/>
    <w:rsid w:val="009E4B91"/>
    <w:rsid w:val="009E59C5"/>
    <w:rsid w:val="009E7DF1"/>
    <w:rsid w:val="009F05DD"/>
    <w:rsid w:val="009F1184"/>
    <w:rsid w:val="009F2D89"/>
    <w:rsid w:val="009F31F4"/>
    <w:rsid w:val="00A0055B"/>
    <w:rsid w:val="00A00863"/>
    <w:rsid w:val="00A02A5A"/>
    <w:rsid w:val="00A10491"/>
    <w:rsid w:val="00A1155E"/>
    <w:rsid w:val="00A1306F"/>
    <w:rsid w:val="00A132B7"/>
    <w:rsid w:val="00A13E6A"/>
    <w:rsid w:val="00A148F2"/>
    <w:rsid w:val="00A14FF6"/>
    <w:rsid w:val="00A44462"/>
    <w:rsid w:val="00A45688"/>
    <w:rsid w:val="00A47689"/>
    <w:rsid w:val="00A47F78"/>
    <w:rsid w:val="00A51853"/>
    <w:rsid w:val="00A518B5"/>
    <w:rsid w:val="00A526A1"/>
    <w:rsid w:val="00A5404C"/>
    <w:rsid w:val="00A56DF6"/>
    <w:rsid w:val="00A615EC"/>
    <w:rsid w:val="00A73FEA"/>
    <w:rsid w:val="00A8068C"/>
    <w:rsid w:val="00A860B3"/>
    <w:rsid w:val="00A86229"/>
    <w:rsid w:val="00A8654E"/>
    <w:rsid w:val="00A8663F"/>
    <w:rsid w:val="00A87744"/>
    <w:rsid w:val="00A919C1"/>
    <w:rsid w:val="00A932F4"/>
    <w:rsid w:val="00A9632D"/>
    <w:rsid w:val="00AA21A1"/>
    <w:rsid w:val="00AA4C24"/>
    <w:rsid w:val="00AA5975"/>
    <w:rsid w:val="00AB6AA8"/>
    <w:rsid w:val="00AB70DE"/>
    <w:rsid w:val="00AC2327"/>
    <w:rsid w:val="00AC24F9"/>
    <w:rsid w:val="00AC2BEE"/>
    <w:rsid w:val="00AC3DDF"/>
    <w:rsid w:val="00AC6ADC"/>
    <w:rsid w:val="00AC757D"/>
    <w:rsid w:val="00AD105C"/>
    <w:rsid w:val="00AD4080"/>
    <w:rsid w:val="00AD50B1"/>
    <w:rsid w:val="00AE11F7"/>
    <w:rsid w:val="00AE75B7"/>
    <w:rsid w:val="00AF23DE"/>
    <w:rsid w:val="00AF422A"/>
    <w:rsid w:val="00B049D3"/>
    <w:rsid w:val="00B056D4"/>
    <w:rsid w:val="00B06CB3"/>
    <w:rsid w:val="00B1670E"/>
    <w:rsid w:val="00B17FEB"/>
    <w:rsid w:val="00B21E94"/>
    <w:rsid w:val="00B24AE5"/>
    <w:rsid w:val="00B26E48"/>
    <w:rsid w:val="00B3376A"/>
    <w:rsid w:val="00B33C3F"/>
    <w:rsid w:val="00B37C16"/>
    <w:rsid w:val="00B41AE4"/>
    <w:rsid w:val="00B41ED8"/>
    <w:rsid w:val="00B45F4F"/>
    <w:rsid w:val="00B46927"/>
    <w:rsid w:val="00B5350B"/>
    <w:rsid w:val="00B54E04"/>
    <w:rsid w:val="00B5638C"/>
    <w:rsid w:val="00B57EDF"/>
    <w:rsid w:val="00B60A8D"/>
    <w:rsid w:val="00B60F38"/>
    <w:rsid w:val="00B6202B"/>
    <w:rsid w:val="00B6425B"/>
    <w:rsid w:val="00B64584"/>
    <w:rsid w:val="00B656ED"/>
    <w:rsid w:val="00B6609C"/>
    <w:rsid w:val="00B712E9"/>
    <w:rsid w:val="00B7233E"/>
    <w:rsid w:val="00B736E1"/>
    <w:rsid w:val="00B749B2"/>
    <w:rsid w:val="00B779A2"/>
    <w:rsid w:val="00B77AAC"/>
    <w:rsid w:val="00B801DB"/>
    <w:rsid w:val="00B8089E"/>
    <w:rsid w:val="00B86B43"/>
    <w:rsid w:val="00B91E35"/>
    <w:rsid w:val="00B92AD2"/>
    <w:rsid w:val="00B95DBC"/>
    <w:rsid w:val="00BA2898"/>
    <w:rsid w:val="00BA36E3"/>
    <w:rsid w:val="00BA6035"/>
    <w:rsid w:val="00BA6410"/>
    <w:rsid w:val="00BA77BF"/>
    <w:rsid w:val="00BB0DEF"/>
    <w:rsid w:val="00BB20C6"/>
    <w:rsid w:val="00BB5B70"/>
    <w:rsid w:val="00BB7798"/>
    <w:rsid w:val="00BC142B"/>
    <w:rsid w:val="00BC3FE1"/>
    <w:rsid w:val="00BC5158"/>
    <w:rsid w:val="00BC7A33"/>
    <w:rsid w:val="00BD04CE"/>
    <w:rsid w:val="00BD06EA"/>
    <w:rsid w:val="00BD43A8"/>
    <w:rsid w:val="00BD6019"/>
    <w:rsid w:val="00BE1BA2"/>
    <w:rsid w:val="00BE2A6B"/>
    <w:rsid w:val="00BE31CE"/>
    <w:rsid w:val="00BF12A7"/>
    <w:rsid w:val="00BF16B3"/>
    <w:rsid w:val="00BF2EBE"/>
    <w:rsid w:val="00BF48FD"/>
    <w:rsid w:val="00BF515F"/>
    <w:rsid w:val="00C03E7A"/>
    <w:rsid w:val="00C059F8"/>
    <w:rsid w:val="00C0625D"/>
    <w:rsid w:val="00C12D09"/>
    <w:rsid w:val="00C13C14"/>
    <w:rsid w:val="00C16225"/>
    <w:rsid w:val="00C24353"/>
    <w:rsid w:val="00C31501"/>
    <w:rsid w:val="00C32D9C"/>
    <w:rsid w:val="00C339CD"/>
    <w:rsid w:val="00C3498E"/>
    <w:rsid w:val="00C4214C"/>
    <w:rsid w:val="00C44ECA"/>
    <w:rsid w:val="00C46EA8"/>
    <w:rsid w:val="00C503FA"/>
    <w:rsid w:val="00C53C5A"/>
    <w:rsid w:val="00C542AD"/>
    <w:rsid w:val="00C54930"/>
    <w:rsid w:val="00C54C8F"/>
    <w:rsid w:val="00C6070A"/>
    <w:rsid w:val="00C61D3A"/>
    <w:rsid w:val="00C7270A"/>
    <w:rsid w:val="00C7376A"/>
    <w:rsid w:val="00C75E85"/>
    <w:rsid w:val="00C85CBB"/>
    <w:rsid w:val="00C9036F"/>
    <w:rsid w:val="00C93D2C"/>
    <w:rsid w:val="00CA0302"/>
    <w:rsid w:val="00CA12D9"/>
    <w:rsid w:val="00CA4D3B"/>
    <w:rsid w:val="00CA5ADB"/>
    <w:rsid w:val="00CA7D77"/>
    <w:rsid w:val="00CB0700"/>
    <w:rsid w:val="00CB37BE"/>
    <w:rsid w:val="00CB3947"/>
    <w:rsid w:val="00CC310D"/>
    <w:rsid w:val="00CC7F4C"/>
    <w:rsid w:val="00CD145F"/>
    <w:rsid w:val="00CD1996"/>
    <w:rsid w:val="00CD4F23"/>
    <w:rsid w:val="00CE36C9"/>
    <w:rsid w:val="00CE48A5"/>
    <w:rsid w:val="00CE5846"/>
    <w:rsid w:val="00CE7F3C"/>
    <w:rsid w:val="00CF1CF4"/>
    <w:rsid w:val="00CF2C4F"/>
    <w:rsid w:val="00CF36A8"/>
    <w:rsid w:val="00D01402"/>
    <w:rsid w:val="00D032B5"/>
    <w:rsid w:val="00D05C16"/>
    <w:rsid w:val="00D05D70"/>
    <w:rsid w:val="00D05E38"/>
    <w:rsid w:val="00D07AAE"/>
    <w:rsid w:val="00D20975"/>
    <w:rsid w:val="00D247C1"/>
    <w:rsid w:val="00D250D1"/>
    <w:rsid w:val="00D2765A"/>
    <w:rsid w:val="00D30FEA"/>
    <w:rsid w:val="00D31C7E"/>
    <w:rsid w:val="00D344E6"/>
    <w:rsid w:val="00D363EE"/>
    <w:rsid w:val="00D42805"/>
    <w:rsid w:val="00D44848"/>
    <w:rsid w:val="00D47994"/>
    <w:rsid w:val="00D51AF8"/>
    <w:rsid w:val="00D61628"/>
    <w:rsid w:val="00D62ECB"/>
    <w:rsid w:val="00D65495"/>
    <w:rsid w:val="00D66D8A"/>
    <w:rsid w:val="00D76F8A"/>
    <w:rsid w:val="00D819F3"/>
    <w:rsid w:val="00D82145"/>
    <w:rsid w:val="00D84134"/>
    <w:rsid w:val="00D921ED"/>
    <w:rsid w:val="00D96738"/>
    <w:rsid w:val="00D97C35"/>
    <w:rsid w:val="00DA38CF"/>
    <w:rsid w:val="00DA504D"/>
    <w:rsid w:val="00DA59A2"/>
    <w:rsid w:val="00DA68B0"/>
    <w:rsid w:val="00DB2069"/>
    <w:rsid w:val="00DB328B"/>
    <w:rsid w:val="00DB40C6"/>
    <w:rsid w:val="00DB5435"/>
    <w:rsid w:val="00DB7D91"/>
    <w:rsid w:val="00DC3A7A"/>
    <w:rsid w:val="00DD0164"/>
    <w:rsid w:val="00DD40FF"/>
    <w:rsid w:val="00DD60C8"/>
    <w:rsid w:val="00DE19C7"/>
    <w:rsid w:val="00DE2314"/>
    <w:rsid w:val="00DE3E17"/>
    <w:rsid w:val="00DE4CFB"/>
    <w:rsid w:val="00DE604B"/>
    <w:rsid w:val="00DE7A39"/>
    <w:rsid w:val="00DF2883"/>
    <w:rsid w:val="00DF31A2"/>
    <w:rsid w:val="00DF373C"/>
    <w:rsid w:val="00DF4A4B"/>
    <w:rsid w:val="00DF6B31"/>
    <w:rsid w:val="00DF7B83"/>
    <w:rsid w:val="00E005FB"/>
    <w:rsid w:val="00E01C09"/>
    <w:rsid w:val="00E03AA1"/>
    <w:rsid w:val="00E0519E"/>
    <w:rsid w:val="00E12959"/>
    <w:rsid w:val="00E17B3F"/>
    <w:rsid w:val="00E21957"/>
    <w:rsid w:val="00E273DA"/>
    <w:rsid w:val="00E350EA"/>
    <w:rsid w:val="00E3719E"/>
    <w:rsid w:val="00E409AD"/>
    <w:rsid w:val="00E426C3"/>
    <w:rsid w:val="00E46533"/>
    <w:rsid w:val="00E5266D"/>
    <w:rsid w:val="00E5444C"/>
    <w:rsid w:val="00E554E1"/>
    <w:rsid w:val="00E5743C"/>
    <w:rsid w:val="00E60569"/>
    <w:rsid w:val="00E6189F"/>
    <w:rsid w:val="00E632B1"/>
    <w:rsid w:val="00E67CD4"/>
    <w:rsid w:val="00E7075F"/>
    <w:rsid w:val="00E72405"/>
    <w:rsid w:val="00E764BF"/>
    <w:rsid w:val="00E82158"/>
    <w:rsid w:val="00E82296"/>
    <w:rsid w:val="00E83B14"/>
    <w:rsid w:val="00E83B46"/>
    <w:rsid w:val="00E93C31"/>
    <w:rsid w:val="00E97D33"/>
    <w:rsid w:val="00EA759E"/>
    <w:rsid w:val="00EB2C8B"/>
    <w:rsid w:val="00EB406E"/>
    <w:rsid w:val="00EB4D33"/>
    <w:rsid w:val="00EB6D9F"/>
    <w:rsid w:val="00EC02C3"/>
    <w:rsid w:val="00EC311E"/>
    <w:rsid w:val="00EC5281"/>
    <w:rsid w:val="00ED10E2"/>
    <w:rsid w:val="00ED162D"/>
    <w:rsid w:val="00ED277D"/>
    <w:rsid w:val="00ED5A19"/>
    <w:rsid w:val="00ED75D0"/>
    <w:rsid w:val="00ED79BD"/>
    <w:rsid w:val="00EE137D"/>
    <w:rsid w:val="00EE3A4D"/>
    <w:rsid w:val="00EE3DBE"/>
    <w:rsid w:val="00EE42C0"/>
    <w:rsid w:val="00EE6A9B"/>
    <w:rsid w:val="00EF1BA7"/>
    <w:rsid w:val="00EF2999"/>
    <w:rsid w:val="00EF4701"/>
    <w:rsid w:val="00EF4AC2"/>
    <w:rsid w:val="00EF5452"/>
    <w:rsid w:val="00EF659F"/>
    <w:rsid w:val="00F02B6E"/>
    <w:rsid w:val="00F043EE"/>
    <w:rsid w:val="00F04983"/>
    <w:rsid w:val="00F049A8"/>
    <w:rsid w:val="00F04C2E"/>
    <w:rsid w:val="00F065E7"/>
    <w:rsid w:val="00F10BDE"/>
    <w:rsid w:val="00F11463"/>
    <w:rsid w:val="00F16B16"/>
    <w:rsid w:val="00F17672"/>
    <w:rsid w:val="00F179A8"/>
    <w:rsid w:val="00F22074"/>
    <w:rsid w:val="00F22344"/>
    <w:rsid w:val="00F2659A"/>
    <w:rsid w:val="00F31894"/>
    <w:rsid w:val="00F31BBC"/>
    <w:rsid w:val="00F32A6A"/>
    <w:rsid w:val="00F3324F"/>
    <w:rsid w:val="00F3454F"/>
    <w:rsid w:val="00F3632F"/>
    <w:rsid w:val="00F36952"/>
    <w:rsid w:val="00F376E7"/>
    <w:rsid w:val="00F4077B"/>
    <w:rsid w:val="00F43FFF"/>
    <w:rsid w:val="00F50693"/>
    <w:rsid w:val="00F52397"/>
    <w:rsid w:val="00F55BDE"/>
    <w:rsid w:val="00F570AD"/>
    <w:rsid w:val="00F63B72"/>
    <w:rsid w:val="00F66412"/>
    <w:rsid w:val="00F66660"/>
    <w:rsid w:val="00F66E06"/>
    <w:rsid w:val="00F7050F"/>
    <w:rsid w:val="00F72B99"/>
    <w:rsid w:val="00F73422"/>
    <w:rsid w:val="00F75BD0"/>
    <w:rsid w:val="00F75FCE"/>
    <w:rsid w:val="00F80845"/>
    <w:rsid w:val="00F8086B"/>
    <w:rsid w:val="00F8118E"/>
    <w:rsid w:val="00F81C54"/>
    <w:rsid w:val="00F83C5E"/>
    <w:rsid w:val="00F84A29"/>
    <w:rsid w:val="00F85782"/>
    <w:rsid w:val="00F85B9F"/>
    <w:rsid w:val="00F90811"/>
    <w:rsid w:val="00F90E2D"/>
    <w:rsid w:val="00F927E8"/>
    <w:rsid w:val="00F94929"/>
    <w:rsid w:val="00FA049F"/>
    <w:rsid w:val="00FA3077"/>
    <w:rsid w:val="00FA3D7B"/>
    <w:rsid w:val="00FA3F19"/>
    <w:rsid w:val="00FA58D8"/>
    <w:rsid w:val="00FA6BB3"/>
    <w:rsid w:val="00FA73F7"/>
    <w:rsid w:val="00FB12EB"/>
    <w:rsid w:val="00FC0763"/>
    <w:rsid w:val="00FC1FB3"/>
    <w:rsid w:val="00FC254A"/>
    <w:rsid w:val="00FC31FA"/>
    <w:rsid w:val="00FC5B9D"/>
    <w:rsid w:val="00FC6045"/>
    <w:rsid w:val="00FC74F4"/>
    <w:rsid w:val="00FD4F82"/>
    <w:rsid w:val="00FE187E"/>
    <w:rsid w:val="00FE29DC"/>
    <w:rsid w:val="00FE4BBC"/>
    <w:rsid w:val="00FE5D2D"/>
    <w:rsid w:val="00FE6274"/>
    <w:rsid w:val="00FE7E4F"/>
    <w:rsid w:val="00FE7F9E"/>
    <w:rsid w:val="00FF23AD"/>
    <w:rsid w:val="00FF246D"/>
    <w:rsid w:val="00FF3ADE"/>
    <w:rsid w:val="00FF42CA"/>
    <w:rsid w:val="00FF656C"/>
    <w:rsid w:val="00FF6F48"/>
    <w:rsid w:val="0F2BA9C3"/>
    <w:rsid w:val="3BFCEE2C"/>
    <w:rsid w:val="7D85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2A3396"/>
  <w15:chartTrackingRefBased/>
  <w15:docId w15:val="{4EBCD319-F6EB-455D-879C-93160340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83"/>
    <w:pPr>
      <w:ind w:firstLine="576"/>
    </w:pPr>
  </w:style>
  <w:style w:type="paragraph" w:styleId="Heading1">
    <w:name w:val="heading 1"/>
    <w:basedOn w:val="Normal"/>
    <w:next w:val="Normal"/>
    <w:link w:val="Heading1Char"/>
    <w:autoRedefine/>
    <w:uiPriority w:val="9"/>
    <w:qFormat/>
    <w:rsid w:val="008C745F"/>
    <w:pPr>
      <w:keepNext/>
      <w:keepLines/>
      <w:numPr>
        <w:numId w:val="4"/>
      </w:numPr>
      <w:pBdr>
        <w:top w:val="single" w:sz="4" w:space="1" w:color="auto" w:shadow="1"/>
        <w:left w:val="single" w:sz="4" w:space="4" w:color="auto" w:shadow="1"/>
        <w:bottom w:val="single" w:sz="4" w:space="1" w:color="auto" w:shadow="1"/>
        <w:right w:val="single" w:sz="4" w:space="4" w:color="auto" w:shadow="1"/>
      </w:pBdr>
      <w:spacing w:before="240" w:after="0"/>
      <w:jc w:val="center"/>
      <w:outlineLvl w:val="0"/>
    </w:pPr>
    <w:rPr>
      <w:rFonts w:eastAsiaTheme="majorEastAsia"/>
      <w:b/>
      <w:caps/>
      <w:color w:val="2E74B5" w:themeColor="accent1" w:themeShade="BF"/>
      <w:sz w:val="32"/>
      <w:szCs w:val="32"/>
    </w:rPr>
  </w:style>
  <w:style w:type="paragraph" w:styleId="Heading2">
    <w:name w:val="heading 2"/>
    <w:basedOn w:val="Normal"/>
    <w:next w:val="Normal"/>
    <w:link w:val="Heading2Char"/>
    <w:autoRedefine/>
    <w:uiPriority w:val="9"/>
    <w:unhideWhenUsed/>
    <w:qFormat/>
    <w:rsid w:val="00150D28"/>
    <w:pPr>
      <w:keepNext/>
      <w:keepLines/>
      <w:numPr>
        <w:ilvl w:val="1"/>
        <w:numId w:val="4"/>
      </w:numPr>
      <w:spacing w:before="360" w:after="0" w:line="240" w:lineRule="auto"/>
      <w:ind w:left="720" w:hanging="720"/>
      <w:outlineLvl w:val="1"/>
    </w:pPr>
    <w:rPr>
      <w:rFonts w:eastAsiaTheme="majorEastAsia" w:cstheme="majorBidi"/>
      <w:b/>
      <w:caps/>
      <w:sz w:val="28"/>
      <w:szCs w:val="28"/>
    </w:rPr>
  </w:style>
  <w:style w:type="paragraph" w:styleId="Heading3">
    <w:name w:val="heading 3"/>
    <w:basedOn w:val="Normal"/>
    <w:next w:val="Normal"/>
    <w:link w:val="Heading3Char"/>
    <w:uiPriority w:val="9"/>
    <w:unhideWhenUsed/>
    <w:qFormat/>
    <w:rsid w:val="008933D3"/>
    <w:pPr>
      <w:keepNext/>
      <w:keepLines/>
      <w:numPr>
        <w:ilvl w:val="2"/>
        <w:numId w:val="4"/>
      </w:numPr>
      <w:spacing w:before="40" w:after="120"/>
      <w:ind w:left="720"/>
      <w:outlineLvl w:val="2"/>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unhideWhenUsed/>
    <w:qFormat/>
    <w:rsid w:val="007E2237"/>
    <w:pPr>
      <w:keepNext/>
      <w:keepLines/>
      <w:numPr>
        <w:ilvl w:val="3"/>
        <w:numId w:val="4"/>
      </w:numPr>
      <w:spacing w:before="40" w:after="0"/>
      <w:ind w:left="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22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22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22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22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22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2BB"/>
    <w:pPr>
      <w:spacing w:after="0" w:line="240" w:lineRule="auto"/>
    </w:pPr>
    <w:rPr>
      <w:rFonts w:ascii="Arial" w:eastAsiaTheme="minorEastAsia" w:hAnsi="Arial"/>
      <w:sz w:val="20"/>
    </w:rPr>
  </w:style>
  <w:style w:type="character" w:customStyle="1" w:styleId="NoSpacingChar">
    <w:name w:val="No Spacing Char"/>
    <w:basedOn w:val="DefaultParagraphFont"/>
    <w:link w:val="NoSpacing"/>
    <w:uiPriority w:val="1"/>
    <w:rsid w:val="007702BB"/>
    <w:rPr>
      <w:rFonts w:ascii="Arial" w:eastAsiaTheme="minorEastAsia" w:hAnsi="Arial"/>
      <w:sz w:val="20"/>
    </w:rPr>
  </w:style>
  <w:style w:type="character" w:customStyle="1" w:styleId="Heading1Char">
    <w:name w:val="Heading 1 Char"/>
    <w:basedOn w:val="DefaultParagraphFont"/>
    <w:link w:val="Heading1"/>
    <w:uiPriority w:val="9"/>
    <w:rsid w:val="008C745F"/>
    <w:rPr>
      <w:rFonts w:eastAsiaTheme="majorEastAsia"/>
      <w:b/>
      <w:caps/>
      <w:color w:val="2E74B5" w:themeColor="accent1" w:themeShade="BF"/>
      <w:sz w:val="32"/>
      <w:szCs w:val="32"/>
    </w:rPr>
  </w:style>
  <w:style w:type="character" w:customStyle="1" w:styleId="Heading2Char">
    <w:name w:val="Heading 2 Char"/>
    <w:basedOn w:val="DefaultParagraphFont"/>
    <w:link w:val="Heading2"/>
    <w:uiPriority w:val="9"/>
    <w:rsid w:val="00150D28"/>
    <w:rPr>
      <w:rFonts w:eastAsiaTheme="majorEastAsia" w:cstheme="majorBidi"/>
      <w:b/>
      <w:caps/>
      <w:sz w:val="28"/>
      <w:szCs w:val="28"/>
    </w:rPr>
  </w:style>
  <w:style w:type="paragraph" w:styleId="ListParagraph">
    <w:name w:val="List Paragraph"/>
    <w:basedOn w:val="Normal"/>
    <w:uiPriority w:val="34"/>
    <w:qFormat/>
    <w:rsid w:val="00DD0164"/>
    <w:pPr>
      <w:ind w:left="720"/>
      <w:contextualSpacing/>
    </w:pPr>
  </w:style>
  <w:style w:type="character" w:customStyle="1" w:styleId="Heading3Char">
    <w:name w:val="Heading 3 Char"/>
    <w:basedOn w:val="DefaultParagraphFont"/>
    <w:link w:val="Heading3"/>
    <w:uiPriority w:val="9"/>
    <w:rsid w:val="008933D3"/>
    <w:rPr>
      <w:rFonts w:asciiTheme="majorHAnsi" w:eastAsiaTheme="majorEastAsia" w:hAnsiTheme="majorHAnsi" w:cstheme="majorBidi"/>
      <w:b/>
      <w:sz w:val="26"/>
      <w:szCs w:val="26"/>
    </w:rPr>
  </w:style>
  <w:style w:type="character" w:customStyle="1" w:styleId="Heading4Char">
    <w:name w:val="Heading 4 Char"/>
    <w:basedOn w:val="DefaultParagraphFont"/>
    <w:link w:val="Heading4"/>
    <w:uiPriority w:val="9"/>
    <w:rsid w:val="007E2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E2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2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2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2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22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66CD1"/>
    <w:pPr>
      <w:numPr>
        <w:numId w:val="0"/>
      </w:numPr>
      <w:pBdr>
        <w:top w:val="none" w:sz="0" w:space="0" w:color="auto"/>
        <w:left w:val="none" w:sz="0" w:space="0" w:color="auto"/>
        <w:bottom w:val="none" w:sz="0" w:space="0" w:color="auto"/>
        <w:right w:val="none" w:sz="0" w:space="0" w:color="auto"/>
      </w:pBdr>
      <w:jc w:val="left"/>
      <w:outlineLvl w:val="9"/>
    </w:pPr>
    <w:rPr>
      <w:b w:val="0"/>
      <w:caps w:val="0"/>
    </w:rPr>
  </w:style>
  <w:style w:type="paragraph" w:styleId="TOC1">
    <w:name w:val="toc 1"/>
    <w:basedOn w:val="Normal"/>
    <w:next w:val="Normal"/>
    <w:autoRedefine/>
    <w:uiPriority w:val="39"/>
    <w:unhideWhenUsed/>
    <w:rsid w:val="00166CD1"/>
    <w:pPr>
      <w:spacing w:after="100"/>
    </w:pPr>
  </w:style>
  <w:style w:type="paragraph" w:styleId="TOC2">
    <w:name w:val="toc 2"/>
    <w:basedOn w:val="Normal"/>
    <w:next w:val="Normal"/>
    <w:autoRedefine/>
    <w:uiPriority w:val="39"/>
    <w:unhideWhenUsed/>
    <w:rsid w:val="00166CD1"/>
    <w:pPr>
      <w:spacing w:after="100"/>
      <w:ind w:left="220"/>
    </w:pPr>
  </w:style>
  <w:style w:type="character" w:styleId="Hyperlink">
    <w:name w:val="Hyperlink"/>
    <w:basedOn w:val="DefaultParagraphFont"/>
    <w:uiPriority w:val="99"/>
    <w:unhideWhenUsed/>
    <w:rsid w:val="00166CD1"/>
    <w:rPr>
      <w:color w:val="0563C1" w:themeColor="hyperlink"/>
      <w:u w:val="single"/>
    </w:rPr>
  </w:style>
  <w:style w:type="table" w:styleId="TableGrid">
    <w:name w:val="Table Grid"/>
    <w:basedOn w:val="TableNormal"/>
    <w:uiPriority w:val="39"/>
    <w:rsid w:val="001C1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C164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C164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1C16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3FEA"/>
    <w:pPr>
      <w:spacing w:after="0"/>
    </w:pPr>
  </w:style>
  <w:style w:type="paragraph" w:styleId="Header">
    <w:name w:val="header"/>
    <w:basedOn w:val="Normal"/>
    <w:link w:val="HeaderChar"/>
    <w:uiPriority w:val="99"/>
    <w:unhideWhenUsed/>
    <w:rsid w:val="007B6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D4F"/>
    <w:rPr>
      <w:rFonts w:ascii="Arial" w:hAnsi="Arial" w:cs="Arial"/>
      <w:sz w:val="24"/>
      <w:szCs w:val="24"/>
    </w:rPr>
  </w:style>
  <w:style w:type="paragraph" w:styleId="Footer">
    <w:name w:val="footer"/>
    <w:basedOn w:val="Normal"/>
    <w:link w:val="FooterChar"/>
    <w:uiPriority w:val="99"/>
    <w:unhideWhenUsed/>
    <w:rsid w:val="007B6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D4F"/>
    <w:rPr>
      <w:rFonts w:ascii="Arial" w:hAnsi="Arial" w:cs="Arial"/>
      <w:sz w:val="24"/>
      <w:szCs w:val="24"/>
    </w:rPr>
  </w:style>
  <w:style w:type="paragraph" w:styleId="TOC3">
    <w:name w:val="toc 3"/>
    <w:basedOn w:val="Normal"/>
    <w:next w:val="Normal"/>
    <w:autoRedefine/>
    <w:uiPriority w:val="39"/>
    <w:unhideWhenUsed/>
    <w:rsid w:val="003161C1"/>
    <w:pPr>
      <w:tabs>
        <w:tab w:val="left" w:pos="1810"/>
        <w:tab w:val="right" w:leader="dot" w:pos="9350"/>
      </w:tabs>
      <w:spacing w:after="0" w:line="240" w:lineRule="auto"/>
      <w:ind w:left="475"/>
    </w:pPr>
  </w:style>
  <w:style w:type="paragraph" w:styleId="BalloonText">
    <w:name w:val="Balloon Text"/>
    <w:basedOn w:val="Normal"/>
    <w:link w:val="BalloonTextChar"/>
    <w:uiPriority w:val="99"/>
    <w:semiHidden/>
    <w:unhideWhenUsed/>
    <w:rsid w:val="00BD0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6EA"/>
    <w:rPr>
      <w:rFonts w:ascii="Segoe UI" w:hAnsi="Segoe UI" w:cs="Segoe UI"/>
      <w:sz w:val="18"/>
      <w:szCs w:val="18"/>
    </w:rPr>
  </w:style>
  <w:style w:type="character" w:styleId="CommentReference">
    <w:name w:val="annotation reference"/>
    <w:basedOn w:val="DefaultParagraphFont"/>
    <w:uiPriority w:val="99"/>
    <w:semiHidden/>
    <w:unhideWhenUsed/>
    <w:rsid w:val="00F04983"/>
    <w:rPr>
      <w:sz w:val="16"/>
      <w:szCs w:val="16"/>
    </w:rPr>
  </w:style>
  <w:style w:type="paragraph" w:styleId="CommentText">
    <w:name w:val="annotation text"/>
    <w:basedOn w:val="Normal"/>
    <w:link w:val="CommentTextChar"/>
    <w:uiPriority w:val="99"/>
    <w:semiHidden/>
    <w:unhideWhenUsed/>
    <w:rsid w:val="00F04983"/>
    <w:pPr>
      <w:spacing w:line="240" w:lineRule="auto"/>
    </w:pPr>
    <w:rPr>
      <w:sz w:val="20"/>
      <w:szCs w:val="20"/>
    </w:rPr>
  </w:style>
  <w:style w:type="character" w:customStyle="1" w:styleId="CommentTextChar">
    <w:name w:val="Comment Text Char"/>
    <w:basedOn w:val="DefaultParagraphFont"/>
    <w:link w:val="CommentText"/>
    <w:uiPriority w:val="99"/>
    <w:semiHidden/>
    <w:rsid w:val="00F0498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04983"/>
    <w:rPr>
      <w:b/>
      <w:bCs/>
    </w:rPr>
  </w:style>
  <w:style w:type="character" w:customStyle="1" w:styleId="CommentSubjectChar">
    <w:name w:val="Comment Subject Char"/>
    <w:basedOn w:val="CommentTextChar"/>
    <w:link w:val="CommentSubject"/>
    <w:uiPriority w:val="99"/>
    <w:semiHidden/>
    <w:rsid w:val="00F04983"/>
    <w:rPr>
      <w:rFonts w:ascii="Arial" w:hAnsi="Arial" w:cs="Arial"/>
      <w:b/>
      <w:bCs/>
      <w:sz w:val="20"/>
      <w:szCs w:val="20"/>
    </w:rPr>
  </w:style>
  <w:style w:type="paragraph" w:styleId="Title">
    <w:name w:val="Title"/>
    <w:basedOn w:val="Normal"/>
    <w:link w:val="TitleChar"/>
    <w:qFormat/>
    <w:rsid w:val="003C4EAF"/>
    <w:pPr>
      <w:overflowPunct w:val="0"/>
      <w:autoSpaceDE w:val="0"/>
      <w:autoSpaceDN w:val="0"/>
      <w:adjustRightInd w:val="0"/>
      <w:spacing w:after="0" w:line="240" w:lineRule="auto"/>
      <w:ind w:firstLine="0"/>
      <w:jc w:val="center"/>
      <w:textAlignment w:val="baseline"/>
    </w:pPr>
    <w:rPr>
      <w:rFonts w:ascii="Times New Roman" w:eastAsia="Times New Roman" w:hAnsi="Times New Roman" w:cs="Times New Roman"/>
      <w:b/>
      <w:szCs w:val="20"/>
    </w:rPr>
  </w:style>
  <w:style w:type="character" w:customStyle="1" w:styleId="TitleChar">
    <w:name w:val="Title Char"/>
    <w:basedOn w:val="DefaultParagraphFont"/>
    <w:link w:val="Title"/>
    <w:rsid w:val="003C4EAF"/>
    <w:rPr>
      <w:rFonts w:ascii="Times New Roman" w:eastAsia="Times New Roman" w:hAnsi="Times New Roman" w:cs="Times New Roman"/>
      <w:b/>
      <w:szCs w:val="20"/>
    </w:rPr>
  </w:style>
  <w:style w:type="character" w:styleId="UnresolvedMention">
    <w:name w:val="Unresolved Mention"/>
    <w:basedOn w:val="DefaultParagraphFont"/>
    <w:uiPriority w:val="99"/>
    <w:semiHidden/>
    <w:unhideWhenUsed/>
    <w:rsid w:val="00CE36C9"/>
    <w:rPr>
      <w:color w:val="605E5C"/>
      <w:shd w:val="clear" w:color="auto" w:fill="E1DFDD"/>
    </w:rPr>
  </w:style>
  <w:style w:type="table" w:styleId="GridTable3-Accent5">
    <w:name w:val="Grid Table 3 Accent 5"/>
    <w:basedOn w:val="TableNormal"/>
    <w:uiPriority w:val="48"/>
    <w:rsid w:val="00B91E3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rmalWeb">
    <w:name w:val="Normal (Web)"/>
    <w:basedOn w:val="Normal"/>
    <w:uiPriority w:val="99"/>
    <w:unhideWhenUsed/>
    <w:rsid w:val="00783081"/>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hscoswrapper">
    <w:name w:val="hs_cos_wrapper"/>
    <w:basedOn w:val="DefaultParagraphFont"/>
    <w:rsid w:val="00E00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375">
      <w:bodyDiv w:val="1"/>
      <w:marLeft w:val="0"/>
      <w:marRight w:val="0"/>
      <w:marTop w:val="0"/>
      <w:marBottom w:val="0"/>
      <w:divBdr>
        <w:top w:val="none" w:sz="0" w:space="0" w:color="auto"/>
        <w:left w:val="none" w:sz="0" w:space="0" w:color="auto"/>
        <w:bottom w:val="none" w:sz="0" w:space="0" w:color="auto"/>
        <w:right w:val="none" w:sz="0" w:space="0" w:color="auto"/>
      </w:divBdr>
    </w:div>
    <w:div w:id="159779484">
      <w:bodyDiv w:val="1"/>
      <w:marLeft w:val="0"/>
      <w:marRight w:val="0"/>
      <w:marTop w:val="0"/>
      <w:marBottom w:val="0"/>
      <w:divBdr>
        <w:top w:val="none" w:sz="0" w:space="0" w:color="auto"/>
        <w:left w:val="none" w:sz="0" w:space="0" w:color="auto"/>
        <w:bottom w:val="none" w:sz="0" w:space="0" w:color="auto"/>
        <w:right w:val="none" w:sz="0" w:space="0" w:color="auto"/>
      </w:divBdr>
    </w:div>
    <w:div w:id="373189543">
      <w:bodyDiv w:val="1"/>
      <w:marLeft w:val="0"/>
      <w:marRight w:val="0"/>
      <w:marTop w:val="0"/>
      <w:marBottom w:val="0"/>
      <w:divBdr>
        <w:top w:val="none" w:sz="0" w:space="0" w:color="auto"/>
        <w:left w:val="none" w:sz="0" w:space="0" w:color="auto"/>
        <w:bottom w:val="none" w:sz="0" w:space="0" w:color="auto"/>
        <w:right w:val="none" w:sz="0" w:space="0" w:color="auto"/>
      </w:divBdr>
    </w:div>
    <w:div w:id="514459333">
      <w:bodyDiv w:val="1"/>
      <w:marLeft w:val="0"/>
      <w:marRight w:val="0"/>
      <w:marTop w:val="0"/>
      <w:marBottom w:val="0"/>
      <w:divBdr>
        <w:top w:val="none" w:sz="0" w:space="0" w:color="auto"/>
        <w:left w:val="none" w:sz="0" w:space="0" w:color="auto"/>
        <w:bottom w:val="none" w:sz="0" w:space="0" w:color="auto"/>
        <w:right w:val="none" w:sz="0" w:space="0" w:color="auto"/>
      </w:divBdr>
    </w:div>
    <w:div w:id="538323482">
      <w:bodyDiv w:val="1"/>
      <w:marLeft w:val="0"/>
      <w:marRight w:val="0"/>
      <w:marTop w:val="0"/>
      <w:marBottom w:val="0"/>
      <w:divBdr>
        <w:top w:val="none" w:sz="0" w:space="0" w:color="auto"/>
        <w:left w:val="none" w:sz="0" w:space="0" w:color="auto"/>
        <w:bottom w:val="none" w:sz="0" w:space="0" w:color="auto"/>
        <w:right w:val="none" w:sz="0" w:space="0" w:color="auto"/>
      </w:divBdr>
    </w:div>
    <w:div w:id="666330170">
      <w:bodyDiv w:val="1"/>
      <w:marLeft w:val="0"/>
      <w:marRight w:val="0"/>
      <w:marTop w:val="0"/>
      <w:marBottom w:val="0"/>
      <w:divBdr>
        <w:top w:val="none" w:sz="0" w:space="0" w:color="auto"/>
        <w:left w:val="none" w:sz="0" w:space="0" w:color="auto"/>
        <w:bottom w:val="none" w:sz="0" w:space="0" w:color="auto"/>
        <w:right w:val="none" w:sz="0" w:space="0" w:color="auto"/>
      </w:divBdr>
    </w:div>
    <w:div w:id="811991778">
      <w:bodyDiv w:val="1"/>
      <w:marLeft w:val="0"/>
      <w:marRight w:val="0"/>
      <w:marTop w:val="0"/>
      <w:marBottom w:val="0"/>
      <w:divBdr>
        <w:top w:val="none" w:sz="0" w:space="0" w:color="auto"/>
        <w:left w:val="none" w:sz="0" w:space="0" w:color="auto"/>
        <w:bottom w:val="none" w:sz="0" w:space="0" w:color="auto"/>
        <w:right w:val="none" w:sz="0" w:space="0" w:color="auto"/>
      </w:divBdr>
      <w:divsChild>
        <w:div w:id="648175784">
          <w:marLeft w:val="0"/>
          <w:marRight w:val="0"/>
          <w:marTop w:val="0"/>
          <w:marBottom w:val="0"/>
          <w:divBdr>
            <w:top w:val="none" w:sz="0" w:space="0" w:color="auto"/>
            <w:left w:val="none" w:sz="0" w:space="0" w:color="auto"/>
            <w:bottom w:val="none" w:sz="0" w:space="0" w:color="auto"/>
            <w:right w:val="none" w:sz="0" w:space="0" w:color="auto"/>
          </w:divBdr>
        </w:div>
        <w:div w:id="2015957320">
          <w:marLeft w:val="0"/>
          <w:marRight w:val="0"/>
          <w:marTop w:val="0"/>
          <w:marBottom w:val="0"/>
          <w:divBdr>
            <w:top w:val="none" w:sz="0" w:space="0" w:color="auto"/>
            <w:left w:val="none" w:sz="0" w:space="0" w:color="auto"/>
            <w:bottom w:val="none" w:sz="0" w:space="0" w:color="auto"/>
            <w:right w:val="none" w:sz="0" w:space="0" w:color="auto"/>
          </w:divBdr>
        </w:div>
      </w:divsChild>
    </w:div>
    <w:div w:id="938753982">
      <w:bodyDiv w:val="1"/>
      <w:marLeft w:val="0"/>
      <w:marRight w:val="0"/>
      <w:marTop w:val="0"/>
      <w:marBottom w:val="0"/>
      <w:divBdr>
        <w:top w:val="none" w:sz="0" w:space="0" w:color="auto"/>
        <w:left w:val="none" w:sz="0" w:space="0" w:color="auto"/>
        <w:bottom w:val="none" w:sz="0" w:space="0" w:color="auto"/>
        <w:right w:val="none" w:sz="0" w:space="0" w:color="auto"/>
      </w:divBdr>
    </w:div>
    <w:div w:id="1012730099">
      <w:bodyDiv w:val="1"/>
      <w:marLeft w:val="0"/>
      <w:marRight w:val="0"/>
      <w:marTop w:val="0"/>
      <w:marBottom w:val="0"/>
      <w:divBdr>
        <w:top w:val="none" w:sz="0" w:space="0" w:color="auto"/>
        <w:left w:val="none" w:sz="0" w:space="0" w:color="auto"/>
        <w:bottom w:val="none" w:sz="0" w:space="0" w:color="auto"/>
        <w:right w:val="none" w:sz="0" w:space="0" w:color="auto"/>
      </w:divBdr>
    </w:div>
    <w:div w:id="1016227031">
      <w:bodyDiv w:val="1"/>
      <w:marLeft w:val="0"/>
      <w:marRight w:val="0"/>
      <w:marTop w:val="0"/>
      <w:marBottom w:val="0"/>
      <w:divBdr>
        <w:top w:val="none" w:sz="0" w:space="0" w:color="auto"/>
        <w:left w:val="none" w:sz="0" w:space="0" w:color="auto"/>
        <w:bottom w:val="none" w:sz="0" w:space="0" w:color="auto"/>
        <w:right w:val="none" w:sz="0" w:space="0" w:color="auto"/>
      </w:divBdr>
    </w:div>
    <w:div w:id="1466197758">
      <w:bodyDiv w:val="1"/>
      <w:marLeft w:val="0"/>
      <w:marRight w:val="0"/>
      <w:marTop w:val="0"/>
      <w:marBottom w:val="0"/>
      <w:divBdr>
        <w:top w:val="none" w:sz="0" w:space="0" w:color="auto"/>
        <w:left w:val="none" w:sz="0" w:space="0" w:color="auto"/>
        <w:bottom w:val="none" w:sz="0" w:space="0" w:color="auto"/>
        <w:right w:val="none" w:sz="0" w:space="0" w:color="auto"/>
      </w:divBdr>
    </w:div>
    <w:div w:id="1576087149">
      <w:bodyDiv w:val="1"/>
      <w:marLeft w:val="0"/>
      <w:marRight w:val="0"/>
      <w:marTop w:val="0"/>
      <w:marBottom w:val="0"/>
      <w:divBdr>
        <w:top w:val="none" w:sz="0" w:space="0" w:color="auto"/>
        <w:left w:val="none" w:sz="0" w:space="0" w:color="auto"/>
        <w:bottom w:val="none" w:sz="0" w:space="0" w:color="auto"/>
        <w:right w:val="none" w:sz="0" w:space="0" w:color="auto"/>
      </w:divBdr>
    </w:div>
    <w:div w:id="1866406965">
      <w:bodyDiv w:val="1"/>
      <w:marLeft w:val="0"/>
      <w:marRight w:val="0"/>
      <w:marTop w:val="0"/>
      <w:marBottom w:val="0"/>
      <w:divBdr>
        <w:top w:val="none" w:sz="0" w:space="0" w:color="auto"/>
        <w:left w:val="none" w:sz="0" w:space="0" w:color="auto"/>
        <w:bottom w:val="none" w:sz="0" w:space="0" w:color="auto"/>
        <w:right w:val="none" w:sz="0" w:space="0" w:color="auto"/>
      </w:divBdr>
    </w:div>
    <w:div w:id="1880972228">
      <w:bodyDiv w:val="1"/>
      <w:marLeft w:val="0"/>
      <w:marRight w:val="0"/>
      <w:marTop w:val="0"/>
      <w:marBottom w:val="0"/>
      <w:divBdr>
        <w:top w:val="none" w:sz="0" w:space="0" w:color="auto"/>
        <w:left w:val="none" w:sz="0" w:space="0" w:color="auto"/>
        <w:bottom w:val="none" w:sz="0" w:space="0" w:color="auto"/>
        <w:right w:val="none" w:sz="0" w:space="0" w:color="auto"/>
      </w:divBdr>
    </w:div>
    <w:div w:id="1952475735">
      <w:bodyDiv w:val="1"/>
      <w:marLeft w:val="0"/>
      <w:marRight w:val="0"/>
      <w:marTop w:val="0"/>
      <w:marBottom w:val="0"/>
      <w:divBdr>
        <w:top w:val="none" w:sz="0" w:space="0" w:color="auto"/>
        <w:left w:val="none" w:sz="0" w:space="0" w:color="auto"/>
        <w:bottom w:val="none" w:sz="0" w:space="0" w:color="auto"/>
        <w:right w:val="none" w:sz="0" w:space="0" w:color="auto"/>
      </w:divBdr>
    </w:div>
    <w:div w:id="197082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aggle.com/c/instacart-market-basket-analysi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2023-05-05T00:00:00</PublishDate>
  <Abstract/>
  <CompanyAddress>Stevens Institute of Technology – Spring 2023</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E7B301C7591643AA6D2BBEBA0D50E7" ma:contentTypeVersion="13" ma:contentTypeDescription="Create a new document." ma:contentTypeScope="" ma:versionID="e2c7c28bf17c0cc7f08488fa92e250ab">
  <xsd:schema xmlns:xsd="http://www.w3.org/2001/XMLSchema" xmlns:xs="http://www.w3.org/2001/XMLSchema" xmlns:p="http://schemas.microsoft.com/office/2006/metadata/properties" xmlns:ns3="08d13604-f578-4abf-acb7-8599a9dc7d57" xmlns:ns4="e0e21a84-0ebd-47c0-8bd1-00ee75ef431c" targetNamespace="http://schemas.microsoft.com/office/2006/metadata/properties" ma:root="true" ma:fieldsID="470e4c5eb962a5b24c7d762352c0a3b5" ns3:_="" ns4:_="">
    <xsd:import namespace="08d13604-f578-4abf-acb7-8599a9dc7d57"/>
    <xsd:import namespace="e0e21a84-0ebd-47c0-8bd1-00ee75ef43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DateTaken"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13604-f578-4abf-acb7-8599a9dc7d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e21a84-0ebd-47c0-8bd1-00ee75ef43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E5576B-80B8-47E1-9D6A-271CFEF6D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13604-f578-4abf-acb7-8599a9dc7d57"/>
    <ds:schemaRef ds:uri="e0e21a84-0ebd-47c0-8bd1-00ee75ef4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A05421-890C-4B3E-921F-9B1E38ADA9D1}">
  <ds:schemaRefs>
    <ds:schemaRef ds:uri="http://schemas.openxmlformats.org/officeDocument/2006/bibliography"/>
  </ds:schemaRefs>
</ds:datastoreItem>
</file>

<file path=customXml/itemProps4.xml><?xml version="1.0" encoding="utf-8"?>
<ds:datastoreItem xmlns:ds="http://schemas.openxmlformats.org/officeDocument/2006/customXml" ds:itemID="{2D4220D6-3E01-4C44-97BD-190105693CA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B8717F3-7AF9-406D-B1B9-AC0567800C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6</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Instacart Project Part 5</vt:lpstr>
    </vt:vector>
  </TitlesOfParts>
  <Company>BIA 678-WN Big Data Technologies</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Instacart Project Part 5</dc:title>
  <dc:subject>Assignment M13.E1</dc:subject>
  <dc:creator>Saul Hernandez</dc:creator>
  <cp:keywords/>
  <dc:description/>
  <cp:lastModifiedBy>Saul</cp:lastModifiedBy>
  <cp:revision>3</cp:revision>
  <cp:lastPrinted>2023-03-31T01:32:00Z</cp:lastPrinted>
  <dcterms:created xsi:type="dcterms:W3CDTF">2023-05-05T14:43:00Z</dcterms:created>
  <dcterms:modified xsi:type="dcterms:W3CDTF">2023-05-05T18:41:00Z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0x01010015E7B301C7591643AA6D2BBEBA0D50E7</vt:lpwstr>
  </property>
</Properties>
</file>