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962" w:rsidRDefault="00746962" w:rsidP="00746962">
      <w:pPr>
        <w:pStyle w:val="Default"/>
        <w:rPr>
          <w:sz w:val="25"/>
          <w:szCs w:val="25"/>
        </w:rPr>
      </w:pPr>
      <w:r>
        <w:rPr>
          <w:sz w:val="25"/>
          <w:szCs w:val="25"/>
        </w:rPr>
        <w:t xml:space="preserve">Your brain </w:t>
      </w:r>
    </w:p>
    <w:p w:rsidR="00746962" w:rsidRDefault="00746962" w:rsidP="00746962">
      <w:pPr>
        <w:pStyle w:val="Default"/>
        <w:rPr>
          <w:rFonts w:ascii="Danske Headline" w:hAnsi="Danske Headline" w:cs="Danske Headline"/>
          <w:sz w:val="22"/>
          <w:szCs w:val="22"/>
        </w:rPr>
      </w:pPr>
      <w:r>
        <w:rPr>
          <w:rFonts w:ascii="Danske Headline" w:hAnsi="Danske Headline" w:cs="Danske Headline"/>
          <w:sz w:val="22"/>
          <w:szCs w:val="22"/>
        </w:rPr>
        <w:t xml:space="preserve">2.1) Find perimeter difference of earth and circle around it in same units as provided in the example. </w:t>
      </w:r>
    </w:p>
    <w:p w:rsidR="00746962" w:rsidRDefault="00746962" w:rsidP="00746962">
      <w:pPr>
        <w:pStyle w:val="Default"/>
        <w:rPr>
          <w:rFonts w:ascii="Danske Headline" w:hAnsi="Danske Headline" w:cs="Danske Headline"/>
          <w:sz w:val="22"/>
          <w:szCs w:val="22"/>
        </w:rPr>
      </w:pPr>
    </w:p>
    <w:p w:rsidR="00746962" w:rsidRPr="00746962" w:rsidRDefault="00746962" w:rsidP="00746962">
      <w:pPr>
        <w:pStyle w:val="Default"/>
        <w:rPr>
          <w:rFonts w:ascii="Danske Headline" w:hAnsi="Danske Headline" w:cs="Danske Headline"/>
        </w:rPr>
      </w:pPr>
      <m:oMathPara>
        <m:oMathParaPr>
          <m:jc m:val="centerGroup"/>
        </m:oMathParaPr>
        <m:oMath>
          <m:sSub>
            <m:sSubPr>
              <m:ctrlPr>
                <w:rPr>
                  <w:rFonts w:ascii="Cambria Math" w:hAnsi="Cambria Math" w:cs="Danske Headline"/>
                  <w:i/>
                  <w:iCs/>
                </w:rPr>
              </m:ctrlPr>
            </m:sSubPr>
            <m:e>
              <m:r>
                <w:rPr>
                  <w:rFonts w:ascii="Cambria Math" w:hAnsi="Cambria Math" w:cs="Danske Headline"/>
                  <w:lang w:val="en-US"/>
                </w:rPr>
                <m:t>P</m:t>
              </m:r>
            </m:e>
            <m:sub>
              <m:r>
                <w:rPr>
                  <w:rFonts w:ascii="Cambria Math" w:hAnsi="Cambria Math" w:cs="Danske Headline"/>
                  <w:lang w:val="en-US"/>
                </w:rPr>
                <m:t>Circle</m:t>
              </m:r>
            </m:sub>
          </m:sSub>
          <m:r>
            <w:rPr>
              <w:rFonts w:ascii="Cambria Math" w:hAnsi="Cambria Math" w:cs="Danske Headline"/>
              <w:lang w:val="en-US"/>
            </w:rPr>
            <m:t>-</m:t>
          </m:r>
          <m:sSub>
            <m:sSubPr>
              <m:ctrlPr>
                <w:rPr>
                  <w:rFonts w:ascii="Cambria Math" w:hAnsi="Cambria Math" w:cs="Danske Headline"/>
                  <w:i/>
                  <w:iCs/>
                  <w:lang w:val="en-US"/>
                </w:rPr>
              </m:ctrlPr>
            </m:sSubPr>
            <m:e>
              <m:r>
                <w:rPr>
                  <w:rFonts w:ascii="Cambria Math" w:hAnsi="Cambria Math" w:cs="Danske Headline"/>
                  <w:lang w:val="en-US"/>
                </w:rPr>
                <m:t>P</m:t>
              </m:r>
            </m:e>
            <m:sub>
              <m:r>
                <w:rPr>
                  <w:rFonts w:ascii="Cambria Math" w:hAnsi="Cambria Math" w:cs="Danske Headline"/>
                  <w:lang w:val="en-US"/>
                </w:rPr>
                <m:t>Earth</m:t>
              </m:r>
            </m:sub>
          </m:sSub>
          <m:r>
            <w:rPr>
              <w:rFonts w:ascii="Cambria Math" w:hAnsi="Cambria Math" w:cs="Danske Headline"/>
            </w:rPr>
            <m:t>=</m:t>
          </m:r>
          <m:r>
            <w:rPr>
              <w:rFonts w:ascii="Cambria Math" w:hAnsi="Cambria Math" w:cs="Danske Headline"/>
              <w:lang w:val="en-US"/>
            </w:rPr>
            <m:t>X</m:t>
          </m:r>
        </m:oMath>
      </m:oMathPara>
    </w:p>
    <w:p w:rsidR="00746962" w:rsidRPr="00746962" w:rsidRDefault="00746962" w:rsidP="00746962">
      <w:pPr>
        <w:pStyle w:val="Default"/>
        <w:rPr>
          <w:rFonts w:ascii="Danske Headline" w:hAnsi="Danske Headline" w:cs="Danske Headline"/>
        </w:rPr>
      </w:pPr>
      <m:oMathPara>
        <m:oMathParaPr>
          <m:jc m:val="centerGroup"/>
        </m:oMathParaPr>
        <m:oMath>
          <m:r>
            <w:rPr>
              <w:rFonts w:ascii="Cambria Math" w:hAnsi="Cambria Math" w:cs="Danske Headline"/>
              <w:lang w:val="en-US"/>
            </w:rPr>
            <m:t>2π(r+1) -2πr</m:t>
          </m:r>
          <m:r>
            <w:rPr>
              <w:rFonts w:ascii="Cambria Math" w:hAnsi="Cambria Math" w:cs="Danske Headline"/>
            </w:rPr>
            <m:t>=</m:t>
          </m:r>
          <m:r>
            <w:rPr>
              <w:rFonts w:ascii="Cambria Math" w:hAnsi="Cambria Math" w:cs="Danske Headline"/>
              <w:lang w:val="en-US"/>
            </w:rPr>
            <m:t>X</m:t>
          </m:r>
        </m:oMath>
      </m:oMathPara>
    </w:p>
    <w:p w:rsidR="00746962" w:rsidRPr="00746962" w:rsidRDefault="00746962" w:rsidP="00746962">
      <w:pPr>
        <w:pStyle w:val="Default"/>
        <w:rPr>
          <w:rFonts w:ascii="Danske Headline" w:hAnsi="Danske Headline" w:cs="Danske Headline"/>
        </w:rPr>
      </w:pPr>
      <m:oMathPara>
        <m:oMathParaPr>
          <m:jc m:val="centerGroup"/>
        </m:oMathParaPr>
        <m:oMath>
          <m:r>
            <w:rPr>
              <w:rFonts w:ascii="Cambria Math" w:hAnsi="Cambria Math" w:cs="Danske Headline"/>
              <w:lang w:val="en-US"/>
            </w:rPr>
            <m:t>2πr+2π -2πr</m:t>
          </m:r>
          <m:r>
            <w:rPr>
              <w:rFonts w:ascii="Cambria Math" w:hAnsi="Cambria Math" w:cs="Danske Headline"/>
            </w:rPr>
            <m:t>=</m:t>
          </m:r>
          <m:r>
            <w:rPr>
              <w:rFonts w:ascii="Cambria Math" w:hAnsi="Cambria Math" w:cs="Danske Headline"/>
              <w:lang w:val="en-US"/>
            </w:rPr>
            <m:t>X</m:t>
          </m:r>
        </m:oMath>
      </m:oMathPara>
    </w:p>
    <w:p w:rsidR="00746962" w:rsidRPr="00746962" w:rsidRDefault="00746962" w:rsidP="00746962">
      <w:pPr>
        <w:pStyle w:val="Default"/>
        <w:rPr>
          <w:rFonts w:ascii="Danske Headline" w:hAnsi="Danske Headline" w:cs="Danske Headline"/>
        </w:rPr>
      </w:pPr>
      <m:oMathPara>
        <m:oMathParaPr>
          <m:jc m:val="centerGroup"/>
        </m:oMathParaPr>
        <m:oMath>
          <m:r>
            <w:rPr>
              <w:rFonts w:ascii="Cambria Math" w:hAnsi="Cambria Math" w:cs="Danske Headline"/>
              <w:lang w:val="en-US"/>
            </w:rPr>
            <m:t>2π=X</m:t>
          </m:r>
        </m:oMath>
      </m:oMathPara>
    </w:p>
    <w:p w:rsidR="00746962" w:rsidRDefault="00746962" w:rsidP="00746962">
      <w:pPr>
        <w:pStyle w:val="Default"/>
        <w:rPr>
          <w:rFonts w:ascii="Danske Headline" w:hAnsi="Danske Headline" w:cs="Danske Headline"/>
          <w:sz w:val="22"/>
          <w:szCs w:val="22"/>
        </w:rPr>
      </w:pPr>
    </w:p>
    <w:p w:rsidR="00746962" w:rsidRDefault="00746962" w:rsidP="00746962">
      <w:pPr>
        <w:pStyle w:val="Default"/>
        <w:rPr>
          <w:rFonts w:ascii="Danske Headline" w:hAnsi="Danske Headline" w:cs="Danske Headline"/>
          <w:sz w:val="22"/>
          <w:szCs w:val="22"/>
        </w:rPr>
      </w:pPr>
    </w:p>
    <w:p w:rsidR="00746962" w:rsidRDefault="00746962" w:rsidP="00746962">
      <w:pPr>
        <w:pStyle w:val="Default"/>
        <w:rPr>
          <w:rFonts w:ascii="Danske Headline" w:hAnsi="Danske Headline" w:cs="Danske Headline"/>
          <w:sz w:val="22"/>
          <w:szCs w:val="22"/>
        </w:rPr>
      </w:pPr>
      <w:r>
        <w:rPr>
          <w:rFonts w:ascii="Danske Headline" w:hAnsi="Danske Headline" w:cs="Danske Headline"/>
          <w:sz w:val="22"/>
          <w:szCs w:val="22"/>
        </w:rPr>
        <w:t xml:space="preserve">2.2) In a survey of 75 software engineers it was found that 46 use open source and 40 use web technologies. Twenty of the software engineers who use open source also use web technologies. Draw Venn diagram for given information. </w:t>
      </w:r>
    </w:p>
    <w:p w:rsidR="00746962" w:rsidRDefault="00746962" w:rsidP="00746962">
      <w:pPr>
        <w:pStyle w:val="Default"/>
        <w:rPr>
          <w:rFonts w:ascii="Danske Headline" w:hAnsi="Danske Headline" w:cs="Danske Headline"/>
          <w:sz w:val="22"/>
          <w:szCs w:val="22"/>
        </w:rPr>
      </w:pPr>
    </w:p>
    <w:p w:rsidR="00746962" w:rsidRDefault="00746962" w:rsidP="00746962">
      <w:pPr>
        <w:pStyle w:val="Default"/>
        <w:rPr>
          <w:rFonts w:ascii="Danske Headline" w:hAnsi="Danske Headline" w:cs="Danske Headline"/>
          <w:sz w:val="22"/>
          <w:szCs w:val="22"/>
        </w:rPr>
      </w:pPr>
      <w:r>
        <w:rPr>
          <w:noProof/>
          <w:lang w:eastAsia="en-GB"/>
        </w:rPr>
        <w:drawing>
          <wp:inline distT="0" distB="0" distL="0" distR="0" wp14:anchorId="1ED72C80" wp14:editId="7C3A1ED5">
            <wp:extent cx="2889250" cy="1766585"/>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2878" cy="1781032"/>
                    </a:xfrm>
                    <a:prstGeom prst="rect">
                      <a:avLst/>
                    </a:prstGeom>
                  </pic:spPr>
                </pic:pic>
              </a:graphicData>
            </a:graphic>
          </wp:inline>
        </w:drawing>
      </w:r>
    </w:p>
    <w:p w:rsidR="00746962" w:rsidRDefault="00746962" w:rsidP="00746962">
      <w:pPr>
        <w:pStyle w:val="Default"/>
        <w:rPr>
          <w:rFonts w:ascii="Danske Headline" w:hAnsi="Danske Headline" w:cs="Danske Headline"/>
          <w:sz w:val="22"/>
          <w:szCs w:val="22"/>
        </w:rPr>
      </w:pPr>
    </w:p>
    <w:p w:rsidR="00746962" w:rsidRDefault="00746962" w:rsidP="00746962">
      <w:pPr>
        <w:pStyle w:val="Default"/>
        <w:rPr>
          <w:rFonts w:ascii="Danske Headline" w:hAnsi="Danske Headline" w:cs="Danske Headline"/>
          <w:sz w:val="22"/>
          <w:szCs w:val="22"/>
        </w:rPr>
      </w:pPr>
    </w:p>
    <w:p w:rsidR="00746962" w:rsidRDefault="00746962" w:rsidP="00746962">
      <w:pPr>
        <w:pStyle w:val="Default"/>
        <w:rPr>
          <w:rFonts w:ascii="Danske Headline" w:hAnsi="Danske Headline" w:cs="Danske Headline"/>
          <w:sz w:val="22"/>
          <w:szCs w:val="22"/>
        </w:rPr>
      </w:pPr>
      <w:r>
        <w:rPr>
          <w:rFonts w:ascii="Danske Headline" w:hAnsi="Danske Headline" w:cs="Danske Headline"/>
          <w:sz w:val="22"/>
          <w:szCs w:val="22"/>
        </w:rPr>
        <w:t xml:space="preserve">2.3) There are 5 people (Ana, Bob, Charlie, Diana and </w:t>
      </w:r>
      <w:proofErr w:type="spellStart"/>
      <w:r>
        <w:rPr>
          <w:rFonts w:ascii="Danske Headline" w:hAnsi="Danske Headline" w:cs="Danske Headline"/>
          <w:sz w:val="22"/>
          <w:szCs w:val="22"/>
        </w:rPr>
        <w:t>Ebbe</w:t>
      </w:r>
      <w:proofErr w:type="spellEnd"/>
      <w:r>
        <w:rPr>
          <w:rFonts w:ascii="Danske Headline" w:hAnsi="Danske Headline" w:cs="Danske Headline"/>
          <w:sz w:val="22"/>
          <w:szCs w:val="22"/>
        </w:rPr>
        <w:t>) working</w:t>
      </w:r>
      <w:bookmarkStart w:id="0" w:name="_GoBack"/>
      <w:bookmarkEnd w:id="0"/>
      <w:r>
        <w:rPr>
          <w:rFonts w:ascii="Danske Headline" w:hAnsi="Danske Headline" w:cs="Danske Headline"/>
          <w:sz w:val="22"/>
          <w:szCs w:val="22"/>
        </w:rPr>
        <w:t xml:space="preserve"> with 5 different programming languages distributed through 5 floor building. Each person use a unique language and works in different floor. Please fill in table below from conditions: </w:t>
      </w:r>
    </w:p>
    <w:p w:rsidR="00746962" w:rsidRDefault="00746962" w:rsidP="00746962">
      <w:pPr>
        <w:pStyle w:val="Default"/>
        <w:numPr>
          <w:ilvl w:val="0"/>
          <w:numId w:val="5"/>
        </w:numPr>
        <w:spacing w:after="5"/>
        <w:rPr>
          <w:rFonts w:ascii="Danske Headline" w:hAnsi="Danske Headline" w:cs="Danske Headline"/>
          <w:sz w:val="22"/>
          <w:szCs w:val="22"/>
        </w:rPr>
      </w:pPr>
      <w:r>
        <w:rPr>
          <w:rFonts w:ascii="Danske Headline" w:hAnsi="Danske Headline" w:cs="Danske Headline"/>
          <w:sz w:val="22"/>
          <w:szCs w:val="22"/>
        </w:rPr>
        <w:t xml:space="preserve">Bob is working with JavaScript; </w:t>
      </w:r>
    </w:p>
    <w:p w:rsidR="00746962" w:rsidRDefault="00746962" w:rsidP="00746962">
      <w:pPr>
        <w:pStyle w:val="Default"/>
        <w:numPr>
          <w:ilvl w:val="0"/>
          <w:numId w:val="5"/>
        </w:numPr>
        <w:spacing w:after="5"/>
        <w:rPr>
          <w:rFonts w:ascii="Danske Headline" w:hAnsi="Danske Headline" w:cs="Danske Headline"/>
          <w:sz w:val="22"/>
          <w:szCs w:val="22"/>
        </w:rPr>
      </w:pPr>
      <w:r>
        <w:rPr>
          <w:rFonts w:ascii="Danske Headline" w:hAnsi="Danske Headline" w:cs="Danske Headline"/>
          <w:sz w:val="22"/>
          <w:szCs w:val="22"/>
        </w:rPr>
        <w:t xml:space="preserve">Python developer is one floor beneath SQL developer; </w:t>
      </w:r>
    </w:p>
    <w:p w:rsidR="00746962" w:rsidRDefault="00746962" w:rsidP="00746962">
      <w:pPr>
        <w:pStyle w:val="Default"/>
        <w:numPr>
          <w:ilvl w:val="0"/>
          <w:numId w:val="5"/>
        </w:numPr>
        <w:spacing w:after="5"/>
        <w:rPr>
          <w:rFonts w:ascii="Danske Headline" w:hAnsi="Danske Headline" w:cs="Danske Headline"/>
          <w:sz w:val="22"/>
          <w:szCs w:val="22"/>
        </w:rPr>
      </w:pPr>
      <w:r>
        <w:rPr>
          <w:rFonts w:ascii="Danske Headline" w:hAnsi="Danske Headline" w:cs="Danske Headline"/>
          <w:sz w:val="22"/>
          <w:szCs w:val="22"/>
        </w:rPr>
        <w:t xml:space="preserve">Bob works 3 floors beneath Diana; </w:t>
      </w:r>
    </w:p>
    <w:p w:rsidR="00746962" w:rsidRDefault="00746962" w:rsidP="00746962">
      <w:pPr>
        <w:pStyle w:val="Default"/>
        <w:numPr>
          <w:ilvl w:val="0"/>
          <w:numId w:val="5"/>
        </w:numPr>
        <w:spacing w:after="5"/>
        <w:rPr>
          <w:rFonts w:ascii="Danske Headline" w:hAnsi="Danske Headline" w:cs="Danske Headline"/>
          <w:sz w:val="22"/>
          <w:szCs w:val="22"/>
        </w:rPr>
      </w:pPr>
      <w:r>
        <w:rPr>
          <w:rFonts w:ascii="Danske Headline" w:hAnsi="Danske Headline" w:cs="Danske Headline"/>
          <w:sz w:val="22"/>
          <w:szCs w:val="22"/>
        </w:rPr>
        <w:t xml:space="preserve">C# developer works on second floor; </w:t>
      </w:r>
    </w:p>
    <w:p w:rsidR="00746962" w:rsidRDefault="00746962" w:rsidP="00746962">
      <w:pPr>
        <w:pStyle w:val="Default"/>
        <w:numPr>
          <w:ilvl w:val="0"/>
          <w:numId w:val="5"/>
        </w:numPr>
        <w:spacing w:after="5"/>
        <w:rPr>
          <w:rFonts w:ascii="Danske Headline" w:hAnsi="Danske Headline" w:cs="Danske Headline"/>
          <w:sz w:val="22"/>
          <w:szCs w:val="22"/>
        </w:rPr>
      </w:pPr>
      <w:r>
        <w:rPr>
          <w:rFonts w:ascii="Danske Headline" w:hAnsi="Danske Headline" w:cs="Danske Headline"/>
          <w:sz w:val="22"/>
          <w:szCs w:val="22"/>
        </w:rPr>
        <w:t xml:space="preserve">Java developer is 3 floors above Ana; </w:t>
      </w:r>
    </w:p>
    <w:p w:rsidR="00746962" w:rsidRDefault="00746962" w:rsidP="00746962">
      <w:pPr>
        <w:pStyle w:val="Default"/>
        <w:numPr>
          <w:ilvl w:val="0"/>
          <w:numId w:val="5"/>
        </w:numPr>
        <w:rPr>
          <w:rFonts w:ascii="Danske Headline" w:hAnsi="Danske Headline" w:cs="Danske Headline"/>
          <w:sz w:val="22"/>
          <w:szCs w:val="22"/>
        </w:rPr>
      </w:pPr>
      <w:proofErr w:type="spellStart"/>
      <w:r>
        <w:rPr>
          <w:rFonts w:ascii="Danske Headline" w:hAnsi="Danske Headline" w:cs="Danske Headline"/>
          <w:sz w:val="22"/>
          <w:szCs w:val="22"/>
        </w:rPr>
        <w:t>Ebbe</w:t>
      </w:r>
      <w:proofErr w:type="spellEnd"/>
      <w:r>
        <w:rPr>
          <w:rFonts w:ascii="Danske Headline" w:hAnsi="Danske Headline" w:cs="Danske Headline"/>
          <w:sz w:val="22"/>
          <w:szCs w:val="22"/>
        </w:rPr>
        <w:t xml:space="preserve"> does not know Python programming language. </w:t>
      </w:r>
    </w:p>
    <w:p w:rsidR="00746962" w:rsidRDefault="00746962" w:rsidP="00746962">
      <w:pPr>
        <w:pStyle w:val="Default"/>
        <w:ind w:left="1080"/>
        <w:rPr>
          <w:rFonts w:ascii="Danske Headline" w:hAnsi="Danske Headline" w:cs="Danske Headline"/>
          <w:sz w:val="22"/>
          <w:szCs w:val="22"/>
        </w:rPr>
      </w:pPr>
    </w:p>
    <w:p w:rsidR="00746962" w:rsidRDefault="00746962" w:rsidP="00746962">
      <w:pPr>
        <w:pStyle w:val="Default"/>
        <w:ind w:left="1080"/>
        <w:rPr>
          <w:rFonts w:ascii="Danske Headline" w:hAnsi="Danske Headline" w:cs="Danske Headline"/>
          <w:sz w:val="22"/>
          <w:szCs w:val="22"/>
        </w:rPr>
      </w:pPr>
    </w:p>
    <w:tbl>
      <w:tblPr>
        <w:tblStyle w:val="GridTable1Light-Accent5"/>
        <w:tblW w:w="5760" w:type="dxa"/>
        <w:tblLook w:val="04A0" w:firstRow="1" w:lastRow="0" w:firstColumn="1" w:lastColumn="0" w:noHBand="0" w:noVBand="1"/>
      </w:tblPr>
      <w:tblGrid>
        <w:gridCol w:w="1082"/>
        <w:gridCol w:w="960"/>
        <w:gridCol w:w="1107"/>
        <w:gridCol w:w="960"/>
        <w:gridCol w:w="960"/>
        <w:gridCol w:w="960"/>
      </w:tblGrid>
      <w:tr w:rsidR="00746962" w:rsidRPr="00746962" w:rsidTr="0074696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46962" w:rsidRPr="00746962" w:rsidRDefault="00746962" w:rsidP="00746962">
            <w:pPr>
              <w:rPr>
                <w:rFonts w:ascii="Times New Roman" w:eastAsia="Times New Roman" w:hAnsi="Times New Roman" w:cs="Times New Roman"/>
                <w:sz w:val="24"/>
                <w:szCs w:val="24"/>
                <w:lang w:eastAsia="en-GB"/>
              </w:rPr>
            </w:pPr>
          </w:p>
        </w:tc>
        <w:tc>
          <w:tcPr>
            <w:tcW w:w="960" w:type="dxa"/>
            <w:noWrap/>
            <w:hideMark/>
          </w:tcPr>
          <w:p w:rsidR="00746962" w:rsidRPr="00746962" w:rsidRDefault="00746962" w:rsidP="007469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Ana</w:t>
            </w:r>
          </w:p>
        </w:tc>
        <w:tc>
          <w:tcPr>
            <w:tcW w:w="960" w:type="dxa"/>
            <w:noWrap/>
            <w:hideMark/>
          </w:tcPr>
          <w:p w:rsidR="00746962" w:rsidRPr="00746962" w:rsidRDefault="00746962" w:rsidP="007469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Bob</w:t>
            </w:r>
          </w:p>
        </w:tc>
        <w:tc>
          <w:tcPr>
            <w:tcW w:w="960" w:type="dxa"/>
            <w:noWrap/>
            <w:hideMark/>
          </w:tcPr>
          <w:p w:rsidR="00746962" w:rsidRPr="00746962" w:rsidRDefault="00746962" w:rsidP="007469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Charlie</w:t>
            </w:r>
          </w:p>
        </w:tc>
        <w:tc>
          <w:tcPr>
            <w:tcW w:w="960" w:type="dxa"/>
            <w:noWrap/>
            <w:hideMark/>
          </w:tcPr>
          <w:p w:rsidR="00746962" w:rsidRPr="00746962" w:rsidRDefault="00746962" w:rsidP="007469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Diana</w:t>
            </w:r>
          </w:p>
        </w:tc>
        <w:tc>
          <w:tcPr>
            <w:tcW w:w="960" w:type="dxa"/>
            <w:noWrap/>
            <w:hideMark/>
          </w:tcPr>
          <w:p w:rsidR="00746962" w:rsidRPr="00746962" w:rsidRDefault="00746962" w:rsidP="00746962">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proofErr w:type="spellStart"/>
            <w:r w:rsidRPr="00746962">
              <w:rPr>
                <w:rFonts w:ascii="Calibri" w:eastAsia="Times New Roman" w:hAnsi="Calibri" w:cs="Calibri"/>
                <w:color w:val="000000"/>
                <w:lang w:eastAsia="en-GB"/>
              </w:rPr>
              <w:t>Ebbe</w:t>
            </w:r>
            <w:proofErr w:type="spellEnd"/>
          </w:p>
        </w:tc>
      </w:tr>
      <w:tr w:rsidR="00746962" w:rsidRPr="00746962" w:rsidTr="007469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46962" w:rsidRPr="00746962" w:rsidRDefault="00746962" w:rsidP="00746962">
            <w:pPr>
              <w:rPr>
                <w:rFonts w:ascii="Calibri" w:eastAsia="Times New Roman" w:hAnsi="Calibri" w:cs="Calibri"/>
                <w:color w:val="000000"/>
                <w:lang w:eastAsia="en-GB"/>
              </w:rPr>
            </w:pPr>
            <w:r w:rsidRPr="00746962">
              <w:rPr>
                <w:rFonts w:ascii="Calibri" w:eastAsia="Times New Roman" w:hAnsi="Calibri" w:cs="Calibri"/>
                <w:color w:val="000000"/>
                <w:lang w:eastAsia="en-GB"/>
              </w:rPr>
              <w:t>Language</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C#</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JavaScript</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P</w:t>
            </w:r>
            <w:r w:rsidRPr="00746962">
              <w:rPr>
                <w:rFonts w:ascii="Calibri" w:eastAsia="Times New Roman" w:hAnsi="Calibri" w:cs="Calibri"/>
                <w:color w:val="000000"/>
                <w:lang w:eastAsia="en-GB"/>
              </w:rPr>
              <w:t>ython</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SQL</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J</w:t>
            </w:r>
            <w:r w:rsidRPr="00746962">
              <w:rPr>
                <w:rFonts w:ascii="Calibri" w:eastAsia="Times New Roman" w:hAnsi="Calibri" w:cs="Calibri"/>
                <w:color w:val="000000"/>
                <w:lang w:eastAsia="en-GB"/>
              </w:rPr>
              <w:t>ava</w:t>
            </w:r>
          </w:p>
        </w:tc>
      </w:tr>
      <w:tr w:rsidR="00746962" w:rsidRPr="00746962" w:rsidTr="00746962">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rsidR="00746962" w:rsidRPr="00746962" w:rsidRDefault="00746962" w:rsidP="00746962">
            <w:pPr>
              <w:rPr>
                <w:rFonts w:ascii="Calibri" w:eastAsia="Times New Roman" w:hAnsi="Calibri" w:cs="Calibri"/>
                <w:color w:val="000000"/>
                <w:lang w:eastAsia="en-GB"/>
              </w:rPr>
            </w:pPr>
            <w:r w:rsidRPr="00746962">
              <w:rPr>
                <w:rFonts w:ascii="Calibri" w:eastAsia="Times New Roman" w:hAnsi="Calibri" w:cs="Calibri"/>
                <w:color w:val="000000"/>
                <w:lang w:eastAsia="en-GB"/>
              </w:rPr>
              <w:t>Floor</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2</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1</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3</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4</w:t>
            </w:r>
          </w:p>
        </w:tc>
        <w:tc>
          <w:tcPr>
            <w:tcW w:w="960" w:type="dxa"/>
            <w:noWrap/>
            <w:hideMark/>
          </w:tcPr>
          <w:p w:rsidR="00746962" w:rsidRPr="00746962" w:rsidRDefault="00746962" w:rsidP="00746962">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746962">
              <w:rPr>
                <w:rFonts w:ascii="Calibri" w:eastAsia="Times New Roman" w:hAnsi="Calibri" w:cs="Calibri"/>
                <w:color w:val="000000"/>
                <w:lang w:eastAsia="en-GB"/>
              </w:rPr>
              <w:t>5</w:t>
            </w:r>
          </w:p>
        </w:tc>
      </w:tr>
    </w:tbl>
    <w:p w:rsidR="000F73BF" w:rsidRDefault="000F73BF"/>
    <w:sectPr w:rsidR="000F73BF">
      <w:pgSz w:w="11906" w:h="16838"/>
      <w:pgMar w:top="1701" w:right="56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nske Headline">
    <w:altName w:val="Danske Headline"/>
    <w:panose1 w:val="00000400000000000000"/>
    <w:charset w:val="BA"/>
    <w:family w:val="auto"/>
    <w:pitch w:val="variable"/>
    <w:sig w:usb0="00000007" w:usb1="00000000" w:usb2="00000000" w:usb3="00000000" w:csb0="00000083" w:csb1="00000000"/>
  </w:font>
  <w:font w:name="Calibri">
    <w:altName w:val="Calibri"/>
    <w:panose1 w:val="020F0502020204030204"/>
    <w:charset w:val="BA"/>
    <w:family w:val="swiss"/>
    <w:pitch w:val="variable"/>
    <w:sig w:usb0="E0002AFF" w:usb1="C000247B" w:usb2="00000009" w:usb3="00000000" w:csb0="000001FF" w:csb1="00000000"/>
  </w:font>
  <w:font w:name="Cambria Math">
    <w:altName w:val="Cambria Math"/>
    <w:panose1 w:val="02040503050406030204"/>
    <w:charset w:val="BA"/>
    <w:family w:val="roman"/>
    <w:pitch w:val="variable"/>
    <w:sig w:usb0="E00002FF" w:usb1="420024FF" w:usb2="00000000" w:usb3="00000000" w:csb0="0000019F" w:csb1="00000000"/>
  </w:font>
  <w:font w:name="Calibri Light">
    <w:panose1 w:val="020F03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1ED7"/>
    <w:multiLevelType w:val="hybridMultilevel"/>
    <w:tmpl w:val="8AC65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89B4DA7"/>
    <w:multiLevelType w:val="hybridMultilevel"/>
    <w:tmpl w:val="9572C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54133E"/>
    <w:multiLevelType w:val="hybridMultilevel"/>
    <w:tmpl w:val="DBD86856"/>
    <w:lvl w:ilvl="0" w:tplc="BAA60CF6">
      <w:numFmt w:val="bullet"/>
      <w:lvlText w:val=""/>
      <w:lvlJc w:val="left"/>
      <w:pPr>
        <w:ind w:left="1080" w:hanging="360"/>
      </w:pPr>
      <w:rPr>
        <w:rFonts w:ascii="Danske Headline" w:eastAsiaTheme="minorHAnsi" w:hAnsi="Danske Headline" w:cs="Danske Headlin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3684923"/>
    <w:multiLevelType w:val="hybridMultilevel"/>
    <w:tmpl w:val="8B18B3E6"/>
    <w:lvl w:ilvl="0" w:tplc="BAA60CF6">
      <w:numFmt w:val="bullet"/>
      <w:lvlText w:val=""/>
      <w:lvlJc w:val="left"/>
      <w:pPr>
        <w:ind w:left="720" w:hanging="360"/>
      </w:pPr>
      <w:rPr>
        <w:rFonts w:ascii="Danske Headline" w:eastAsiaTheme="minorHAnsi" w:hAnsi="Danske Headline" w:cs="Danske Headl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EA72135"/>
    <w:multiLevelType w:val="hybridMultilevel"/>
    <w:tmpl w:val="38A8DA8A"/>
    <w:lvl w:ilvl="0" w:tplc="BAA60CF6">
      <w:numFmt w:val="bullet"/>
      <w:lvlText w:val=""/>
      <w:lvlJc w:val="left"/>
      <w:pPr>
        <w:ind w:left="1080" w:hanging="360"/>
      </w:pPr>
      <w:rPr>
        <w:rFonts w:ascii="Danske Headline" w:eastAsiaTheme="minorHAnsi" w:hAnsi="Danske Headline" w:cs="Danske Headline"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962"/>
    <w:rsid w:val="000F73BF"/>
    <w:rsid w:val="00746962"/>
    <w:rsid w:val="00A95C97"/>
    <w:rsid w:val="00BD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D2429B-DAC8-42A1-B7CF-82154B47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6962"/>
    <w:pPr>
      <w:autoSpaceDE w:val="0"/>
      <w:autoSpaceDN w:val="0"/>
      <w:adjustRightInd w:val="0"/>
      <w:spacing w:after="0" w:line="240" w:lineRule="auto"/>
    </w:pPr>
    <w:rPr>
      <w:rFonts w:ascii="Calibri" w:hAnsi="Calibri" w:cs="Calibri"/>
      <w:color w:val="000000"/>
      <w:sz w:val="24"/>
      <w:szCs w:val="24"/>
    </w:rPr>
  </w:style>
  <w:style w:type="table" w:styleId="GridTable1Light">
    <w:name w:val="Grid Table 1 Light"/>
    <w:basedOn w:val="TableNormal"/>
    <w:uiPriority w:val="46"/>
    <w:rsid w:val="0074696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74696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647982">
      <w:bodyDiv w:val="1"/>
      <w:marLeft w:val="0"/>
      <w:marRight w:val="0"/>
      <w:marTop w:val="0"/>
      <w:marBottom w:val="0"/>
      <w:divBdr>
        <w:top w:val="none" w:sz="0" w:space="0" w:color="auto"/>
        <w:left w:val="none" w:sz="0" w:space="0" w:color="auto"/>
        <w:bottom w:val="none" w:sz="0" w:space="0" w:color="auto"/>
        <w:right w:val="none" w:sz="0" w:space="0" w:color="auto"/>
      </w:divBdr>
    </w:div>
    <w:div w:id="834297054">
      <w:bodyDiv w:val="1"/>
      <w:marLeft w:val="0"/>
      <w:marRight w:val="0"/>
      <w:marTop w:val="0"/>
      <w:marBottom w:val="0"/>
      <w:divBdr>
        <w:top w:val="none" w:sz="0" w:space="0" w:color="auto"/>
        <w:left w:val="none" w:sz="0" w:space="0" w:color="auto"/>
        <w:bottom w:val="none" w:sz="0" w:space="0" w:color="auto"/>
        <w:right w:val="none" w:sz="0" w:space="0" w:color="auto"/>
      </w:divBdr>
    </w:div>
    <w:div w:id="1135291977">
      <w:bodyDiv w:val="1"/>
      <w:marLeft w:val="0"/>
      <w:marRight w:val="0"/>
      <w:marTop w:val="0"/>
      <w:marBottom w:val="0"/>
      <w:divBdr>
        <w:top w:val="none" w:sz="0" w:space="0" w:color="auto"/>
        <w:left w:val="none" w:sz="0" w:space="0" w:color="auto"/>
        <w:bottom w:val="none" w:sz="0" w:space="0" w:color="auto"/>
        <w:right w:val="none" w:sz="0" w:space="0" w:color="auto"/>
      </w:divBdr>
    </w:div>
    <w:div w:id="1552231320">
      <w:bodyDiv w:val="1"/>
      <w:marLeft w:val="0"/>
      <w:marRight w:val="0"/>
      <w:marTop w:val="0"/>
      <w:marBottom w:val="0"/>
      <w:divBdr>
        <w:top w:val="none" w:sz="0" w:space="0" w:color="auto"/>
        <w:left w:val="none" w:sz="0" w:space="0" w:color="auto"/>
        <w:bottom w:val="none" w:sz="0" w:space="0" w:color="auto"/>
        <w:right w:val="none" w:sz="0" w:space="0" w:color="auto"/>
      </w:divBdr>
    </w:div>
    <w:div w:id="171627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Danske Bank</Company>
  <LinksUpToDate>false</LinksUpToDate>
  <CharactersWithSpaces>1025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Saulius Kiliokas</dc:creator>
  <cp:keywords/>
  <dc:description/>
  <cp:lastModifiedBy>Saulius Kiliokas</cp:lastModifiedBy>
  <cp:revision>2</cp:revision>
  <dcterms:created xsi:type="dcterms:W3CDTF">2017-12-11T14:17:00Z</dcterms:created>
  <dcterms:modified xsi:type="dcterms:W3CDTF">2017-12-11T14:17:00Z</dcterms:modified>
</cp:coreProperties>
</file>