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B98" w:rsidRPr="00754B98" w:rsidRDefault="00754B98">
      <w:pPr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t>CANAL MASSIVO(</w:t>
      </w:r>
      <w:r w:rsidRPr="00754B98">
        <w:rPr>
          <w:b/>
          <w:i/>
          <w:color w:val="FF0000"/>
          <w:sz w:val="24"/>
        </w:rPr>
        <w:t>LESTE, MG E SUL</w:t>
      </w:r>
      <w:r>
        <w:rPr>
          <w:b/>
          <w:i/>
          <w:color w:val="FF0000"/>
          <w:sz w:val="24"/>
        </w:rPr>
        <w:t>) ATIVOS( TODAS REGIONAIS):</w:t>
      </w:r>
      <w:bookmarkStart w:id="0" w:name="_GoBack"/>
      <w:bookmarkEnd w:id="0"/>
    </w:p>
    <w:p w:rsidR="00082559" w:rsidRDefault="00697177">
      <w:r>
        <w:t>2° Análise:</w:t>
      </w:r>
    </w:p>
    <w:p w:rsidR="00697177" w:rsidRDefault="00697177">
      <w:r>
        <w:t>(G) PEDIDO REPROVADO: NOME OPERADOR ENVIADO E-MAIL AO GUARDIÃO COM AS DIVERGÊNCIAS.</w:t>
      </w:r>
    </w:p>
    <w:p w:rsidR="00697177" w:rsidRDefault="00697177"/>
    <w:p w:rsidR="00697177" w:rsidRDefault="00697177">
      <w:r>
        <w:t>3°Análise:</w:t>
      </w:r>
    </w:p>
    <w:p w:rsidR="00697177" w:rsidRDefault="00697177">
      <w:r>
        <w:t>(C) PEDIDO REPROVADO: NOME OPERADOR, O PEDIDO DEVE PERMANECER PARADO NA VISÃO.</w:t>
      </w:r>
    </w:p>
    <w:p w:rsidR="00697177" w:rsidRDefault="00697177"/>
    <w:p w:rsidR="00697177" w:rsidRDefault="00697177" w:rsidP="00754B98">
      <w:pPr>
        <w:ind w:firstLine="708"/>
      </w:pPr>
      <w:r>
        <w:t xml:space="preserve">O comentário aplicado na 3° análise se aplica somente para os pedidos que já foram enviados ao guardião na revisão anterior, </w:t>
      </w:r>
      <w:r w:rsidR="00754B98">
        <w:t>ou seja,</w:t>
      </w:r>
      <w:r>
        <w:t xml:space="preserve"> este comentário deve ser inserido somente nos pedidos que já foram reprovados com o comentário abaixo na revisão anterior:</w:t>
      </w:r>
    </w:p>
    <w:p w:rsidR="00697177" w:rsidRDefault="00697177" w:rsidP="00697177">
      <w:r>
        <w:t>(G) PEDIDO REPROVADO: NOME OPERADOR ENVIADO E-MAIL AO GUARDIÃO COM AS DIVERGÊNCIAS.</w:t>
      </w:r>
    </w:p>
    <w:p w:rsidR="00697177" w:rsidRDefault="00697177"/>
    <w:sectPr w:rsidR="006971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3DD" w:rsidRDefault="005013DD" w:rsidP="00697177">
      <w:pPr>
        <w:spacing w:after="0" w:line="240" w:lineRule="auto"/>
      </w:pPr>
      <w:r>
        <w:separator/>
      </w:r>
    </w:p>
  </w:endnote>
  <w:endnote w:type="continuationSeparator" w:id="0">
    <w:p w:rsidR="005013DD" w:rsidRDefault="005013DD" w:rsidP="0069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77" w:rsidRDefault="006971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77" w:rsidRDefault="0069717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77" w:rsidRDefault="006971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3DD" w:rsidRDefault="005013DD" w:rsidP="00697177">
      <w:pPr>
        <w:spacing w:after="0" w:line="240" w:lineRule="auto"/>
      </w:pPr>
      <w:r>
        <w:separator/>
      </w:r>
    </w:p>
  </w:footnote>
  <w:footnote w:type="continuationSeparator" w:id="0">
    <w:p w:rsidR="005013DD" w:rsidRDefault="005013DD" w:rsidP="00697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77" w:rsidRDefault="006971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77" w:rsidRDefault="006971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77" w:rsidRDefault="006971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77"/>
    <w:rsid w:val="00054F45"/>
    <w:rsid w:val="005013DD"/>
    <w:rsid w:val="006616C7"/>
    <w:rsid w:val="00697177"/>
    <w:rsid w:val="00754B98"/>
    <w:rsid w:val="00D6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7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7177"/>
  </w:style>
  <w:style w:type="paragraph" w:styleId="Rodap">
    <w:name w:val="footer"/>
    <w:basedOn w:val="Normal"/>
    <w:link w:val="RodapChar"/>
    <w:uiPriority w:val="99"/>
    <w:unhideWhenUsed/>
    <w:rsid w:val="00697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7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7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7177"/>
  </w:style>
  <w:style w:type="paragraph" w:styleId="Rodap">
    <w:name w:val="footer"/>
    <w:basedOn w:val="Normal"/>
    <w:link w:val="RodapChar"/>
    <w:uiPriority w:val="99"/>
    <w:unhideWhenUsed/>
    <w:rsid w:val="00697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ABS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Ferreira - VIVO</dc:creator>
  <cp:keywords/>
  <dc:description/>
  <cp:lastModifiedBy>Jessica Ferreira - VIVO</cp:lastModifiedBy>
  <cp:revision>2</cp:revision>
  <dcterms:created xsi:type="dcterms:W3CDTF">2013-10-11T12:59:00Z</dcterms:created>
  <dcterms:modified xsi:type="dcterms:W3CDTF">2013-10-11T13:07:00Z</dcterms:modified>
</cp:coreProperties>
</file>