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5FDCA" w14:textId="77777777" w:rsidR="00244F0C" w:rsidRPr="00244F0C" w:rsidRDefault="00244F0C" w:rsidP="00244F0C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007DB6"/>
          <w:sz w:val="48"/>
          <w:szCs w:val="48"/>
          <w:lang w:eastAsia="pt-BR"/>
        </w:rPr>
      </w:pPr>
      <w:r w:rsidRPr="00244F0C">
        <w:rPr>
          <w:rFonts w:ascii="Arial" w:eastAsia="Times New Roman" w:hAnsi="Arial" w:cs="Arial"/>
          <w:color w:val="007DB6"/>
          <w:sz w:val="48"/>
          <w:szCs w:val="48"/>
          <w:lang w:eastAsia="pt-BR"/>
        </w:rPr>
        <w:t>Oficina Aula 7</w:t>
      </w:r>
    </w:p>
    <w:p w14:paraId="1B7608C0" w14:textId="77777777" w:rsidR="00244F0C" w:rsidRPr="00244F0C" w:rsidRDefault="00244F0C" w:rsidP="00244F0C">
      <w:pPr>
        <w:shd w:val="clear" w:color="auto" w:fill="FFFFFF"/>
        <w:spacing w:after="100" w:afterAutospacing="1" w:line="240" w:lineRule="auto"/>
        <w:ind w:firstLine="300"/>
        <w:jc w:val="both"/>
        <w:rPr>
          <w:rFonts w:ascii="Arial" w:eastAsia="Times New Roman" w:hAnsi="Arial" w:cs="Arial"/>
          <w:color w:val="666666"/>
          <w:sz w:val="24"/>
          <w:szCs w:val="24"/>
          <w:lang w:eastAsia="pt-BR"/>
        </w:rPr>
      </w:pP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Olá, seja bem-vindo!</w:t>
      </w:r>
    </w:p>
    <w:p w14:paraId="1A3A637A" w14:textId="77777777" w:rsidR="00244F0C" w:rsidRPr="00244F0C" w:rsidRDefault="00244F0C" w:rsidP="00244F0C">
      <w:pPr>
        <w:shd w:val="clear" w:color="auto" w:fill="FFFFFF"/>
        <w:spacing w:after="100" w:afterAutospacing="1" w:line="240" w:lineRule="auto"/>
        <w:ind w:firstLine="300"/>
        <w:jc w:val="both"/>
        <w:rPr>
          <w:rFonts w:ascii="Arial" w:eastAsia="Times New Roman" w:hAnsi="Arial" w:cs="Arial"/>
          <w:color w:val="666666"/>
          <w:sz w:val="24"/>
          <w:szCs w:val="24"/>
          <w:lang w:eastAsia="pt-BR"/>
        </w:rPr>
      </w:pP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Durante a aula sobre a Nuvem de Palavras, você conheceu esse tipo de gráfico e aprendeu a criá-lo com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Kibana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, além de utilizá-lo para visualizar muitas quantidades de categorias. Agora é hora de exercitar o que você aprendeu!</w:t>
      </w:r>
    </w:p>
    <w:p w14:paraId="4D06FBDD" w14:textId="77777777" w:rsidR="00244F0C" w:rsidRPr="00244F0C" w:rsidRDefault="00244F0C" w:rsidP="00244F0C">
      <w:pPr>
        <w:shd w:val="clear" w:color="auto" w:fill="FFFFFF"/>
        <w:spacing w:after="100" w:afterAutospacing="1" w:line="240" w:lineRule="auto"/>
        <w:ind w:firstLine="300"/>
        <w:jc w:val="both"/>
        <w:rPr>
          <w:rFonts w:ascii="Arial" w:eastAsia="Times New Roman" w:hAnsi="Arial" w:cs="Arial"/>
          <w:color w:val="666666"/>
          <w:sz w:val="24"/>
          <w:szCs w:val="24"/>
          <w:lang w:eastAsia="pt-BR"/>
        </w:rPr>
      </w:pP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Em primeiro lugar, caso você ainda não tenha o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Elasticsearch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 e o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Kibana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 instalados na sua máquina, realize a instalação desses sistemas no seu computador antes de iniciar esta oficina. Isso será necessário para carregar os dados de amostra </w:t>
      </w:r>
      <w:r w:rsidRPr="00244F0C">
        <w:rPr>
          <w:rFonts w:ascii="Arial" w:eastAsia="Times New Roman" w:hAnsi="Arial" w:cs="Arial"/>
          <w:b/>
          <w:bCs/>
          <w:color w:val="666666"/>
          <w:sz w:val="24"/>
          <w:szCs w:val="24"/>
          <w:lang w:val="en" w:eastAsia="pt-BR"/>
        </w:rPr>
        <w:t>Sample flight data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, disponibilizados pelo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Kibana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, em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Sample data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.</w:t>
      </w:r>
    </w:p>
    <w:p w14:paraId="1FF91E23" w14:textId="77777777" w:rsidR="00244F0C" w:rsidRPr="00244F0C" w:rsidRDefault="00244F0C" w:rsidP="00244F0C">
      <w:pPr>
        <w:shd w:val="clear" w:color="auto" w:fill="FFFFFF"/>
        <w:spacing w:after="100" w:afterAutospacing="1" w:line="240" w:lineRule="auto"/>
        <w:ind w:firstLine="300"/>
        <w:jc w:val="both"/>
        <w:rPr>
          <w:rFonts w:ascii="Arial" w:eastAsia="Times New Roman" w:hAnsi="Arial" w:cs="Arial"/>
          <w:color w:val="666666"/>
          <w:sz w:val="24"/>
          <w:szCs w:val="24"/>
          <w:lang w:eastAsia="pt-BR"/>
        </w:rPr>
      </w:pP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A partir desses dados, crie uma visualização do tipo Nuvem de Palavras (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Tag cloud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 xml:space="preserve">), na qual as </w:t>
      </w:r>
      <w:proofErr w:type="spellStart"/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tags</w:t>
      </w:r>
      <w:proofErr w:type="spellEnd"/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 xml:space="preserve"> representem os aeroportos de origem dos voos (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Origin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), e a métrica, associada ao tamanho de cada 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tag</w:t>
      </w:r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, seja o total de minutos de atraso nos voos (</w:t>
      </w:r>
      <w:proofErr w:type="spellStart"/>
      <w:r w:rsidRPr="00244F0C">
        <w:rPr>
          <w:rFonts w:ascii="Arial" w:eastAsia="Times New Roman" w:hAnsi="Arial" w:cs="Arial"/>
          <w:color w:val="666666"/>
          <w:sz w:val="24"/>
          <w:szCs w:val="24"/>
          <w:lang w:val="en" w:eastAsia="pt-BR"/>
        </w:rPr>
        <w:t>FlightDelayMin</w:t>
      </w:r>
      <w:proofErr w:type="spellEnd"/>
      <w:r w:rsidRPr="00244F0C">
        <w:rPr>
          <w:rFonts w:ascii="Arial" w:eastAsia="Times New Roman" w:hAnsi="Arial" w:cs="Arial"/>
          <w:color w:val="666666"/>
          <w:sz w:val="24"/>
          <w:szCs w:val="24"/>
          <w:lang w:eastAsia="pt-BR"/>
        </w:rPr>
        <w:t>) por aeroportos.</w:t>
      </w:r>
    </w:p>
    <w:p w14:paraId="49ACB166" w14:textId="77777777" w:rsidR="00244F0C" w:rsidRDefault="00244F0C"/>
    <w:sectPr w:rsidR="00244F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F0C"/>
    <w:rsid w:val="0024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335AA"/>
  <w15:chartTrackingRefBased/>
  <w15:docId w15:val="{A8014474-AC75-45AC-8F88-76554847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44F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44F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44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44F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0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715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Leite</dc:creator>
  <cp:keywords/>
  <dc:description/>
  <cp:lastModifiedBy>Saulo Leite</cp:lastModifiedBy>
  <cp:revision>1</cp:revision>
  <dcterms:created xsi:type="dcterms:W3CDTF">2021-02-23T02:40:00Z</dcterms:created>
  <dcterms:modified xsi:type="dcterms:W3CDTF">2021-02-23T02:49:00Z</dcterms:modified>
</cp:coreProperties>
</file>