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CDF83" w14:textId="77777777" w:rsidR="003943AF" w:rsidRPr="003943AF" w:rsidRDefault="003943AF" w:rsidP="003943AF">
      <w:pPr>
        <w:shd w:val="clear" w:color="auto" w:fill="F2F2F2"/>
        <w:spacing w:after="240" w:line="240" w:lineRule="auto"/>
        <w:ind w:firstLine="300"/>
        <w:jc w:val="both"/>
        <w:textAlignment w:val="top"/>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Pense comigo, se são tantos dados produzidos diariamente, por que não aprender com eles? É pensando nisso, que a Ciência de Dados busca gerar conhecimento a partir de dados. Mas calma, primeiro, é preciso compreender as informações que os conjuntos de dados representam, pois observando-os diretamente nem sempre é uma tarefa fácil, e se torna ainda mais difícil conforme a quantidade de dados aumenta.</w:t>
      </w:r>
    </w:p>
    <w:p w14:paraId="0E3760E9" w14:textId="77777777" w:rsidR="003943AF" w:rsidRPr="003943AF" w:rsidRDefault="003943AF" w:rsidP="003943AF">
      <w:pPr>
        <w:shd w:val="clear" w:color="auto" w:fill="F2F2F2"/>
        <w:spacing w:after="240" w:line="240" w:lineRule="auto"/>
        <w:ind w:firstLine="300"/>
        <w:jc w:val="both"/>
        <w:textAlignment w:val="top"/>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Assim, para lidar com esses dados, é preciso analisá-los e interpretá-los. Por isso, nesta aula, você será apresentado à Visualização de Dados, que é a tarefa de representar dados, e é uma das principais habilidades de análise, pois amplia a nossa capacidade de compreender e explorar grandes conjuntos de dados. Dessa forma, você conhecerá alguns dos princípios básicos para transformar dados em imagens que sejam verdadeiras, belas, funcionais e reveladoras. Além, é claro, de entender a importância de tudo isso.</w:t>
      </w:r>
    </w:p>
    <w:p w14:paraId="7D8D8695" w14:textId="77777777" w:rsidR="003943AF" w:rsidRPr="003943AF" w:rsidRDefault="003943AF" w:rsidP="003943AF">
      <w:pPr>
        <w:shd w:val="clear" w:color="auto" w:fill="007DB8"/>
        <w:spacing w:after="0" w:line="240" w:lineRule="auto"/>
        <w:jc w:val="both"/>
        <w:rPr>
          <w:rFonts w:ascii="Segoe UI" w:eastAsia="Times New Roman" w:hAnsi="Segoe UI" w:cs="Segoe UI"/>
          <w:color w:val="FFFFFF"/>
          <w:sz w:val="31"/>
          <w:szCs w:val="31"/>
          <w:lang w:eastAsia="pt-BR"/>
        </w:rPr>
      </w:pPr>
      <w:r w:rsidRPr="003943AF">
        <w:rPr>
          <w:rFonts w:ascii="Segoe UI" w:eastAsia="Times New Roman" w:hAnsi="Segoe UI" w:cs="Segoe UI"/>
          <w:b/>
          <w:bCs/>
          <w:color w:val="FFFFFF"/>
          <w:sz w:val="31"/>
          <w:szCs w:val="31"/>
          <w:lang w:eastAsia="pt-BR"/>
        </w:rPr>
        <w:t>Objetivos</w:t>
      </w:r>
    </w:p>
    <w:p w14:paraId="39710E52" w14:textId="77777777" w:rsidR="003943AF" w:rsidRPr="003943AF" w:rsidRDefault="003943AF" w:rsidP="003943AF">
      <w:pPr>
        <w:numPr>
          <w:ilvl w:val="0"/>
          <w:numId w:val="9"/>
        </w:numPr>
        <w:shd w:val="clear" w:color="auto" w:fill="F2F2F2"/>
        <w:spacing w:after="75" w:line="240" w:lineRule="auto"/>
        <w:ind w:left="867"/>
        <w:jc w:val="both"/>
        <w:rPr>
          <w:rFonts w:ascii="Segoe UI" w:eastAsia="Times New Roman" w:hAnsi="Segoe UI" w:cs="Segoe UI"/>
          <w:color w:val="3887AE"/>
          <w:sz w:val="24"/>
          <w:szCs w:val="24"/>
          <w:lang w:eastAsia="pt-BR"/>
        </w:rPr>
      </w:pPr>
      <w:r w:rsidRPr="003943AF">
        <w:rPr>
          <w:rFonts w:ascii="Segoe UI" w:eastAsia="Times New Roman" w:hAnsi="Segoe UI" w:cs="Segoe UI"/>
          <w:color w:val="3887AE"/>
          <w:sz w:val="24"/>
          <w:szCs w:val="24"/>
          <w:lang w:eastAsia="pt-BR"/>
        </w:rPr>
        <w:t>Entender a área de visualização de dados e a sua relevância no contexto da ciência de dados;</w:t>
      </w:r>
    </w:p>
    <w:p w14:paraId="413F33EF" w14:textId="77777777" w:rsidR="003943AF" w:rsidRPr="003943AF" w:rsidRDefault="003943AF" w:rsidP="003943AF">
      <w:pPr>
        <w:numPr>
          <w:ilvl w:val="0"/>
          <w:numId w:val="9"/>
        </w:numPr>
        <w:shd w:val="clear" w:color="auto" w:fill="F2F2F2"/>
        <w:spacing w:after="75" w:line="240" w:lineRule="auto"/>
        <w:ind w:left="867"/>
        <w:jc w:val="both"/>
        <w:rPr>
          <w:rFonts w:ascii="Segoe UI" w:eastAsia="Times New Roman" w:hAnsi="Segoe UI" w:cs="Segoe UI"/>
          <w:color w:val="3887AE"/>
          <w:sz w:val="24"/>
          <w:szCs w:val="24"/>
          <w:lang w:eastAsia="pt-BR"/>
        </w:rPr>
      </w:pPr>
      <w:r w:rsidRPr="003943AF">
        <w:rPr>
          <w:rFonts w:ascii="Segoe UI" w:eastAsia="Times New Roman" w:hAnsi="Segoe UI" w:cs="Segoe UI"/>
          <w:color w:val="3887AE"/>
          <w:sz w:val="24"/>
          <w:szCs w:val="24"/>
          <w:lang w:eastAsia="pt-BR"/>
        </w:rPr>
        <w:t>Identificar as boas qualidades de uma visualização;</w:t>
      </w:r>
    </w:p>
    <w:p w14:paraId="30B830FD" w14:textId="77777777" w:rsidR="003943AF" w:rsidRPr="003943AF" w:rsidRDefault="003943AF" w:rsidP="003943AF">
      <w:pPr>
        <w:numPr>
          <w:ilvl w:val="0"/>
          <w:numId w:val="9"/>
        </w:numPr>
        <w:shd w:val="clear" w:color="auto" w:fill="F2F2F2"/>
        <w:spacing w:line="240" w:lineRule="auto"/>
        <w:ind w:left="867"/>
        <w:jc w:val="both"/>
        <w:rPr>
          <w:rFonts w:ascii="Segoe UI" w:eastAsia="Times New Roman" w:hAnsi="Segoe UI" w:cs="Segoe UI"/>
          <w:color w:val="3887AE"/>
          <w:sz w:val="24"/>
          <w:szCs w:val="24"/>
          <w:lang w:eastAsia="pt-BR"/>
        </w:rPr>
      </w:pPr>
      <w:r w:rsidRPr="003943AF">
        <w:rPr>
          <w:rFonts w:ascii="Segoe UI" w:eastAsia="Times New Roman" w:hAnsi="Segoe UI" w:cs="Segoe UI"/>
          <w:color w:val="3887AE"/>
          <w:sz w:val="24"/>
          <w:szCs w:val="24"/>
          <w:lang w:eastAsia="pt-BR"/>
        </w:rPr>
        <w:t>Conhecer os princípios para mapear dados em elementos gráficos.</w:t>
      </w:r>
    </w:p>
    <w:p w14:paraId="60D3B3D9" w14:textId="77777777" w:rsidR="003943AF" w:rsidRPr="003943AF" w:rsidRDefault="003943AF" w:rsidP="003943AF">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2"/>
          <w:szCs w:val="42"/>
          <w:lang w:eastAsia="pt-BR"/>
        </w:rPr>
      </w:pPr>
      <w:r w:rsidRPr="003943AF">
        <w:rPr>
          <w:rFonts w:ascii="Segoe UI" w:eastAsia="Times New Roman" w:hAnsi="Segoe UI" w:cs="Segoe UI"/>
          <w:b/>
          <w:bCs/>
          <w:color w:val="2095CE"/>
          <w:sz w:val="42"/>
          <w:szCs w:val="42"/>
          <w:lang w:eastAsia="pt-BR"/>
        </w:rPr>
        <w:t>Tópico 1 – Introdução à Visualização de Dados</w:t>
      </w:r>
    </w:p>
    <w:p w14:paraId="34A768BE" w14:textId="77777777" w:rsidR="003943AF" w:rsidRPr="003943AF" w:rsidRDefault="003943AF" w:rsidP="003943AF">
      <w:pPr>
        <w:shd w:val="clear" w:color="auto" w:fill="007DB8"/>
        <w:spacing w:after="0" w:line="240" w:lineRule="auto"/>
        <w:jc w:val="both"/>
        <w:rPr>
          <w:rFonts w:ascii="Segoe UI" w:eastAsia="Times New Roman" w:hAnsi="Segoe UI" w:cs="Segoe UI"/>
          <w:color w:val="FFFFFF"/>
          <w:sz w:val="31"/>
          <w:szCs w:val="31"/>
          <w:lang w:eastAsia="pt-BR"/>
        </w:rPr>
      </w:pPr>
      <w:r w:rsidRPr="003943AF">
        <w:rPr>
          <w:rFonts w:ascii="Segoe UI" w:eastAsia="Times New Roman" w:hAnsi="Segoe UI" w:cs="Segoe UI"/>
          <w:b/>
          <w:bCs/>
          <w:color w:val="FFFFFF"/>
          <w:sz w:val="31"/>
          <w:szCs w:val="31"/>
          <w:lang w:eastAsia="pt-BR"/>
        </w:rPr>
        <w:t>OBJETIVOS</w:t>
      </w:r>
    </w:p>
    <w:p w14:paraId="156A23DB" w14:textId="77777777" w:rsidR="003943AF" w:rsidRPr="003943AF" w:rsidRDefault="003943AF" w:rsidP="003943AF">
      <w:pPr>
        <w:numPr>
          <w:ilvl w:val="0"/>
          <w:numId w:val="10"/>
        </w:numPr>
        <w:shd w:val="clear" w:color="auto" w:fill="F2F2F2"/>
        <w:spacing w:after="75" w:line="240" w:lineRule="auto"/>
        <w:ind w:left="969"/>
        <w:jc w:val="both"/>
        <w:rPr>
          <w:rFonts w:ascii="Segoe UI" w:eastAsia="Times New Roman" w:hAnsi="Segoe UI" w:cs="Segoe UI"/>
          <w:color w:val="3887AE"/>
          <w:sz w:val="24"/>
          <w:szCs w:val="24"/>
          <w:lang w:eastAsia="pt-BR"/>
        </w:rPr>
      </w:pPr>
      <w:r w:rsidRPr="003943AF">
        <w:rPr>
          <w:rFonts w:ascii="Segoe UI" w:eastAsia="Times New Roman" w:hAnsi="Segoe UI" w:cs="Segoe UI"/>
          <w:color w:val="3887AE"/>
          <w:sz w:val="24"/>
          <w:szCs w:val="24"/>
          <w:lang w:eastAsia="pt-BR"/>
        </w:rPr>
        <w:t>Compreender a importância de visualização de dados;</w:t>
      </w:r>
    </w:p>
    <w:p w14:paraId="23EE5271" w14:textId="77777777" w:rsidR="003943AF" w:rsidRPr="003943AF" w:rsidRDefault="003943AF" w:rsidP="003943AF">
      <w:pPr>
        <w:numPr>
          <w:ilvl w:val="0"/>
          <w:numId w:val="10"/>
        </w:numPr>
        <w:shd w:val="clear" w:color="auto" w:fill="F2F2F2"/>
        <w:spacing w:after="75" w:line="240" w:lineRule="auto"/>
        <w:ind w:left="969"/>
        <w:jc w:val="both"/>
        <w:rPr>
          <w:rFonts w:ascii="Segoe UI" w:eastAsia="Times New Roman" w:hAnsi="Segoe UI" w:cs="Segoe UI"/>
          <w:color w:val="3887AE"/>
          <w:sz w:val="24"/>
          <w:szCs w:val="24"/>
          <w:lang w:eastAsia="pt-BR"/>
        </w:rPr>
      </w:pPr>
      <w:r w:rsidRPr="003943AF">
        <w:rPr>
          <w:rFonts w:ascii="Segoe UI" w:eastAsia="Times New Roman" w:hAnsi="Segoe UI" w:cs="Segoe UI"/>
          <w:color w:val="3887AE"/>
          <w:sz w:val="24"/>
          <w:szCs w:val="24"/>
          <w:lang w:eastAsia="pt-BR"/>
        </w:rPr>
        <w:t>Entender a definição de visualização de dados;</w:t>
      </w:r>
    </w:p>
    <w:p w14:paraId="08DD7047" w14:textId="77777777" w:rsidR="003943AF" w:rsidRPr="003943AF" w:rsidRDefault="003943AF" w:rsidP="003943AF">
      <w:pPr>
        <w:numPr>
          <w:ilvl w:val="0"/>
          <w:numId w:val="10"/>
        </w:numPr>
        <w:shd w:val="clear" w:color="auto" w:fill="F2F2F2"/>
        <w:spacing w:line="240" w:lineRule="auto"/>
        <w:ind w:left="969"/>
        <w:jc w:val="both"/>
        <w:rPr>
          <w:rFonts w:ascii="Segoe UI" w:eastAsia="Times New Roman" w:hAnsi="Segoe UI" w:cs="Segoe UI"/>
          <w:color w:val="3887AE"/>
          <w:sz w:val="24"/>
          <w:szCs w:val="24"/>
          <w:lang w:eastAsia="pt-BR"/>
        </w:rPr>
      </w:pPr>
      <w:r w:rsidRPr="003943AF">
        <w:rPr>
          <w:rFonts w:ascii="Segoe UI" w:eastAsia="Times New Roman" w:hAnsi="Segoe UI" w:cs="Segoe UI"/>
          <w:color w:val="3887AE"/>
          <w:sz w:val="24"/>
          <w:szCs w:val="24"/>
          <w:lang w:eastAsia="pt-BR"/>
        </w:rPr>
        <w:t>Analisar exemplos de uma visualização.</w:t>
      </w:r>
    </w:p>
    <w:p w14:paraId="32290240"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Após aquela breve introdução, me diga, você consegue observar uma tabela cheia de números e rapidamente ter boa noção sobre as informações que estão contidas ali? Para tabelas com poucas linhas, isso pode ser possível, não é mesmo? Porém, conforme você vai crescendo, o tamanho dos dados, esse tipo de análise, se torna inviável até para profissionais experientes. Por isso, não é preciso se apavorar. Segundo pesquisadores, isso é apenas uma característica do cérebro humano, viu? Ocorre que a maioria dos cérebros humanos simplesmente não são bons em processar longas e monótonas sequências de números ou textos. Contudo, eles são bem treinados para processar e reconhecer padrões visuais. Neste tópico, você aprenderá o que é visualização de dados e por que ela é uma ferramenta poderosa para explorar e compreender conjuntos de dados. Ah, você também irá aprender a identificar o que faz com que uma visualização seja boa.</w:t>
      </w:r>
    </w:p>
    <w:p w14:paraId="6A481C67" w14:textId="77777777" w:rsidR="003943AF" w:rsidRPr="003943AF" w:rsidRDefault="003943AF" w:rsidP="003943AF">
      <w:pPr>
        <w:shd w:val="clear" w:color="auto" w:fill="F2F2F2"/>
        <w:spacing w:after="24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lastRenderedPageBreak/>
        <w:t>Vamos lá?!</w:t>
      </w:r>
    </w:p>
    <w:p w14:paraId="10CC98FA"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Para começar, vamos fazer um experimento. A seguir, há quatro tabelas – 1, 2, 3 e 4 – com dados fictícios sobre </w:t>
      </w:r>
      <w:r w:rsidRPr="003943AF">
        <w:rPr>
          <w:rFonts w:ascii="Segoe UI" w:eastAsia="Times New Roman" w:hAnsi="Segoe UI" w:cs="Segoe UI"/>
          <w:color w:val="4C5051"/>
          <w:sz w:val="24"/>
          <w:szCs w:val="24"/>
          <w:lang w:val="en" w:eastAsia="pt-BR"/>
        </w:rPr>
        <w:t>sites</w:t>
      </w:r>
      <w:r w:rsidRPr="003943AF">
        <w:rPr>
          <w:rFonts w:ascii="Segoe UI" w:eastAsia="Times New Roman" w:hAnsi="Segoe UI" w:cs="Segoe UI"/>
          <w:color w:val="4C5051"/>
          <w:sz w:val="24"/>
          <w:szCs w:val="24"/>
          <w:lang w:eastAsia="pt-BR"/>
        </w:rPr>
        <w:t> de compras. Cada tabela representa um site diferente e é composta por três colunas: </w:t>
      </w:r>
      <w:r w:rsidRPr="003943AF">
        <w:rPr>
          <w:rFonts w:ascii="Segoe UI" w:eastAsia="Times New Roman" w:hAnsi="Segoe UI" w:cs="Segoe UI"/>
          <w:b/>
          <w:bCs/>
          <w:color w:val="4C5051"/>
          <w:sz w:val="24"/>
          <w:szCs w:val="24"/>
          <w:lang w:eastAsia="pt-BR"/>
        </w:rPr>
        <w:t>Usuário</w:t>
      </w:r>
      <w:r w:rsidRPr="003943AF">
        <w:rPr>
          <w:rFonts w:ascii="Segoe UI" w:eastAsia="Times New Roman" w:hAnsi="Segoe UI" w:cs="Segoe UI"/>
          <w:color w:val="4C5051"/>
          <w:sz w:val="24"/>
          <w:szCs w:val="24"/>
          <w:lang w:eastAsia="pt-BR"/>
        </w:rPr>
        <w:t>, que diz respeito a cada usuário que acessa o </w:t>
      </w:r>
      <w:r w:rsidRPr="003943AF">
        <w:rPr>
          <w:rFonts w:ascii="Segoe UI" w:eastAsia="Times New Roman" w:hAnsi="Segoe UI" w:cs="Segoe UI"/>
          <w:color w:val="4C5051"/>
          <w:sz w:val="24"/>
          <w:szCs w:val="24"/>
          <w:lang w:val="en" w:eastAsia="pt-BR"/>
        </w:rPr>
        <w:t>site</w:t>
      </w:r>
      <w:r w:rsidRPr="003943AF">
        <w:rPr>
          <w:rFonts w:ascii="Segoe UI" w:eastAsia="Times New Roman" w:hAnsi="Segoe UI" w:cs="Segoe UI"/>
          <w:color w:val="4C5051"/>
          <w:sz w:val="24"/>
          <w:szCs w:val="24"/>
          <w:lang w:eastAsia="pt-BR"/>
        </w:rPr>
        <w:t>; </w:t>
      </w:r>
      <w:r w:rsidRPr="003943AF">
        <w:rPr>
          <w:rFonts w:ascii="Segoe UI" w:eastAsia="Times New Roman" w:hAnsi="Segoe UI" w:cs="Segoe UI"/>
          <w:b/>
          <w:bCs/>
          <w:color w:val="4C5051"/>
          <w:sz w:val="24"/>
          <w:szCs w:val="24"/>
          <w:lang w:eastAsia="pt-BR"/>
        </w:rPr>
        <w:t>x</w:t>
      </w:r>
      <w:r w:rsidRPr="003943AF">
        <w:rPr>
          <w:rFonts w:ascii="Segoe UI" w:eastAsia="Times New Roman" w:hAnsi="Segoe UI" w:cs="Segoe UI"/>
          <w:color w:val="4C5051"/>
          <w:sz w:val="24"/>
          <w:szCs w:val="24"/>
          <w:lang w:eastAsia="pt-BR"/>
        </w:rPr>
        <w:t>, que representa a quantidade de vezes que o usuário fez login no </w:t>
      </w:r>
      <w:r w:rsidRPr="003943AF">
        <w:rPr>
          <w:rFonts w:ascii="Segoe UI" w:eastAsia="Times New Roman" w:hAnsi="Segoe UI" w:cs="Segoe UI"/>
          <w:color w:val="4C5051"/>
          <w:sz w:val="24"/>
          <w:szCs w:val="24"/>
          <w:lang w:val="en" w:eastAsia="pt-BR"/>
        </w:rPr>
        <w:t>site</w:t>
      </w:r>
      <w:r w:rsidRPr="003943AF">
        <w:rPr>
          <w:rFonts w:ascii="Segoe UI" w:eastAsia="Times New Roman" w:hAnsi="Segoe UI" w:cs="Segoe UI"/>
          <w:color w:val="4C5051"/>
          <w:sz w:val="24"/>
          <w:szCs w:val="24"/>
          <w:lang w:eastAsia="pt-BR"/>
        </w:rPr>
        <w:t>; e </w:t>
      </w:r>
      <w:r w:rsidRPr="003943AF">
        <w:rPr>
          <w:rFonts w:ascii="Segoe UI" w:eastAsia="Times New Roman" w:hAnsi="Segoe UI" w:cs="Segoe UI"/>
          <w:b/>
          <w:bCs/>
          <w:color w:val="4C5051"/>
          <w:sz w:val="24"/>
          <w:szCs w:val="24"/>
          <w:lang w:eastAsia="pt-BR"/>
        </w:rPr>
        <w:t>y</w:t>
      </w:r>
      <w:r w:rsidRPr="003943AF">
        <w:rPr>
          <w:rFonts w:ascii="Segoe UI" w:eastAsia="Times New Roman" w:hAnsi="Segoe UI" w:cs="Segoe UI"/>
          <w:color w:val="4C5051"/>
          <w:sz w:val="24"/>
          <w:szCs w:val="24"/>
          <w:lang w:eastAsia="pt-BR"/>
        </w:rPr>
        <w:t>, que indica a quantidade total de horas que o usuário passou logado.</w:t>
      </w:r>
    </w:p>
    <w:tbl>
      <w:tblPr>
        <w:tblW w:w="6750" w:type="dxa"/>
        <w:tblCellMar>
          <w:left w:w="0" w:type="dxa"/>
          <w:right w:w="0" w:type="dxa"/>
        </w:tblCellMar>
        <w:tblLook w:val="04A0" w:firstRow="1" w:lastRow="0" w:firstColumn="1" w:lastColumn="0" w:noHBand="0" w:noVBand="1"/>
      </w:tblPr>
      <w:tblGrid>
        <w:gridCol w:w="3097"/>
        <w:gridCol w:w="228"/>
        <w:gridCol w:w="304"/>
        <w:gridCol w:w="609"/>
        <w:gridCol w:w="457"/>
        <w:gridCol w:w="2055"/>
      </w:tblGrid>
      <w:tr w:rsidR="003943AF" w:rsidRPr="003943AF" w14:paraId="14FE1D0D" w14:textId="77777777" w:rsidTr="003943AF">
        <w:trPr>
          <w:tblHeader/>
        </w:trPr>
        <w:tc>
          <w:tcPr>
            <w:tcW w:w="0" w:type="auto"/>
            <w:gridSpan w:val="6"/>
            <w:tcBorders>
              <w:top w:val="single" w:sz="6" w:space="0" w:color="DEE2E6"/>
              <w:bottom w:val="single" w:sz="12" w:space="0" w:color="DEE2E6"/>
            </w:tcBorders>
            <w:shd w:val="clear" w:color="auto" w:fill="auto"/>
            <w:vAlign w:val="bottom"/>
            <w:hideMark/>
          </w:tcPr>
          <w:p w14:paraId="14156CDD"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Tabela 1</w:t>
            </w:r>
          </w:p>
        </w:tc>
      </w:tr>
      <w:tr w:rsidR="003943AF" w:rsidRPr="003943AF" w14:paraId="25557F0B" w14:textId="77777777" w:rsidTr="003943AF">
        <w:trPr>
          <w:tblHeader/>
        </w:trPr>
        <w:tc>
          <w:tcPr>
            <w:tcW w:w="0" w:type="auto"/>
            <w:tcBorders>
              <w:top w:val="single" w:sz="6" w:space="0" w:color="DEE2E6"/>
              <w:bottom w:val="single" w:sz="12" w:space="0" w:color="DEE2E6"/>
            </w:tcBorders>
            <w:shd w:val="clear" w:color="auto" w:fill="auto"/>
            <w:vAlign w:val="bottom"/>
            <w:hideMark/>
          </w:tcPr>
          <w:p w14:paraId="73AD2920"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Usuário</w:t>
            </w:r>
          </w:p>
        </w:tc>
        <w:tc>
          <w:tcPr>
            <w:tcW w:w="0" w:type="auto"/>
            <w:gridSpan w:val="4"/>
            <w:tcBorders>
              <w:top w:val="single" w:sz="6" w:space="0" w:color="DEE2E6"/>
              <w:bottom w:val="single" w:sz="12" w:space="0" w:color="DEE2E6"/>
            </w:tcBorders>
            <w:shd w:val="clear" w:color="auto" w:fill="auto"/>
            <w:vAlign w:val="bottom"/>
            <w:hideMark/>
          </w:tcPr>
          <w:p w14:paraId="550FB3AC"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x</w:t>
            </w:r>
          </w:p>
        </w:tc>
        <w:tc>
          <w:tcPr>
            <w:tcW w:w="0" w:type="auto"/>
            <w:tcBorders>
              <w:top w:val="single" w:sz="6" w:space="0" w:color="DEE2E6"/>
              <w:bottom w:val="single" w:sz="12" w:space="0" w:color="DEE2E6"/>
            </w:tcBorders>
            <w:shd w:val="clear" w:color="auto" w:fill="auto"/>
            <w:vAlign w:val="bottom"/>
            <w:hideMark/>
          </w:tcPr>
          <w:p w14:paraId="566CC1D9"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y</w:t>
            </w:r>
          </w:p>
        </w:tc>
      </w:tr>
      <w:tr w:rsidR="003943AF" w:rsidRPr="003943AF" w14:paraId="15A655BA" w14:textId="77777777" w:rsidTr="003943AF">
        <w:tc>
          <w:tcPr>
            <w:tcW w:w="0" w:type="auto"/>
            <w:tcBorders>
              <w:top w:val="single" w:sz="6" w:space="0" w:color="DEE2E6"/>
            </w:tcBorders>
            <w:shd w:val="clear" w:color="auto" w:fill="auto"/>
            <w:hideMark/>
          </w:tcPr>
          <w:p w14:paraId="5BF7A15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A1</w:t>
            </w:r>
          </w:p>
        </w:tc>
        <w:tc>
          <w:tcPr>
            <w:tcW w:w="0" w:type="auto"/>
            <w:gridSpan w:val="4"/>
            <w:tcBorders>
              <w:top w:val="single" w:sz="6" w:space="0" w:color="DEE2E6"/>
            </w:tcBorders>
            <w:shd w:val="clear" w:color="auto" w:fill="auto"/>
            <w:hideMark/>
          </w:tcPr>
          <w:p w14:paraId="45F54000"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10</w:t>
            </w:r>
          </w:p>
        </w:tc>
        <w:tc>
          <w:tcPr>
            <w:tcW w:w="0" w:type="auto"/>
            <w:tcBorders>
              <w:top w:val="single" w:sz="6" w:space="0" w:color="DEE2E6"/>
            </w:tcBorders>
            <w:shd w:val="clear" w:color="auto" w:fill="auto"/>
            <w:hideMark/>
          </w:tcPr>
          <w:p w14:paraId="6CA51F1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r>
      <w:tr w:rsidR="003943AF" w:rsidRPr="003943AF" w14:paraId="24471080" w14:textId="77777777" w:rsidTr="003943AF">
        <w:tc>
          <w:tcPr>
            <w:tcW w:w="0" w:type="auto"/>
            <w:tcBorders>
              <w:top w:val="single" w:sz="6" w:space="0" w:color="DEE2E6"/>
            </w:tcBorders>
            <w:shd w:val="clear" w:color="auto" w:fill="auto"/>
            <w:hideMark/>
          </w:tcPr>
          <w:p w14:paraId="2933860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B1</w:t>
            </w:r>
          </w:p>
        </w:tc>
        <w:tc>
          <w:tcPr>
            <w:tcW w:w="0" w:type="auto"/>
            <w:gridSpan w:val="4"/>
            <w:tcBorders>
              <w:top w:val="single" w:sz="6" w:space="0" w:color="DEE2E6"/>
            </w:tcBorders>
            <w:shd w:val="clear" w:color="auto" w:fill="auto"/>
            <w:hideMark/>
          </w:tcPr>
          <w:p w14:paraId="38A9A2FE"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5EDECC0E"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w:t>
            </w:r>
          </w:p>
        </w:tc>
      </w:tr>
      <w:tr w:rsidR="003943AF" w:rsidRPr="003943AF" w14:paraId="6CAA83EF" w14:textId="77777777" w:rsidTr="003943AF">
        <w:tc>
          <w:tcPr>
            <w:tcW w:w="0" w:type="auto"/>
            <w:tcBorders>
              <w:top w:val="single" w:sz="6" w:space="0" w:color="DEE2E6"/>
            </w:tcBorders>
            <w:shd w:val="clear" w:color="auto" w:fill="auto"/>
            <w:hideMark/>
          </w:tcPr>
          <w:p w14:paraId="5550C90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C1</w:t>
            </w:r>
          </w:p>
        </w:tc>
        <w:tc>
          <w:tcPr>
            <w:tcW w:w="0" w:type="auto"/>
            <w:gridSpan w:val="4"/>
            <w:tcBorders>
              <w:top w:val="single" w:sz="6" w:space="0" w:color="DEE2E6"/>
            </w:tcBorders>
            <w:shd w:val="clear" w:color="auto" w:fill="auto"/>
            <w:hideMark/>
          </w:tcPr>
          <w:p w14:paraId="173DEDA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13</w:t>
            </w:r>
          </w:p>
        </w:tc>
        <w:tc>
          <w:tcPr>
            <w:tcW w:w="0" w:type="auto"/>
            <w:tcBorders>
              <w:top w:val="single" w:sz="6" w:space="0" w:color="DEE2E6"/>
            </w:tcBorders>
            <w:shd w:val="clear" w:color="auto" w:fill="auto"/>
            <w:hideMark/>
          </w:tcPr>
          <w:p w14:paraId="3DD3427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r>
      <w:tr w:rsidR="003943AF" w:rsidRPr="003943AF" w14:paraId="049D6320" w14:textId="77777777" w:rsidTr="003943AF">
        <w:tc>
          <w:tcPr>
            <w:tcW w:w="0" w:type="auto"/>
            <w:tcBorders>
              <w:top w:val="single" w:sz="6" w:space="0" w:color="DEE2E6"/>
            </w:tcBorders>
            <w:shd w:val="clear" w:color="auto" w:fill="auto"/>
            <w:hideMark/>
          </w:tcPr>
          <w:p w14:paraId="64944F73"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D1</w:t>
            </w:r>
          </w:p>
        </w:tc>
        <w:tc>
          <w:tcPr>
            <w:tcW w:w="0" w:type="auto"/>
            <w:gridSpan w:val="4"/>
            <w:tcBorders>
              <w:top w:val="single" w:sz="6" w:space="0" w:color="DEE2E6"/>
            </w:tcBorders>
            <w:shd w:val="clear" w:color="auto" w:fill="auto"/>
            <w:hideMark/>
          </w:tcPr>
          <w:p w14:paraId="28B8D0B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w:t>
            </w:r>
          </w:p>
        </w:tc>
        <w:tc>
          <w:tcPr>
            <w:tcW w:w="0" w:type="auto"/>
            <w:tcBorders>
              <w:top w:val="single" w:sz="6" w:space="0" w:color="DEE2E6"/>
            </w:tcBorders>
            <w:shd w:val="clear" w:color="auto" w:fill="auto"/>
            <w:hideMark/>
          </w:tcPr>
          <w:p w14:paraId="552B991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w:t>
            </w:r>
          </w:p>
        </w:tc>
      </w:tr>
      <w:tr w:rsidR="003943AF" w:rsidRPr="003943AF" w14:paraId="57B6105B" w14:textId="77777777" w:rsidTr="003943AF">
        <w:tc>
          <w:tcPr>
            <w:tcW w:w="0" w:type="auto"/>
            <w:tcBorders>
              <w:top w:val="single" w:sz="6" w:space="0" w:color="DEE2E6"/>
            </w:tcBorders>
            <w:shd w:val="clear" w:color="auto" w:fill="auto"/>
            <w:hideMark/>
          </w:tcPr>
          <w:p w14:paraId="24F06C9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E1</w:t>
            </w:r>
          </w:p>
        </w:tc>
        <w:tc>
          <w:tcPr>
            <w:tcW w:w="0" w:type="auto"/>
            <w:gridSpan w:val="4"/>
            <w:tcBorders>
              <w:top w:val="single" w:sz="6" w:space="0" w:color="DEE2E6"/>
            </w:tcBorders>
            <w:shd w:val="clear" w:color="auto" w:fill="auto"/>
            <w:hideMark/>
          </w:tcPr>
          <w:p w14:paraId="3682858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11</w:t>
            </w:r>
          </w:p>
        </w:tc>
        <w:tc>
          <w:tcPr>
            <w:tcW w:w="0" w:type="auto"/>
            <w:tcBorders>
              <w:top w:val="single" w:sz="6" w:space="0" w:color="DEE2E6"/>
            </w:tcBorders>
            <w:shd w:val="clear" w:color="auto" w:fill="auto"/>
            <w:hideMark/>
          </w:tcPr>
          <w:p w14:paraId="4849F12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r>
      <w:tr w:rsidR="003943AF" w:rsidRPr="003943AF" w14:paraId="1057FA2E" w14:textId="77777777" w:rsidTr="003943AF">
        <w:tc>
          <w:tcPr>
            <w:tcW w:w="0" w:type="auto"/>
            <w:tcBorders>
              <w:top w:val="single" w:sz="6" w:space="0" w:color="DEE2E6"/>
            </w:tcBorders>
            <w:shd w:val="clear" w:color="auto" w:fill="auto"/>
            <w:hideMark/>
          </w:tcPr>
          <w:p w14:paraId="7E9E580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F1</w:t>
            </w:r>
          </w:p>
        </w:tc>
        <w:tc>
          <w:tcPr>
            <w:tcW w:w="0" w:type="auto"/>
            <w:gridSpan w:val="4"/>
            <w:tcBorders>
              <w:top w:val="single" w:sz="6" w:space="0" w:color="DEE2E6"/>
            </w:tcBorders>
            <w:shd w:val="clear" w:color="auto" w:fill="auto"/>
            <w:hideMark/>
          </w:tcPr>
          <w:p w14:paraId="1BA531F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14</w:t>
            </w:r>
          </w:p>
        </w:tc>
        <w:tc>
          <w:tcPr>
            <w:tcW w:w="0" w:type="auto"/>
            <w:tcBorders>
              <w:top w:val="single" w:sz="6" w:space="0" w:color="DEE2E6"/>
            </w:tcBorders>
            <w:shd w:val="clear" w:color="auto" w:fill="auto"/>
            <w:hideMark/>
          </w:tcPr>
          <w:p w14:paraId="2B7A5D3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10</w:t>
            </w:r>
          </w:p>
        </w:tc>
      </w:tr>
      <w:tr w:rsidR="003943AF" w:rsidRPr="003943AF" w14:paraId="582D5EB9" w14:textId="77777777" w:rsidTr="003943AF">
        <w:tc>
          <w:tcPr>
            <w:tcW w:w="0" w:type="auto"/>
            <w:tcBorders>
              <w:top w:val="single" w:sz="6" w:space="0" w:color="DEE2E6"/>
            </w:tcBorders>
            <w:shd w:val="clear" w:color="auto" w:fill="auto"/>
            <w:hideMark/>
          </w:tcPr>
          <w:p w14:paraId="1A25645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G1</w:t>
            </w:r>
          </w:p>
        </w:tc>
        <w:tc>
          <w:tcPr>
            <w:tcW w:w="0" w:type="auto"/>
            <w:gridSpan w:val="4"/>
            <w:tcBorders>
              <w:top w:val="single" w:sz="6" w:space="0" w:color="DEE2E6"/>
            </w:tcBorders>
            <w:shd w:val="clear" w:color="auto" w:fill="auto"/>
            <w:hideMark/>
          </w:tcPr>
          <w:p w14:paraId="27874F33"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w:t>
            </w:r>
          </w:p>
        </w:tc>
        <w:tc>
          <w:tcPr>
            <w:tcW w:w="0" w:type="auto"/>
            <w:tcBorders>
              <w:top w:val="single" w:sz="6" w:space="0" w:color="DEE2E6"/>
            </w:tcBorders>
            <w:shd w:val="clear" w:color="auto" w:fill="auto"/>
            <w:hideMark/>
          </w:tcPr>
          <w:p w14:paraId="0CF6191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w:t>
            </w:r>
          </w:p>
        </w:tc>
      </w:tr>
      <w:tr w:rsidR="003943AF" w:rsidRPr="003943AF" w14:paraId="74000357" w14:textId="77777777" w:rsidTr="003943AF">
        <w:tc>
          <w:tcPr>
            <w:tcW w:w="0" w:type="auto"/>
            <w:tcBorders>
              <w:top w:val="single" w:sz="6" w:space="0" w:color="DEE2E6"/>
            </w:tcBorders>
            <w:shd w:val="clear" w:color="auto" w:fill="auto"/>
            <w:hideMark/>
          </w:tcPr>
          <w:p w14:paraId="5F97B11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H1</w:t>
            </w:r>
          </w:p>
        </w:tc>
        <w:tc>
          <w:tcPr>
            <w:tcW w:w="0" w:type="auto"/>
            <w:gridSpan w:val="4"/>
            <w:tcBorders>
              <w:top w:val="single" w:sz="6" w:space="0" w:color="DEE2E6"/>
            </w:tcBorders>
            <w:shd w:val="clear" w:color="auto" w:fill="auto"/>
            <w:hideMark/>
          </w:tcPr>
          <w:p w14:paraId="597220B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4</w:t>
            </w:r>
          </w:p>
        </w:tc>
        <w:tc>
          <w:tcPr>
            <w:tcW w:w="0" w:type="auto"/>
            <w:tcBorders>
              <w:top w:val="single" w:sz="6" w:space="0" w:color="DEE2E6"/>
            </w:tcBorders>
            <w:shd w:val="clear" w:color="auto" w:fill="auto"/>
            <w:hideMark/>
          </w:tcPr>
          <w:p w14:paraId="0A5EDAE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4,26</w:t>
            </w:r>
          </w:p>
        </w:tc>
      </w:tr>
      <w:tr w:rsidR="003943AF" w:rsidRPr="003943AF" w14:paraId="4F45DF6E" w14:textId="77777777" w:rsidTr="003943AF">
        <w:tc>
          <w:tcPr>
            <w:tcW w:w="0" w:type="auto"/>
            <w:tcBorders>
              <w:top w:val="single" w:sz="6" w:space="0" w:color="DEE2E6"/>
            </w:tcBorders>
            <w:shd w:val="clear" w:color="auto" w:fill="auto"/>
            <w:hideMark/>
          </w:tcPr>
          <w:p w14:paraId="3F8D0862"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I1</w:t>
            </w:r>
          </w:p>
        </w:tc>
        <w:tc>
          <w:tcPr>
            <w:tcW w:w="0" w:type="auto"/>
            <w:gridSpan w:val="4"/>
            <w:tcBorders>
              <w:top w:val="single" w:sz="6" w:space="0" w:color="DEE2E6"/>
            </w:tcBorders>
            <w:shd w:val="clear" w:color="auto" w:fill="auto"/>
            <w:hideMark/>
          </w:tcPr>
          <w:p w14:paraId="2087611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12</w:t>
            </w:r>
          </w:p>
        </w:tc>
        <w:tc>
          <w:tcPr>
            <w:tcW w:w="0" w:type="auto"/>
            <w:tcBorders>
              <w:top w:val="single" w:sz="6" w:space="0" w:color="DEE2E6"/>
            </w:tcBorders>
            <w:shd w:val="clear" w:color="auto" w:fill="auto"/>
            <w:hideMark/>
          </w:tcPr>
          <w:p w14:paraId="04A529E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10,84</w:t>
            </w:r>
          </w:p>
        </w:tc>
      </w:tr>
      <w:tr w:rsidR="003943AF" w:rsidRPr="003943AF" w14:paraId="11424A9D" w14:textId="77777777" w:rsidTr="003943AF">
        <w:tc>
          <w:tcPr>
            <w:tcW w:w="0" w:type="auto"/>
            <w:tcBorders>
              <w:top w:val="single" w:sz="6" w:space="0" w:color="DEE2E6"/>
            </w:tcBorders>
            <w:shd w:val="clear" w:color="auto" w:fill="auto"/>
            <w:hideMark/>
          </w:tcPr>
          <w:p w14:paraId="46996E9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J1</w:t>
            </w:r>
          </w:p>
        </w:tc>
        <w:tc>
          <w:tcPr>
            <w:tcW w:w="0" w:type="auto"/>
            <w:gridSpan w:val="4"/>
            <w:tcBorders>
              <w:top w:val="single" w:sz="6" w:space="0" w:color="DEE2E6"/>
            </w:tcBorders>
            <w:shd w:val="clear" w:color="auto" w:fill="auto"/>
            <w:hideMark/>
          </w:tcPr>
          <w:p w14:paraId="0734FC8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w:t>
            </w:r>
          </w:p>
        </w:tc>
        <w:tc>
          <w:tcPr>
            <w:tcW w:w="0" w:type="auto"/>
            <w:tcBorders>
              <w:top w:val="single" w:sz="6" w:space="0" w:color="DEE2E6"/>
            </w:tcBorders>
            <w:shd w:val="clear" w:color="auto" w:fill="auto"/>
            <w:hideMark/>
          </w:tcPr>
          <w:p w14:paraId="16C7FD0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w:t>
            </w:r>
          </w:p>
        </w:tc>
      </w:tr>
      <w:tr w:rsidR="003943AF" w:rsidRPr="003943AF" w14:paraId="053D49D9" w14:textId="77777777" w:rsidTr="003943AF">
        <w:tc>
          <w:tcPr>
            <w:tcW w:w="0" w:type="auto"/>
            <w:tcBorders>
              <w:top w:val="single" w:sz="6" w:space="0" w:color="DEE2E6"/>
            </w:tcBorders>
            <w:shd w:val="clear" w:color="auto" w:fill="auto"/>
            <w:hideMark/>
          </w:tcPr>
          <w:p w14:paraId="3735197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K1</w:t>
            </w:r>
          </w:p>
        </w:tc>
        <w:tc>
          <w:tcPr>
            <w:tcW w:w="0" w:type="auto"/>
            <w:gridSpan w:val="4"/>
            <w:tcBorders>
              <w:top w:val="single" w:sz="6" w:space="0" w:color="DEE2E6"/>
            </w:tcBorders>
            <w:shd w:val="clear" w:color="auto" w:fill="auto"/>
            <w:hideMark/>
          </w:tcPr>
          <w:p w14:paraId="0B1DC49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w:t>
            </w:r>
          </w:p>
        </w:tc>
        <w:tc>
          <w:tcPr>
            <w:tcW w:w="0" w:type="auto"/>
            <w:tcBorders>
              <w:top w:val="single" w:sz="6" w:space="0" w:color="DEE2E6"/>
            </w:tcBorders>
            <w:shd w:val="clear" w:color="auto" w:fill="auto"/>
            <w:hideMark/>
          </w:tcPr>
          <w:p w14:paraId="100AB137"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w:t>
            </w:r>
          </w:p>
        </w:tc>
      </w:tr>
      <w:tr w:rsidR="003943AF" w:rsidRPr="003943AF" w14:paraId="0620D71F" w14:textId="77777777" w:rsidTr="003943AF">
        <w:trPr>
          <w:tblHeader/>
        </w:trPr>
        <w:tc>
          <w:tcPr>
            <w:tcW w:w="0" w:type="auto"/>
            <w:gridSpan w:val="6"/>
            <w:tcBorders>
              <w:top w:val="single" w:sz="6" w:space="0" w:color="DEE2E6"/>
              <w:bottom w:val="single" w:sz="12" w:space="0" w:color="DEE2E6"/>
            </w:tcBorders>
            <w:shd w:val="clear" w:color="auto" w:fill="auto"/>
            <w:vAlign w:val="bottom"/>
            <w:hideMark/>
          </w:tcPr>
          <w:p w14:paraId="1B46CC85"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Tabela 2</w:t>
            </w:r>
          </w:p>
        </w:tc>
      </w:tr>
      <w:tr w:rsidR="003943AF" w:rsidRPr="003943AF" w14:paraId="34A8494D" w14:textId="77777777" w:rsidTr="003943AF">
        <w:trPr>
          <w:tblHeader/>
        </w:trPr>
        <w:tc>
          <w:tcPr>
            <w:tcW w:w="0" w:type="auto"/>
            <w:gridSpan w:val="3"/>
            <w:tcBorders>
              <w:top w:val="single" w:sz="6" w:space="0" w:color="DEE2E6"/>
              <w:bottom w:val="single" w:sz="12" w:space="0" w:color="DEE2E6"/>
            </w:tcBorders>
            <w:shd w:val="clear" w:color="auto" w:fill="auto"/>
            <w:vAlign w:val="bottom"/>
            <w:hideMark/>
          </w:tcPr>
          <w:p w14:paraId="34E97AB5"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Usuário</w:t>
            </w:r>
          </w:p>
        </w:tc>
        <w:tc>
          <w:tcPr>
            <w:tcW w:w="0" w:type="auto"/>
            <w:gridSpan w:val="2"/>
            <w:tcBorders>
              <w:top w:val="single" w:sz="6" w:space="0" w:color="DEE2E6"/>
              <w:bottom w:val="single" w:sz="12" w:space="0" w:color="DEE2E6"/>
            </w:tcBorders>
            <w:shd w:val="clear" w:color="auto" w:fill="auto"/>
            <w:vAlign w:val="bottom"/>
            <w:hideMark/>
          </w:tcPr>
          <w:p w14:paraId="7C153F4D"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x</w:t>
            </w:r>
          </w:p>
        </w:tc>
        <w:tc>
          <w:tcPr>
            <w:tcW w:w="0" w:type="auto"/>
            <w:tcBorders>
              <w:top w:val="single" w:sz="6" w:space="0" w:color="DEE2E6"/>
              <w:bottom w:val="single" w:sz="12" w:space="0" w:color="DEE2E6"/>
            </w:tcBorders>
            <w:shd w:val="clear" w:color="auto" w:fill="auto"/>
            <w:vAlign w:val="bottom"/>
            <w:hideMark/>
          </w:tcPr>
          <w:p w14:paraId="562A6D19"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y</w:t>
            </w:r>
          </w:p>
        </w:tc>
      </w:tr>
      <w:tr w:rsidR="003943AF" w:rsidRPr="003943AF" w14:paraId="31417F7F" w14:textId="77777777" w:rsidTr="003943AF">
        <w:tc>
          <w:tcPr>
            <w:tcW w:w="0" w:type="auto"/>
            <w:gridSpan w:val="3"/>
            <w:tcBorders>
              <w:top w:val="single" w:sz="6" w:space="0" w:color="DEE2E6"/>
            </w:tcBorders>
            <w:shd w:val="clear" w:color="auto" w:fill="auto"/>
            <w:hideMark/>
          </w:tcPr>
          <w:p w14:paraId="3710D40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A2</w:t>
            </w:r>
          </w:p>
        </w:tc>
        <w:tc>
          <w:tcPr>
            <w:tcW w:w="0" w:type="auto"/>
            <w:gridSpan w:val="2"/>
            <w:tcBorders>
              <w:top w:val="single" w:sz="6" w:space="0" w:color="DEE2E6"/>
            </w:tcBorders>
            <w:shd w:val="clear" w:color="auto" w:fill="auto"/>
            <w:hideMark/>
          </w:tcPr>
          <w:p w14:paraId="1BA4090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10</w:t>
            </w:r>
          </w:p>
        </w:tc>
        <w:tc>
          <w:tcPr>
            <w:tcW w:w="0" w:type="auto"/>
            <w:tcBorders>
              <w:top w:val="single" w:sz="6" w:space="0" w:color="DEE2E6"/>
            </w:tcBorders>
            <w:shd w:val="clear" w:color="auto" w:fill="auto"/>
            <w:hideMark/>
          </w:tcPr>
          <w:p w14:paraId="7EFC547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9,14</w:t>
            </w:r>
          </w:p>
        </w:tc>
      </w:tr>
      <w:tr w:rsidR="003943AF" w:rsidRPr="003943AF" w14:paraId="1981AB0D" w14:textId="77777777" w:rsidTr="003943AF">
        <w:tc>
          <w:tcPr>
            <w:tcW w:w="0" w:type="auto"/>
            <w:gridSpan w:val="3"/>
            <w:tcBorders>
              <w:top w:val="single" w:sz="6" w:space="0" w:color="DEE2E6"/>
            </w:tcBorders>
            <w:shd w:val="clear" w:color="auto" w:fill="auto"/>
            <w:hideMark/>
          </w:tcPr>
          <w:p w14:paraId="38C50760"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B2</w:t>
            </w:r>
          </w:p>
        </w:tc>
        <w:tc>
          <w:tcPr>
            <w:tcW w:w="0" w:type="auto"/>
            <w:gridSpan w:val="2"/>
            <w:tcBorders>
              <w:top w:val="single" w:sz="6" w:space="0" w:color="DEE2E6"/>
            </w:tcBorders>
            <w:shd w:val="clear" w:color="auto" w:fill="auto"/>
            <w:hideMark/>
          </w:tcPr>
          <w:p w14:paraId="79B8B85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3E8543A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8,14</w:t>
            </w:r>
          </w:p>
        </w:tc>
      </w:tr>
      <w:tr w:rsidR="003943AF" w:rsidRPr="003943AF" w14:paraId="3E3930F9" w14:textId="77777777" w:rsidTr="003943AF">
        <w:tc>
          <w:tcPr>
            <w:tcW w:w="0" w:type="auto"/>
            <w:gridSpan w:val="3"/>
            <w:tcBorders>
              <w:top w:val="single" w:sz="6" w:space="0" w:color="DEE2E6"/>
            </w:tcBorders>
            <w:shd w:val="clear" w:color="auto" w:fill="auto"/>
            <w:hideMark/>
          </w:tcPr>
          <w:p w14:paraId="1E8BC07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C2</w:t>
            </w:r>
          </w:p>
        </w:tc>
        <w:tc>
          <w:tcPr>
            <w:tcW w:w="0" w:type="auto"/>
            <w:gridSpan w:val="2"/>
            <w:tcBorders>
              <w:top w:val="single" w:sz="6" w:space="0" w:color="DEE2E6"/>
            </w:tcBorders>
            <w:shd w:val="clear" w:color="auto" w:fill="auto"/>
            <w:hideMark/>
          </w:tcPr>
          <w:p w14:paraId="7263EF5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13</w:t>
            </w:r>
          </w:p>
        </w:tc>
        <w:tc>
          <w:tcPr>
            <w:tcW w:w="0" w:type="auto"/>
            <w:tcBorders>
              <w:top w:val="single" w:sz="6" w:space="0" w:color="DEE2E6"/>
            </w:tcBorders>
            <w:shd w:val="clear" w:color="auto" w:fill="auto"/>
            <w:hideMark/>
          </w:tcPr>
          <w:p w14:paraId="7EE1F9C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8,74</w:t>
            </w:r>
          </w:p>
        </w:tc>
      </w:tr>
      <w:tr w:rsidR="003943AF" w:rsidRPr="003943AF" w14:paraId="59748860" w14:textId="77777777" w:rsidTr="003943AF">
        <w:tc>
          <w:tcPr>
            <w:tcW w:w="0" w:type="auto"/>
            <w:gridSpan w:val="3"/>
            <w:tcBorders>
              <w:top w:val="single" w:sz="6" w:space="0" w:color="DEE2E6"/>
            </w:tcBorders>
            <w:shd w:val="clear" w:color="auto" w:fill="auto"/>
            <w:hideMark/>
          </w:tcPr>
          <w:p w14:paraId="331891E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D2</w:t>
            </w:r>
          </w:p>
        </w:tc>
        <w:tc>
          <w:tcPr>
            <w:tcW w:w="0" w:type="auto"/>
            <w:gridSpan w:val="2"/>
            <w:tcBorders>
              <w:top w:val="single" w:sz="6" w:space="0" w:color="DEE2E6"/>
            </w:tcBorders>
            <w:shd w:val="clear" w:color="auto" w:fill="auto"/>
            <w:hideMark/>
          </w:tcPr>
          <w:p w14:paraId="50A235C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w:t>
            </w:r>
          </w:p>
        </w:tc>
        <w:tc>
          <w:tcPr>
            <w:tcW w:w="0" w:type="auto"/>
            <w:tcBorders>
              <w:top w:val="single" w:sz="6" w:space="0" w:color="DEE2E6"/>
            </w:tcBorders>
            <w:shd w:val="clear" w:color="auto" w:fill="auto"/>
            <w:hideMark/>
          </w:tcPr>
          <w:p w14:paraId="79F57AC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8,77</w:t>
            </w:r>
          </w:p>
        </w:tc>
      </w:tr>
      <w:tr w:rsidR="003943AF" w:rsidRPr="003943AF" w14:paraId="1DB6A241" w14:textId="77777777" w:rsidTr="003943AF">
        <w:tc>
          <w:tcPr>
            <w:tcW w:w="0" w:type="auto"/>
            <w:gridSpan w:val="3"/>
            <w:tcBorders>
              <w:top w:val="single" w:sz="6" w:space="0" w:color="DEE2E6"/>
            </w:tcBorders>
            <w:shd w:val="clear" w:color="auto" w:fill="auto"/>
            <w:hideMark/>
          </w:tcPr>
          <w:p w14:paraId="66A0A16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E2</w:t>
            </w:r>
          </w:p>
        </w:tc>
        <w:tc>
          <w:tcPr>
            <w:tcW w:w="0" w:type="auto"/>
            <w:gridSpan w:val="2"/>
            <w:tcBorders>
              <w:top w:val="single" w:sz="6" w:space="0" w:color="DEE2E6"/>
            </w:tcBorders>
            <w:shd w:val="clear" w:color="auto" w:fill="auto"/>
            <w:hideMark/>
          </w:tcPr>
          <w:p w14:paraId="3B5D57D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11</w:t>
            </w:r>
          </w:p>
        </w:tc>
        <w:tc>
          <w:tcPr>
            <w:tcW w:w="0" w:type="auto"/>
            <w:tcBorders>
              <w:top w:val="single" w:sz="6" w:space="0" w:color="DEE2E6"/>
            </w:tcBorders>
            <w:shd w:val="clear" w:color="auto" w:fill="auto"/>
            <w:hideMark/>
          </w:tcPr>
          <w:p w14:paraId="06FFC85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9,26</w:t>
            </w:r>
          </w:p>
        </w:tc>
      </w:tr>
      <w:tr w:rsidR="003943AF" w:rsidRPr="003943AF" w14:paraId="1BC087CE" w14:textId="77777777" w:rsidTr="003943AF">
        <w:tc>
          <w:tcPr>
            <w:tcW w:w="0" w:type="auto"/>
            <w:gridSpan w:val="3"/>
            <w:tcBorders>
              <w:top w:val="single" w:sz="6" w:space="0" w:color="DEE2E6"/>
            </w:tcBorders>
            <w:shd w:val="clear" w:color="auto" w:fill="auto"/>
            <w:hideMark/>
          </w:tcPr>
          <w:p w14:paraId="027B64DE"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F2</w:t>
            </w:r>
          </w:p>
        </w:tc>
        <w:tc>
          <w:tcPr>
            <w:tcW w:w="0" w:type="auto"/>
            <w:gridSpan w:val="2"/>
            <w:tcBorders>
              <w:top w:val="single" w:sz="6" w:space="0" w:color="DEE2E6"/>
            </w:tcBorders>
            <w:shd w:val="clear" w:color="auto" w:fill="auto"/>
            <w:hideMark/>
          </w:tcPr>
          <w:p w14:paraId="52D9568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14</w:t>
            </w:r>
          </w:p>
        </w:tc>
        <w:tc>
          <w:tcPr>
            <w:tcW w:w="0" w:type="auto"/>
            <w:tcBorders>
              <w:top w:val="single" w:sz="6" w:space="0" w:color="DEE2E6"/>
            </w:tcBorders>
            <w:shd w:val="clear" w:color="auto" w:fill="auto"/>
            <w:hideMark/>
          </w:tcPr>
          <w:p w14:paraId="76D9C752"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8,1</w:t>
            </w:r>
          </w:p>
        </w:tc>
      </w:tr>
      <w:tr w:rsidR="003943AF" w:rsidRPr="003943AF" w14:paraId="27F86354" w14:textId="77777777" w:rsidTr="003943AF">
        <w:tc>
          <w:tcPr>
            <w:tcW w:w="0" w:type="auto"/>
            <w:gridSpan w:val="3"/>
            <w:tcBorders>
              <w:top w:val="single" w:sz="6" w:space="0" w:color="DEE2E6"/>
            </w:tcBorders>
            <w:shd w:val="clear" w:color="auto" w:fill="auto"/>
            <w:hideMark/>
          </w:tcPr>
          <w:p w14:paraId="4426BCC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G2</w:t>
            </w:r>
          </w:p>
        </w:tc>
        <w:tc>
          <w:tcPr>
            <w:tcW w:w="0" w:type="auto"/>
            <w:gridSpan w:val="2"/>
            <w:tcBorders>
              <w:top w:val="single" w:sz="6" w:space="0" w:color="DEE2E6"/>
            </w:tcBorders>
            <w:shd w:val="clear" w:color="auto" w:fill="auto"/>
            <w:hideMark/>
          </w:tcPr>
          <w:p w14:paraId="1D25216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w:t>
            </w:r>
          </w:p>
        </w:tc>
        <w:tc>
          <w:tcPr>
            <w:tcW w:w="0" w:type="auto"/>
            <w:tcBorders>
              <w:top w:val="single" w:sz="6" w:space="0" w:color="DEE2E6"/>
            </w:tcBorders>
            <w:shd w:val="clear" w:color="auto" w:fill="auto"/>
            <w:hideMark/>
          </w:tcPr>
          <w:p w14:paraId="347FDAC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6,13</w:t>
            </w:r>
          </w:p>
        </w:tc>
      </w:tr>
      <w:tr w:rsidR="003943AF" w:rsidRPr="003943AF" w14:paraId="79643869" w14:textId="77777777" w:rsidTr="003943AF">
        <w:tc>
          <w:tcPr>
            <w:tcW w:w="0" w:type="auto"/>
            <w:gridSpan w:val="3"/>
            <w:tcBorders>
              <w:top w:val="single" w:sz="6" w:space="0" w:color="DEE2E6"/>
            </w:tcBorders>
            <w:shd w:val="clear" w:color="auto" w:fill="auto"/>
            <w:hideMark/>
          </w:tcPr>
          <w:p w14:paraId="7F0743F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H2</w:t>
            </w:r>
          </w:p>
        </w:tc>
        <w:tc>
          <w:tcPr>
            <w:tcW w:w="0" w:type="auto"/>
            <w:gridSpan w:val="2"/>
            <w:tcBorders>
              <w:top w:val="single" w:sz="6" w:space="0" w:color="DEE2E6"/>
            </w:tcBorders>
            <w:shd w:val="clear" w:color="auto" w:fill="auto"/>
            <w:hideMark/>
          </w:tcPr>
          <w:p w14:paraId="54C81CC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4</w:t>
            </w:r>
          </w:p>
        </w:tc>
        <w:tc>
          <w:tcPr>
            <w:tcW w:w="0" w:type="auto"/>
            <w:tcBorders>
              <w:top w:val="single" w:sz="6" w:space="0" w:color="DEE2E6"/>
            </w:tcBorders>
            <w:shd w:val="clear" w:color="auto" w:fill="auto"/>
            <w:hideMark/>
          </w:tcPr>
          <w:p w14:paraId="1C04A61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3,1</w:t>
            </w:r>
          </w:p>
        </w:tc>
      </w:tr>
      <w:tr w:rsidR="003943AF" w:rsidRPr="003943AF" w14:paraId="691CD8DE" w14:textId="77777777" w:rsidTr="003943AF">
        <w:tc>
          <w:tcPr>
            <w:tcW w:w="0" w:type="auto"/>
            <w:gridSpan w:val="3"/>
            <w:tcBorders>
              <w:top w:val="single" w:sz="6" w:space="0" w:color="DEE2E6"/>
            </w:tcBorders>
            <w:shd w:val="clear" w:color="auto" w:fill="auto"/>
            <w:hideMark/>
          </w:tcPr>
          <w:p w14:paraId="14D50A9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I2</w:t>
            </w:r>
          </w:p>
        </w:tc>
        <w:tc>
          <w:tcPr>
            <w:tcW w:w="0" w:type="auto"/>
            <w:gridSpan w:val="2"/>
            <w:tcBorders>
              <w:top w:val="single" w:sz="6" w:space="0" w:color="DEE2E6"/>
            </w:tcBorders>
            <w:shd w:val="clear" w:color="auto" w:fill="auto"/>
            <w:hideMark/>
          </w:tcPr>
          <w:p w14:paraId="4C04BCE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12</w:t>
            </w:r>
          </w:p>
        </w:tc>
        <w:tc>
          <w:tcPr>
            <w:tcW w:w="0" w:type="auto"/>
            <w:tcBorders>
              <w:top w:val="single" w:sz="6" w:space="0" w:color="DEE2E6"/>
            </w:tcBorders>
            <w:shd w:val="clear" w:color="auto" w:fill="auto"/>
            <w:hideMark/>
          </w:tcPr>
          <w:p w14:paraId="6CCF55D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9,13</w:t>
            </w:r>
          </w:p>
        </w:tc>
      </w:tr>
      <w:tr w:rsidR="003943AF" w:rsidRPr="003943AF" w14:paraId="1E9D9010" w14:textId="77777777" w:rsidTr="003943AF">
        <w:tc>
          <w:tcPr>
            <w:tcW w:w="0" w:type="auto"/>
            <w:gridSpan w:val="3"/>
            <w:tcBorders>
              <w:top w:val="single" w:sz="6" w:space="0" w:color="DEE2E6"/>
            </w:tcBorders>
            <w:shd w:val="clear" w:color="auto" w:fill="auto"/>
            <w:hideMark/>
          </w:tcPr>
          <w:p w14:paraId="12B8ACA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J2</w:t>
            </w:r>
          </w:p>
        </w:tc>
        <w:tc>
          <w:tcPr>
            <w:tcW w:w="0" w:type="auto"/>
            <w:gridSpan w:val="2"/>
            <w:tcBorders>
              <w:top w:val="single" w:sz="6" w:space="0" w:color="DEE2E6"/>
            </w:tcBorders>
            <w:shd w:val="clear" w:color="auto" w:fill="auto"/>
            <w:hideMark/>
          </w:tcPr>
          <w:p w14:paraId="51C4E4C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w:t>
            </w:r>
          </w:p>
        </w:tc>
        <w:tc>
          <w:tcPr>
            <w:tcW w:w="0" w:type="auto"/>
            <w:tcBorders>
              <w:top w:val="single" w:sz="6" w:space="0" w:color="DEE2E6"/>
            </w:tcBorders>
            <w:shd w:val="clear" w:color="auto" w:fill="auto"/>
            <w:hideMark/>
          </w:tcPr>
          <w:p w14:paraId="098A6DA9"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7,26</w:t>
            </w:r>
          </w:p>
        </w:tc>
      </w:tr>
      <w:tr w:rsidR="003943AF" w:rsidRPr="003943AF" w14:paraId="672509F9" w14:textId="77777777" w:rsidTr="003943AF">
        <w:tc>
          <w:tcPr>
            <w:tcW w:w="0" w:type="auto"/>
            <w:gridSpan w:val="3"/>
            <w:tcBorders>
              <w:top w:val="single" w:sz="6" w:space="0" w:color="DEE2E6"/>
            </w:tcBorders>
            <w:shd w:val="clear" w:color="auto" w:fill="auto"/>
            <w:hideMark/>
          </w:tcPr>
          <w:p w14:paraId="1DAC7AF9"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K2</w:t>
            </w:r>
          </w:p>
        </w:tc>
        <w:tc>
          <w:tcPr>
            <w:tcW w:w="0" w:type="auto"/>
            <w:gridSpan w:val="2"/>
            <w:tcBorders>
              <w:top w:val="single" w:sz="6" w:space="0" w:color="DEE2E6"/>
            </w:tcBorders>
            <w:shd w:val="clear" w:color="auto" w:fill="auto"/>
            <w:hideMark/>
          </w:tcPr>
          <w:p w14:paraId="7CF66F0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w:t>
            </w:r>
          </w:p>
        </w:tc>
        <w:tc>
          <w:tcPr>
            <w:tcW w:w="0" w:type="auto"/>
            <w:tcBorders>
              <w:top w:val="single" w:sz="6" w:space="0" w:color="DEE2E6"/>
            </w:tcBorders>
            <w:shd w:val="clear" w:color="auto" w:fill="auto"/>
            <w:hideMark/>
          </w:tcPr>
          <w:p w14:paraId="150E782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4,74</w:t>
            </w:r>
          </w:p>
        </w:tc>
      </w:tr>
      <w:tr w:rsidR="003943AF" w:rsidRPr="003943AF" w14:paraId="7A23DE52" w14:textId="77777777" w:rsidTr="003943AF">
        <w:trPr>
          <w:tblHeader/>
        </w:trPr>
        <w:tc>
          <w:tcPr>
            <w:tcW w:w="0" w:type="auto"/>
            <w:gridSpan w:val="6"/>
            <w:tcBorders>
              <w:top w:val="single" w:sz="6" w:space="0" w:color="DEE2E6"/>
              <w:bottom w:val="single" w:sz="12" w:space="0" w:color="DEE2E6"/>
            </w:tcBorders>
            <w:shd w:val="clear" w:color="auto" w:fill="auto"/>
            <w:vAlign w:val="bottom"/>
            <w:hideMark/>
          </w:tcPr>
          <w:p w14:paraId="12FC7512"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Tabela 3</w:t>
            </w:r>
          </w:p>
        </w:tc>
      </w:tr>
      <w:tr w:rsidR="003943AF" w:rsidRPr="003943AF" w14:paraId="67C1C1F0" w14:textId="77777777" w:rsidTr="003943AF">
        <w:trPr>
          <w:tblHeader/>
        </w:trPr>
        <w:tc>
          <w:tcPr>
            <w:tcW w:w="0" w:type="auto"/>
            <w:gridSpan w:val="2"/>
            <w:tcBorders>
              <w:top w:val="single" w:sz="6" w:space="0" w:color="DEE2E6"/>
              <w:bottom w:val="single" w:sz="12" w:space="0" w:color="DEE2E6"/>
            </w:tcBorders>
            <w:shd w:val="clear" w:color="auto" w:fill="auto"/>
            <w:vAlign w:val="bottom"/>
            <w:hideMark/>
          </w:tcPr>
          <w:p w14:paraId="4D14E520"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Usuário</w:t>
            </w:r>
          </w:p>
        </w:tc>
        <w:tc>
          <w:tcPr>
            <w:tcW w:w="0" w:type="auto"/>
            <w:gridSpan w:val="2"/>
            <w:tcBorders>
              <w:top w:val="single" w:sz="6" w:space="0" w:color="DEE2E6"/>
              <w:bottom w:val="single" w:sz="12" w:space="0" w:color="DEE2E6"/>
            </w:tcBorders>
            <w:shd w:val="clear" w:color="auto" w:fill="auto"/>
            <w:vAlign w:val="bottom"/>
            <w:hideMark/>
          </w:tcPr>
          <w:p w14:paraId="35A6E7D9"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x</w:t>
            </w:r>
          </w:p>
        </w:tc>
        <w:tc>
          <w:tcPr>
            <w:tcW w:w="0" w:type="auto"/>
            <w:gridSpan w:val="2"/>
            <w:tcBorders>
              <w:top w:val="single" w:sz="6" w:space="0" w:color="DEE2E6"/>
              <w:bottom w:val="single" w:sz="12" w:space="0" w:color="DEE2E6"/>
            </w:tcBorders>
            <w:shd w:val="clear" w:color="auto" w:fill="auto"/>
            <w:vAlign w:val="bottom"/>
            <w:hideMark/>
          </w:tcPr>
          <w:p w14:paraId="5F1946E6"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y</w:t>
            </w:r>
          </w:p>
        </w:tc>
      </w:tr>
      <w:tr w:rsidR="003943AF" w:rsidRPr="003943AF" w14:paraId="41FFCDB3" w14:textId="77777777" w:rsidTr="003943AF">
        <w:tc>
          <w:tcPr>
            <w:tcW w:w="0" w:type="auto"/>
            <w:gridSpan w:val="2"/>
            <w:tcBorders>
              <w:top w:val="single" w:sz="6" w:space="0" w:color="DEE2E6"/>
            </w:tcBorders>
            <w:shd w:val="clear" w:color="auto" w:fill="auto"/>
            <w:hideMark/>
          </w:tcPr>
          <w:p w14:paraId="0F3A12F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A3</w:t>
            </w:r>
          </w:p>
        </w:tc>
        <w:tc>
          <w:tcPr>
            <w:tcW w:w="0" w:type="auto"/>
            <w:gridSpan w:val="2"/>
            <w:tcBorders>
              <w:top w:val="single" w:sz="6" w:space="0" w:color="DEE2E6"/>
            </w:tcBorders>
            <w:shd w:val="clear" w:color="auto" w:fill="auto"/>
            <w:hideMark/>
          </w:tcPr>
          <w:p w14:paraId="41F6747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10</w:t>
            </w:r>
          </w:p>
        </w:tc>
        <w:tc>
          <w:tcPr>
            <w:tcW w:w="0" w:type="auto"/>
            <w:gridSpan w:val="2"/>
            <w:tcBorders>
              <w:top w:val="single" w:sz="6" w:space="0" w:color="DEE2E6"/>
            </w:tcBorders>
            <w:shd w:val="clear" w:color="auto" w:fill="auto"/>
            <w:hideMark/>
          </w:tcPr>
          <w:p w14:paraId="26DE877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7,46</w:t>
            </w:r>
          </w:p>
        </w:tc>
      </w:tr>
      <w:tr w:rsidR="003943AF" w:rsidRPr="003943AF" w14:paraId="29D4E039" w14:textId="77777777" w:rsidTr="003943AF">
        <w:tc>
          <w:tcPr>
            <w:tcW w:w="0" w:type="auto"/>
            <w:gridSpan w:val="2"/>
            <w:tcBorders>
              <w:top w:val="single" w:sz="6" w:space="0" w:color="DEE2E6"/>
            </w:tcBorders>
            <w:shd w:val="clear" w:color="auto" w:fill="auto"/>
            <w:hideMark/>
          </w:tcPr>
          <w:p w14:paraId="0D83345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B3</w:t>
            </w:r>
          </w:p>
        </w:tc>
        <w:tc>
          <w:tcPr>
            <w:tcW w:w="0" w:type="auto"/>
            <w:gridSpan w:val="2"/>
            <w:tcBorders>
              <w:top w:val="single" w:sz="6" w:space="0" w:color="DEE2E6"/>
            </w:tcBorders>
            <w:shd w:val="clear" w:color="auto" w:fill="auto"/>
            <w:hideMark/>
          </w:tcPr>
          <w:p w14:paraId="7D7B4E5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gridSpan w:val="2"/>
            <w:tcBorders>
              <w:top w:val="single" w:sz="6" w:space="0" w:color="DEE2E6"/>
            </w:tcBorders>
            <w:shd w:val="clear" w:color="auto" w:fill="auto"/>
            <w:hideMark/>
          </w:tcPr>
          <w:p w14:paraId="7E7A0313"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6,77</w:t>
            </w:r>
          </w:p>
        </w:tc>
      </w:tr>
      <w:tr w:rsidR="003943AF" w:rsidRPr="003943AF" w14:paraId="12C127B8" w14:textId="77777777" w:rsidTr="003943AF">
        <w:tc>
          <w:tcPr>
            <w:tcW w:w="0" w:type="auto"/>
            <w:gridSpan w:val="2"/>
            <w:tcBorders>
              <w:top w:val="single" w:sz="6" w:space="0" w:color="DEE2E6"/>
            </w:tcBorders>
            <w:shd w:val="clear" w:color="auto" w:fill="auto"/>
            <w:hideMark/>
          </w:tcPr>
          <w:p w14:paraId="66AAA8F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C3</w:t>
            </w:r>
          </w:p>
        </w:tc>
        <w:tc>
          <w:tcPr>
            <w:tcW w:w="0" w:type="auto"/>
            <w:gridSpan w:val="2"/>
            <w:tcBorders>
              <w:top w:val="single" w:sz="6" w:space="0" w:color="DEE2E6"/>
            </w:tcBorders>
            <w:shd w:val="clear" w:color="auto" w:fill="auto"/>
            <w:hideMark/>
          </w:tcPr>
          <w:p w14:paraId="3C213020"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13</w:t>
            </w:r>
          </w:p>
        </w:tc>
        <w:tc>
          <w:tcPr>
            <w:tcW w:w="0" w:type="auto"/>
            <w:gridSpan w:val="2"/>
            <w:tcBorders>
              <w:top w:val="single" w:sz="6" w:space="0" w:color="DEE2E6"/>
            </w:tcBorders>
            <w:shd w:val="clear" w:color="auto" w:fill="auto"/>
            <w:hideMark/>
          </w:tcPr>
          <w:p w14:paraId="6040030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12,74</w:t>
            </w:r>
          </w:p>
        </w:tc>
      </w:tr>
      <w:tr w:rsidR="003943AF" w:rsidRPr="003943AF" w14:paraId="4410ED30" w14:textId="77777777" w:rsidTr="003943AF">
        <w:tc>
          <w:tcPr>
            <w:tcW w:w="0" w:type="auto"/>
            <w:gridSpan w:val="2"/>
            <w:tcBorders>
              <w:top w:val="single" w:sz="6" w:space="0" w:color="DEE2E6"/>
            </w:tcBorders>
            <w:shd w:val="clear" w:color="auto" w:fill="auto"/>
            <w:hideMark/>
          </w:tcPr>
          <w:p w14:paraId="171D813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D3</w:t>
            </w:r>
          </w:p>
        </w:tc>
        <w:tc>
          <w:tcPr>
            <w:tcW w:w="0" w:type="auto"/>
            <w:gridSpan w:val="2"/>
            <w:tcBorders>
              <w:top w:val="single" w:sz="6" w:space="0" w:color="DEE2E6"/>
            </w:tcBorders>
            <w:shd w:val="clear" w:color="auto" w:fill="auto"/>
            <w:hideMark/>
          </w:tcPr>
          <w:p w14:paraId="61F28D0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w:t>
            </w:r>
          </w:p>
        </w:tc>
        <w:tc>
          <w:tcPr>
            <w:tcW w:w="0" w:type="auto"/>
            <w:gridSpan w:val="2"/>
            <w:tcBorders>
              <w:top w:val="single" w:sz="6" w:space="0" w:color="DEE2E6"/>
            </w:tcBorders>
            <w:shd w:val="clear" w:color="auto" w:fill="auto"/>
            <w:hideMark/>
          </w:tcPr>
          <w:p w14:paraId="3119C11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7,11</w:t>
            </w:r>
          </w:p>
        </w:tc>
      </w:tr>
      <w:tr w:rsidR="003943AF" w:rsidRPr="003943AF" w14:paraId="494DFAD4" w14:textId="77777777" w:rsidTr="003943AF">
        <w:tc>
          <w:tcPr>
            <w:tcW w:w="0" w:type="auto"/>
            <w:gridSpan w:val="2"/>
            <w:tcBorders>
              <w:top w:val="single" w:sz="6" w:space="0" w:color="DEE2E6"/>
            </w:tcBorders>
            <w:shd w:val="clear" w:color="auto" w:fill="auto"/>
            <w:hideMark/>
          </w:tcPr>
          <w:p w14:paraId="58682ADE"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E3</w:t>
            </w:r>
          </w:p>
        </w:tc>
        <w:tc>
          <w:tcPr>
            <w:tcW w:w="0" w:type="auto"/>
            <w:gridSpan w:val="2"/>
            <w:tcBorders>
              <w:top w:val="single" w:sz="6" w:space="0" w:color="DEE2E6"/>
            </w:tcBorders>
            <w:shd w:val="clear" w:color="auto" w:fill="auto"/>
            <w:hideMark/>
          </w:tcPr>
          <w:p w14:paraId="2F417E1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11</w:t>
            </w:r>
          </w:p>
        </w:tc>
        <w:tc>
          <w:tcPr>
            <w:tcW w:w="0" w:type="auto"/>
            <w:gridSpan w:val="2"/>
            <w:tcBorders>
              <w:top w:val="single" w:sz="6" w:space="0" w:color="DEE2E6"/>
            </w:tcBorders>
            <w:shd w:val="clear" w:color="auto" w:fill="auto"/>
            <w:hideMark/>
          </w:tcPr>
          <w:p w14:paraId="7E8ED9F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7,81</w:t>
            </w:r>
          </w:p>
        </w:tc>
      </w:tr>
      <w:tr w:rsidR="003943AF" w:rsidRPr="003943AF" w14:paraId="0D908177" w14:textId="77777777" w:rsidTr="003943AF">
        <w:tc>
          <w:tcPr>
            <w:tcW w:w="0" w:type="auto"/>
            <w:gridSpan w:val="2"/>
            <w:tcBorders>
              <w:top w:val="single" w:sz="6" w:space="0" w:color="DEE2E6"/>
            </w:tcBorders>
            <w:shd w:val="clear" w:color="auto" w:fill="auto"/>
            <w:hideMark/>
          </w:tcPr>
          <w:p w14:paraId="4F9C8622"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F3</w:t>
            </w:r>
          </w:p>
        </w:tc>
        <w:tc>
          <w:tcPr>
            <w:tcW w:w="0" w:type="auto"/>
            <w:gridSpan w:val="2"/>
            <w:tcBorders>
              <w:top w:val="single" w:sz="6" w:space="0" w:color="DEE2E6"/>
            </w:tcBorders>
            <w:shd w:val="clear" w:color="auto" w:fill="auto"/>
            <w:hideMark/>
          </w:tcPr>
          <w:p w14:paraId="42D2AE8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14</w:t>
            </w:r>
          </w:p>
        </w:tc>
        <w:tc>
          <w:tcPr>
            <w:tcW w:w="0" w:type="auto"/>
            <w:gridSpan w:val="2"/>
            <w:tcBorders>
              <w:top w:val="single" w:sz="6" w:space="0" w:color="DEE2E6"/>
            </w:tcBorders>
            <w:shd w:val="clear" w:color="auto" w:fill="auto"/>
            <w:hideMark/>
          </w:tcPr>
          <w:p w14:paraId="277D50C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8,84</w:t>
            </w:r>
          </w:p>
        </w:tc>
      </w:tr>
      <w:tr w:rsidR="003943AF" w:rsidRPr="003943AF" w14:paraId="6E829A45" w14:textId="77777777" w:rsidTr="003943AF">
        <w:tc>
          <w:tcPr>
            <w:tcW w:w="0" w:type="auto"/>
            <w:gridSpan w:val="2"/>
            <w:tcBorders>
              <w:top w:val="single" w:sz="6" w:space="0" w:color="DEE2E6"/>
            </w:tcBorders>
            <w:shd w:val="clear" w:color="auto" w:fill="auto"/>
            <w:hideMark/>
          </w:tcPr>
          <w:p w14:paraId="7BC37B4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G3</w:t>
            </w:r>
          </w:p>
        </w:tc>
        <w:tc>
          <w:tcPr>
            <w:tcW w:w="0" w:type="auto"/>
            <w:gridSpan w:val="2"/>
            <w:tcBorders>
              <w:top w:val="single" w:sz="6" w:space="0" w:color="DEE2E6"/>
            </w:tcBorders>
            <w:shd w:val="clear" w:color="auto" w:fill="auto"/>
            <w:hideMark/>
          </w:tcPr>
          <w:p w14:paraId="155D7D2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w:t>
            </w:r>
          </w:p>
        </w:tc>
        <w:tc>
          <w:tcPr>
            <w:tcW w:w="0" w:type="auto"/>
            <w:gridSpan w:val="2"/>
            <w:tcBorders>
              <w:top w:val="single" w:sz="6" w:space="0" w:color="DEE2E6"/>
            </w:tcBorders>
            <w:shd w:val="clear" w:color="auto" w:fill="auto"/>
            <w:hideMark/>
          </w:tcPr>
          <w:p w14:paraId="3E9829A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6,08</w:t>
            </w:r>
          </w:p>
        </w:tc>
      </w:tr>
      <w:tr w:rsidR="003943AF" w:rsidRPr="003943AF" w14:paraId="158FD9D0" w14:textId="77777777" w:rsidTr="003943AF">
        <w:tc>
          <w:tcPr>
            <w:tcW w:w="0" w:type="auto"/>
            <w:gridSpan w:val="2"/>
            <w:tcBorders>
              <w:top w:val="single" w:sz="6" w:space="0" w:color="DEE2E6"/>
            </w:tcBorders>
            <w:shd w:val="clear" w:color="auto" w:fill="auto"/>
            <w:hideMark/>
          </w:tcPr>
          <w:p w14:paraId="2365488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H3</w:t>
            </w:r>
          </w:p>
        </w:tc>
        <w:tc>
          <w:tcPr>
            <w:tcW w:w="0" w:type="auto"/>
            <w:gridSpan w:val="2"/>
            <w:tcBorders>
              <w:top w:val="single" w:sz="6" w:space="0" w:color="DEE2E6"/>
            </w:tcBorders>
            <w:shd w:val="clear" w:color="auto" w:fill="auto"/>
            <w:hideMark/>
          </w:tcPr>
          <w:p w14:paraId="7F9BEF1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4</w:t>
            </w:r>
          </w:p>
        </w:tc>
        <w:tc>
          <w:tcPr>
            <w:tcW w:w="0" w:type="auto"/>
            <w:gridSpan w:val="2"/>
            <w:tcBorders>
              <w:top w:val="single" w:sz="6" w:space="0" w:color="DEE2E6"/>
            </w:tcBorders>
            <w:shd w:val="clear" w:color="auto" w:fill="auto"/>
            <w:hideMark/>
          </w:tcPr>
          <w:p w14:paraId="1C30C20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5,39</w:t>
            </w:r>
          </w:p>
        </w:tc>
      </w:tr>
      <w:tr w:rsidR="003943AF" w:rsidRPr="003943AF" w14:paraId="3ED379FD" w14:textId="77777777" w:rsidTr="003943AF">
        <w:tc>
          <w:tcPr>
            <w:tcW w:w="0" w:type="auto"/>
            <w:gridSpan w:val="2"/>
            <w:tcBorders>
              <w:top w:val="single" w:sz="6" w:space="0" w:color="DEE2E6"/>
            </w:tcBorders>
            <w:shd w:val="clear" w:color="auto" w:fill="auto"/>
            <w:hideMark/>
          </w:tcPr>
          <w:p w14:paraId="4AA3C98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I3</w:t>
            </w:r>
          </w:p>
        </w:tc>
        <w:tc>
          <w:tcPr>
            <w:tcW w:w="0" w:type="auto"/>
            <w:gridSpan w:val="2"/>
            <w:tcBorders>
              <w:top w:val="single" w:sz="6" w:space="0" w:color="DEE2E6"/>
            </w:tcBorders>
            <w:shd w:val="clear" w:color="auto" w:fill="auto"/>
            <w:hideMark/>
          </w:tcPr>
          <w:p w14:paraId="0877B03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12</w:t>
            </w:r>
          </w:p>
        </w:tc>
        <w:tc>
          <w:tcPr>
            <w:tcW w:w="0" w:type="auto"/>
            <w:gridSpan w:val="2"/>
            <w:tcBorders>
              <w:top w:val="single" w:sz="6" w:space="0" w:color="DEE2E6"/>
            </w:tcBorders>
            <w:shd w:val="clear" w:color="auto" w:fill="auto"/>
            <w:hideMark/>
          </w:tcPr>
          <w:p w14:paraId="72AF015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8,15</w:t>
            </w:r>
          </w:p>
        </w:tc>
      </w:tr>
      <w:tr w:rsidR="003943AF" w:rsidRPr="003943AF" w14:paraId="46CC355C" w14:textId="77777777" w:rsidTr="003943AF">
        <w:tc>
          <w:tcPr>
            <w:tcW w:w="0" w:type="auto"/>
            <w:gridSpan w:val="2"/>
            <w:tcBorders>
              <w:top w:val="single" w:sz="6" w:space="0" w:color="DEE2E6"/>
            </w:tcBorders>
            <w:shd w:val="clear" w:color="auto" w:fill="auto"/>
            <w:hideMark/>
          </w:tcPr>
          <w:p w14:paraId="51FBC3D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J3</w:t>
            </w:r>
          </w:p>
        </w:tc>
        <w:tc>
          <w:tcPr>
            <w:tcW w:w="0" w:type="auto"/>
            <w:gridSpan w:val="2"/>
            <w:tcBorders>
              <w:top w:val="single" w:sz="6" w:space="0" w:color="DEE2E6"/>
            </w:tcBorders>
            <w:shd w:val="clear" w:color="auto" w:fill="auto"/>
            <w:hideMark/>
          </w:tcPr>
          <w:p w14:paraId="4294DC4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w:t>
            </w:r>
          </w:p>
        </w:tc>
        <w:tc>
          <w:tcPr>
            <w:tcW w:w="0" w:type="auto"/>
            <w:gridSpan w:val="2"/>
            <w:tcBorders>
              <w:top w:val="single" w:sz="6" w:space="0" w:color="DEE2E6"/>
            </w:tcBorders>
            <w:shd w:val="clear" w:color="auto" w:fill="auto"/>
            <w:hideMark/>
          </w:tcPr>
          <w:p w14:paraId="63D3937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6,42</w:t>
            </w:r>
          </w:p>
        </w:tc>
      </w:tr>
      <w:tr w:rsidR="003943AF" w:rsidRPr="003943AF" w14:paraId="46A98DC6" w14:textId="77777777" w:rsidTr="003943AF">
        <w:tc>
          <w:tcPr>
            <w:tcW w:w="0" w:type="auto"/>
            <w:gridSpan w:val="2"/>
            <w:tcBorders>
              <w:top w:val="single" w:sz="6" w:space="0" w:color="DEE2E6"/>
            </w:tcBorders>
            <w:shd w:val="clear" w:color="auto" w:fill="auto"/>
            <w:hideMark/>
          </w:tcPr>
          <w:p w14:paraId="2327E610"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K3</w:t>
            </w:r>
          </w:p>
        </w:tc>
        <w:tc>
          <w:tcPr>
            <w:tcW w:w="0" w:type="auto"/>
            <w:gridSpan w:val="2"/>
            <w:tcBorders>
              <w:top w:val="single" w:sz="6" w:space="0" w:color="DEE2E6"/>
            </w:tcBorders>
            <w:shd w:val="clear" w:color="auto" w:fill="auto"/>
            <w:hideMark/>
          </w:tcPr>
          <w:p w14:paraId="4CB1ACE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w:t>
            </w:r>
          </w:p>
        </w:tc>
        <w:tc>
          <w:tcPr>
            <w:tcW w:w="0" w:type="auto"/>
            <w:gridSpan w:val="2"/>
            <w:tcBorders>
              <w:top w:val="single" w:sz="6" w:space="0" w:color="DEE2E6"/>
            </w:tcBorders>
            <w:shd w:val="clear" w:color="auto" w:fill="auto"/>
            <w:hideMark/>
          </w:tcPr>
          <w:p w14:paraId="574329D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5,73</w:t>
            </w:r>
          </w:p>
        </w:tc>
      </w:tr>
    </w:tbl>
    <w:p w14:paraId="71B0CF40" w14:textId="77777777" w:rsidR="003943AF" w:rsidRPr="003943AF" w:rsidRDefault="003943AF" w:rsidP="003943AF">
      <w:pPr>
        <w:shd w:val="clear" w:color="auto" w:fill="F2F2F2"/>
        <w:spacing w:after="0" w:line="240" w:lineRule="auto"/>
        <w:rPr>
          <w:rFonts w:ascii="Segoe UI" w:eastAsia="Times New Roman" w:hAnsi="Segoe UI" w:cs="Segoe UI"/>
          <w:vanish/>
          <w:color w:val="4C5051"/>
          <w:sz w:val="24"/>
          <w:szCs w:val="24"/>
          <w:lang w:eastAsia="pt-BR"/>
        </w:rPr>
      </w:pPr>
    </w:p>
    <w:tbl>
      <w:tblPr>
        <w:tblW w:w="6750" w:type="dxa"/>
        <w:tblCellMar>
          <w:left w:w="0" w:type="dxa"/>
          <w:right w:w="0" w:type="dxa"/>
        </w:tblCellMar>
        <w:tblLook w:val="04A0" w:firstRow="1" w:lastRow="0" w:firstColumn="1" w:lastColumn="0" w:noHBand="0" w:noVBand="1"/>
      </w:tblPr>
      <w:tblGrid>
        <w:gridCol w:w="3728"/>
        <w:gridCol w:w="1099"/>
        <w:gridCol w:w="1923"/>
      </w:tblGrid>
      <w:tr w:rsidR="003943AF" w:rsidRPr="003943AF" w14:paraId="08EFC6A6" w14:textId="77777777" w:rsidTr="003943AF">
        <w:trPr>
          <w:tblHeader/>
        </w:trPr>
        <w:tc>
          <w:tcPr>
            <w:tcW w:w="0" w:type="auto"/>
            <w:gridSpan w:val="3"/>
            <w:tcBorders>
              <w:top w:val="single" w:sz="6" w:space="0" w:color="DEE2E6"/>
              <w:bottom w:val="single" w:sz="12" w:space="0" w:color="DEE2E6"/>
            </w:tcBorders>
            <w:shd w:val="clear" w:color="auto" w:fill="auto"/>
            <w:vAlign w:val="bottom"/>
            <w:hideMark/>
          </w:tcPr>
          <w:p w14:paraId="270BC0CA"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lastRenderedPageBreak/>
              <w:t>Tabela 4</w:t>
            </w:r>
          </w:p>
        </w:tc>
      </w:tr>
      <w:tr w:rsidR="003943AF" w:rsidRPr="003943AF" w14:paraId="4C886A13" w14:textId="77777777" w:rsidTr="003943AF">
        <w:trPr>
          <w:tblHeader/>
        </w:trPr>
        <w:tc>
          <w:tcPr>
            <w:tcW w:w="0" w:type="auto"/>
            <w:tcBorders>
              <w:top w:val="single" w:sz="6" w:space="0" w:color="DEE2E6"/>
              <w:bottom w:val="single" w:sz="12" w:space="0" w:color="DEE2E6"/>
            </w:tcBorders>
            <w:shd w:val="clear" w:color="auto" w:fill="auto"/>
            <w:vAlign w:val="bottom"/>
            <w:hideMark/>
          </w:tcPr>
          <w:p w14:paraId="71A489CC"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Usuário</w:t>
            </w:r>
          </w:p>
        </w:tc>
        <w:tc>
          <w:tcPr>
            <w:tcW w:w="0" w:type="auto"/>
            <w:tcBorders>
              <w:top w:val="single" w:sz="6" w:space="0" w:color="DEE2E6"/>
              <w:bottom w:val="single" w:sz="12" w:space="0" w:color="DEE2E6"/>
            </w:tcBorders>
            <w:shd w:val="clear" w:color="auto" w:fill="auto"/>
            <w:vAlign w:val="bottom"/>
            <w:hideMark/>
          </w:tcPr>
          <w:p w14:paraId="5047397D"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x</w:t>
            </w:r>
          </w:p>
        </w:tc>
        <w:tc>
          <w:tcPr>
            <w:tcW w:w="0" w:type="auto"/>
            <w:tcBorders>
              <w:top w:val="single" w:sz="6" w:space="0" w:color="DEE2E6"/>
              <w:bottom w:val="single" w:sz="12" w:space="0" w:color="DEE2E6"/>
            </w:tcBorders>
            <w:shd w:val="clear" w:color="auto" w:fill="auto"/>
            <w:vAlign w:val="bottom"/>
            <w:hideMark/>
          </w:tcPr>
          <w:p w14:paraId="57755D48"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y</w:t>
            </w:r>
          </w:p>
        </w:tc>
      </w:tr>
      <w:tr w:rsidR="003943AF" w:rsidRPr="003943AF" w14:paraId="046F147F" w14:textId="77777777" w:rsidTr="003943AF">
        <w:tc>
          <w:tcPr>
            <w:tcW w:w="0" w:type="auto"/>
            <w:tcBorders>
              <w:top w:val="single" w:sz="6" w:space="0" w:color="DEE2E6"/>
            </w:tcBorders>
            <w:shd w:val="clear" w:color="auto" w:fill="auto"/>
            <w:hideMark/>
          </w:tcPr>
          <w:p w14:paraId="285A295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A4</w:t>
            </w:r>
          </w:p>
        </w:tc>
        <w:tc>
          <w:tcPr>
            <w:tcW w:w="0" w:type="auto"/>
            <w:tcBorders>
              <w:top w:val="single" w:sz="6" w:space="0" w:color="DEE2E6"/>
            </w:tcBorders>
            <w:shd w:val="clear" w:color="auto" w:fill="auto"/>
            <w:hideMark/>
          </w:tcPr>
          <w:p w14:paraId="25F1425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338B5CA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6,58</w:t>
            </w:r>
          </w:p>
        </w:tc>
      </w:tr>
      <w:tr w:rsidR="003943AF" w:rsidRPr="003943AF" w14:paraId="3B4E76AE" w14:textId="77777777" w:rsidTr="003943AF">
        <w:tc>
          <w:tcPr>
            <w:tcW w:w="0" w:type="auto"/>
            <w:tcBorders>
              <w:top w:val="single" w:sz="6" w:space="0" w:color="DEE2E6"/>
            </w:tcBorders>
            <w:shd w:val="clear" w:color="auto" w:fill="auto"/>
            <w:hideMark/>
          </w:tcPr>
          <w:p w14:paraId="3471EFB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B4</w:t>
            </w:r>
          </w:p>
        </w:tc>
        <w:tc>
          <w:tcPr>
            <w:tcW w:w="0" w:type="auto"/>
            <w:tcBorders>
              <w:top w:val="single" w:sz="6" w:space="0" w:color="DEE2E6"/>
            </w:tcBorders>
            <w:shd w:val="clear" w:color="auto" w:fill="auto"/>
            <w:hideMark/>
          </w:tcPr>
          <w:p w14:paraId="1206972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21E07753"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5,76</w:t>
            </w:r>
          </w:p>
        </w:tc>
      </w:tr>
      <w:tr w:rsidR="003943AF" w:rsidRPr="003943AF" w14:paraId="1FB06497" w14:textId="77777777" w:rsidTr="003943AF">
        <w:tc>
          <w:tcPr>
            <w:tcW w:w="0" w:type="auto"/>
            <w:tcBorders>
              <w:top w:val="single" w:sz="6" w:space="0" w:color="DEE2E6"/>
            </w:tcBorders>
            <w:shd w:val="clear" w:color="auto" w:fill="auto"/>
            <w:hideMark/>
          </w:tcPr>
          <w:p w14:paraId="4C2BCEA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C4</w:t>
            </w:r>
          </w:p>
        </w:tc>
        <w:tc>
          <w:tcPr>
            <w:tcW w:w="0" w:type="auto"/>
            <w:tcBorders>
              <w:top w:val="single" w:sz="6" w:space="0" w:color="DEE2E6"/>
            </w:tcBorders>
            <w:shd w:val="clear" w:color="auto" w:fill="auto"/>
            <w:hideMark/>
          </w:tcPr>
          <w:p w14:paraId="47A37D30"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66066DD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7,71</w:t>
            </w:r>
          </w:p>
        </w:tc>
      </w:tr>
      <w:tr w:rsidR="003943AF" w:rsidRPr="003943AF" w14:paraId="4BA144DB" w14:textId="77777777" w:rsidTr="003943AF">
        <w:tc>
          <w:tcPr>
            <w:tcW w:w="0" w:type="auto"/>
            <w:tcBorders>
              <w:top w:val="single" w:sz="6" w:space="0" w:color="DEE2E6"/>
            </w:tcBorders>
            <w:shd w:val="clear" w:color="auto" w:fill="auto"/>
            <w:hideMark/>
          </w:tcPr>
          <w:p w14:paraId="4D0FB10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D4</w:t>
            </w:r>
          </w:p>
        </w:tc>
        <w:tc>
          <w:tcPr>
            <w:tcW w:w="0" w:type="auto"/>
            <w:tcBorders>
              <w:top w:val="single" w:sz="6" w:space="0" w:color="DEE2E6"/>
            </w:tcBorders>
            <w:shd w:val="clear" w:color="auto" w:fill="auto"/>
            <w:hideMark/>
          </w:tcPr>
          <w:p w14:paraId="6E07078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1EB973EE"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8,84</w:t>
            </w:r>
          </w:p>
        </w:tc>
      </w:tr>
      <w:tr w:rsidR="003943AF" w:rsidRPr="003943AF" w14:paraId="526669FA" w14:textId="77777777" w:rsidTr="003943AF">
        <w:tc>
          <w:tcPr>
            <w:tcW w:w="0" w:type="auto"/>
            <w:tcBorders>
              <w:top w:val="single" w:sz="6" w:space="0" w:color="DEE2E6"/>
            </w:tcBorders>
            <w:shd w:val="clear" w:color="auto" w:fill="auto"/>
            <w:hideMark/>
          </w:tcPr>
          <w:p w14:paraId="04DB65C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E4</w:t>
            </w:r>
          </w:p>
        </w:tc>
        <w:tc>
          <w:tcPr>
            <w:tcW w:w="0" w:type="auto"/>
            <w:tcBorders>
              <w:top w:val="single" w:sz="6" w:space="0" w:color="DEE2E6"/>
            </w:tcBorders>
            <w:shd w:val="clear" w:color="auto" w:fill="auto"/>
            <w:hideMark/>
          </w:tcPr>
          <w:p w14:paraId="6FDBF2B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63FBEAA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8,47</w:t>
            </w:r>
          </w:p>
        </w:tc>
      </w:tr>
      <w:tr w:rsidR="003943AF" w:rsidRPr="003943AF" w14:paraId="74D593F9" w14:textId="77777777" w:rsidTr="003943AF">
        <w:tc>
          <w:tcPr>
            <w:tcW w:w="0" w:type="auto"/>
            <w:tcBorders>
              <w:top w:val="single" w:sz="6" w:space="0" w:color="DEE2E6"/>
            </w:tcBorders>
            <w:shd w:val="clear" w:color="auto" w:fill="auto"/>
            <w:hideMark/>
          </w:tcPr>
          <w:p w14:paraId="3DFC7D1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F4</w:t>
            </w:r>
          </w:p>
        </w:tc>
        <w:tc>
          <w:tcPr>
            <w:tcW w:w="0" w:type="auto"/>
            <w:tcBorders>
              <w:top w:val="single" w:sz="6" w:space="0" w:color="DEE2E6"/>
            </w:tcBorders>
            <w:shd w:val="clear" w:color="auto" w:fill="auto"/>
            <w:hideMark/>
          </w:tcPr>
          <w:p w14:paraId="1A57394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1F3CA6BE"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7,04</w:t>
            </w:r>
          </w:p>
        </w:tc>
      </w:tr>
      <w:tr w:rsidR="003943AF" w:rsidRPr="003943AF" w14:paraId="2111AE71" w14:textId="77777777" w:rsidTr="003943AF">
        <w:tc>
          <w:tcPr>
            <w:tcW w:w="0" w:type="auto"/>
            <w:tcBorders>
              <w:top w:val="single" w:sz="6" w:space="0" w:color="DEE2E6"/>
            </w:tcBorders>
            <w:shd w:val="clear" w:color="auto" w:fill="auto"/>
            <w:hideMark/>
          </w:tcPr>
          <w:p w14:paraId="409AA63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G4</w:t>
            </w:r>
          </w:p>
        </w:tc>
        <w:tc>
          <w:tcPr>
            <w:tcW w:w="0" w:type="auto"/>
            <w:tcBorders>
              <w:top w:val="single" w:sz="6" w:space="0" w:color="DEE2E6"/>
            </w:tcBorders>
            <w:shd w:val="clear" w:color="auto" w:fill="auto"/>
            <w:hideMark/>
          </w:tcPr>
          <w:p w14:paraId="07E6DE5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3EECE4C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5,25</w:t>
            </w:r>
          </w:p>
        </w:tc>
      </w:tr>
      <w:tr w:rsidR="003943AF" w:rsidRPr="003943AF" w14:paraId="6FB3827E" w14:textId="77777777" w:rsidTr="003943AF">
        <w:tc>
          <w:tcPr>
            <w:tcW w:w="0" w:type="auto"/>
            <w:tcBorders>
              <w:top w:val="single" w:sz="6" w:space="0" w:color="DEE2E6"/>
            </w:tcBorders>
            <w:shd w:val="clear" w:color="auto" w:fill="auto"/>
            <w:hideMark/>
          </w:tcPr>
          <w:p w14:paraId="3E5DDA1A"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H4</w:t>
            </w:r>
          </w:p>
        </w:tc>
        <w:tc>
          <w:tcPr>
            <w:tcW w:w="0" w:type="auto"/>
            <w:tcBorders>
              <w:top w:val="single" w:sz="6" w:space="0" w:color="DEE2E6"/>
            </w:tcBorders>
            <w:shd w:val="clear" w:color="auto" w:fill="auto"/>
            <w:hideMark/>
          </w:tcPr>
          <w:p w14:paraId="3184E200"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19</w:t>
            </w:r>
          </w:p>
        </w:tc>
        <w:tc>
          <w:tcPr>
            <w:tcW w:w="0" w:type="auto"/>
            <w:tcBorders>
              <w:top w:val="single" w:sz="6" w:space="0" w:color="DEE2E6"/>
            </w:tcBorders>
            <w:shd w:val="clear" w:color="auto" w:fill="auto"/>
            <w:hideMark/>
          </w:tcPr>
          <w:p w14:paraId="51DEE993"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12,5</w:t>
            </w:r>
          </w:p>
        </w:tc>
      </w:tr>
      <w:tr w:rsidR="003943AF" w:rsidRPr="003943AF" w14:paraId="783DC8DD" w14:textId="77777777" w:rsidTr="003943AF">
        <w:tc>
          <w:tcPr>
            <w:tcW w:w="0" w:type="auto"/>
            <w:tcBorders>
              <w:top w:val="single" w:sz="6" w:space="0" w:color="DEE2E6"/>
            </w:tcBorders>
            <w:shd w:val="clear" w:color="auto" w:fill="auto"/>
            <w:hideMark/>
          </w:tcPr>
          <w:p w14:paraId="54A210A9"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I4</w:t>
            </w:r>
          </w:p>
        </w:tc>
        <w:tc>
          <w:tcPr>
            <w:tcW w:w="0" w:type="auto"/>
            <w:tcBorders>
              <w:top w:val="single" w:sz="6" w:space="0" w:color="DEE2E6"/>
            </w:tcBorders>
            <w:shd w:val="clear" w:color="auto" w:fill="auto"/>
            <w:hideMark/>
          </w:tcPr>
          <w:p w14:paraId="68660B0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2DC1A0A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5,56</w:t>
            </w:r>
          </w:p>
        </w:tc>
      </w:tr>
      <w:tr w:rsidR="003943AF" w:rsidRPr="003943AF" w14:paraId="12A27F66" w14:textId="77777777" w:rsidTr="003943AF">
        <w:tc>
          <w:tcPr>
            <w:tcW w:w="0" w:type="auto"/>
            <w:tcBorders>
              <w:top w:val="single" w:sz="6" w:space="0" w:color="DEE2E6"/>
            </w:tcBorders>
            <w:shd w:val="clear" w:color="auto" w:fill="auto"/>
            <w:hideMark/>
          </w:tcPr>
          <w:p w14:paraId="754FB31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J4</w:t>
            </w:r>
          </w:p>
        </w:tc>
        <w:tc>
          <w:tcPr>
            <w:tcW w:w="0" w:type="auto"/>
            <w:tcBorders>
              <w:top w:val="single" w:sz="6" w:space="0" w:color="DEE2E6"/>
            </w:tcBorders>
            <w:shd w:val="clear" w:color="auto" w:fill="auto"/>
            <w:hideMark/>
          </w:tcPr>
          <w:p w14:paraId="0D95FC9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4E078C69"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7,91</w:t>
            </w:r>
          </w:p>
        </w:tc>
      </w:tr>
      <w:tr w:rsidR="003943AF" w:rsidRPr="003943AF" w14:paraId="32C6588F" w14:textId="77777777" w:rsidTr="003943AF">
        <w:tc>
          <w:tcPr>
            <w:tcW w:w="0" w:type="auto"/>
            <w:tcBorders>
              <w:top w:val="single" w:sz="6" w:space="0" w:color="DEE2E6"/>
            </w:tcBorders>
            <w:shd w:val="clear" w:color="auto" w:fill="auto"/>
            <w:hideMark/>
          </w:tcPr>
          <w:p w14:paraId="7EFE2B1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K4</w:t>
            </w:r>
          </w:p>
        </w:tc>
        <w:tc>
          <w:tcPr>
            <w:tcW w:w="0" w:type="auto"/>
            <w:tcBorders>
              <w:top w:val="single" w:sz="6" w:space="0" w:color="DEE2E6"/>
            </w:tcBorders>
            <w:shd w:val="clear" w:color="auto" w:fill="auto"/>
            <w:hideMark/>
          </w:tcPr>
          <w:p w14:paraId="77C72229"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8</w:t>
            </w:r>
          </w:p>
        </w:tc>
        <w:tc>
          <w:tcPr>
            <w:tcW w:w="0" w:type="auto"/>
            <w:tcBorders>
              <w:top w:val="single" w:sz="6" w:space="0" w:color="DEE2E6"/>
            </w:tcBorders>
            <w:shd w:val="clear" w:color="auto" w:fill="auto"/>
            <w:hideMark/>
          </w:tcPr>
          <w:p w14:paraId="2D7669D2"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6,89</w:t>
            </w:r>
          </w:p>
        </w:tc>
      </w:tr>
    </w:tbl>
    <w:p w14:paraId="7E40336C"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Observando as tabelas, você consegue dizer algo sobre os </w:t>
      </w:r>
      <w:r w:rsidRPr="003943AF">
        <w:rPr>
          <w:rFonts w:ascii="Segoe UI" w:eastAsia="Times New Roman" w:hAnsi="Segoe UI" w:cs="Segoe UI"/>
          <w:color w:val="4C5051"/>
          <w:sz w:val="24"/>
          <w:szCs w:val="24"/>
          <w:lang w:val="en" w:eastAsia="pt-BR"/>
        </w:rPr>
        <w:t>sites</w:t>
      </w:r>
      <w:r w:rsidRPr="003943AF">
        <w:rPr>
          <w:rFonts w:ascii="Segoe UI" w:eastAsia="Times New Roman" w:hAnsi="Segoe UI" w:cs="Segoe UI"/>
          <w:color w:val="4C5051"/>
          <w:sz w:val="24"/>
          <w:szCs w:val="24"/>
          <w:lang w:eastAsia="pt-BR"/>
        </w:rPr>
        <w:t> 1, 2, 3 e 4? Por exemplo, existe alguma relação entre a quantidade de vezes que os usuários fizeram login e o tempo que eles gastam nos </w:t>
      </w:r>
      <w:r w:rsidRPr="003943AF">
        <w:rPr>
          <w:rFonts w:ascii="Segoe UI" w:eastAsia="Times New Roman" w:hAnsi="Segoe UI" w:cs="Segoe UI"/>
          <w:color w:val="4C5051"/>
          <w:sz w:val="24"/>
          <w:szCs w:val="24"/>
          <w:lang w:val="en" w:eastAsia="pt-BR"/>
        </w:rPr>
        <w:t>sites</w:t>
      </w:r>
      <w:r w:rsidRPr="003943AF">
        <w:rPr>
          <w:rFonts w:ascii="Segoe UI" w:eastAsia="Times New Roman" w:hAnsi="Segoe UI" w:cs="Segoe UI"/>
          <w:color w:val="4C5051"/>
          <w:sz w:val="24"/>
          <w:szCs w:val="24"/>
          <w:lang w:eastAsia="pt-BR"/>
        </w:rPr>
        <w:t>? Ou, essa relação é a mesma para todos os </w:t>
      </w:r>
      <w:r w:rsidRPr="003943AF">
        <w:rPr>
          <w:rFonts w:ascii="Segoe UI" w:eastAsia="Times New Roman" w:hAnsi="Segoe UI" w:cs="Segoe UI"/>
          <w:color w:val="4C5051"/>
          <w:sz w:val="24"/>
          <w:szCs w:val="24"/>
          <w:lang w:val="en" w:eastAsia="pt-BR"/>
        </w:rPr>
        <w:t>sites</w:t>
      </w:r>
      <w:r w:rsidRPr="003943AF">
        <w:rPr>
          <w:rFonts w:ascii="Segoe UI" w:eastAsia="Times New Roman" w:hAnsi="Segoe UI" w:cs="Segoe UI"/>
          <w:color w:val="4C5051"/>
          <w:sz w:val="24"/>
          <w:szCs w:val="24"/>
          <w:lang w:eastAsia="pt-BR"/>
        </w:rPr>
        <w:t>? Estas são algumas perguntas que poderiam surgir ao se trabalhar com estes dados. Portanto, note que apenas conferir os números brutos pode ser muito cansativo e os padrões podem não ser evidentes. Por isso, as tabelas são úteis para consultar valores específicos, mas não para extrair informações gerais sobre os dados.</w:t>
      </w:r>
    </w:p>
    <w:p w14:paraId="54FF2464"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Para facilitar o entendimento dos dados, você pode calcular algumas medidas estatísticas, como média e variância. As tabelas a seguir são referentes às tabelas anteriores, mas apresentam apenas com o cálculo da média e do desvio padrão – que indica o quanto os dados de um conjunto de dados são semelhantes – de cada variável em cada </w:t>
      </w:r>
      <w:r w:rsidRPr="003943AF">
        <w:rPr>
          <w:rFonts w:ascii="Segoe UI" w:eastAsia="Times New Roman" w:hAnsi="Segoe UI" w:cs="Segoe UI"/>
          <w:color w:val="4C5051"/>
          <w:sz w:val="24"/>
          <w:szCs w:val="24"/>
          <w:lang w:val="en" w:eastAsia="pt-BR"/>
        </w:rPr>
        <w:t>site</w:t>
      </w:r>
      <w:r w:rsidRPr="003943AF">
        <w:rPr>
          <w:rFonts w:ascii="Segoe UI" w:eastAsia="Times New Roman" w:hAnsi="Segoe UI" w:cs="Segoe UI"/>
          <w:color w:val="4C5051"/>
          <w:sz w:val="24"/>
          <w:szCs w:val="24"/>
          <w:lang w:eastAsia="pt-BR"/>
        </w:rPr>
        <w:t>. Confira:</w:t>
      </w:r>
    </w:p>
    <w:tbl>
      <w:tblPr>
        <w:tblW w:w="6750" w:type="dxa"/>
        <w:tblCellMar>
          <w:left w:w="0" w:type="dxa"/>
          <w:right w:w="0" w:type="dxa"/>
        </w:tblCellMar>
        <w:tblLook w:val="04A0" w:firstRow="1" w:lastRow="0" w:firstColumn="1" w:lastColumn="0" w:noHBand="0" w:noVBand="1"/>
      </w:tblPr>
      <w:tblGrid>
        <w:gridCol w:w="4300"/>
        <w:gridCol w:w="1225"/>
        <w:gridCol w:w="1225"/>
      </w:tblGrid>
      <w:tr w:rsidR="003943AF" w:rsidRPr="003943AF" w14:paraId="0D931182" w14:textId="77777777" w:rsidTr="003943AF">
        <w:trPr>
          <w:tblHeader/>
        </w:trPr>
        <w:tc>
          <w:tcPr>
            <w:tcW w:w="0" w:type="auto"/>
            <w:gridSpan w:val="3"/>
            <w:tcBorders>
              <w:top w:val="single" w:sz="6" w:space="0" w:color="DEE2E6"/>
              <w:bottom w:val="single" w:sz="12" w:space="0" w:color="DEE2E6"/>
            </w:tcBorders>
            <w:shd w:val="clear" w:color="auto" w:fill="auto"/>
            <w:vAlign w:val="bottom"/>
            <w:hideMark/>
          </w:tcPr>
          <w:p w14:paraId="5B23F5A1"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Tabela 1</w:t>
            </w:r>
          </w:p>
        </w:tc>
      </w:tr>
      <w:tr w:rsidR="003943AF" w:rsidRPr="003943AF" w14:paraId="76EB4F7F" w14:textId="77777777" w:rsidTr="003943AF">
        <w:trPr>
          <w:tblHeader/>
        </w:trPr>
        <w:tc>
          <w:tcPr>
            <w:tcW w:w="0" w:type="auto"/>
            <w:tcBorders>
              <w:top w:val="single" w:sz="6" w:space="0" w:color="DEE2E6"/>
              <w:bottom w:val="single" w:sz="12" w:space="0" w:color="DEE2E6"/>
            </w:tcBorders>
            <w:shd w:val="clear" w:color="auto" w:fill="auto"/>
            <w:vAlign w:val="bottom"/>
            <w:hideMark/>
          </w:tcPr>
          <w:p w14:paraId="5E1370E8"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p>
        </w:tc>
        <w:tc>
          <w:tcPr>
            <w:tcW w:w="0" w:type="auto"/>
            <w:tcBorders>
              <w:top w:val="single" w:sz="6" w:space="0" w:color="DEE2E6"/>
              <w:bottom w:val="single" w:sz="12" w:space="0" w:color="DEE2E6"/>
            </w:tcBorders>
            <w:shd w:val="clear" w:color="auto" w:fill="auto"/>
            <w:vAlign w:val="bottom"/>
            <w:hideMark/>
          </w:tcPr>
          <w:p w14:paraId="2ADF5577"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x</w:t>
            </w:r>
          </w:p>
        </w:tc>
        <w:tc>
          <w:tcPr>
            <w:tcW w:w="0" w:type="auto"/>
            <w:tcBorders>
              <w:top w:val="single" w:sz="6" w:space="0" w:color="DEE2E6"/>
              <w:bottom w:val="single" w:sz="12" w:space="0" w:color="DEE2E6"/>
            </w:tcBorders>
            <w:shd w:val="clear" w:color="auto" w:fill="auto"/>
            <w:vAlign w:val="bottom"/>
            <w:hideMark/>
          </w:tcPr>
          <w:p w14:paraId="54DE8042"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y</w:t>
            </w:r>
          </w:p>
        </w:tc>
      </w:tr>
      <w:tr w:rsidR="003943AF" w:rsidRPr="003943AF" w14:paraId="0FB43C32" w14:textId="77777777" w:rsidTr="003943AF">
        <w:tc>
          <w:tcPr>
            <w:tcW w:w="0" w:type="auto"/>
            <w:tcBorders>
              <w:top w:val="single" w:sz="6" w:space="0" w:color="DEE2E6"/>
            </w:tcBorders>
            <w:shd w:val="clear" w:color="auto" w:fill="auto"/>
            <w:hideMark/>
          </w:tcPr>
          <w:p w14:paraId="3C55AE1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b/>
                <w:bCs/>
                <w:sz w:val="24"/>
                <w:szCs w:val="24"/>
                <w:lang w:eastAsia="pt-BR"/>
              </w:rPr>
              <w:t>Média</w:t>
            </w:r>
          </w:p>
        </w:tc>
        <w:tc>
          <w:tcPr>
            <w:tcW w:w="0" w:type="auto"/>
            <w:tcBorders>
              <w:top w:val="single" w:sz="6" w:space="0" w:color="DEE2E6"/>
            </w:tcBorders>
            <w:shd w:val="clear" w:color="auto" w:fill="auto"/>
            <w:hideMark/>
          </w:tcPr>
          <w:p w14:paraId="3E04015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9,00</w:t>
            </w:r>
          </w:p>
        </w:tc>
        <w:tc>
          <w:tcPr>
            <w:tcW w:w="0" w:type="auto"/>
            <w:tcBorders>
              <w:top w:val="single" w:sz="6" w:space="0" w:color="DEE2E6"/>
            </w:tcBorders>
            <w:shd w:val="clear" w:color="auto" w:fill="auto"/>
            <w:hideMark/>
          </w:tcPr>
          <w:p w14:paraId="3AB36847"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7,50</w:t>
            </w:r>
          </w:p>
        </w:tc>
      </w:tr>
      <w:tr w:rsidR="003943AF" w:rsidRPr="003943AF" w14:paraId="6C9B5576" w14:textId="77777777" w:rsidTr="003943AF">
        <w:tc>
          <w:tcPr>
            <w:tcW w:w="0" w:type="auto"/>
            <w:tcBorders>
              <w:top w:val="single" w:sz="6" w:space="0" w:color="DEE2E6"/>
            </w:tcBorders>
            <w:shd w:val="clear" w:color="auto" w:fill="auto"/>
            <w:hideMark/>
          </w:tcPr>
          <w:p w14:paraId="1075F9D2"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b/>
                <w:bCs/>
                <w:sz w:val="24"/>
                <w:szCs w:val="24"/>
                <w:lang w:eastAsia="pt-BR"/>
              </w:rPr>
              <w:t>Desvio padrão</w:t>
            </w:r>
          </w:p>
        </w:tc>
        <w:tc>
          <w:tcPr>
            <w:tcW w:w="0" w:type="auto"/>
            <w:tcBorders>
              <w:top w:val="single" w:sz="6" w:space="0" w:color="DEE2E6"/>
            </w:tcBorders>
            <w:shd w:val="clear" w:color="auto" w:fill="auto"/>
            <w:hideMark/>
          </w:tcPr>
          <w:p w14:paraId="18FDB4D9"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3,32</w:t>
            </w:r>
          </w:p>
        </w:tc>
        <w:tc>
          <w:tcPr>
            <w:tcW w:w="0" w:type="auto"/>
            <w:tcBorders>
              <w:top w:val="single" w:sz="6" w:space="0" w:color="DEE2E6"/>
            </w:tcBorders>
            <w:shd w:val="clear" w:color="auto" w:fill="auto"/>
            <w:hideMark/>
          </w:tcPr>
          <w:p w14:paraId="580FAE37"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2,03</w:t>
            </w:r>
          </w:p>
        </w:tc>
      </w:tr>
      <w:tr w:rsidR="003943AF" w:rsidRPr="003943AF" w14:paraId="5DF4E19A" w14:textId="77777777" w:rsidTr="003943AF">
        <w:trPr>
          <w:tblHeader/>
        </w:trPr>
        <w:tc>
          <w:tcPr>
            <w:tcW w:w="0" w:type="auto"/>
            <w:gridSpan w:val="3"/>
            <w:tcBorders>
              <w:top w:val="single" w:sz="6" w:space="0" w:color="DEE2E6"/>
              <w:bottom w:val="single" w:sz="12" w:space="0" w:color="DEE2E6"/>
            </w:tcBorders>
            <w:shd w:val="clear" w:color="auto" w:fill="auto"/>
            <w:vAlign w:val="bottom"/>
            <w:hideMark/>
          </w:tcPr>
          <w:p w14:paraId="1E2A75C6"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Tabela 2</w:t>
            </w:r>
          </w:p>
        </w:tc>
      </w:tr>
      <w:tr w:rsidR="003943AF" w:rsidRPr="003943AF" w14:paraId="4696D182" w14:textId="77777777" w:rsidTr="003943AF">
        <w:trPr>
          <w:tblHeader/>
        </w:trPr>
        <w:tc>
          <w:tcPr>
            <w:tcW w:w="0" w:type="auto"/>
            <w:tcBorders>
              <w:top w:val="single" w:sz="6" w:space="0" w:color="DEE2E6"/>
              <w:bottom w:val="single" w:sz="12" w:space="0" w:color="DEE2E6"/>
            </w:tcBorders>
            <w:shd w:val="clear" w:color="auto" w:fill="auto"/>
            <w:vAlign w:val="bottom"/>
            <w:hideMark/>
          </w:tcPr>
          <w:p w14:paraId="167FC563"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p>
        </w:tc>
        <w:tc>
          <w:tcPr>
            <w:tcW w:w="0" w:type="auto"/>
            <w:tcBorders>
              <w:top w:val="single" w:sz="6" w:space="0" w:color="DEE2E6"/>
              <w:bottom w:val="single" w:sz="12" w:space="0" w:color="DEE2E6"/>
            </w:tcBorders>
            <w:shd w:val="clear" w:color="auto" w:fill="auto"/>
            <w:vAlign w:val="bottom"/>
            <w:hideMark/>
          </w:tcPr>
          <w:p w14:paraId="3EC424C8"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x</w:t>
            </w:r>
          </w:p>
        </w:tc>
        <w:tc>
          <w:tcPr>
            <w:tcW w:w="0" w:type="auto"/>
            <w:tcBorders>
              <w:top w:val="single" w:sz="6" w:space="0" w:color="DEE2E6"/>
              <w:bottom w:val="single" w:sz="12" w:space="0" w:color="DEE2E6"/>
            </w:tcBorders>
            <w:shd w:val="clear" w:color="auto" w:fill="auto"/>
            <w:vAlign w:val="bottom"/>
            <w:hideMark/>
          </w:tcPr>
          <w:p w14:paraId="05C3E0E1"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y</w:t>
            </w:r>
          </w:p>
        </w:tc>
      </w:tr>
      <w:tr w:rsidR="003943AF" w:rsidRPr="003943AF" w14:paraId="445A0299" w14:textId="77777777" w:rsidTr="003943AF">
        <w:tc>
          <w:tcPr>
            <w:tcW w:w="0" w:type="auto"/>
            <w:tcBorders>
              <w:top w:val="single" w:sz="6" w:space="0" w:color="DEE2E6"/>
            </w:tcBorders>
            <w:shd w:val="clear" w:color="auto" w:fill="auto"/>
            <w:hideMark/>
          </w:tcPr>
          <w:p w14:paraId="22F043C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b/>
                <w:bCs/>
                <w:sz w:val="24"/>
                <w:szCs w:val="24"/>
                <w:lang w:eastAsia="pt-BR"/>
              </w:rPr>
              <w:t>Média</w:t>
            </w:r>
          </w:p>
        </w:tc>
        <w:tc>
          <w:tcPr>
            <w:tcW w:w="0" w:type="auto"/>
            <w:tcBorders>
              <w:top w:val="single" w:sz="6" w:space="0" w:color="DEE2E6"/>
            </w:tcBorders>
            <w:shd w:val="clear" w:color="auto" w:fill="auto"/>
            <w:hideMark/>
          </w:tcPr>
          <w:p w14:paraId="766574D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9,00</w:t>
            </w:r>
          </w:p>
        </w:tc>
        <w:tc>
          <w:tcPr>
            <w:tcW w:w="0" w:type="auto"/>
            <w:tcBorders>
              <w:top w:val="single" w:sz="6" w:space="0" w:color="DEE2E6"/>
            </w:tcBorders>
            <w:shd w:val="clear" w:color="auto" w:fill="auto"/>
            <w:hideMark/>
          </w:tcPr>
          <w:p w14:paraId="2D417CB5"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7,50</w:t>
            </w:r>
          </w:p>
        </w:tc>
      </w:tr>
      <w:tr w:rsidR="003943AF" w:rsidRPr="003943AF" w14:paraId="5BF16108" w14:textId="77777777" w:rsidTr="003943AF">
        <w:tc>
          <w:tcPr>
            <w:tcW w:w="0" w:type="auto"/>
            <w:tcBorders>
              <w:top w:val="single" w:sz="6" w:space="0" w:color="DEE2E6"/>
            </w:tcBorders>
            <w:shd w:val="clear" w:color="auto" w:fill="auto"/>
            <w:hideMark/>
          </w:tcPr>
          <w:p w14:paraId="4C226F10"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b/>
                <w:bCs/>
                <w:sz w:val="24"/>
                <w:szCs w:val="24"/>
                <w:lang w:eastAsia="pt-BR"/>
              </w:rPr>
              <w:t>Desvio padrão</w:t>
            </w:r>
          </w:p>
        </w:tc>
        <w:tc>
          <w:tcPr>
            <w:tcW w:w="0" w:type="auto"/>
            <w:tcBorders>
              <w:top w:val="single" w:sz="6" w:space="0" w:color="DEE2E6"/>
            </w:tcBorders>
            <w:shd w:val="clear" w:color="auto" w:fill="auto"/>
            <w:hideMark/>
          </w:tcPr>
          <w:p w14:paraId="600B9D97"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3,32</w:t>
            </w:r>
          </w:p>
        </w:tc>
        <w:tc>
          <w:tcPr>
            <w:tcW w:w="0" w:type="auto"/>
            <w:tcBorders>
              <w:top w:val="single" w:sz="6" w:space="0" w:color="DEE2E6"/>
            </w:tcBorders>
            <w:shd w:val="clear" w:color="auto" w:fill="auto"/>
            <w:hideMark/>
          </w:tcPr>
          <w:p w14:paraId="38A98F76"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2,03</w:t>
            </w:r>
          </w:p>
        </w:tc>
      </w:tr>
      <w:tr w:rsidR="003943AF" w:rsidRPr="003943AF" w14:paraId="49E30DE9" w14:textId="77777777" w:rsidTr="003943AF">
        <w:trPr>
          <w:tblHeader/>
        </w:trPr>
        <w:tc>
          <w:tcPr>
            <w:tcW w:w="0" w:type="auto"/>
            <w:gridSpan w:val="3"/>
            <w:tcBorders>
              <w:top w:val="single" w:sz="6" w:space="0" w:color="DEE2E6"/>
              <w:bottom w:val="single" w:sz="12" w:space="0" w:color="DEE2E6"/>
            </w:tcBorders>
            <w:shd w:val="clear" w:color="auto" w:fill="auto"/>
            <w:vAlign w:val="bottom"/>
            <w:hideMark/>
          </w:tcPr>
          <w:p w14:paraId="56244E77"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Tabela 3</w:t>
            </w:r>
          </w:p>
        </w:tc>
      </w:tr>
      <w:tr w:rsidR="003943AF" w:rsidRPr="003943AF" w14:paraId="3318F5F0" w14:textId="77777777" w:rsidTr="003943AF">
        <w:trPr>
          <w:tblHeader/>
        </w:trPr>
        <w:tc>
          <w:tcPr>
            <w:tcW w:w="0" w:type="auto"/>
            <w:tcBorders>
              <w:top w:val="single" w:sz="6" w:space="0" w:color="DEE2E6"/>
              <w:bottom w:val="single" w:sz="12" w:space="0" w:color="DEE2E6"/>
            </w:tcBorders>
            <w:shd w:val="clear" w:color="auto" w:fill="auto"/>
            <w:vAlign w:val="bottom"/>
            <w:hideMark/>
          </w:tcPr>
          <w:p w14:paraId="269985F4"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p>
        </w:tc>
        <w:tc>
          <w:tcPr>
            <w:tcW w:w="0" w:type="auto"/>
            <w:tcBorders>
              <w:top w:val="single" w:sz="6" w:space="0" w:color="DEE2E6"/>
              <w:bottom w:val="single" w:sz="12" w:space="0" w:color="DEE2E6"/>
            </w:tcBorders>
            <w:shd w:val="clear" w:color="auto" w:fill="auto"/>
            <w:vAlign w:val="bottom"/>
            <w:hideMark/>
          </w:tcPr>
          <w:p w14:paraId="6AB4A11A"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x</w:t>
            </w:r>
          </w:p>
        </w:tc>
        <w:tc>
          <w:tcPr>
            <w:tcW w:w="0" w:type="auto"/>
            <w:tcBorders>
              <w:top w:val="single" w:sz="6" w:space="0" w:color="DEE2E6"/>
              <w:bottom w:val="single" w:sz="12" w:space="0" w:color="DEE2E6"/>
            </w:tcBorders>
            <w:shd w:val="clear" w:color="auto" w:fill="auto"/>
            <w:vAlign w:val="bottom"/>
            <w:hideMark/>
          </w:tcPr>
          <w:p w14:paraId="2E955CE1"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y</w:t>
            </w:r>
          </w:p>
        </w:tc>
      </w:tr>
      <w:tr w:rsidR="003943AF" w:rsidRPr="003943AF" w14:paraId="1E2C10E4" w14:textId="77777777" w:rsidTr="003943AF">
        <w:tc>
          <w:tcPr>
            <w:tcW w:w="0" w:type="auto"/>
            <w:tcBorders>
              <w:top w:val="single" w:sz="6" w:space="0" w:color="DEE2E6"/>
            </w:tcBorders>
            <w:shd w:val="clear" w:color="auto" w:fill="auto"/>
            <w:hideMark/>
          </w:tcPr>
          <w:p w14:paraId="5F9FB5A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b/>
                <w:bCs/>
                <w:sz w:val="24"/>
                <w:szCs w:val="24"/>
                <w:lang w:eastAsia="pt-BR"/>
              </w:rPr>
              <w:t>Média</w:t>
            </w:r>
          </w:p>
        </w:tc>
        <w:tc>
          <w:tcPr>
            <w:tcW w:w="0" w:type="auto"/>
            <w:tcBorders>
              <w:top w:val="single" w:sz="6" w:space="0" w:color="DEE2E6"/>
            </w:tcBorders>
            <w:shd w:val="clear" w:color="auto" w:fill="auto"/>
            <w:hideMark/>
          </w:tcPr>
          <w:p w14:paraId="0D07B93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9,00</w:t>
            </w:r>
          </w:p>
        </w:tc>
        <w:tc>
          <w:tcPr>
            <w:tcW w:w="0" w:type="auto"/>
            <w:tcBorders>
              <w:top w:val="single" w:sz="6" w:space="0" w:color="DEE2E6"/>
            </w:tcBorders>
            <w:shd w:val="clear" w:color="auto" w:fill="auto"/>
            <w:hideMark/>
          </w:tcPr>
          <w:p w14:paraId="7C59DACE"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7,50</w:t>
            </w:r>
          </w:p>
        </w:tc>
      </w:tr>
      <w:tr w:rsidR="003943AF" w:rsidRPr="003943AF" w14:paraId="0973DF55" w14:textId="77777777" w:rsidTr="003943AF">
        <w:tc>
          <w:tcPr>
            <w:tcW w:w="0" w:type="auto"/>
            <w:tcBorders>
              <w:top w:val="single" w:sz="6" w:space="0" w:color="DEE2E6"/>
            </w:tcBorders>
            <w:shd w:val="clear" w:color="auto" w:fill="auto"/>
            <w:hideMark/>
          </w:tcPr>
          <w:p w14:paraId="1B90BEA4"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b/>
                <w:bCs/>
                <w:sz w:val="24"/>
                <w:szCs w:val="24"/>
                <w:lang w:eastAsia="pt-BR"/>
              </w:rPr>
              <w:t>Desvio padrão</w:t>
            </w:r>
          </w:p>
        </w:tc>
        <w:tc>
          <w:tcPr>
            <w:tcW w:w="0" w:type="auto"/>
            <w:tcBorders>
              <w:top w:val="single" w:sz="6" w:space="0" w:color="DEE2E6"/>
            </w:tcBorders>
            <w:shd w:val="clear" w:color="auto" w:fill="auto"/>
            <w:hideMark/>
          </w:tcPr>
          <w:p w14:paraId="1AEE5BD1"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3,32</w:t>
            </w:r>
          </w:p>
        </w:tc>
        <w:tc>
          <w:tcPr>
            <w:tcW w:w="0" w:type="auto"/>
            <w:tcBorders>
              <w:top w:val="single" w:sz="6" w:space="0" w:color="DEE2E6"/>
            </w:tcBorders>
            <w:shd w:val="clear" w:color="auto" w:fill="auto"/>
            <w:hideMark/>
          </w:tcPr>
          <w:p w14:paraId="45452A4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2,03</w:t>
            </w:r>
          </w:p>
        </w:tc>
      </w:tr>
    </w:tbl>
    <w:p w14:paraId="3D4B64D2" w14:textId="77777777" w:rsidR="003943AF" w:rsidRPr="003943AF" w:rsidRDefault="003943AF" w:rsidP="003943AF">
      <w:pPr>
        <w:shd w:val="clear" w:color="auto" w:fill="F2F2F2"/>
        <w:spacing w:after="0" w:line="240" w:lineRule="auto"/>
        <w:rPr>
          <w:rFonts w:ascii="Segoe UI" w:eastAsia="Times New Roman" w:hAnsi="Segoe UI" w:cs="Segoe UI"/>
          <w:vanish/>
          <w:color w:val="4C5051"/>
          <w:sz w:val="24"/>
          <w:szCs w:val="24"/>
          <w:lang w:eastAsia="pt-BR"/>
        </w:rPr>
      </w:pPr>
    </w:p>
    <w:tbl>
      <w:tblPr>
        <w:tblW w:w="6750" w:type="dxa"/>
        <w:tblCellMar>
          <w:left w:w="0" w:type="dxa"/>
          <w:right w:w="0" w:type="dxa"/>
        </w:tblCellMar>
        <w:tblLook w:val="04A0" w:firstRow="1" w:lastRow="0" w:firstColumn="1" w:lastColumn="0" w:noHBand="0" w:noVBand="1"/>
      </w:tblPr>
      <w:tblGrid>
        <w:gridCol w:w="4300"/>
        <w:gridCol w:w="1225"/>
        <w:gridCol w:w="1225"/>
      </w:tblGrid>
      <w:tr w:rsidR="003943AF" w:rsidRPr="003943AF" w14:paraId="70C50F88" w14:textId="77777777" w:rsidTr="003943AF">
        <w:trPr>
          <w:tblHeader/>
        </w:trPr>
        <w:tc>
          <w:tcPr>
            <w:tcW w:w="0" w:type="auto"/>
            <w:gridSpan w:val="3"/>
            <w:tcBorders>
              <w:top w:val="single" w:sz="6" w:space="0" w:color="DEE2E6"/>
              <w:bottom w:val="single" w:sz="12" w:space="0" w:color="DEE2E6"/>
            </w:tcBorders>
            <w:shd w:val="clear" w:color="auto" w:fill="auto"/>
            <w:vAlign w:val="bottom"/>
            <w:hideMark/>
          </w:tcPr>
          <w:p w14:paraId="106794D3"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Tabela 4</w:t>
            </w:r>
          </w:p>
        </w:tc>
      </w:tr>
      <w:tr w:rsidR="003943AF" w:rsidRPr="003943AF" w14:paraId="7F0571F2" w14:textId="77777777" w:rsidTr="003943AF">
        <w:trPr>
          <w:tblHeader/>
        </w:trPr>
        <w:tc>
          <w:tcPr>
            <w:tcW w:w="0" w:type="auto"/>
            <w:tcBorders>
              <w:top w:val="single" w:sz="6" w:space="0" w:color="DEE2E6"/>
              <w:bottom w:val="single" w:sz="12" w:space="0" w:color="DEE2E6"/>
            </w:tcBorders>
            <w:shd w:val="clear" w:color="auto" w:fill="auto"/>
            <w:vAlign w:val="bottom"/>
            <w:hideMark/>
          </w:tcPr>
          <w:p w14:paraId="52F1CD0A"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p>
        </w:tc>
        <w:tc>
          <w:tcPr>
            <w:tcW w:w="0" w:type="auto"/>
            <w:tcBorders>
              <w:top w:val="single" w:sz="6" w:space="0" w:color="DEE2E6"/>
              <w:bottom w:val="single" w:sz="12" w:space="0" w:color="DEE2E6"/>
            </w:tcBorders>
            <w:shd w:val="clear" w:color="auto" w:fill="auto"/>
            <w:vAlign w:val="bottom"/>
            <w:hideMark/>
          </w:tcPr>
          <w:p w14:paraId="2153E38F"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x</w:t>
            </w:r>
          </w:p>
        </w:tc>
        <w:tc>
          <w:tcPr>
            <w:tcW w:w="0" w:type="auto"/>
            <w:tcBorders>
              <w:top w:val="single" w:sz="6" w:space="0" w:color="DEE2E6"/>
              <w:bottom w:val="single" w:sz="12" w:space="0" w:color="DEE2E6"/>
            </w:tcBorders>
            <w:shd w:val="clear" w:color="auto" w:fill="auto"/>
            <w:vAlign w:val="bottom"/>
            <w:hideMark/>
          </w:tcPr>
          <w:p w14:paraId="2A4DA025"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y</w:t>
            </w:r>
          </w:p>
        </w:tc>
      </w:tr>
      <w:tr w:rsidR="003943AF" w:rsidRPr="003943AF" w14:paraId="6B5D0947" w14:textId="77777777" w:rsidTr="003943AF">
        <w:tc>
          <w:tcPr>
            <w:tcW w:w="0" w:type="auto"/>
            <w:tcBorders>
              <w:top w:val="single" w:sz="6" w:space="0" w:color="DEE2E6"/>
            </w:tcBorders>
            <w:shd w:val="clear" w:color="auto" w:fill="auto"/>
            <w:hideMark/>
          </w:tcPr>
          <w:p w14:paraId="0EF14E33"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b/>
                <w:bCs/>
                <w:sz w:val="24"/>
                <w:szCs w:val="24"/>
                <w:lang w:eastAsia="pt-BR"/>
              </w:rPr>
              <w:t>Média</w:t>
            </w:r>
          </w:p>
        </w:tc>
        <w:tc>
          <w:tcPr>
            <w:tcW w:w="0" w:type="auto"/>
            <w:tcBorders>
              <w:top w:val="single" w:sz="6" w:space="0" w:color="DEE2E6"/>
            </w:tcBorders>
            <w:shd w:val="clear" w:color="auto" w:fill="auto"/>
            <w:hideMark/>
          </w:tcPr>
          <w:p w14:paraId="5A51A29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9,00</w:t>
            </w:r>
          </w:p>
        </w:tc>
        <w:tc>
          <w:tcPr>
            <w:tcW w:w="0" w:type="auto"/>
            <w:tcBorders>
              <w:top w:val="single" w:sz="6" w:space="0" w:color="DEE2E6"/>
            </w:tcBorders>
            <w:shd w:val="clear" w:color="auto" w:fill="auto"/>
            <w:hideMark/>
          </w:tcPr>
          <w:p w14:paraId="08D841B2"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7,50</w:t>
            </w:r>
          </w:p>
        </w:tc>
      </w:tr>
      <w:tr w:rsidR="003943AF" w:rsidRPr="003943AF" w14:paraId="79639EBC" w14:textId="77777777" w:rsidTr="003943AF">
        <w:tc>
          <w:tcPr>
            <w:tcW w:w="0" w:type="auto"/>
            <w:tcBorders>
              <w:top w:val="single" w:sz="6" w:space="0" w:color="DEE2E6"/>
            </w:tcBorders>
            <w:shd w:val="clear" w:color="auto" w:fill="auto"/>
            <w:hideMark/>
          </w:tcPr>
          <w:p w14:paraId="6B39CACC"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b/>
                <w:bCs/>
                <w:sz w:val="24"/>
                <w:szCs w:val="24"/>
                <w:lang w:eastAsia="pt-BR"/>
              </w:rPr>
              <w:t>Desvio padrão</w:t>
            </w:r>
          </w:p>
        </w:tc>
        <w:tc>
          <w:tcPr>
            <w:tcW w:w="0" w:type="auto"/>
            <w:tcBorders>
              <w:top w:val="single" w:sz="6" w:space="0" w:color="DEE2E6"/>
            </w:tcBorders>
            <w:shd w:val="clear" w:color="auto" w:fill="auto"/>
            <w:hideMark/>
          </w:tcPr>
          <w:p w14:paraId="2325E46E"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3,32</w:t>
            </w:r>
          </w:p>
        </w:tc>
        <w:tc>
          <w:tcPr>
            <w:tcW w:w="0" w:type="auto"/>
            <w:tcBorders>
              <w:top w:val="single" w:sz="6" w:space="0" w:color="DEE2E6"/>
            </w:tcBorders>
            <w:shd w:val="clear" w:color="auto" w:fill="auto"/>
            <w:hideMark/>
          </w:tcPr>
          <w:p w14:paraId="7FB90E39"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2,03</w:t>
            </w:r>
          </w:p>
        </w:tc>
      </w:tr>
    </w:tbl>
    <w:p w14:paraId="7DCD8037"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Você percebeu algo estranho nesses dados? Em cada </w:t>
      </w:r>
      <w:r w:rsidRPr="003943AF">
        <w:rPr>
          <w:rFonts w:ascii="Segoe UI" w:eastAsia="Times New Roman" w:hAnsi="Segoe UI" w:cs="Segoe UI"/>
          <w:color w:val="4C5051"/>
          <w:sz w:val="24"/>
          <w:szCs w:val="24"/>
          <w:lang w:val="en" w:eastAsia="pt-BR"/>
        </w:rPr>
        <w:t>site</w:t>
      </w:r>
      <w:r w:rsidRPr="003943AF">
        <w:rPr>
          <w:rFonts w:ascii="Segoe UI" w:eastAsia="Times New Roman" w:hAnsi="Segoe UI" w:cs="Segoe UI"/>
          <w:color w:val="4C5051"/>
          <w:sz w:val="24"/>
          <w:szCs w:val="24"/>
          <w:lang w:eastAsia="pt-BR"/>
        </w:rPr>
        <w:t xml:space="preserve">, a média e o desvio padrão da quantidade de visitas são idênticas, assim como o tempo gasto em cada um deles. Nessa perspectiva, podemos concluir que o comportamento dos </w:t>
      </w:r>
      <w:r w:rsidRPr="003943AF">
        <w:rPr>
          <w:rFonts w:ascii="Segoe UI" w:eastAsia="Times New Roman" w:hAnsi="Segoe UI" w:cs="Segoe UI"/>
          <w:color w:val="4C5051"/>
          <w:sz w:val="24"/>
          <w:szCs w:val="24"/>
          <w:lang w:eastAsia="pt-BR"/>
        </w:rPr>
        <w:lastRenderedPageBreak/>
        <w:t>usuários foi o mesmo em cada </w:t>
      </w:r>
      <w:r w:rsidRPr="003943AF">
        <w:rPr>
          <w:rFonts w:ascii="Segoe UI" w:eastAsia="Times New Roman" w:hAnsi="Segoe UI" w:cs="Segoe UI"/>
          <w:color w:val="4C5051"/>
          <w:sz w:val="24"/>
          <w:szCs w:val="24"/>
          <w:lang w:val="en" w:eastAsia="pt-BR"/>
        </w:rPr>
        <w:t>site</w:t>
      </w:r>
      <w:r w:rsidRPr="003943AF">
        <w:rPr>
          <w:rFonts w:ascii="Segoe UI" w:eastAsia="Times New Roman" w:hAnsi="Segoe UI" w:cs="Segoe UI"/>
          <w:color w:val="4C5051"/>
          <w:sz w:val="24"/>
          <w:szCs w:val="24"/>
          <w:lang w:eastAsia="pt-BR"/>
        </w:rPr>
        <w:t>? Talvez você concorde que essa pergunta é mais facilmente respondida quando os dados estão disponibilizados em um gráfico, como pode ser conferido na próxima página. Vamos lá?</w:t>
      </w:r>
    </w:p>
    <w:p w14:paraId="3FB6C9F6" w14:textId="02D34DA0" w:rsidR="00E8480E" w:rsidRDefault="00E8480E" w:rsidP="003943AF"/>
    <w:p w14:paraId="749FC500"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 xml:space="preserve">Dados são geralmente representados em gráficos com um sistema de coordenadas que indica a posição no gráfico de cada determinado valor nos dados. Deu para entender? Vamos analisar o exemplo a seguir! Nele, existem duas variáveis, sendo cada uma delas representada em um eixo de um gráfico. Os usuários são representados por pontos organizados no espaço. Cada vez que o ponto estiver localizado mais para a direita (eixo horizontal x), significa que mais vezes o usuário </w:t>
      </w:r>
      <w:proofErr w:type="spellStart"/>
      <w:r w:rsidRPr="003943AF">
        <w:rPr>
          <w:rFonts w:ascii="Segoe UI" w:eastAsia="Times New Roman" w:hAnsi="Segoe UI" w:cs="Segoe UI"/>
          <w:color w:val="4C5051"/>
          <w:sz w:val="24"/>
          <w:szCs w:val="24"/>
          <w:lang w:eastAsia="pt-BR"/>
        </w:rPr>
        <w:t>logou</w:t>
      </w:r>
      <w:proofErr w:type="spellEnd"/>
      <w:r w:rsidRPr="003943AF">
        <w:rPr>
          <w:rFonts w:ascii="Segoe UI" w:eastAsia="Times New Roman" w:hAnsi="Segoe UI" w:cs="Segoe UI"/>
          <w:color w:val="4C5051"/>
          <w:sz w:val="24"/>
          <w:szCs w:val="24"/>
          <w:lang w:eastAsia="pt-BR"/>
        </w:rPr>
        <w:t xml:space="preserve"> no </w:t>
      </w:r>
      <w:r w:rsidRPr="003943AF">
        <w:rPr>
          <w:rFonts w:ascii="Segoe UI" w:eastAsia="Times New Roman" w:hAnsi="Segoe UI" w:cs="Segoe UI"/>
          <w:color w:val="4C5051"/>
          <w:sz w:val="24"/>
          <w:szCs w:val="24"/>
          <w:lang w:val="en" w:eastAsia="pt-BR"/>
        </w:rPr>
        <w:t>site</w:t>
      </w:r>
      <w:r w:rsidRPr="003943AF">
        <w:rPr>
          <w:rFonts w:ascii="Segoe UI" w:eastAsia="Times New Roman" w:hAnsi="Segoe UI" w:cs="Segoe UI"/>
          <w:color w:val="4C5051"/>
          <w:sz w:val="24"/>
          <w:szCs w:val="24"/>
          <w:lang w:eastAsia="pt-BR"/>
        </w:rPr>
        <w:t>; e quanto mais acima (eixo vertical, y), mais tempo o usuário passou logado. Portanto, esse tipo de visualização é chamado de </w:t>
      </w:r>
      <w:r w:rsidRPr="003943AF">
        <w:rPr>
          <w:rFonts w:ascii="Segoe UI" w:eastAsia="Times New Roman" w:hAnsi="Segoe UI" w:cs="Segoe UI"/>
          <w:b/>
          <w:bCs/>
          <w:color w:val="4C5051"/>
          <w:sz w:val="24"/>
          <w:szCs w:val="24"/>
          <w:lang w:eastAsia="pt-BR"/>
        </w:rPr>
        <w:t>gráfico de dispersão</w:t>
      </w:r>
      <w:r w:rsidRPr="003943AF">
        <w:rPr>
          <w:rFonts w:ascii="Segoe UI" w:eastAsia="Times New Roman" w:hAnsi="Segoe UI" w:cs="Segoe UI"/>
          <w:color w:val="4C5051"/>
          <w:sz w:val="24"/>
          <w:szCs w:val="24"/>
          <w:lang w:eastAsia="pt-BR"/>
        </w:rPr>
        <w:t>, ou </w:t>
      </w:r>
      <w:r w:rsidRPr="003943AF">
        <w:rPr>
          <w:rFonts w:ascii="Segoe UI" w:eastAsia="Times New Roman" w:hAnsi="Segoe UI" w:cs="Segoe UI"/>
          <w:color w:val="4C5051"/>
          <w:sz w:val="24"/>
          <w:szCs w:val="24"/>
          <w:lang w:val="en" w:eastAsia="pt-BR"/>
        </w:rPr>
        <w:t>scatterplot</w:t>
      </w:r>
      <w:r w:rsidRPr="003943AF">
        <w:rPr>
          <w:rFonts w:ascii="Segoe UI" w:eastAsia="Times New Roman" w:hAnsi="Segoe UI" w:cs="Segoe UI"/>
          <w:color w:val="4C5051"/>
          <w:sz w:val="24"/>
          <w:szCs w:val="24"/>
          <w:lang w:eastAsia="pt-BR"/>
        </w:rPr>
        <w:t>, tudo bem? Observe, na figura a seguir, a visualização de dados dos quatro </w:t>
      </w:r>
      <w:r w:rsidRPr="003943AF">
        <w:rPr>
          <w:rFonts w:ascii="Segoe UI" w:eastAsia="Times New Roman" w:hAnsi="Segoe UI" w:cs="Segoe UI"/>
          <w:color w:val="4C5051"/>
          <w:sz w:val="24"/>
          <w:szCs w:val="24"/>
          <w:lang w:val="en" w:eastAsia="pt-BR"/>
        </w:rPr>
        <w:t>sites</w:t>
      </w:r>
      <w:r w:rsidRPr="003943AF">
        <w:rPr>
          <w:rFonts w:ascii="Segoe UI" w:eastAsia="Times New Roman" w:hAnsi="Segoe UI" w:cs="Segoe UI"/>
          <w:color w:val="4C5051"/>
          <w:sz w:val="24"/>
          <w:szCs w:val="24"/>
          <w:lang w:eastAsia="pt-BR"/>
        </w:rPr>
        <w:t> apresentados em tabelas anteriormente:</w:t>
      </w:r>
    </w:p>
    <w:p w14:paraId="305577BA" w14:textId="1B0384B8" w:rsidR="003943AF" w:rsidRPr="003943AF" w:rsidRDefault="003943AF" w:rsidP="003943AF">
      <w:pPr>
        <w:shd w:val="clear" w:color="auto" w:fill="F2F2F2"/>
        <w:spacing w:after="0" w:line="240" w:lineRule="auto"/>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Figura 1 – Gráfico de visualização de sites</w:t>
      </w:r>
      <w:r w:rsidRPr="003943AF">
        <w:rPr>
          <w:rFonts w:ascii="Segoe UI" w:eastAsia="Times New Roman" w:hAnsi="Segoe UI" w:cs="Segoe UI"/>
          <w:noProof/>
          <w:color w:val="4C5051"/>
          <w:sz w:val="24"/>
          <w:szCs w:val="24"/>
          <w:lang w:eastAsia="pt-BR"/>
        </w:rPr>
        <w:drawing>
          <wp:inline distT="0" distB="0" distL="0" distR="0" wp14:anchorId="7E85F89E" wp14:editId="375D8D53">
            <wp:extent cx="5400040" cy="28657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65755"/>
                    </a:xfrm>
                    <a:prstGeom prst="rect">
                      <a:avLst/>
                    </a:prstGeom>
                    <a:noFill/>
                    <a:ln>
                      <a:noFill/>
                    </a:ln>
                  </pic:spPr>
                </pic:pic>
              </a:graphicData>
            </a:graphic>
          </wp:inline>
        </w:drawing>
      </w:r>
    </w:p>
    <w:p w14:paraId="59DEF59B"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Confira que, apesar de terem a mesma média e o mesmo desvio padrão, o comportamento dos usuários é completamente diferente em cada </w:t>
      </w:r>
      <w:r w:rsidRPr="003943AF">
        <w:rPr>
          <w:rFonts w:ascii="Segoe UI" w:eastAsia="Times New Roman" w:hAnsi="Segoe UI" w:cs="Segoe UI"/>
          <w:color w:val="4C5051"/>
          <w:sz w:val="24"/>
          <w:szCs w:val="24"/>
          <w:lang w:val="en" w:eastAsia="pt-BR"/>
        </w:rPr>
        <w:t>site</w:t>
      </w:r>
      <w:r w:rsidRPr="003943AF">
        <w:rPr>
          <w:rFonts w:ascii="Segoe UI" w:eastAsia="Times New Roman" w:hAnsi="Segoe UI" w:cs="Segoe UI"/>
          <w:color w:val="4C5051"/>
          <w:sz w:val="24"/>
          <w:szCs w:val="24"/>
          <w:lang w:eastAsia="pt-BR"/>
        </w:rPr>
        <w:t xml:space="preserve">. Esses diferentes padrões são percebidos mais rapidamente através de uma representação visual. Você já teve contato com esse tipo de gráfico antes? Esse conjunto de dados, famoso na estatística, chama-se Quarteto de </w:t>
      </w:r>
      <w:proofErr w:type="spellStart"/>
      <w:r w:rsidRPr="003943AF">
        <w:rPr>
          <w:rFonts w:ascii="Segoe UI" w:eastAsia="Times New Roman" w:hAnsi="Segoe UI" w:cs="Segoe UI"/>
          <w:color w:val="4C5051"/>
          <w:sz w:val="24"/>
          <w:szCs w:val="24"/>
          <w:lang w:eastAsia="pt-BR"/>
        </w:rPr>
        <w:t>Anscombe</w:t>
      </w:r>
      <w:proofErr w:type="spellEnd"/>
      <w:r w:rsidRPr="003943AF">
        <w:rPr>
          <w:rFonts w:ascii="Segoe UI" w:eastAsia="Times New Roman" w:hAnsi="Segoe UI" w:cs="Segoe UI"/>
          <w:color w:val="4C5051"/>
          <w:sz w:val="24"/>
          <w:szCs w:val="24"/>
          <w:lang w:eastAsia="pt-BR"/>
        </w:rPr>
        <w:t>, e ilustra a necessidade de sempre organizar os dados para melhor entendê-los. Agora você percebe como isso é útil? Após entender esse experimento, vamos aprender um pouco mais sobre a Visualização de Dados!</w:t>
      </w:r>
    </w:p>
    <w:p w14:paraId="39174BE6"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Formalmente, nós podemos definir Visualização de Dados como a área do conhecimento dedicada à geração de imagens que auxiliam na compreensão de dados. Assim, o objetivo da Visualização é </w:t>
      </w:r>
      <w:r w:rsidRPr="003943AF">
        <w:rPr>
          <w:rFonts w:ascii="Segoe UI" w:eastAsia="Times New Roman" w:hAnsi="Segoe UI" w:cs="Segoe UI"/>
          <w:b/>
          <w:bCs/>
          <w:color w:val="4C5051"/>
          <w:sz w:val="24"/>
          <w:szCs w:val="24"/>
          <w:lang w:eastAsia="pt-BR"/>
        </w:rPr>
        <w:t>ampliar</w:t>
      </w:r>
      <w:r w:rsidRPr="003943AF">
        <w:rPr>
          <w:rFonts w:ascii="Segoe UI" w:eastAsia="Times New Roman" w:hAnsi="Segoe UI" w:cs="Segoe UI"/>
          <w:color w:val="4C5051"/>
          <w:sz w:val="24"/>
          <w:szCs w:val="24"/>
          <w:lang w:eastAsia="pt-BR"/>
        </w:rPr>
        <w:t xml:space="preserve"> a capacidade humana de entender dados e não substituir as pessoas com processos automatizados, como muitas pessoas acreditam. Ela é especialmente útil quando não se sabe, de antemão, que tipo de pergunta se deseja responder sobre os dados. Boas </w:t>
      </w:r>
      <w:r w:rsidRPr="003943AF">
        <w:rPr>
          <w:rFonts w:ascii="Segoe UI" w:eastAsia="Times New Roman" w:hAnsi="Segoe UI" w:cs="Segoe UI"/>
          <w:color w:val="4C5051"/>
          <w:sz w:val="24"/>
          <w:szCs w:val="24"/>
          <w:lang w:eastAsia="pt-BR"/>
        </w:rPr>
        <w:lastRenderedPageBreak/>
        <w:t>visualizações dão uma noção geral e imediata sobre os dados, tornando explícitos padrões, tendências, exceções e comparação entre valores. Além disso, são ótimas ferramentas para comunicar informações sobre dados para o público, pois são mais facilmente interpretadas, entendeu? Você, provavelmente, já deve ter tido contato com vários tipos de visualizações. Alguns professores, por exemplo, usam gráficos em suas aulas para mostrar aos alunos o crescimento da população em determinada área; o desempenho da economia de um país; ou mesmo, o aumento de mortes que ocorreram em uma pandemia durante determinado tempo.</w:t>
      </w:r>
    </w:p>
    <w:p w14:paraId="4DC78E4C"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Você consegue lembrar de mais algum exemplo? Se sim, você, certamente, vai concordar que esses gráficos ajudaram a compreender melhor o assunto e a interpretar melhor os dados, não foi? Então, é possível dizer que isso ocorre porque, como já foi comentado, algumas pesquisas afirmam que o sistema visual humano é extremamente rápido e eficiente para identificar padrões, ou seja, o sistema visual percebe padrões de forma quase imediata e sem precisar de muito raciocínio.</w:t>
      </w:r>
    </w:p>
    <w:p w14:paraId="7BAAD372" w14:textId="77777777" w:rsidR="003943AF" w:rsidRPr="003943AF" w:rsidRDefault="003943AF" w:rsidP="003943AF">
      <w:pPr>
        <w:shd w:val="clear" w:color="auto" w:fill="F2F2F2"/>
        <w:spacing w:after="24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Quer saber mais como isso funciona? Vamos fazer mais um teste a seguir!</w:t>
      </w:r>
    </w:p>
    <w:p w14:paraId="2779F8BA"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A seguir, há uma sequência de números consideravelmente grande e, nela, o número 7 aparece algumas vezes. Só em conferir essa sequência, você consegue contar rapidamente quantas vezes o número 7 aparece? Verifique.</w:t>
      </w:r>
    </w:p>
    <w:p w14:paraId="0D47B5D7" w14:textId="77777777" w:rsidR="003943AF" w:rsidRPr="003943AF" w:rsidRDefault="003943AF" w:rsidP="003943AF">
      <w:pPr>
        <w:shd w:val="clear" w:color="auto" w:fill="F2F2F2"/>
        <w:spacing w:after="24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09181973892184998590887696980913895281798490812905891389859896842985283483912785987496382529524098502395809</w:t>
      </w:r>
    </w:p>
    <w:p w14:paraId="1317AA69"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Bastante difícil, não é mesmo? No entanto, se o número 7 estiver destacado com cor diferente na sequência? Será que muda alguma coisa? Confira.</w:t>
      </w:r>
    </w:p>
    <w:p w14:paraId="0DF1458E" w14:textId="77777777" w:rsidR="003943AF" w:rsidRPr="003943AF" w:rsidRDefault="003943AF" w:rsidP="003943AF">
      <w:pPr>
        <w:shd w:val="clear" w:color="auto" w:fill="F2F2F2"/>
        <w:spacing w:after="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091819</w:t>
      </w:r>
      <w:r w:rsidRPr="003943AF">
        <w:rPr>
          <w:rFonts w:ascii="Segoe UI" w:eastAsia="Times New Roman" w:hAnsi="Segoe UI" w:cs="Segoe UI"/>
          <w:b/>
          <w:bCs/>
          <w:color w:val="FF0000"/>
          <w:sz w:val="24"/>
          <w:szCs w:val="24"/>
          <w:lang w:eastAsia="pt-BR"/>
        </w:rPr>
        <w:t>7</w:t>
      </w:r>
      <w:r w:rsidRPr="003943AF">
        <w:rPr>
          <w:rFonts w:ascii="Segoe UI" w:eastAsia="Times New Roman" w:hAnsi="Segoe UI" w:cs="Segoe UI"/>
          <w:color w:val="4C5051"/>
          <w:sz w:val="24"/>
          <w:szCs w:val="24"/>
          <w:lang w:eastAsia="pt-BR"/>
        </w:rPr>
        <w:t>389218499859088</w:t>
      </w:r>
      <w:r w:rsidRPr="003943AF">
        <w:rPr>
          <w:rFonts w:ascii="Segoe UI" w:eastAsia="Times New Roman" w:hAnsi="Segoe UI" w:cs="Segoe UI"/>
          <w:b/>
          <w:bCs/>
          <w:color w:val="FF0000"/>
          <w:sz w:val="24"/>
          <w:szCs w:val="24"/>
          <w:lang w:eastAsia="pt-BR"/>
        </w:rPr>
        <w:t>7</w:t>
      </w:r>
      <w:r w:rsidRPr="003943AF">
        <w:rPr>
          <w:rFonts w:ascii="Segoe UI" w:eastAsia="Times New Roman" w:hAnsi="Segoe UI" w:cs="Segoe UI"/>
          <w:color w:val="4C5051"/>
          <w:sz w:val="24"/>
          <w:szCs w:val="24"/>
          <w:lang w:eastAsia="pt-BR"/>
        </w:rPr>
        <w:t>696980913895281</w:t>
      </w:r>
      <w:r w:rsidRPr="003943AF">
        <w:rPr>
          <w:rFonts w:ascii="Segoe UI" w:eastAsia="Times New Roman" w:hAnsi="Segoe UI" w:cs="Segoe UI"/>
          <w:b/>
          <w:bCs/>
          <w:color w:val="FF0000"/>
          <w:sz w:val="24"/>
          <w:szCs w:val="24"/>
          <w:lang w:eastAsia="pt-BR"/>
        </w:rPr>
        <w:t>7</w:t>
      </w:r>
      <w:r w:rsidRPr="003943AF">
        <w:rPr>
          <w:rFonts w:ascii="Segoe UI" w:eastAsia="Times New Roman" w:hAnsi="Segoe UI" w:cs="Segoe UI"/>
          <w:color w:val="4C5051"/>
          <w:sz w:val="24"/>
          <w:szCs w:val="24"/>
          <w:lang w:eastAsia="pt-BR"/>
        </w:rPr>
        <w:t>98490812905891389859896842985283483912</w:t>
      </w:r>
      <w:r w:rsidRPr="003943AF">
        <w:rPr>
          <w:rFonts w:ascii="Segoe UI" w:eastAsia="Times New Roman" w:hAnsi="Segoe UI" w:cs="Segoe UI"/>
          <w:b/>
          <w:bCs/>
          <w:color w:val="FF0000"/>
          <w:sz w:val="24"/>
          <w:szCs w:val="24"/>
          <w:lang w:eastAsia="pt-BR"/>
        </w:rPr>
        <w:t>7</w:t>
      </w:r>
      <w:r w:rsidRPr="003943AF">
        <w:rPr>
          <w:rFonts w:ascii="Segoe UI" w:eastAsia="Times New Roman" w:hAnsi="Segoe UI" w:cs="Segoe UI"/>
          <w:color w:val="4C5051"/>
          <w:sz w:val="24"/>
          <w:szCs w:val="24"/>
          <w:lang w:eastAsia="pt-BR"/>
        </w:rPr>
        <w:t>8598</w:t>
      </w:r>
      <w:r w:rsidRPr="003943AF">
        <w:rPr>
          <w:rFonts w:ascii="Segoe UI" w:eastAsia="Times New Roman" w:hAnsi="Segoe UI" w:cs="Segoe UI"/>
          <w:b/>
          <w:bCs/>
          <w:color w:val="FF0000"/>
          <w:sz w:val="24"/>
          <w:szCs w:val="24"/>
          <w:lang w:eastAsia="pt-BR"/>
        </w:rPr>
        <w:t>7</w:t>
      </w:r>
      <w:r w:rsidRPr="003943AF">
        <w:rPr>
          <w:rFonts w:ascii="Segoe UI" w:eastAsia="Times New Roman" w:hAnsi="Segoe UI" w:cs="Segoe UI"/>
          <w:color w:val="4C5051"/>
          <w:sz w:val="24"/>
          <w:szCs w:val="24"/>
          <w:lang w:eastAsia="pt-BR"/>
        </w:rPr>
        <w:t>496382529524098502395809</w:t>
      </w:r>
    </w:p>
    <w:p w14:paraId="7C061008"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E aí? Com certeza, desse modo, esse desafio torna bem mais fácil a identificação do número 7, concorda? Perceba o quanto é importante organizar os dados da melhor forma para que eles possam ser interpretados também de maneira adequada. A seguir, continue acompanhando explicações e exemplos que indicam a melhor forma de se criar visualizações. Vamos lá?</w:t>
      </w:r>
    </w:p>
    <w:p w14:paraId="620A8269"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Visualização de dados é uma área interdisciplinar, ou seja, pode-se dizer que é tanto arte quanto ciência, pois é preciso ter conhecimento tanto sobre dados, estatística e computação, como sobre design e estética, para criar visualizações que sejam tanto informativas como atrativas. Assim, boas visualizações devem ter as seguintes qualidades:</w:t>
      </w:r>
    </w:p>
    <w:p w14:paraId="4839E21E" w14:textId="77777777" w:rsidR="003943AF" w:rsidRPr="003943AF" w:rsidRDefault="003943AF" w:rsidP="003943AF">
      <w:pPr>
        <w:numPr>
          <w:ilvl w:val="0"/>
          <w:numId w:val="11"/>
        </w:numPr>
        <w:shd w:val="clear" w:color="auto" w:fill="F2F2F2"/>
        <w:spacing w:after="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b/>
          <w:bCs/>
          <w:color w:val="4C5051"/>
          <w:sz w:val="24"/>
          <w:szCs w:val="24"/>
          <w:lang w:eastAsia="pt-BR"/>
        </w:rPr>
        <w:lastRenderedPageBreak/>
        <w:t>Verdadeira</w:t>
      </w:r>
      <w:r w:rsidRPr="003943AF">
        <w:rPr>
          <w:rFonts w:ascii="Segoe UI" w:eastAsia="Times New Roman" w:hAnsi="Segoe UI" w:cs="Segoe UI"/>
          <w:color w:val="4C5051"/>
          <w:sz w:val="24"/>
          <w:szCs w:val="24"/>
          <w:lang w:eastAsia="pt-BR"/>
        </w:rPr>
        <w:t>: representar dados objetivamente e não induzir a conclusões falsas, pois uma visualização que não é verdadeira possui informações incorretas;</w:t>
      </w:r>
    </w:p>
    <w:p w14:paraId="6FA468EB" w14:textId="77777777" w:rsidR="003943AF" w:rsidRPr="003943AF" w:rsidRDefault="003943AF" w:rsidP="003943AF">
      <w:pPr>
        <w:numPr>
          <w:ilvl w:val="0"/>
          <w:numId w:val="11"/>
        </w:numPr>
        <w:shd w:val="clear" w:color="auto" w:fill="F2F2F2"/>
        <w:spacing w:after="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b/>
          <w:bCs/>
          <w:color w:val="4C5051"/>
          <w:sz w:val="24"/>
          <w:szCs w:val="24"/>
          <w:lang w:eastAsia="pt-BR"/>
        </w:rPr>
        <w:t>Funcional</w:t>
      </w:r>
      <w:r w:rsidRPr="003943AF">
        <w:rPr>
          <w:rFonts w:ascii="Segoe UI" w:eastAsia="Times New Roman" w:hAnsi="Segoe UI" w:cs="Segoe UI"/>
          <w:color w:val="4C5051"/>
          <w:sz w:val="24"/>
          <w:szCs w:val="24"/>
          <w:lang w:eastAsia="pt-BR"/>
        </w:rPr>
        <w:t>: deve ser clara e de fácil compreensão. Uma visualização que não é funcional pode ser confusa ou possuir informação em excesso;</w:t>
      </w:r>
    </w:p>
    <w:p w14:paraId="1159FF47" w14:textId="77777777" w:rsidR="003943AF" w:rsidRPr="003943AF" w:rsidRDefault="003943AF" w:rsidP="003943AF">
      <w:pPr>
        <w:numPr>
          <w:ilvl w:val="0"/>
          <w:numId w:val="11"/>
        </w:numPr>
        <w:shd w:val="clear" w:color="auto" w:fill="F2F2F2"/>
        <w:spacing w:after="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b/>
          <w:bCs/>
          <w:color w:val="4C5051"/>
          <w:sz w:val="24"/>
          <w:szCs w:val="24"/>
          <w:lang w:eastAsia="pt-BR"/>
        </w:rPr>
        <w:t>Bela</w:t>
      </w:r>
      <w:r w:rsidRPr="003943AF">
        <w:rPr>
          <w:rFonts w:ascii="Segoe UI" w:eastAsia="Times New Roman" w:hAnsi="Segoe UI" w:cs="Segoe UI"/>
          <w:color w:val="4C5051"/>
          <w:sz w:val="24"/>
          <w:szCs w:val="24"/>
          <w:lang w:eastAsia="pt-BR"/>
        </w:rPr>
        <w:t>: ser esteticamente agradável. Uma visualização que não é bela pode ser clara e informativa, mas não atrai o observador. Pode não parecer uma qualidade importante, mas as visualizações que não são belas passam menos credibilidade e não focam a atenção, prejudicando o seu objetivo final.</w:t>
      </w:r>
    </w:p>
    <w:p w14:paraId="44A2FCAB" w14:textId="77777777" w:rsidR="003943AF" w:rsidRPr="003943AF" w:rsidRDefault="003943AF" w:rsidP="003943AF">
      <w:pPr>
        <w:numPr>
          <w:ilvl w:val="0"/>
          <w:numId w:val="11"/>
        </w:numPr>
        <w:shd w:val="clear" w:color="auto" w:fill="F2F2F2"/>
        <w:spacing w:after="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b/>
          <w:bCs/>
          <w:color w:val="4C5051"/>
          <w:sz w:val="24"/>
          <w:szCs w:val="24"/>
          <w:lang w:eastAsia="pt-BR"/>
        </w:rPr>
        <w:t>Reveladora</w:t>
      </w:r>
      <w:r w:rsidRPr="003943AF">
        <w:rPr>
          <w:rFonts w:ascii="Segoe UI" w:eastAsia="Times New Roman" w:hAnsi="Segoe UI" w:cs="Segoe UI"/>
          <w:color w:val="4C5051"/>
          <w:sz w:val="24"/>
          <w:szCs w:val="24"/>
          <w:lang w:eastAsia="pt-BR"/>
        </w:rPr>
        <w:t>: revelar informações sobre os dados. Uma visualização que não é reveladora, apenas replica os dados de uma tabela e não leva a descoberta alguma de conhecimento.</w:t>
      </w:r>
    </w:p>
    <w:p w14:paraId="3BC3F69A"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Até aqui você está conseguindo compreender? Pois bem, note que essas características estão fortemente inter-relacionadas. Por exemplo, uma imagem que não é funcional provavelmente não será bela, e vice-versa. A partir da próxima página, analise alguns exemplos que mostram como uma visualização deve ser verdadeira, funcional, bela e reveladora.</w:t>
      </w:r>
    </w:p>
    <w:p w14:paraId="287E4E5E"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Para começar, observe a tabela a seguir com dados fictícios sobre a quantidade de bolsas de sangue coletadas em uma unidade de doação de sangue:</w:t>
      </w:r>
    </w:p>
    <w:tbl>
      <w:tblPr>
        <w:tblW w:w="7875" w:type="dxa"/>
        <w:tblCellMar>
          <w:left w:w="0" w:type="dxa"/>
          <w:right w:w="0" w:type="dxa"/>
        </w:tblCellMar>
        <w:tblLook w:val="04A0" w:firstRow="1" w:lastRow="0" w:firstColumn="1" w:lastColumn="0" w:noHBand="0" w:noVBand="1"/>
      </w:tblPr>
      <w:tblGrid>
        <w:gridCol w:w="4429"/>
        <w:gridCol w:w="3429"/>
        <w:gridCol w:w="17"/>
      </w:tblGrid>
      <w:tr w:rsidR="003943AF" w:rsidRPr="003943AF" w14:paraId="2C0C7391" w14:textId="77777777" w:rsidTr="003943AF">
        <w:trPr>
          <w:tblHeader/>
        </w:trPr>
        <w:tc>
          <w:tcPr>
            <w:tcW w:w="0" w:type="auto"/>
            <w:gridSpan w:val="3"/>
            <w:tcBorders>
              <w:top w:val="single" w:sz="6" w:space="0" w:color="DEE2E6"/>
              <w:bottom w:val="single" w:sz="12" w:space="0" w:color="DEE2E6"/>
            </w:tcBorders>
            <w:shd w:val="clear" w:color="auto" w:fill="auto"/>
            <w:vAlign w:val="bottom"/>
            <w:hideMark/>
          </w:tcPr>
          <w:p w14:paraId="10912A32"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Tabela 5</w:t>
            </w:r>
          </w:p>
        </w:tc>
      </w:tr>
      <w:tr w:rsidR="003943AF" w:rsidRPr="003943AF" w14:paraId="38E4DC38" w14:textId="77777777" w:rsidTr="003943AF">
        <w:trPr>
          <w:tblHeader/>
        </w:trPr>
        <w:tc>
          <w:tcPr>
            <w:tcW w:w="0" w:type="auto"/>
            <w:tcBorders>
              <w:top w:val="single" w:sz="6" w:space="0" w:color="DEE2E6"/>
              <w:bottom w:val="single" w:sz="12" w:space="0" w:color="DEE2E6"/>
            </w:tcBorders>
            <w:shd w:val="clear" w:color="auto" w:fill="auto"/>
            <w:vAlign w:val="bottom"/>
            <w:hideMark/>
          </w:tcPr>
          <w:p w14:paraId="74BA4C60"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Tipo sanguíneo</w:t>
            </w:r>
          </w:p>
        </w:tc>
        <w:tc>
          <w:tcPr>
            <w:tcW w:w="0" w:type="auto"/>
            <w:tcBorders>
              <w:top w:val="single" w:sz="6" w:space="0" w:color="DEE2E6"/>
              <w:bottom w:val="single" w:sz="12" w:space="0" w:color="DEE2E6"/>
            </w:tcBorders>
            <w:shd w:val="clear" w:color="auto" w:fill="auto"/>
            <w:vAlign w:val="bottom"/>
            <w:hideMark/>
          </w:tcPr>
          <w:p w14:paraId="2A1102C0" w14:textId="77777777" w:rsidR="003943AF" w:rsidRPr="003943AF" w:rsidRDefault="003943AF" w:rsidP="003943AF">
            <w:pPr>
              <w:spacing w:after="0" w:line="240" w:lineRule="auto"/>
              <w:jc w:val="center"/>
              <w:rPr>
                <w:rFonts w:ascii="Times New Roman" w:eastAsia="Times New Roman" w:hAnsi="Times New Roman" w:cs="Times New Roman"/>
                <w:b/>
                <w:bCs/>
                <w:sz w:val="24"/>
                <w:szCs w:val="24"/>
                <w:lang w:eastAsia="pt-BR"/>
              </w:rPr>
            </w:pPr>
            <w:r w:rsidRPr="003943AF">
              <w:rPr>
                <w:rFonts w:ascii="Times New Roman" w:eastAsia="Times New Roman" w:hAnsi="Times New Roman" w:cs="Times New Roman"/>
                <w:b/>
                <w:bCs/>
                <w:sz w:val="24"/>
                <w:szCs w:val="24"/>
                <w:lang w:eastAsia="pt-BR"/>
              </w:rPr>
              <w:t>Quantidade</w:t>
            </w:r>
          </w:p>
        </w:tc>
        <w:tc>
          <w:tcPr>
            <w:tcW w:w="0" w:type="auto"/>
            <w:shd w:val="clear" w:color="auto" w:fill="auto"/>
            <w:vAlign w:val="center"/>
            <w:hideMark/>
          </w:tcPr>
          <w:p w14:paraId="69A34D99" w14:textId="77777777" w:rsidR="003943AF" w:rsidRPr="003943AF" w:rsidRDefault="003943AF" w:rsidP="003943AF">
            <w:pPr>
              <w:spacing w:after="0" w:line="240" w:lineRule="auto"/>
              <w:rPr>
                <w:rFonts w:ascii="Times New Roman" w:eastAsia="Times New Roman" w:hAnsi="Times New Roman" w:cs="Times New Roman"/>
                <w:sz w:val="20"/>
                <w:szCs w:val="20"/>
                <w:lang w:eastAsia="pt-BR"/>
              </w:rPr>
            </w:pPr>
          </w:p>
        </w:tc>
      </w:tr>
      <w:tr w:rsidR="003943AF" w:rsidRPr="003943AF" w14:paraId="1B18F8C5" w14:textId="77777777" w:rsidTr="003943AF">
        <w:tc>
          <w:tcPr>
            <w:tcW w:w="0" w:type="auto"/>
            <w:tcBorders>
              <w:top w:val="single" w:sz="6" w:space="0" w:color="DEE2E6"/>
            </w:tcBorders>
            <w:shd w:val="clear" w:color="auto" w:fill="auto"/>
            <w:hideMark/>
          </w:tcPr>
          <w:p w14:paraId="3EE130ED"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O</w:t>
            </w:r>
          </w:p>
        </w:tc>
        <w:tc>
          <w:tcPr>
            <w:tcW w:w="0" w:type="auto"/>
            <w:tcBorders>
              <w:top w:val="single" w:sz="6" w:space="0" w:color="DEE2E6"/>
            </w:tcBorders>
            <w:shd w:val="clear" w:color="auto" w:fill="auto"/>
            <w:hideMark/>
          </w:tcPr>
          <w:p w14:paraId="601ED31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10</w:t>
            </w:r>
          </w:p>
        </w:tc>
        <w:tc>
          <w:tcPr>
            <w:tcW w:w="0" w:type="auto"/>
            <w:shd w:val="clear" w:color="auto" w:fill="auto"/>
            <w:vAlign w:val="center"/>
            <w:hideMark/>
          </w:tcPr>
          <w:p w14:paraId="199598F0" w14:textId="77777777" w:rsidR="003943AF" w:rsidRPr="003943AF" w:rsidRDefault="003943AF" w:rsidP="003943AF">
            <w:pPr>
              <w:spacing w:after="0" w:line="240" w:lineRule="auto"/>
              <w:rPr>
                <w:rFonts w:ascii="Times New Roman" w:eastAsia="Times New Roman" w:hAnsi="Times New Roman" w:cs="Times New Roman"/>
                <w:sz w:val="20"/>
                <w:szCs w:val="20"/>
                <w:lang w:eastAsia="pt-BR"/>
              </w:rPr>
            </w:pPr>
          </w:p>
        </w:tc>
      </w:tr>
      <w:tr w:rsidR="003943AF" w:rsidRPr="003943AF" w14:paraId="006FEF6B" w14:textId="77777777" w:rsidTr="003943AF">
        <w:tc>
          <w:tcPr>
            <w:tcW w:w="0" w:type="auto"/>
            <w:tcBorders>
              <w:top w:val="single" w:sz="6" w:space="0" w:color="DEE2E6"/>
            </w:tcBorders>
            <w:shd w:val="clear" w:color="auto" w:fill="auto"/>
            <w:hideMark/>
          </w:tcPr>
          <w:p w14:paraId="280C5F4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A</w:t>
            </w:r>
          </w:p>
        </w:tc>
        <w:tc>
          <w:tcPr>
            <w:tcW w:w="0" w:type="auto"/>
            <w:tcBorders>
              <w:top w:val="single" w:sz="6" w:space="0" w:color="DEE2E6"/>
            </w:tcBorders>
            <w:shd w:val="clear" w:color="auto" w:fill="auto"/>
            <w:hideMark/>
          </w:tcPr>
          <w:p w14:paraId="7DB00C1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2</w:t>
            </w:r>
          </w:p>
        </w:tc>
        <w:tc>
          <w:tcPr>
            <w:tcW w:w="0" w:type="auto"/>
            <w:shd w:val="clear" w:color="auto" w:fill="auto"/>
            <w:vAlign w:val="center"/>
            <w:hideMark/>
          </w:tcPr>
          <w:p w14:paraId="65CCE4BC" w14:textId="77777777" w:rsidR="003943AF" w:rsidRPr="003943AF" w:rsidRDefault="003943AF" w:rsidP="003943AF">
            <w:pPr>
              <w:spacing w:after="0" w:line="240" w:lineRule="auto"/>
              <w:rPr>
                <w:rFonts w:ascii="Times New Roman" w:eastAsia="Times New Roman" w:hAnsi="Times New Roman" w:cs="Times New Roman"/>
                <w:sz w:val="20"/>
                <w:szCs w:val="20"/>
                <w:lang w:eastAsia="pt-BR"/>
              </w:rPr>
            </w:pPr>
          </w:p>
        </w:tc>
      </w:tr>
      <w:tr w:rsidR="003943AF" w:rsidRPr="003943AF" w14:paraId="76703347" w14:textId="77777777" w:rsidTr="003943AF">
        <w:tc>
          <w:tcPr>
            <w:tcW w:w="0" w:type="auto"/>
            <w:tcBorders>
              <w:top w:val="single" w:sz="6" w:space="0" w:color="DEE2E6"/>
            </w:tcBorders>
            <w:shd w:val="clear" w:color="auto" w:fill="auto"/>
            <w:hideMark/>
          </w:tcPr>
          <w:p w14:paraId="61409DA8"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B</w:t>
            </w:r>
          </w:p>
        </w:tc>
        <w:tc>
          <w:tcPr>
            <w:tcW w:w="0" w:type="auto"/>
            <w:tcBorders>
              <w:top w:val="single" w:sz="6" w:space="0" w:color="DEE2E6"/>
            </w:tcBorders>
            <w:shd w:val="clear" w:color="auto" w:fill="auto"/>
            <w:hideMark/>
          </w:tcPr>
          <w:p w14:paraId="06ED224F"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4</w:t>
            </w:r>
          </w:p>
        </w:tc>
        <w:tc>
          <w:tcPr>
            <w:tcW w:w="0" w:type="auto"/>
            <w:shd w:val="clear" w:color="auto" w:fill="auto"/>
            <w:vAlign w:val="center"/>
            <w:hideMark/>
          </w:tcPr>
          <w:p w14:paraId="5249DB55" w14:textId="77777777" w:rsidR="003943AF" w:rsidRPr="003943AF" w:rsidRDefault="003943AF" w:rsidP="003943AF">
            <w:pPr>
              <w:spacing w:after="0" w:line="240" w:lineRule="auto"/>
              <w:rPr>
                <w:rFonts w:ascii="Times New Roman" w:eastAsia="Times New Roman" w:hAnsi="Times New Roman" w:cs="Times New Roman"/>
                <w:sz w:val="20"/>
                <w:szCs w:val="20"/>
                <w:lang w:eastAsia="pt-BR"/>
              </w:rPr>
            </w:pPr>
          </w:p>
        </w:tc>
      </w:tr>
      <w:tr w:rsidR="003943AF" w:rsidRPr="003943AF" w14:paraId="620ED198" w14:textId="77777777" w:rsidTr="003943AF">
        <w:tc>
          <w:tcPr>
            <w:tcW w:w="0" w:type="auto"/>
            <w:tcBorders>
              <w:top w:val="single" w:sz="6" w:space="0" w:color="DEE2E6"/>
            </w:tcBorders>
            <w:shd w:val="clear" w:color="auto" w:fill="auto"/>
            <w:hideMark/>
          </w:tcPr>
          <w:p w14:paraId="496C1E1B"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AB</w:t>
            </w:r>
          </w:p>
        </w:tc>
        <w:tc>
          <w:tcPr>
            <w:tcW w:w="0" w:type="auto"/>
            <w:tcBorders>
              <w:top w:val="single" w:sz="6" w:space="0" w:color="DEE2E6"/>
            </w:tcBorders>
            <w:shd w:val="clear" w:color="auto" w:fill="auto"/>
            <w:hideMark/>
          </w:tcPr>
          <w:p w14:paraId="53CBE0A0" w14:textId="77777777" w:rsidR="003943AF" w:rsidRPr="003943AF" w:rsidRDefault="003943AF" w:rsidP="003943AF">
            <w:pPr>
              <w:spacing w:after="0" w:line="240" w:lineRule="auto"/>
              <w:rPr>
                <w:rFonts w:ascii="Times New Roman" w:eastAsia="Times New Roman" w:hAnsi="Times New Roman" w:cs="Times New Roman"/>
                <w:sz w:val="24"/>
                <w:szCs w:val="24"/>
                <w:lang w:eastAsia="pt-BR"/>
              </w:rPr>
            </w:pPr>
            <w:r w:rsidRPr="003943AF">
              <w:rPr>
                <w:rFonts w:ascii="Times New Roman" w:eastAsia="Times New Roman" w:hAnsi="Times New Roman" w:cs="Times New Roman"/>
                <w:sz w:val="24"/>
                <w:szCs w:val="24"/>
                <w:lang w:eastAsia="pt-BR"/>
              </w:rPr>
              <w:t>1</w:t>
            </w:r>
          </w:p>
        </w:tc>
        <w:tc>
          <w:tcPr>
            <w:tcW w:w="0" w:type="auto"/>
            <w:shd w:val="clear" w:color="auto" w:fill="auto"/>
            <w:vAlign w:val="center"/>
            <w:hideMark/>
          </w:tcPr>
          <w:p w14:paraId="4F754CC4" w14:textId="77777777" w:rsidR="003943AF" w:rsidRPr="003943AF" w:rsidRDefault="003943AF" w:rsidP="003943AF">
            <w:pPr>
              <w:spacing w:after="0" w:line="240" w:lineRule="auto"/>
              <w:rPr>
                <w:rFonts w:ascii="Times New Roman" w:eastAsia="Times New Roman" w:hAnsi="Times New Roman" w:cs="Times New Roman"/>
                <w:sz w:val="20"/>
                <w:szCs w:val="20"/>
                <w:lang w:eastAsia="pt-BR"/>
              </w:rPr>
            </w:pPr>
          </w:p>
        </w:tc>
      </w:tr>
    </w:tbl>
    <w:p w14:paraId="6D8B9E9D"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Observe que a tabela possui duas variáveis: uma categórica e uma quantitativa. Embora, nesta tabela, você possa observar todos os dados de uma vez, pode-se dizer que ela não é reveladora, pois não evidencia de forma rápida a relação entre as quantidades de bolsas de sangue. Por isso, uma forma bastante utilizada de visualizar quantidades de diferentes classes é através de gráficos de barras, nos quais a altura de cada barra representa a quantidade de cada classe. Confira, a seguir, algumas formas de construir gráficos de barras para representar a Tabela 5 e analise cada um de acordo com as qualidades apresentadas anteriormente.</w:t>
      </w:r>
    </w:p>
    <w:p w14:paraId="431ED9D8" w14:textId="188446F9" w:rsidR="003943AF" w:rsidRPr="003943AF" w:rsidRDefault="003943AF" w:rsidP="003943AF">
      <w:pPr>
        <w:shd w:val="clear" w:color="auto" w:fill="F2F2F2"/>
        <w:spacing w:after="0" w:line="240" w:lineRule="auto"/>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lastRenderedPageBreak/>
        <w:t>Figura 2 – Quantidade de bolsas de sangue – Visualização 1</w:t>
      </w:r>
      <w:r w:rsidRPr="003943AF">
        <w:rPr>
          <w:rFonts w:ascii="Segoe UI" w:eastAsia="Times New Roman" w:hAnsi="Segoe UI" w:cs="Segoe UI"/>
          <w:noProof/>
          <w:color w:val="4C5051"/>
          <w:sz w:val="24"/>
          <w:szCs w:val="24"/>
          <w:lang w:eastAsia="pt-BR"/>
        </w:rPr>
        <w:drawing>
          <wp:inline distT="0" distB="0" distL="0" distR="0" wp14:anchorId="59FB6445" wp14:editId="5CF0AF5C">
            <wp:extent cx="5400040" cy="32131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13100"/>
                    </a:xfrm>
                    <a:prstGeom prst="rect">
                      <a:avLst/>
                    </a:prstGeom>
                    <a:noFill/>
                    <a:ln>
                      <a:noFill/>
                    </a:ln>
                  </pic:spPr>
                </pic:pic>
              </a:graphicData>
            </a:graphic>
          </wp:inline>
        </w:drawing>
      </w:r>
    </w:p>
    <w:p w14:paraId="11980E5C"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Perceba que, na Visualização 1, as proporções entre as quantidades de bolsas de sangue estão alteradas e não há informações sobre as quantidades reais. Pela imagem, parece que há zero bolsas AB. Pode-se dizer que não é uma visualização verdadeira. A partir disso, saiba que é preciso estar atento para identificar visualizações que não são verdadeiras, pois elas são muito persuasivas e podem ser armas poderosas para manipular o público. No caso dessa imagem, o problema foi que o eixo vertical, que corresponde à quantidade das bolsas de sangue, não começa no valor zero. Note que a primeira linha guia que aparece seria a correspondente ao valor 2. Logo, a quantidade de bolsas AB não irá aparecer, pois equivale a 1.</w:t>
      </w:r>
    </w:p>
    <w:p w14:paraId="116B9F90" w14:textId="50715C47" w:rsidR="003943AF" w:rsidRPr="003943AF" w:rsidRDefault="003943AF" w:rsidP="003943AF">
      <w:pPr>
        <w:shd w:val="clear" w:color="auto" w:fill="F2F2F2"/>
        <w:spacing w:after="0" w:line="240" w:lineRule="auto"/>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Figura 3 – Quantidade de bolsas de sangue – Visualização 2</w:t>
      </w:r>
      <w:r w:rsidRPr="003943AF">
        <w:rPr>
          <w:rFonts w:ascii="Segoe UI" w:eastAsia="Times New Roman" w:hAnsi="Segoe UI" w:cs="Segoe UI"/>
          <w:noProof/>
          <w:color w:val="4C5051"/>
          <w:sz w:val="24"/>
          <w:szCs w:val="24"/>
          <w:lang w:eastAsia="pt-BR"/>
        </w:rPr>
        <w:drawing>
          <wp:inline distT="0" distB="0" distL="0" distR="0" wp14:anchorId="1C42A0C8" wp14:editId="20E01AD0">
            <wp:extent cx="4191000" cy="2286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286000"/>
                    </a:xfrm>
                    <a:prstGeom prst="rect">
                      <a:avLst/>
                    </a:prstGeom>
                    <a:noFill/>
                    <a:ln>
                      <a:noFill/>
                    </a:ln>
                  </pic:spPr>
                </pic:pic>
              </a:graphicData>
            </a:graphic>
          </wp:inline>
        </w:drawing>
      </w:r>
    </w:p>
    <w:p w14:paraId="68D51D5E"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 xml:space="preserve">A Visualização 2 é similar à anterior, possuindo as mesmas informações, mas possui problemas estéticos devido ao uso desnecessário de cores berrantes. </w:t>
      </w:r>
      <w:r w:rsidRPr="003943AF">
        <w:rPr>
          <w:rFonts w:ascii="Segoe UI" w:eastAsia="Times New Roman" w:hAnsi="Segoe UI" w:cs="Segoe UI"/>
          <w:color w:val="4C5051"/>
          <w:sz w:val="24"/>
          <w:szCs w:val="24"/>
          <w:lang w:eastAsia="pt-BR"/>
        </w:rPr>
        <w:lastRenderedPageBreak/>
        <w:t>Embora seja informativo e relativamente claro, não é atrativo para o leitor. Pode-se dizer que não é </w:t>
      </w:r>
      <w:r w:rsidRPr="003943AF">
        <w:rPr>
          <w:rFonts w:ascii="Segoe UI" w:eastAsia="Times New Roman" w:hAnsi="Segoe UI" w:cs="Segoe UI"/>
          <w:b/>
          <w:bCs/>
          <w:color w:val="4C5051"/>
          <w:sz w:val="24"/>
          <w:szCs w:val="24"/>
          <w:lang w:eastAsia="pt-BR"/>
        </w:rPr>
        <w:t>belo</w:t>
      </w:r>
      <w:r w:rsidRPr="003943AF">
        <w:rPr>
          <w:rFonts w:ascii="Segoe UI" w:eastAsia="Times New Roman" w:hAnsi="Segoe UI" w:cs="Segoe UI"/>
          <w:color w:val="4C5051"/>
          <w:sz w:val="24"/>
          <w:szCs w:val="24"/>
          <w:lang w:eastAsia="pt-BR"/>
        </w:rPr>
        <w:t>.</w:t>
      </w:r>
    </w:p>
    <w:p w14:paraId="52D498FB" w14:textId="77777777" w:rsidR="003943AF" w:rsidRPr="003943AF" w:rsidRDefault="003943AF" w:rsidP="003943AF">
      <w:pPr>
        <w:shd w:val="clear" w:color="auto" w:fill="F2F2F2"/>
        <w:spacing w:after="240" w:line="240" w:lineRule="auto"/>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Vamos avaliar mais alguns gráficos?</w:t>
      </w:r>
    </w:p>
    <w:p w14:paraId="6C7D6544" w14:textId="3C1396BD" w:rsidR="003943AF" w:rsidRPr="003943AF" w:rsidRDefault="003943AF" w:rsidP="003943AF">
      <w:pPr>
        <w:shd w:val="clear" w:color="auto" w:fill="F2F2F2"/>
        <w:spacing w:after="0" w:line="240" w:lineRule="auto"/>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Figura 4 – Quantidade de bolsas de sangue – Visualização 3</w:t>
      </w:r>
      <w:r w:rsidRPr="003943AF">
        <w:rPr>
          <w:rFonts w:ascii="Segoe UI" w:eastAsia="Times New Roman" w:hAnsi="Segoe UI" w:cs="Segoe UI"/>
          <w:noProof/>
          <w:color w:val="4C5051"/>
          <w:sz w:val="24"/>
          <w:szCs w:val="24"/>
          <w:lang w:eastAsia="pt-BR"/>
        </w:rPr>
        <w:drawing>
          <wp:inline distT="0" distB="0" distL="0" distR="0" wp14:anchorId="0F637AF7" wp14:editId="7ECA906D">
            <wp:extent cx="4400550" cy="19526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952625"/>
                    </a:xfrm>
                    <a:prstGeom prst="rect">
                      <a:avLst/>
                    </a:prstGeom>
                    <a:noFill/>
                    <a:ln>
                      <a:noFill/>
                    </a:ln>
                  </pic:spPr>
                </pic:pic>
              </a:graphicData>
            </a:graphic>
          </wp:inline>
        </w:drawing>
      </w:r>
    </w:p>
    <w:p w14:paraId="21A2C356" w14:textId="77777777" w:rsidR="003943AF" w:rsidRPr="003943AF" w:rsidRDefault="003943AF" w:rsidP="003943A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A Visualização 3 também contém as mesmas informações das anteriores, mas o uso excessivo de linhas guias e de representação em 3D torna o gráfico poluído, dificultando o entendimento. Pode-se dizer que não é uma visualização </w:t>
      </w:r>
      <w:r w:rsidRPr="003943AF">
        <w:rPr>
          <w:rFonts w:ascii="Segoe UI" w:eastAsia="Times New Roman" w:hAnsi="Segoe UI" w:cs="Segoe UI"/>
          <w:b/>
          <w:bCs/>
          <w:color w:val="4C5051"/>
          <w:sz w:val="24"/>
          <w:szCs w:val="24"/>
          <w:lang w:eastAsia="pt-BR"/>
        </w:rPr>
        <w:t>funcional</w:t>
      </w:r>
      <w:r w:rsidRPr="003943AF">
        <w:rPr>
          <w:rFonts w:ascii="Segoe UI" w:eastAsia="Times New Roman" w:hAnsi="Segoe UI" w:cs="Segoe UI"/>
          <w:color w:val="4C5051"/>
          <w:sz w:val="24"/>
          <w:szCs w:val="24"/>
          <w:lang w:eastAsia="pt-BR"/>
        </w:rPr>
        <w:t>.</w:t>
      </w:r>
    </w:p>
    <w:p w14:paraId="7C2C87CA" w14:textId="3797A541" w:rsidR="003943AF" w:rsidRPr="003943AF" w:rsidRDefault="003943AF" w:rsidP="003943AF">
      <w:pPr>
        <w:shd w:val="clear" w:color="auto" w:fill="F2F2F2"/>
        <w:spacing w:after="0" w:line="240" w:lineRule="auto"/>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Figura 5 – Quantidade de bolsas de sangue – Visualização 4</w:t>
      </w:r>
      <w:r w:rsidRPr="003943AF">
        <w:rPr>
          <w:rFonts w:ascii="Segoe UI" w:eastAsia="Times New Roman" w:hAnsi="Segoe UI" w:cs="Segoe UI"/>
          <w:noProof/>
          <w:color w:val="4C5051"/>
          <w:sz w:val="24"/>
          <w:szCs w:val="24"/>
          <w:lang w:eastAsia="pt-BR"/>
        </w:rPr>
        <w:drawing>
          <wp:inline distT="0" distB="0" distL="0" distR="0" wp14:anchorId="76711D49" wp14:editId="3FEB0E7D">
            <wp:extent cx="4314825" cy="20193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019300"/>
                    </a:xfrm>
                    <a:prstGeom prst="rect">
                      <a:avLst/>
                    </a:prstGeom>
                    <a:noFill/>
                    <a:ln>
                      <a:noFill/>
                    </a:ln>
                  </pic:spPr>
                </pic:pic>
              </a:graphicData>
            </a:graphic>
          </wp:inline>
        </w:drawing>
      </w:r>
    </w:p>
    <w:p w14:paraId="53625082"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Agora, analise o gráfico de barras da figura 5. Ele é uma visualização mais adequada da Tabela 5. Ele é claro, objetivo e permite compreender de forma intuitiva a diferença entre as quantidades de bolsas de sangue, que é o seu propósito.</w:t>
      </w:r>
    </w:p>
    <w:p w14:paraId="7DB77C71"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Interessante, não é mesmo? Você percebe o quanto a organização desses dados implica na forma como eles serão interpretados? Pois bem! Você ainda tem muito o que aprender sobre isso. A seguir, acompanhe as considerações gerais sobre o que foi apresentado até aqui.</w:t>
      </w:r>
    </w:p>
    <w:p w14:paraId="0F757ACC"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 xml:space="preserve">É importante ter em mente que estas qualidades são guias gerais pela qual devemos nos orientar durante a criação de uma visualização. Não há regras rígidas para se obter visualizações com todas as boas qualidades, e algumas vezes é preciso sacrificar uma qualidade para favorecer outra, a depender do objetivo </w:t>
      </w:r>
      <w:r w:rsidRPr="003943AF">
        <w:rPr>
          <w:rFonts w:ascii="Segoe UI" w:eastAsia="Times New Roman" w:hAnsi="Segoe UI" w:cs="Segoe UI"/>
          <w:color w:val="4C5051"/>
          <w:sz w:val="24"/>
          <w:szCs w:val="24"/>
          <w:lang w:eastAsia="pt-BR"/>
        </w:rPr>
        <w:lastRenderedPageBreak/>
        <w:t>principal. Note ainda que as qualidades em si podem ser bastante subjetivas, e variar de acordo com o público para o qual a visualização é direcionada. Uma visualização que é funcional para cientistas pode não ser para o público leigo. A busca desse equilíbrio é o que torna Visualização de Dados parecida com uma forma de arte. Com estudo e prática, você irá desenvolver naturalmente a intuição para criar visualizações verdadeiras, funcionais, belas e esclarecedoras para diferentes contextos e públicos.</w:t>
      </w:r>
    </w:p>
    <w:p w14:paraId="28F4A7C5" w14:textId="77777777" w:rsidR="003943AF" w:rsidRPr="003943AF" w:rsidRDefault="003943AF" w:rsidP="003943A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3943AF">
        <w:rPr>
          <w:rFonts w:ascii="Segoe UI" w:eastAsia="Times New Roman" w:hAnsi="Segoe UI" w:cs="Segoe UI"/>
          <w:color w:val="4C5051"/>
          <w:sz w:val="24"/>
          <w:szCs w:val="24"/>
          <w:lang w:eastAsia="pt-BR"/>
        </w:rPr>
        <w:t>No próximo tópico você irá conhecer alguns dos princípios básicos de como mapear dados para imagens, buscando manter as boas qualidades de uma visualização. Ah, você também irá conhecer alguns tipos de gráficos mais utilizados e a quais tipos de dados eles melhor se adequam. Preparado(a)? Vamos lá!</w:t>
      </w:r>
    </w:p>
    <w:p w14:paraId="7F559D88" w14:textId="77777777" w:rsidR="003943AF" w:rsidRPr="003943AF" w:rsidRDefault="003943AF" w:rsidP="003943AF"/>
    <w:sectPr w:rsidR="003943AF" w:rsidRPr="00394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8D9"/>
    <w:multiLevelType w:val="multilevel"/>
    <w:tmpl w:val="EA2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B3C"/>
    <w:multiLevelType w:val="multilevel"/>
    <w:tmpl w:val="588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C480F"/>
    <w:multiLevelType w:val="multilevel"/>
    <w:tmpl w:val="3EB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83418"/>
    <w:multiLevelType w:val="multilevel"/>
    <w:tmpl w:val="833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F335F"/>
    <w:multiLevelType w:val="multilevel"/>
    <w:tmpl w:val="EF66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6569C"/>
    <w:multiLevelType w:val="multilevel"/>
    <w:tmpl w:val="EAD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52F89"/>
    <w:multiLevelType w:val="multilevel"/>
    <w:tmpl w:val="D3E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A2441"/>
    <w:multiLevelType w:val="multilevel"/>
    <w:tmpl w:val="0EF8B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11325"/>
    <w:multiLevelType w:val="multilevel"/>
    <w:tmpl w:val="3F0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F7309"/>
    <w:multiLevelType w:val="multilevel"/>
    <w:tmpl w:val="D0C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8194D"/>
    <w:multiLevelType w:val="multilevel"/>
    <w:tmpl w:val="98F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6"/>
  </w:num>
  <w:num w:numId="5">
    <w:abstractNumId w:val="1"/>
  </w:num>
  <w:num w:numId="6">
    <w:abstractNumId w:val="8"/>
  </w:num>
  <w:num w:numId="7">
    <w:abstractNumId w:val="5"/>
  </w:num>
  <w:num w:numId="8">
    <w:abstractNumId w:val="0"/>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7"/>
    <w:rsid w:val="00061FA3"/>
    <w:rsid w:val="003943AF"/>
    <w:rsid w:val="003A2948"/>
    <w:rsid w:val="003E644A"/>
    <w:rsid w:val="005E4F10"/>
    <w:rsid w:val="00A97347"/>
    <w:rsid w:val="00E848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E4F"/>
  <w15:chartTrackingRefBased/>
  <w15:docId w15:val="{DDEDE22E-BE51-4ADD-84DD-869277ED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973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97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73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973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97347"/>
    <w:rPr>
      <w:i/>
      <w:iCs/>
    </w:rPr>
  </w:style>
  <w:style w:type="character" w:styleId="Forte">
    <w:name w:val="Strong"/>
    <w:basedOn w:val="Fontepargpadro"/>
    <w:uiPriority w:val="22"/>
    <w:qFormat/>
    <w:rsid w:val="00A97347"/>
    <w:rPr>
      <w:b/>
      <w:bCs/>
    </w:rPr>
  </w:style>
  <w:style w:type="character" w:customStyle="1" w:styleId="Ttulo4Char">
    <w:name w:val="Título 4 Char"/>
    <w:basedOn w:val="Fontepargpadro"/>
    <w:link w:val="Ttulo4"/>
    <w:uiPriority w:val="9"/>
    <w:semiHidden/>
    <w:rsid w:val="00A97347"/>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3E644A"/>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rsid w:val="003E64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644A"/>
    <w:rPr>
      <w:color w:val="0000FF"/>
      <w:u w:val="single"/>
    </w:rPr>
  </w:style>
  <w:style w:type="paragraph" w:customStyle="1" w:styleId="text-center">
    <w:name w:val="text-center"/>
    <w:basedOn w:val="Normal"/>
    <w:rsid w:val="00061FA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8358">
      <w:bodyDiv w:val="1"/>
      <w:marLeft w:val="0"/>
      <w:marRight w:val="0"/>
      <w:marTop w:val="0"/>
      <w:marBottom w:val="0"/>
      <w:divBdr>
        <w:top w:val="none" w:sz="0" w:space="0" w:color="auto"/>
        <w:left w:val="none" w:sz="0" w:space="0" w:color="auto"/>
        <w:bottom w:val="none" w:sz="0" w:space="0" w:color="auto"/>
        <w:right w:val="none" w:sz="0" w:space="0" w:color="auto"/>
      </w:divBdr>
      <w:divsChild>
        <w:div w:id="992415061">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372920593">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61050366">
      <w:bodyDiv w:val="1"/>
      <w:marLeft w:val="0"/>
      <w:marRight w:val="0"/>
      <w:marTop w:val="0"/>
      <w:marBottom w:val="0"/>
      <w:divBdr>
        <w:top w:val="none" w:sz="0" w:space="0" w:color="auto"/>
        <w:left w:val="none" w:sz="0" w:space="0" w:color="auto"/>
        <w:bottom w:val="none" w:sz="0" w:space="0" w:color="auto"/>
        <w:right w:val="none" w:sz="0" w:space="0" w:color="auto"/>
      </w:divBdr>
      <w:divsChild>
        <w:div w:id="953826979">
          <w:marLeft w:val="-225"/>
          <w:marRight w:val="-225"/>
          <w:marTop w:val="0"/>
          <w:marBottom w:val="0"/>
          <w:divBdr>
            <w:top w:val="none" w:sz="0" w:space="0" w:color="auto"/>
            <w:left w:val="none" w:sz="0" w:space="0" w:color="auto"/>
            <w:bottom w:val="none" w:sz="0" w:space="0" w:color="auto"/>
            <w:right w:val="none" w:sz="0" w:space="0" w:color="auto"/>
          </w:divBdr>
          <w:divsChild>
            <w:div w:id="9782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33">
      <w:bodyDiv w:val="1"/>
      <w:marLeft w:val="0"/>
      <w:marRight w:val="0"/>
      <w:marTop w:val="0"/>
      <w:marBottom w:val="0"/>
      <w:divBdr>
        <w:top w:val="none" w:sz="0" w:space="0" w:color="auto"/>
        <w:left w:val="none" w:sz="0" w:space="0" w:color="auto"/>
        <w:bottom w:val="none" w:sz="0" w:space="0" w:color="auto"/>
        <w:right w:val="none" w:sz="0" w:space="0" w:color="auto"/>
      </w:divBdr>
      <w:divsChild>
        <w:div w:id="1896115215">
          <w:marLeft w:val="-225"/>
          <w:marRight w:val="-225"/>
          <w:marTop w:val="0"/>
          <w:marBottom w:val="0"/>
          <w:divBdr>
            <w:top w:val="none" w:sz="0" w:space="0" w:color="auto"/>
            <w:left w:val="none" w:sz="0" w:space="0" w:color="auto"/>
            <w:bottom w:val="none" w:sz="0" w:space="0" w:color="auto"/>
            <w:right w:val="none" w:sz="0" w:space="0" w:color="auto"/>
          </w:divBdr>
          <w:divsChild>
            <w:div w:id="1759716408">
              <w:marLeft w:val="0"/>
              <w:marRight w:val="0"/>
              <w:marTop w:val="0"/>
              <w:marBottom w:val="0"/>
              <w:divBdr>
                <w:top w:val="none" w:sz="0" w:space="0" w:color="auto"/>
                <w:left w:val="none" w:sz="0" w:space="0" w:color="auto"/>
                <w:bottom w:val="none" w:sz="0" w:space="0" w:color="auto"/>
                <w:right w:val="none" w:sz="0" w:space="0" w:color="auto"/>
              </w:divBdr>
            </w:div>
          </w:divsChild>
        </w:div>
        <w:div w:id="2101483689">
          <w:marLeft w:val="0"/>
          <w:marRight w:val="0"/>
          <w:marTop w:val="0"/>
          <w:marBottom w:val="0"/>
          <w:divBdr>
            <w:top w:val="none" w:sz="0" w:space="0" w:color="auto"/>
            <w:left w:val="none" w:sz="0" w:space="0" w:color="auto"/>
            <w:bottom w:val="none" w:sz="0" w:space="0" w:color="auto"/>
            <w:right w:val="none" w:sz="0" w:space="0" w:color="auto"/>
          </w:divBdr>
        </w:div>
      </w:divsChild>
    </w:div>
    <w:div w:id="387656165">
      <w:bodyDiv w:val="1"/>
      <w:marLeft w:val="0"/>
      <w:marRight w:val="0"/>
      <w:marTop w:val="0"/>
      <w:marBottom w:val="0"/>
      <w:divBdr>
        <w:top w:val="none" w:sz="0" w:space="0" w:color="auto"/>
        <w:left w:val="none" w:sz="0" w:space="0" w:color="auto"/>
        <w:bottom w:val="none" w:sz="0" w:space="0" w:color="auto"/>
        <w:right w:val="none" w:sz="0" w:space="0" w:color="auto"/>
      </w:divBdr>
    </w:div>
    <w:div w:id="449127640">
      <w:bodyDiv w:val="1"/>
      <w:marLeft w:val="0"/>
      <w:marRight w:val="0"/>
      <w:marTop w:val="0"/>
      <w:marBottom w:val="0"/>
      <w:divBdr>
        <w:top w:val="none" w:sz="0" w:space="0" w:color="auto"/>
        <w:left w:val="none" w:sz="0" w:space="0" w:color="auto"/>
        <w:bottom w:val="none" w:sz="0" w:space="0" w:color="auto"/>
        <w:right w:val="none" w:sz="0" w:space="0" w:color="auto"/>
      </w:divBdr>
    </w:div>
    <w:div w:id="473107054">
      <w:bodyDiv w:val="1"/>
      <w:marLeft w:val="0"/>
      <w:marRight w:val="0"/>
      <w:marTop w:val="0"/>
      <w:marBottom w:val="0"/>
      <w:divBdr>
        <w:top w:val="none" w:sz="0" w:space="0" w:color="auto"/>
        <w:left w:val="none" w:sz="0" w:space="0" w:color="auto"/>
        <w:bottom w:val="none" w:sz="0" w:space="0" w:color="auto"/>
        <w:right w:val="none" w:sz="0" w:space="0" w:color="auto"/>
      </w:divBdr>
      <w:divsChild>
        <w:div w:id="1321040642">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573052814">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573978107">
      <w:bodyDiv w:val="1"/>
      <w:marLeft w:val="0"/>
      <w:marRight w:val="0"/>
      <w:marTop w:val="0"/>
      <w:marBottom w:val="0"/>
      <w:divBdr>
        <w:top w:val="none" w:sz="0" w:space="0" w:color="auto"/>
        <w:left w:val="none" w:sz="0" w:space="0" w:color="auto"/>
        <w:bottom w:val="none" w:sz="0" w:space="0" w:color="auto"/>
        <w:right w:val="none" w:sz="0" w:space="0" w:color="auto"/>
      </w:divBdr>
      <w:divsChild>
        <w:div w:id="325717691">
          <w:marLeft w:val="0"/>
          <w:marRight w:val="0"/>
          <w:marTop w:val="312"/>
          <w:marBottom w:val="0"/>
          <w:divBdr>
            <w:top w:val="single" w:sz="24" w:space="8" w:color="2095CE"/>
            <w:left w:val="single" w:sz="24" w:space="8" w:color="2095CE"/>
            <w:bottom w:val="single" w:sz="24" w:space="8" w:color="2095CE"/>
            <w:right w:val="single" w:sz="24" w:space="8" w:color="2095CE"/>
          </w:divBdr>
        </w:div>
      </w:divsChild>
    </w:div>
    <w:div w:id="612372160">
      <w:bodyDiv w:val="1"/>
      <w:marLeft w:val="0"/>
      <w:marRight w:val="0"/>
      <w:marTop w:val="0"/>
      <w:marBottom w:val="0"/>
      <w:divBdr>
        <w:top w:val="none" w:sz="0" w:space="0" w:color="auto"/>
        <w:left w:val="none" w:sz="0" w:space="0" w:color="auto"/>
        <w:bottom w:val="none" w:sz="0" w:space="0" w:color="auto"/>
        <w:right w:val="none" w:sz="0" w:space="0" w:color="auto"/>
      </w:divBdr>
    </w:div>
    <w:div w:id="689841830">
      <w:bodyDiv w:val="1"/>
      <w:marLeft w:val="0"/>
      <w:marRight w:val="0"/>
      <w:marTop w:val="0"/>
      <w:marBottom w:val="0"/>
      <w:divBdr>
        <w:top w:val="none" w:sz="0" w:space="0" w:color="auto"/>
        <w:left w:val="none" w:sz="0" w:space="0" w:color="auto"/>
        <w:bottom w:val="none" w:sz="0" w:space="0" w:color="auto"/>
        <w:right w:val="none" w:sz="0" w:space="0" w:color="auto"/>
      </w:divBdr>
      <w:divsChild>
        <w:div w:id="212547115">
          <w:marLeft w:val="0"/>
          <w:marRight w:val="0"/>
          <w:marTop w:val="0"/>
          <w:marBottom w:val="0"/>
          <w:divBdr>
            <w:top w:val="none" w:sz="0" w:space="0" w:color="auto"/>
            <w:left w:val="none" w:sz="0" w:space="0" w:color="auto"/>
            <w:bottom w:val="none" w:sz="0" w:space="0" w:color="auto"/>
            <w:right w:val="none" w:sz="0" w:space="0" w:color="auto"/>
          </w:divBdr>
        </w:div>
      </w:divsChild>
    </w:div>
    <w:div w:id="709502141">
      <w:bodyDiv w:val="1"/>
      <w:marLeft w:val="0"/>
      <w:marRight w:val="0"/>
      <w:marTop w:val="0"/>
      <w:marBottom w:val="0"/>
      <w:divBdr>
        <w:top w:val="none" w:sz="0" w:space="0" w:color="auto"/>
        <w:left w:val="none" w:sz="0" w:space="0" w:color="auto"/>
        <w:bottom w:val="none" w:sz="0" w:space="0" w:color="auto"/>
        <w:right w:val="none" w:sz="0" w:space="0" w:color="auto"/>
      </w:divBdr>
      <w:divsChild>
        <w:div w:id="295841844">
          <w:marLeft w:val="0"/>
          <w:marRight w:val="0"/>
          <w:marTop w:val="0"/>
          <w:marBottom w:val="0"/>
          <w:divBdr>
            <w:top w:val="none" w:sz="0" w:space="0" w:color="auto"/>
            <w:left w:val="none" w:sz="0" w:space="0" w:color="auto"/>
            <w:bottom w:val="none" w:sz="0" w:space="0" w:color="auto"/>
            <w:right w:val="none" w:sz="0" w:space="0" w:color="auto"/>
          </w:divBdr>
        </w:div>
        <w:div w:id="1368725729">
          <w:marLeft w:val="0"/>
          <w:marRight w:val="0"/>
          <w:marTop w:val="0"/>
          <w:marBottom w:val="0"/>
          <w:divBdr>
            <w:top w:val="none" w:sz="0" w:space="0" w:color="auto"/>
            <w:left w:val="none" w:sz="0" w:space="0" w:color="auto"/>
            <w:bottom w:val="none" w:sz="0" w:space="0" w:color="auto"/>
            <w:right w:val="none" w:sz="0" w:space="0" w:color="auto"/>
          </w:divBdr>
          <w:divsChild>
            <w:div w:id="284704791">
              <w:marLeft w:val="0"/>
              <w:marRight w:val="0"/>
              <w:marTop w:val="0"/>
              <w:marBottom w:val="0"/>
              <w:divBdr>
                <w:top w:val="dotted" w:sz="6" w:space="0" w:color="337AB7"/>
                <w:left w:val="dotted" w:sz="6" w:space="0" w:color="337AB7"/>
                <w:bottom w:val="dotted" w:sz="6" w:space="0" w:color="337AB7"/>
                <w:right w:val="dotted" w:sz="6" w:space="0" w:color="337AB7"/>
              </w:divBdr>
            </w:div>
          </w:divsChild>
        </w:div>
        <w:div w:id="289093070">
          <w:marLeft w:val="0"/>
          <w:marRight w:val="0"/>
          <w:marTop w:val="300"/>
          <w:marBottom w:val="300"/>
          <w:divBdr>
            <w:top w:val="single" w:sz="6" w:space="8" w:color="337AB7"/>
            <w:left w:val="single" w:sz="6" w:space="8" w:color="337AB7"/>
            <w:bottom w:val="single" w:sz="6" w:space="8" w:color="337AB7"/>
            <w:right w:val="single" w:sz="6" w:space="8" w:color="337AB7"/>
          </w:divBdr>
        </w:div>
      </w:divsChild>
    </w:div>
    <w:div w:id="754130121">
      <w:bodyDiv w:val="1"/>
      <w:marLeft w:val="0"/>
      <w:marRight w:val="0"/>
      <w:marTop w:val="0"/>
      <w:marBottom w:val="0"/>
      <w:divBdr>
        <w:top w:val="none" w:sz="0" w:space="0" w:color="auto"/>
        <w:left w:val="none" w:sz="0" w:space="0" w:color="auto"/>
        <w:bottom w:val="none" w:sz="0" w:space="0" w:color="auto"/>
        <w:right w:val="none" w:sz="0" w:space="0" w:color="auto"/>
      </w:divBdr>
      <w:divsChild>
        <w:div w:id="1105727979">
          <w:marLeft w:val="-225"/>
          <w:marRight w:val="-225"/>
          <w:marTop w:val="0"/>
          <w:marBottom w:val="0"/>
          <w:divBdr>
            <w:top w:val="none" w:sz="0" w:space="0" w:color="auto"/>
            <w:left w:val="none" w:sz="0" w:space="0" w:color="auto"/>
            <w:bottom w:val="none" w:sz="0" w:space="0" w:color="auto"/>
            <w:right w:val="none" w:sz="0" w:space="0" w:color="auto"/>
          </w:divBdr>
          <w:divsChild>
            <w:div w:id="1621954575">
              <w:marLeft w:val="0"/>
              <w:marRight w:val="0"/>
              <w:marTop w:val="0"/>
              <w:marBottom w:val="0"/>
              <w:divBdr>
                <w:top w:val="none" w:sz="0" w:space="0" w:color="auto"/>
                <w:left w:val="none" w:sz="0" w:space="0" w:color="auto"/>
                <w:bottom w:val="none" w:sz="0" w:space="0" w:color="auto"/>
                <w:right w:val="none" w:sz="0" w:space="0" w:color="auto"/>
              </w:divBdr>
            </w:div>
          </w:divsChild>
        </w:div>
        <w:div w:id="1103258640">
          <w:marLeft w:val="0"/>
          <w:marRight w:val="0"/>
          <w:marTop w:val="0"/>
          <w:marBottom w:val="0"/>
          <w:divBdr>
            <w:top w:val="none" w:sz="0" w:space="0" w:color="auto"/>
            <w:left w:val="none" w:sz="0" w:space="0" w:color="auto"/>
            <w:bottom w:val="none" w:sz="0" w:space="0" w:color="auto"/>
            <w:right w:val="none" w:sz="0" w:space="0" w:color="auto"/>
          </w:divBdr>
        </w:div>
      </w:divsChild>
    </w:div>
    <w:div w:id="855539430">
      <w:bodyDiv w:val="1"/>
      <w:marLeft w:val="0"/>
      <w:marRight w:val="0"/>
      <w:marTop w:val="0"/>
      <w:marBottom w:val="0"/>
      <w:divBdr>
        <w:top w:val="none" w:sz="0" w:space="0" w:color="auto"/>
        <w:left w:val="none" w:sz="0" w:space="0" w:color="auto"/>
        <w:bottom w:val="none" w:sz="0" w:space="0" w:color="auto"/>
        <w:right w:val="none" w:sz="0" w:space="0" w:color="auto"/>
      </w:divBdr>
      <w:divsChild>
        <w:div w:id="1624582004">
          <w:marLeft w:val="0"/>
          <w:marRight w:val="0"/>
          <w:marTop w:val="0"/>
          <w:marBottom w:val="300"/>
          <w:divBdr>
            <w:top w:val="none" w:sz="0" w:space="0" w:color="auto"/>
            <w:left w:val="none" w:sz="0" w:space="0" w:color="auto"/>
            <w:bottom w:val="none" w:sz="0" w:space="0" w:color="auto"/>
            <w:right w:val="none" w:sz="0" w:space="0" w:color="auto"/>
          </w:divBdr>
          <w:divsChild>
            <w:div w:id="1741902986">
              <w:marLeft w:val="0"/>
              <w:marRight w:val="0"/>
              <w:marTop w:val="0"/>
              <w:marBottom w:val="0"/>
              <w:divBdr>
                <w:top w:val="none" w:sz="0" w:space="0" w:color="auto"/>
                <w:left w:val="none" w:sz="0" w:space="0" w:color="auto"/>
                <w:bottom w:val="none" w:sz="0" w:space="0" w:color="auto"/>
                <w:right w:val="none" w:sz="0" w:space="0" w:color="auto"/>
              </w:divBdr>
            </w:div>
            <w:div w:id="668295888">
              <w:marLeft w:val="0"/>
              <w:marRight w:val="0"/>
              <w:marTop w:val="0"/>
              <w:marBottom w:val="0"/>
              <w:divBdr>
                <w:top w:val="none" w:sz="0" w:space="0" w:color="auto"/>
                <w:left w:val="none" w:sz="0" w:space="0" w:color="auto"/>
                <w:bottom w:val="none" w:sz="0" w:space="0" w:color="auto"/>
                <w:right w:val="none" w:sz="0" w:space="0" w:color="auto"/>
              </w:divBdr>
              <w:divsChild>
                <w:div w:id="1556696147">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865870255">
      <w:bodyDiv w:val="1"/>
      <w:marLeft w:val="0"/>
      <w:marRight w:val="0"/>
      <w:marTop w:val="0"/>
      <w:marBottom w:val="0"/>
      <w:divBdr>
        <w:top w:val="none" w:sz="0" w:space="0" w:color="auto"/>
        <w:left w:val="none" w:sz="0" w:space="0" w:color="auto"/>
        <w:bottom w:val="none" w:sz="0" w:space="0" w:color="auto"/>
        <w:right w:val="none" w:sz="0" w:space="0" w:color="auto"/>
      </w:divBdr>
      <w:divsChild>
        <w:div w:id="404030646">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00185862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982009308">
      <w:bodyDiv w:val="1"/>
      <w:marLeft w:val="0"/>
      <w:marRight w:val="0"/>
      <w:marTop w:val="0"/>
      <w:marBottom w:val="0"/>
      <w:divBdr>
        <w:top w:val="none" w:sz="0" w:space="0" w:color="auto"/>
        <w:left w:val="none" w:sz="0" w:space="0" w:color="auto"/>
        <w:bottom w:val="none" w:sz="0" w:space="0" w:color="auto"/>
        <w:right w:val="none" w:sz="0" w:space="0" w:color="auto"/>
      </w:divBdr>
    </w:div>
    <w:div w:id="1020667202">
      <w:bodyDiv w:val="1"/>
      <w:marLeft w:val="0"/>
      <w:marRight w:val="0"/>
      <w:marTop w:val="0"/>
      <w:marBottom w:val="0"/>
      <w:divBdr>
        <w:top w:val="none" w:sz="0" w:space="0" w:color="auto"/>
        <w:left w:val="none" w:sz="0" w:space="0" w:color="auto"/>
        <w:bottom w:val="none" w:sz="0" w:space="0" w:color="auto"/>
        <w:right w:val="none" w:sz="0" w:space="0" w:color="auto"/>
      </w:divBdr>
      <w:divsChild>
        <w:div w:id="757870253">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2034262020">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66565303">
      <w:bodyDiv w:val="1"/>
      <w:marLeft w:val="0"/>
      <w:marRight w:val="0"/>
      <w:marTop w:val="0"/>
      <w:marBottom w:val="0"/>
      <w:divBdr>
        <w:top w:val="none" w:sz="0" w:space="0" w:color="auto"/>
        <w:left w:val="none" w:sz="0" w:space="0" w:color="auto"/>
        <w:bottom w:val="none" w:sz="0" w:space="0" w:color="auto"/>
        <w:right w:val="none" w:sz="0" w:space="0" w:color="auto"/>
      </w:divBdr>
    </w:div>
    <w:div w:id="1254894886">
      <w:bodyDiv w:val="1"/>
      <w:marLeft w:val="0"/>
      <w:marRight w:val="0"/>
      <w:marTop w:val="0"/>
      <w:marBottom w:val="0"/>
      <w:divBdr>
        <w:top w:val="none" w:sz="0" w:space="0" w:color="auto"/>
        <w:left w:val="none" w:sz="0" w:space="0" w:color="auto"/>
        <w:bottom w:val="none" w:sz="0" w:space="0" w:color="auto"/>
        <w:right w:val="none" w:sz="0" w:space="0" w:color="auto"/>
      </w:divBdr>
    </w:div>
    <w:div w:id="1440682617">
      <w:bodyDiv w:val="1"/>
      <w:marLeft w:val="0"/>
      <w:marRight w:val="0"/>
      <w:marTop w:val="0"/>
      <w:marBottom w:val="0"/>
      <w:divBdr>
        <w:top w:val="none" w:sz="0" w:space="0" w:color="auto"/>
        <w:left w:val="none" w:sz="0" w:space="0" w:color="auto"/>
        <w:bottom w:val="none" w:sz="0" w:space="0" w:color="auto"/>
        <w:right w:val="none" w:sz="0" w:space="0" w:color="auto"/>
      </w:divBdr>
    </w:div>
    <w:div w:id="1458988307">
      <w:bodyDiv w:val="1"/>
      <w:marLeft w:val="0"/>
      <w:marRight w:val="0"/>
      <w:marTop w:val="0"/>
      <w:marBottom w:val="0"/>
      <w:divBdr>
        <w:top w:val="none" w:sz="0" w:space="0" w:color="auto"/>
        <w:left w:val="none" w:sz="0" w:space="0" w:color="auto"/>
        <w:bottom w:val="none" w:sz="0" w:space="0" w:color="auto"/>
        <w:right w:val="none" w:sz="0" w:space="0" w:color="auto"/>
      </w:divBdr>
    </w:div>
    <w:div w:id="1482766980">
      <w:bodyDiv w:val="1"/>
      <w:marLeft w:val="0"/>
      <w:marRight w:val="0"/>
      <w:marTop w:val="0"/>
      <w:marBottom w:val="0"/>
      <w:divBdr>
        <w:top w:val="none" w:sz="0" w:space="0" w:color="auto"/>
        <w:left w:val="none" w:sz="0" w:space="0" w:color="auto"/>
        <w:bottom w:val="none" w:sz="0" w:space="0" w:color="auto"/>
        <w:right w:val="none" w:sz="0" w:space="0" w:color="auto"/>
      </w:divBdr>
      <w:divsChild>
        <w:div w:id="115374185">
          <w:marLeft w:val="-225"/>
          <w:marRight w:val="-225"/>
          <w:marTop w:val="0"/>
          <w:marBottom w:val="0"/>
          <w:divBdr>
            <w:top w:val="none" w:sz="0" w:space="0" w:color="auto"/>
            <w:left w:val="none" w:sz="0" w:space="0" w:color="auto"/>
            <w:bottom w:val="none" w:sz="0" w:space="0" w:color="auto"/>
            <w:right w:val="none" w:sz="0" w:space="0" w:color="auto"/>
          </w:divBdr>
          <w:divsChild>
            <w:div w:id="1146045521">
              <w:marLeft w:val="0"/>
              <w:marRight w:val="0"/>
              <w:marTop w:val="0"/>
              <w:marBottom w:val="0"/>
              <w:divBdr>
                <w:top w:val="none" w:sz="0" w:space="0" w:color="auto"/>
                <w:left w:val="none" w:sz="0" w:space="0" w:color="auto"/>
                <w:bottom w:val="none" w:sz="0" w:space="0" w:color="auto"/>
                <w:right w:val="none" w:sz="0" w:space="0" w:color="auto"/>
              </w:divBdr>
            </w:div>
          </w:divsChild>
        </w:div>
        <w:div w:id="1947737499">
          <w:marLeft w:val="-225"/>
          <w:marRight w:val="-225"/>
          <w:marTop w:val="0"/>
          <w:marBottom w:val="0"/>
          <w:divBdr>
            <w:top w:val="none" w:sz="0" w:space="0" w:color="auto"/>
            <w:left w:val="none" w:sz="0" w:space="0" w:color="auto"/>
            <w:bottom w:val="none" w:sz="0" w:space="0" w:color="auto"/>
            <w:right w:val="none" w:sz="0" w:space="0" w:color="auto"/>
          </w:divBdr>
          <w:divsChild>
            <w:div w:id="1951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607">
      <w:bodyDiv w:val="1"/>
      <w:marLeft w:val="0"/>
      <w:marRight w:val="0"/>
      <w:marTop w:val="0"/>
      <w:marBottom w:val="0"/>
      <w:divBdr>
        <w:top w:val="none" w:sz="0" w:space="0" w:color="auto"/>
        <w:left w:val="none" w:sz="0" w:space="0" w:color="auto"/>
        <w:bottom w:val="none" w:sz="0" w:space="0" w:color="auto"/>
        <w:right w:val="none" w:sz="0" w:space="0" w:color="auto"/>
      </w:divBdr>
    </w:div>
    <w:div w:id="1571697842">
      <w:bodyDiv w:val="1"/>
      <w:marLeft w:val="0"/>
      <w:marRight w:val="0"/>
      <w:marTop w:val="0"/>
      <w:marBottom w:val="0"/>
      <w:divBdr>
        <w:top w:val="none" w:sz="0" w:space="0" w:color="auto"/>
        <w:left w:val="none" w:sz="0" w:space="0" w:color="auto"/>
        <w:bottom w:val="none" w:sz="0" w:space="0" w:color="auto"/>
        <w:right w:val="none" w:sz="0" w:space="0" w:color="auto"/>
      </w:divBdr>
    </w:div>
    <w:div w:id="1604147195">
      <w:bodyDiv w:val="1"/>
      <w:marLeft w:val="0"/>
      <w:marRight w:val="0"/>
      <w:marTop w:val="0"/>
      <w:marBottom w:val="0"/>
      <w:divBdr>
        <w:top w:val="none" w:sz="0" w:space="0" w:color="auto"/>
        <w:left w:val="none" w:sz="0" w:space="0" w:color="auto"/>
        <w:bottom w:val="none" w:sz="0" w:space="0" w:color="auto"/>
        <w:right w:val="none" w:sz="0" w:space="0" w:color="auto"/>
      </w:divBdr>
      <w:divsChild>
        <w:div w:id="241064915">
          <w:marLeft w:val="-225"/>
          <w:marRight w:val="-225"/>
          <w:marTop w:val="0"/>
          <w:marBottom w:val="0"/>
          <w:divBdr>
            <w:top w:val="none" w:sz="0" w:space="0" w:color="auto"/>
            <w:left w:val="none" w:sz="0" w:space="0" w:color="auto"/>
            <w:bottom w:val="none" w:sz="0" w:space="0" w:color="auto"/>
            <w:right w:val="none" w:sz="0" w:space="0" w:color="auto"/>
          </w:divBdr>
          <w:divsChild>
            <w:div w:id="1570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558">
      <w:bodyDiv w:val="1"/>
      <w:marLeft w:val="0"/>
      <w:marRight w:val="0"/>
      <w:marTop w:val="0"/>
      <w:marBottom w:val="0"/>
      <w:divBdr>
        <w:top w:val="none" w:sz="0" w:space="0" w:color="auto"/>
        <w:left w:val="none" w:sz="0" w:space="0" w:color="auto"/>
        <w:bottom w:val="none" w:sz="0" w:space="0" w:color="auto"/>
        <w:right w:val="none" w:sz="0" w:space="0" w:color="auto"/>
      </w:divBdr>
    </w:div>
    <w:div w:id="1674796372">
      <w:bodyDiv w:val="1"/>
      <w:marLeft w:val="0"/>
      <w:marRight w:val="0"/>
      <w:marTop w:val="0"/>
      <w:marBottom w:val="0"/>
      <w:divBdr>
        <w:top w:val="none" w:sz="0" w:space="0" w:color="auto"/>
        <w:left w:val="none" w:sz="0" w:space="0" w:color="auto"/>
        <w:bottom w:val="none" w:sz="0" w:space="0" w:color="auto"/>
        <w:right w:val="none" w:sz="0" w:space="0" w:color="auto"/>
      </w:divBdr>
      <w:divsChild>
        <w:div w:id="419522223">
          <w:marLeft w:val="-225"/>
          <w:marRight w:val="-225"/>
          <w:marTop w:val="0"/>
          <w:marBottom w:val="0"/>
          <w:divBdr>
            <w:top w:val="none" w:sz="0" w:space="0" w:color="auto"/>
            <w:left w:val="none" w:sz="0" w:space="0" w:color="auto"/>
            <w:bottom w:val="none" w:sz="0" w:space="0" w:color="auto"/>
            <w:right w:val="none" w:sz="0" w:space="0" w:color="auto"/>
          </w:divBdr>
          <w:divsChild>
            <w:div w:id="12387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679">
      <w:bodyDiv w:val="1"/>
      <w:marLeft w:val="0"/>
      <w:marRight w:val="0"/>
      <w:marTop w:val="0"/>
      <w:marBottom w:val="0"/>
      <w:divBdr>
        <w:top w:val="none" w:sz="0" w:space="0" w:color="auto"/>
        <w:left w:val="none" w:sz="0" w:space="0" w:color="auto"/>
        <w:bottom w:val="none" w:sz="0" w:space="0" w:color="auto"/>
        <w:right w:val="none" w:sz="0" w:space="0" w:color="auto"/>
      </w:divBdr>
      <w:divsChild>
        <w:div w:id="1758475889">
          <w:marLeft w:val="-225"/>
          <w:marRight w:val="-225"/>
          <w:marTop w:val="0"/>
          <w:marBottom w:val="0"/>
          <w:divBdr>
            <w:top w:val="none" w:sz="0" w:space="0" w:color="auto"/>
            <w:left w:val="none" w:sz="0" w:space="0" w:color="auto"/>
            <w:bottom w:val="none" w:sz="0" w:space="0" w:color="auto"/>
            <w:right w:val="none" w:sz="0" w:space="0" w:color="auto"/>
          </w:divBdr>
          <w:divsChild>
            <w:div w:id="1434201314">
              <w:marLeft w:val="0"/>
              <w:marRight w:val="0"/>
              <w:marTop w:val="0"/>
              <w:marBottom w:val="0"/>
              <w:divBdr>
                <w:top w:val="none" w:sz="0" w:space="0" w:color="auto"/>
                <w:left w:val="none" w:sz="0" w:space="0" w:color="auto"/>
                <w:bottom w:val="none" w:sz="0" w:space="0" w:color="auto"/>
                <w:right w:val="none" w:sz="0" w:space="0" w:color="auto"/>
              </w:divBdr>
            </w:div>
          </w:divsChild>
        </w:div>
        <w:div w:id="445467399">
          <w:marLeft w:val="-225"/>
          <w:marRight w:val="-225"/>
          <w:marTop w:val="0"/>
          <w:marBottom w:val="0"/>
          <w:divBdr>
            <w:top w:val="none" w:sz="0" w:space="0" w:color="auto"/>
            <w:left w:val="none" w:sz="0" w:space="0" w:color="auto"/>
            <w:bottom w:val="none" w:sz="0" w:space="0" w:color="auto"/>
            <w:right w:val="none" w:sz="0" w:space="0" w:color="auto"/>
          </w:divBdr>
          <w:divsChild>
            <w:div w:id="8273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812">
      <w:bodyDiv w:val="1"/>
      <w:marLeft w:val="0"/>
      <w:marRight w:val="0"/>
      <w:marTop w:val="0"/>
      <w:marBottom w:val="0"/>
      <w:divBdr>
        <w:top w:val="none" w:sz="0" w:space="0" w:color="auto"/>
        <w:left w:val="none" w:sz="0" w:space="0" w:color="auto"/>
        <w:bottom w:val="none" w:sz="0" w:space="0" w:color="auto"/>
        <w:right w:val="none" w:sz="0" w:space="0" w:color="auto"/>
      </w:divBdr>
      <w:divsChild>
        <w:div w:id="850795178">
          <w:marLeft w:val="0"/>
          <w:marRight w:val="0"/>
          <w:marTop w:val="0"/>
          <w:marBottom w:val="0"/>
          <w:divBdr>
            <w:top w:val="none" w:sz="0" w:space="0" w:color="auto"/>
            <w:left w:val="none" w:sz="0" w:space="0" w:color="auto"/>
            <w:bottom w:val="none" w:sz="0" w:space="0" w:color="auto"/>
            <w:right w:val="none" w:sz="0" w:space="0" w:color="auto"/>
          </w:divBdr>
        </w:div>
      </w:divsChild>
    </w:div>
    <w:div w:id="1816214583">
      <w:bodyDiv w:val="1"/>
      <w:marLeft w:val="0"/>
      <w:marRight w:val="0"/>
      <w:marTop w:val="0"/>
      <w:marBottom w:val="0"/>
      <w:divBdr>
        <w:top w:val="none" w:sz="0" w:space="0" w:color="auto"/>
        <w:left w:val="none" w:sz="0" w:space="0" w:color="auto"/>
        <w:bottom w:val="none" w:sz="0" w:space="0" w:color="auto"/>
        <w:right w:val="none" w:sz="0" w:space="0" w:color="auto"/>
      </w:divBdr>
      <w:divsChild>
        <w:div w:id="1061706768">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7933277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2009359794">
      <w:bodyDiv w:val="1"/>
      <w:marLeft w:val="0"/>
      <w:marRight w:val="0"/>
      <w:marTop w:val="0"/>
      <w:marBottom w:val="0"/>
      <w:divBdr>
        <w:top w:val="none" w:sz="0" w:space="0" w:color="auto"/>
        <w:left w:val="none" w:sz="0" w:space="0" w:color="auto"/>
        <w:bottom w:val="none" w:sz="0" w:space="0" w:color="auto"/>
        <w:right w:val="none" w:sz="0" w:space="0" w:color="auto"/>
      </w:divBdr>
      <w:divsChild>
        <w:div w:id="320935724">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66049997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2094431141">
      <w:bodyDiv w:val="1"/>
      <w:marLeft w:val="0"/>
      <w:marRight w:val="0"/>
      <w:marTop w:val="0"/>
      <w:marBottom w:val="0"/>
      <w:divBdr>
        <w:top w:val="none" w:sz="0" w:space="0" w:color="auto"/>
        <w:left w:val="none" w:sz="0" w:space="0" w:color="auto"/>
        <w:bottom w:val="none" w:sz="0" w:space="0" w:color="auto"/>
        <w:right w:val="none" w:sz="0" w:space="0" w:color="auto"/>
      </w:divBdr>
      <w:divsChild>
        <w:div w:id="1903641371">
          <w:marLeft w:val="0"/>
          <w:marRight w:val="0"/>
          <w:marTop w:val="0"/>
          <w:marBottom w:val="300"/>
          <w:divBdr>
            <w:top w:val="none" w:sz="0" w:space="0" w:color="auto"/>
            <w:left w:val="none" w:sz="0" w:space="0" w:color="auto"/>
            <w:bottom w:val="none" w:sz="0" w:space="0" w:color="auto"/>
            <w:right w:val="none" w:sz="0" w:space="0" w:color="auto"/>
          </w:divBdr>
          <w:divsChild>
            <w:div w:id="188228678">
              <w:marLeft w:val="0"/>
              <w:marRight w:val="0"/>
              <w:marTop w:val="0"/>
              <w:marBottom w:val="0"/>
              <w:divBdr>
                <w:top w:val="none" w:sz="0" w:space="0" w:color="auto"/>
                <w:left w:val="none" w:sz="0" w:space="0" w:color="auto"/>
                <w:bottom w:val="none" w:sz="0" w:space="0" w:color="auto"/>
                <w:right w:val="none" w:sz="0" w:space="0" w:color="auto"/>
              </w:divBdr>
            </w:div>
            <w:div w:id="1661496474">
              <w:marLeft w:val="0"/>
              <w:marRight w:val="0"/>
              <w:marTop w:val="0"/>
              <w:marBottom w:val="0"/>
              <w:divBdr>
                <w:top w:val="none" w:sz="0" w:space="0" w:color="auto"/>
                <w:left w:val="none" w:sz="0" w:space="0" w:color="auto"/>
                <w:bottom w:val="none" w:sz="0" w:space="0" w:color="auto"/>
                <w:right w:val="none" w:sz="0" w:space="0" w:color="auto"/>
              </w:divBdr>
              <w:divsChild>
                <w:div w:id="757557314">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2211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4</cp:revision>
  <dcterms:created xsi:type="dcterms:W3CDTF">2020-11-18T20:25:00Z</dcterms:created>
  <dcterms:modified xsi:type="dcterms:W3CDTF">2021-02-02T00:58:00Z</dcterms:modified>
</cp:coreProperties>
</file>