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09BC3" w14:textId="77777777" w:rsidR="00554665" w:rsidRPr="00554665" w:rsidRDefault="00554665" w:rsidP="00554665">
      <w:pPr>
        <w:shd w:val="clear" w:color="auto" w:fill="F2F2F2"/>
        <w:spacing w:before="100" w:beforeAutospacing="1" w:after="100" w:afterAutospacing="1" w:line="240" w:lineRule="auto"/>
        <w:textAlignment w:val="top"/>
        <w:outlineLvl w:val="2"/>
        <w:rPr>
          <w:rFonts w:ascii="inherit" w:eastAsia="Times New Roman" w:hAnsi="inherit" w:cs="Segoe UI"/>
          <w:b/>
          <w:bCs/>
          <w:color w:val="007DB8"/>
          <w:sz w:val="27"/>
          <w:szCs w:val="27"/>
          <w:lang w:eastAsia="pt-BR"/>
        </w:rPr>
      </w:pPr>
      <w:r w:rsidRPr="00554665">
        <w:rPr>
          <w:rFonts w:ascii="inherit" w:eastAsia="Times New Roman" w:hAnsi="inherit" w:cs="Segoe UI"/>
          <w:b/>
          <w:bCs/>
          <w:color w:val="007DB8"/>
          <w:sz w:val="27"/>
          <w:szCs w:val="27"/>
          <w:lang w:eastAsia="pt-BR"/>
        </w:rPr>
        <w:t>Olá, estudante!</w:t>
      </w:r>
    </w:p>
    <w:p w14:paraId="4C94789B" w14:textId="77777777" w:rsidR="00554665" w:rsidRPr="00554665" w:rsidRDefault="00554665" w:rsidP="00554665">
      <w:pPr>
        <w:shd w:val="clear" w:color="auto" w:fill="F2F2F2"/>
        <w:spacing w:after="240" w:line="240" w:lineRule="auto"/>
        <w:ind w:firstLine="300"/>
        <w:jc w:val="both"/>
        <w:textAlignment w:val="top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Imagine que médicos estão comparando a letalidade de dengue, </w:t>
      </w:r>
      <w:proofErr w:type="spellStart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zika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e Chikungunya, de acordo com a idade. Para isso, eles obtiveram dados de muitos pacientes que faleceram de cada doença e passaram a fazer comparações. Qual faixa etária foi mais comum em cada doença? Qual foi a mais incomum? Outros fatores, como hábito de fumar, podem estar relacionados?</w:t>
      </w:r>
    </w:p>
    <w:p w14:paraId="76E3BA62" w14:textId="77777777" w:rsidR="00554665" w:rsidRPr="00554665" w:rsidRDefault="00554665" w:rsidP="00554665">
      <w:pPr>
        <w:shd w:val="clear" w:color="auto" w:fill="F2F2F2"/>
        <w:spacing w:after="240" w:line="240" w:lineRule="auto"/>
        <w:ind w:firstLine="300"/>
        <w:jc w:val="both"/>
        <w:textAlignment w:val="top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Ao analisar distribuições de dados, muitas vezes, é fundamental analisar e comparar como os valores estão distribuídos em relação a diferentes categorias presentes nos dados. A partir daí, é possível obter uma maior compreensão de cada categoria e dos padrões nos dados de forma geral. Por isso, a Visualização de Dados é uma ferramenta poderosa nesse processo.</w:t>
      </w:r>
    </w:p>
    <w:p w14:paraId="197226E8" w14:textId="77777777" w:rsidR="00554665" w:rsidRPr="00554665" w:rsidRDefault="00554665" w:rsidP="00554665">
      <w:pPr>
        <w:shd w:val="clear" w:color="auto" w:fill="F2F2F2"/>
        <w:spacing w:after="0" w:line="240" w:lineRule="auto"/>
        <w:ind w:firstLine="300"/>
        <w:jc w:val="both"/>
        <w:textAlignment w:val="top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É com base nisso, que, nesta aula, você aprenderá diferentes técnicas para representar múltiplas distribuições de dados categóricos, utilizando as bibliotecas pandas, 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matplotlib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 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da linguagem 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Python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4B4B5BEF" w14:textId="77777777" w:rsidR="00554665" w:rsidRPr="00554665" w:rsidRDefault="00554665" w:rsidP="00554665">
      <w:pPr>
        <w:shd w:val="clear" w:color="auto" w:fill="007DB8"/>
        <w:spacing w:after="0" w:line="240" w:lineRule="auto"/>
        <w:jc w:val="both"/>
        <w:rPr>
          <w:rFonts w:ascii="Segoe UI" w:eastAsia="Times New Roman" w:hAnsi="Segoe UI" w:cs="Segoe UI"/>
          <w:color w:val="FFFFFF"/>
          <w:sz w:val="31"/>
          <w:szCs w:val="31"/>
          <w:lang w:eastAsia="pt-BR"/>
        </w:rPr>
      </w:pPr>
      <w:r w:rsidRPr="00554665">
        <w:rPr>
          <w:rFonts w:ascii="Segoe UI" w:eastAsia="Times New Roman" w:hAnsi="Segoe UI" w:cs="Segoe UI"/>
          <w:b/>
          <w:bCs/>
          <w:color w:val="FFFFFF"/>
          <w:sz w:val="31"/>
          <w:szCs w:val="31"/>
          <w:lang w:eastAsia="pt-BR"/>
        </w:rPr>
        <w:t>Objetivos</w:t>
      </w:r>
    </w:p>
    <w:p w14:paraId="2512CEDF" w14:textId="77777777" w:rsidR="00554665" w:rsidRPr="00554665" w:rsidRDefault="00554665" w:rsidP="00554665">
      <w:pPr>
        <w:numPr>
          <w:ilvl w:val="0"/>
          <w:numId w:val="1"/>
        </w:numPr>
        <w:shd w:val="clear" w:color="auto" w:fill="F2F2F2"/>
        <w:spacing w:after="75" w:line="240" w:lineRule="auto"/>
        <w:ind w:left="867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Representar distribuições categóricas com gráfico de dispersão categórico;</w:t>
      </w:r>
    </w:p>
    <w:p w14:paraId="5D96FBD4" w14:textId="77777777" w:rsidR="00554665" w:rsidRPr="00554665" w:rsidRDefault="00554665" w:rsidP="00554665">
      <w:pPr>
        <w:numPr>
          <w:ilvl w:val="0"/>
          <w:numId w:val="1"/>
        </w:numPr>
        <w:shd w:val="clear" w:color="auto" w:fill="F2F2F2"/>
        <w:spacing w:after="75" w:line="240" w:lineRule="auto"/>
        <w:ind w:left="867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Interpretar e criar gráficos de caixa para representar distribuições categóricas;</w:t>
      </w:r>
    </w:p>
    <w:p w14:paraId="0447E469" w14:textId="77777777" w:rsidR="00554665" w:rsidRPr="00554665" w:rsidRDefault="00554665" w:rsidP="00554665">
      <w:pPr>
        <w:numPr>
          <w:ilvl w:val="0"/>
          <w:numId w:val="1"/>
        </w:numPr>
        <w:shd w:val="clear" w:color="auto" w:fill="F2F2F2"/>
        <w:spacing w:line="240" w:lineRule="auto"/>
        <w:ind w:left="867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Interpretar e criar gráficos de violino para representar distribuições categóricas.</w:t>
      </w:r>
    </w:p>
    <w:p w14:paraId="6F63CD7F" w14:textId="77777777" w:rsidR="00554665" w:rsidRDefault="00554665" w:rsidP="00554665">
      <w:pPr>
        <w:pStyle w:val="Ttulo2"/>
        <w:pBdr>
          <w:bottom w:val="single" w:sz="6" w:space="8" w:color="2095CE"/>
        </w:pBdr>
        <w:shd w:val="clear" w:color="auto" w:fill="F2F2F2"/>
        <w:spacing w:before="150" w:after="150"/>
        <w:ind w:left="225" w:right="225"/>
        <w:rPr>
          <w:rFonts w:ascii="Segoe UI" w:hAnsi="Segoe UI" w:cs="Segoe UI"/>
          <w:color w:val="2095CE"/>
          <w:sz w:val="42"/>
          <w:szCs w:val="42"/>
        </w:rPr>
      </w:pPr>
      <w:r>
        <w:rPr>
          <w:rFonts w:ascii="Segoe UI" w:hAnsi="Segoe UI" w:cs="Segoe UI"/>
          <w:color w:val="2095CE"/>
          <w:sz w:val="42"/>
          <w:szCs w:val="42"/>
        </w:rPr>
        <w:t>Tópico 1 – Gráficos de dispersão categóricos</w:t>
      </w:r>
    </w:p>
    <w:p w14:paraId="62CF83BC" w14:textId="77777777" w:rsidR="00554665" w:rsidRDefault="00554665" w:rsidP="00554665">
      <w:pPr>
        <w:shd w:val="clear" w:color="auto" w:fill="007DB8"/>
        <w:jc w:val="both"/>
        <w:rPr>
          <w:rFonts w:ascii="Segoe UI" w:hAnsi="Segoe UI" w:cs="Segoe UI"/>
          <w:color w:val="FFFFFF"/>
          <w:sz w:val="31"/>
          <w:szCs w:val="31"/>
        </w:rPr>
      </w:pPr>
      <w:r>
        <w:rPr>
          <w:rFonts w:ascii="Segoe UI" w:hAnsi="Segoe UI" w:cs="Segoe UI"/>
          <w:b/>
          <w:bCs/>
          <w:color w:val="FFFFFF"/>
          <w:sz w:val="31"/>
          <w:szCs w:val="31"/>
        </w:rPr>
        <w:t>OBJETIVOS</w:t>
      </w:r>
    </w:p>
    <w:p w14:paraId="4DFDB437" w14:textId="77777777" w:rsidR="00554665" w:rsidRDefault="00554665" w:rsidP="00554665">
      <w:pPr>
        <w:numPr>
          <w:ilvl w:val="0"/>
          <w:numId w:val="2"/>
        </w:numPr>
        <w:shd w:val="clear" w:color="auto" w:fill="F2F2F2"/>
        <w:spacing w:after="0" w:line="240" w:lineRule="auto"/>
        <w:ind w:left="645"/>
        <w:jc w:val="both"/>
        <w:rPr>
          <w:rFonts w:ascii="Segoe UI" w:hAnsi="Segoe UI" w:cs="Segoe UI"/>
          <w:color w:val="3887AE"/>
          <w:sz w:val="24"/>
          <w:szCs w:val="24"/>
        </w:rPr>
      </w:pPr>
      <w:r>
        <w:rPr>
          <w:rFonts w:ascii="Segoe UI" w:hAnsi="Segoe UI" w:cs="Segoe UI"/>
          <w:color w:val="3887AE"/>
        </w:rPr>
        <w:t>Aprender a criar gráficos de dispersão categóricos, utilizando a biblioteca </w:t>
      </w:r>
      <w:r>
        <w:rPr>
          <w:rFonts w:ascii="Segoe UI" w:hAnsi="Segoe UI" w:cs="Segoe UI"/>
          <w:color w:val="3887AE"/>
          <w:lang w:val="en"/>
        </w:rPr>
        <w:t>seaborn</w:t>
      </w:r>
      <w:r>
        <w:rPr>
          <w:rFonts w:ascii="Segoe UI" w:hAnsi="Segoe UI" w:cs="Segoe UI"/>
          <w:color w:val="3887AE"/>
        </w:rPr>
        <w:t>;</w:t>
      </w:r>
    </w:p>
    <w:p w14:paraId="18F7718F" w14:textId="77777777" w:rsidR="00554665" w:rsidRDefault="00554665" w:rsidP="00554665">
      <w:pPr>
        <w:numPr>
          <w:ilvl w:val="0"/>
          <w:numId w:val="2"/>
        </w:numPr>
        <w:shd w:val="clear" w:color="auto" w:fill="F2F2F2"/>
        <w:spacing w:after="75" w:line="240" w:lineRule="auto"/>
        <w:ind w:left="645"/>
        <w:jc w:val="both"/>
        <w:rPr>
          <w:rFonts w:ascii="Segoe UI" w:hAnsi="Segoe UI" w:cs="Segoe UI"/>
          <w:color w:val="3887AE"/>
        </w:rPr>
      </w:pPr>
      <w:r>
        <w:rPr>
          <w:rFonts w:ascii="Segoe UI" w:hAnsi="Segoe UI" w:cs="Segoe UI"/>
          <w:color w:val="3887AE"/>
        </w:rPr>
        <w:t xml:space="preserve">Aprender a criar gráficos de dispersão categóricos através da função </w:t>
      </w:r>
      <w:proofErr w:type="spellStart"/>
      <w:proofErr w:type="gramStart"/>
      <w:r>
        <w:rPr>
          <w:rFonts w:ascii="Segoe UI" w:hAnsi="Segoe UI" w:cs="Segoe UI"/>
          <w:color w:val="3887AE"/>
        </w:rPr>
        <w:t>stripplot</w:t>
      </w:r>
      <w:proofErr w:type="spellEnd"/>
      <w:r>
        <w:rPr>
          <w:rFonts w:ascii="Segoe UI" w:hAnsi="Segoe UI" w:cs="Segoe UI"/>
          <w:color w:val="3887AE"/>
        </w:rPr>
        <w:t>(</w:t>
      </w:r>
      <w:proofErr w:type="gramEnd"/>
      <w:r>
        <w:rPr>
          <w:rFonts w:ascii="Segoe UI" w:hAnsi="Segoe UI" w:cs="Segoe UI"/>
          <w:color w:val="3887AE"/>
        </w:rPr>
        <w:t>);</w:t>
      </w:r>
    </w:p>
    <w:p w14:paraId="67CC2AAD" w14:textId="77777777" w:rsidR="00554665" w:rsidRDefault="00554665" w:rsidP="00554665">
      <w:pPr>
        <w:numPr>
          <w:ilvl w:val="0"/>
          <w:numId w:val="2"/>
        </w:numPr>
        <w:shd w:val="clear" w:color="auto" w:fill="F2F2F2"/>
        <w:spacing w:after="75" w:line="240" w:lineRule="auto"/>
        <w:ind w:left="645"/>
        <w:jc w:val="both"/>
        <w:rPr>
          <w:rFonts w:ascii="Segoe UI" w:hAnsi="Segoe UI" w:cs="Segoe UI"/>
          <w:color w:val="3887AE"/>
        </w:rPr>
      </w:pPr>
      <w:r>
        <w:rPr>
          <w:rFonts w:ascii="Segoe UI" w:hAnsi="Segoe UI" w:cs="Segoe UI"/>
          <w:color w:val="3887AE"/>
        </w:rPr>
        <w:t xml:space="preserve">Aprender a criar gráficos de enxame através da função </w:t>
      </w:r>
      <w:proofErr w:type="spellStart"/>
      <w:proofErr w:type="gramStart"/>
      <w:r>
        <w:rPr>
          <w:rFonts w:ascii="Segoe UI" w:hAnsi="Segoe UI" w:cs="Segoe UI"/>
          <w:color w:val="3887AE"/>
        </w:rPr>
        <w:t>swarmplot</w:t>
      </w:r>
      <w:proofErr w:type="spellEnd"/>
      <w:r>
        <w:rPr>
          <w:rFonts w:ascii="Segoe UI" w:hAnsi="Segoe UI" w:cs="Segoe UI"/>
          <w:color w:val="3887AE"/>
        </w:rPr>
        <w:t>(</w:t>
      </w:r>
      <w:proofErr w:type="gramEnd"/>
      <w:r>
        <w:rPr>
          <w:rFonts w:ascii="Segoe UI" w:hAnsi="Segoe UI" w:cs="Segoe UI"/>
          <w:color w:val="3887AE"/>
        </w:rPr>
        <w:t>).</w:t>
      </w:r>
    </w:p>
    <w:p w14:paraId="1E8E23BD" w14:textId="77777777" w:rsidR="00554665" w:rsidRDefault="00554665" w:rsidP="00554665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Você já deve saber que analisar como os valores de uma variável quantitativa estão distribuídos fornece uma importante compreensão sobre os dados. Para visualizar a distribuição de uma única variável, o histograma é uma ferramenta muito útil. Porém, quando existem variáveis categóricas, pode ser muito importante descobrir como os valores se distribuem em relação a cada categoria. Com isso, os histogramas podem ser usados para representar cada categoria separadamente, mas isso dificulta a comparação entre distribuições, que muitas vezes nos interessarão. Portanto, existem diversas técnicas que permitem visualizar e comparar distribuições categóricas em uma única visualização.</w:t>
      </w:r>
    </w:p>
    <w:p w14:paraId="4DFDCAEC" w14:textId="77777777" w:rsidR="00554665" w:rsidRDefault="00554665" w:rsidP="00554665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lastRenderedPageBreak/>
        <w:t>Neste tópico, você aprenderá a utilizar uma dessas técnicas, conhecida como gráfico de dispersão categórico, e suas variações, utilizando a biblioteca </w:t>
      </w:r>
      <w:r>
        <w:rPr>
          <w:rFonts w:ascii="Segoe UI" w:hAnsi="Segoe UI" w:cs="Segoe UI"/>
          <w:color w:val="4C5051"/>
          <w:lang w:val="en"/>
        </w:rPr>
        <w:t>seaborn</w:t>
      </w:r>
      <w:r>
        <w:rPr>
          <w:rFonts w:ascii="Segoe UI" w:hAnsi="Segoe UI" w:cs="Segoe UI"/>
          <w:color w:val="4C5051"/>
        </w:rPr>
        <w:t>.</w:t>
      </w:r>
    </w:p>
    <w:p w14:paraId="0FC949BE" w14:textId="77777777" w:rsidR="00554665" w:rsidRPr="00554665" w:rsidRDefault="00554665" w:rsidP="00554665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Para ilustrar os conceitos estudados nesta aula, você irá explorar um conjunto de dados reais sobre os passageiros que estiveram a bordo do famoso navio afundado: Titanic.</w:t>
      </w:r>
    </w:p>
    <w:p w14:paraId="381EC787" w14:textId="77777777" w:rsidR="00554665" w:rsidRPr="00554665" w:rsidRDefault="00554665" w:rsidP="0055466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Os exemplos serão executados no já conhecido ambiente </w:t>
      </w:r>
      <w:proofErr w:type="spellStart"/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Jupyter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 xml:space="preserve"> Notebooks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necessitam das bibliotecas pandas, 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matplotlib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 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devidamente instaladas. Em primeiro lugar, deve-se criar um notebook e importar e configurar as bibliotecas que serão utilizadas. Confira o código a seguir:</w:t>
      </w:r>
    </w:p>
    <w:p w14:paraId="0FD96727" w14:textId="77777777" w:rsidR="00554665" w:rsidRPr="00554665" w:rsidRDefault="00554665" w:rsidP="005546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55466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554665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import</w:t>
      </w:r>
      <w:proofErr w:type="spell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pandas </w:t>
      </w:r>
      <w:r w:rsidRPr="00554665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as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pd</w:t>
      </w:r>
      <w:proofErr w:type="spellEnd"/>
    </w:p>
    <w:p w14:paraId="2257063B" w14:textId="77777777" w:rsidR="00554665" w:rsidRPr="00554665" w:rsidRDefault="00554665" w:rsidP="005546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55466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554665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import</w:t>
      </w:r>
      <w:proofErr w:type="spell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matplotlib.pyplot</w:t>
      </w:r>
      <w:proofErr w:type="spellEnd"/>
      <w:proofErr w:type="gram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554665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as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</w:t>
      </w:r>
      <w:proofErr w:type="spellEnd"/>
    </w:p>
    <w:p w14:paraId="7F96CEB6" w14:textId="77777777" w:rsidR="00554665" w:rsidRPr="00554665" w:rsidRDefault="00554665" w:rsidP="005546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55466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554665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import</w:t>
      </w:r>
      <w:proofErr w:type="spell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seaborn</w:t>
      </w:r>
      <w:proofErr w:type="spell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554665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as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</w:t>
      </w:r>
      <w:proofErr w:type="spellEnd"/>
    </w:p>
    <w:p w14:paraId="57850EAE" w14:textId="77777777" w:rsidR="00554665" w:rsidRPr="00554665" w:rsidRDefault="00554665" w:rsidP="005546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55466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4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%</w:t>
      </w:r>
      <w:proofErr w:type="spell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matplotlib</w:t>
      </w:r>
      <w:proofErr w:type="spell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inline</w:t>
      </w:r>
      <w:proofErr w:type="spellEnd"/>
    </w:p>
    <w:p w14:paraId="26911F13" w14:textId="77777777" w:rsidR="00554665" w:rsidRPr="00554665" w:rsidRDefault="00554665" w:rsidP="005546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55466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5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sns.set</w:t>
      </w:r>
      <w:proofErr w:type="spell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style</w:t>
      </w:r>
      <w:proofErr w:type="spell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</w:t>
      </w:r>
      <w:r w:rsidRPr="0055466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55466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darkgrid</w:t>
      </w:r>
      <w:proofErr w:type="spellEnd"/>
      <w:r w:rsidRPr="0055466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2861EB07" w14:textId="77777777" w:rsidR="00554665" w:rsidRPr="00554665" w:rsidRDefault="00554665" w:rsidP="00554665">
      <w:pPr>
        <w:shd w:val="clear" w:color="auto" w:fill="F2F2F2"/>
        <w:spacing w:after="0" w:line="240" w:lineRule="auto"/>
        <w:ind w:firstLine="300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Download do código sem numeração no link a seguir: </w:t>
      </w:r>
      <w:hyperlink r:id="rId5" w:tgtFrame="_blank" w:history="1">
        <w:r w:rsidRPr="0055466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código</w:t>
        </w:r>
      </w:hyperlink>
    </w:p>
    <w:p w14:paraId="4F823E30" w14:textId="77777777" w:rsidR="00554665" w:rsidRPr="00554665" w:rsidRDefault="00554665" w:rsidP="0055466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Nas linhas 1, 2 e 3, são importadas as bibliotecas, atribuindo a elas os respectivos pseudônimos, que são utilizados por padrão. O comando na linha 4, chamado palavra mágica, é específico do </w:t>
      </w:r>
      <w:proofErr w:type="spellStart"/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Jupyter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 xml:space="preserve"> Notebook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e apenas se refere às imagens geradas pelo 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matplotlib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exibindo-as na página do Notebook. A linha 5 é opcional e configura o estilo dos gráficos gerados com a biblioteca 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Pronto! A partir disso, você já pode carregar os dados que iremos utilizar e começar a explorá-los. Vamos lá!</w:t>
      </w:r>
    </w:p>
    <w:p w14:paraId="0DABE3A1" w14:textId="33BEEA77" w:rsidR="004471AC" w:rsidRDefault="004471AC"/>
    <w:p w14:paraId="001DD459" w14:textId="77777777" w:rsidR="00554665" w:rsidRPr="00554665" w:rsidRDefault="00554665" w:rsidP="0055466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Esse conjunto de dados é muito famoso no mundo de análise de dados e pode ser carregado diretamente através do 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sem a necessidade de baixar os dados para a máquina. Confira, no código a seguir, como carregar os dados em um </w:t>
      </w:r>
      <w:proofErr w:type="spellStart"/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DataFrame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de pandas, através da função </w:t>
      </w:r>
      <w:proofErr w:type="spellStart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load_dataset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do 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e exibir as 5 primeiras linhas da tabela de dados, disponível logo após o código.</w:t>
      </w:r>
    </w:p>
    <w:p w14:paraId="13680C16" w14:textId="77777777" w:rsidR="00554665" w:rsidRPr="00554665" w:rsidRDefault="00554665" w:rsidP="005546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55466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titanic</w:t>
      </w:r>
      <w:proofErr w:type="spell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proofErr w:type="gram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sns.load</w:t>
      </w:r>
      <w:proofErr w:type="gram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_dataset</w:t>
      </w:r>
      <w:proofErr w:type="spell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r w:rsidRPr="0055466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55466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titanic</w:t>
      </w:r>
      <w:proofErr w:type="spellEnd"/>
      <w:r w:rsidRPr="0055466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19A472DA" w14:textId="77777777" w:rsidR="00554665" w:rsidRPr="00554665" w:rsidRDefault="00554665" w:rsidP="005546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55466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titanic.head</w:t>
      </w:r>
      <w:proofErr w:type="spellEnd"/>
      <w:proofErr w:type="gram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tbl>
      <w:tblPr>
        <w:tblW w:w="17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424"/>
        <w:gridCol w:w="991"/>
        <w:gridCol w:w="1054"/>
        <w:gridCol w:w="678"/>
        <w:gridCol w:w="841"/>
        <w:gridCol w:w="969"/>
        <w:gridCol w:w="1259"/>
        <w:gridCol w:w="1679"/>
        <w:gridCol w:w="862"/>
        <w:gridCol w:w="1142"/>
        <w:gridCol w:w="1852"/>
        <w:gridCol w:w="775"/>
        <w:gridCol w:w="2304"/>
        <w:gridCol w:w="775"/>
        <w:gridCol w:w="1185"/>
      </w:tblGrid>
      <w:tr w:rsidR="00554665" w:rsidRPr="00554665" w14:paraId="19761227" w14:textId="77777777" w:rsidTr="0055466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D6C248" w14:textId="77777777" w:rsidR="00554665" w:rsidRPr="00554665" w:rsidRDefault="00554665" w:rsidP="00554665">
            <w:pPr>
              <w:spacing w:after="0" w:line="240" w:lineRule="auto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E8332E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survived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0054C2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proofErr w:type="spellStart"/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C089A5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sex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6D3964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age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3F5883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proofErr w:type="spellStart"/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3399B9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parch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9CFE15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fare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CC6E74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embarked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B637AE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82B208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who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F489A4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proofErr w:type="spellStart"/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adult_male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511CEA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deck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CF09A9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proofErr w:type="spellStart"/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embark_town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B26B45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alive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C9E57F" w14:textId="77777777" w:rsidR="00554665" w:rsidRPr="00554665" w:rsidRDefault="00554665" w:rsidP="00554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alone</w:t>
            </w:r>
          </w:p>
        </w:tc>
      </w:tr>
      <w:tr w:rsidR="00554665" w:rsidRPr="00554665" w14:paraId="1D95119D" w14:textId="77777777" w:rsidTr="0055466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A333EA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0B785D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157841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B321BD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223E7A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C3C109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D153A2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822DC4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7.2500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228FB8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F065AE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Third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7983E7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man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C5F787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B5E23D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B52318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Southampton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0FF689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719CB2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FALSE</w:t>
            </w:r>
          </w:p>
        </w:tc>
      </w:tr>
      <w:tr w:rsidR="00554665" w:rsidRPr="00554665" w14:paraId="196F59F0" w14:textId="77777777" w:rsidTr="0055466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D1694E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C1DB28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017740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48DDC5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708A70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7BA32F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301A43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6C7486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712.833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BF2003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3BB2B6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First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43BC9E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woman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A7F028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B52AFD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3EFA83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Cherbourg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1D3BD3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8CC507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FALSE</w:t>
            </w:r>
          </w:p>
        </w:tc>
      </w:tr>
      <w:tr w:rsidR="00554665" w:rsidRPr="00554665" w14:paraId="6B8C8D3B" w14:textId="77777777" w:rsidTr="0055466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DA0F19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8213CA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3E00D3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B293B0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D8BC80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C4541D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DBBFA9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54C282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7.9250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B6E8D7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0F646F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Third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8CD87B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woman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59BE94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F0E9B6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42E2ED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Southampton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0888F3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7A86A8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TRUE</w:t>
            </w:r>
          </w:p>
        </w:tc>
      </w:tr>
      <w:tr w:rsidR="00554665" w:rsidRPr="00554665" w14:paraId="1DB0A51A" w14:textId="77777777" w:rsidTr="0055466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13051A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B762E1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592091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431173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013A26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20A7AF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CDC348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C991C6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531.000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EA3313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B600B8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First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46821D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woman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FA7942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0ADA62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688963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Southampton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6B861C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04D6C8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FALSE</w:t>
            </w:r>
          </w:p>
        </w:tc>
      </w:tr>
      <w:tr w:rsidR="00554665" w:rsidRPr="00554665" w14:paraId="3835ABB4" w14:textId="77777777" w:rsidTr="0055466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BAA63F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888385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2A6DD7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C4B9DB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1ADE00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C37EDE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E6CE75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8B471A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8.0500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33A029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943E6D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Third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2BCD6A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man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7431F9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AE0ED2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7B87C0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Southampton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13952A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4E1983" w14:textId="77777777" w:rsidR="00554665" w:rsidRPr="00554665" w:rsidRDefault="00554665" w:rsidP="0055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</w:pPr>
            <w:r w:rsidRPr="00554665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TRUE</w:t>
            </w:r>
          </w:p>
        </w:tc>
      </w:tr>
    </w:tbl>
    <w:p w14:paraId="7E08EEA1" w14:textId="77777777" w:rsidR="00554665" w:rsidRPr="00554665" w:rsidRDefault="00554665" w:rsidP="0055466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A função </w:t>
      </w:r>
      <w:proofErr w:type="spellStart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load_</w:t>
      </w:r>
      <w:proofErr w:type="gramStart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dataset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pode carregar diversos conjuntos de dados fornecidos pelo 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No caso, passando o valor ‘</w:t>
      </w:r>
      <w:proofErr w:type="spellStart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titanic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’, o conjunto de dados dos passageiros do Titanic foram carregados em um </w:t>
      </w:r>
      <w:proofErr w:type="spellStart"/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DataFrame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e passados para a variável </w:t>
      </w:r>
      <w:proofErr w:type="spellStart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titanic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. A função </w:t>
      </w:r>
      <w:proofErr w:type="spellStart"/>
      <w:proofErr w:type="gramStart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head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exibe as 5 primeiras linhas do </w:t>
      </w:r>
      <w:proofErr w:type="spellStart"/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DataFrame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. Note que esse conjunto de dados possui muitas variáveis, tanto categóricas como quantitativas. Pois bem, agora, você vai prosseguir concentrando a nossa análise 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na idade (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age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), classe da passagem (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class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), sexo (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sex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e se o passageiro sobreviveu ou não ao naufrágio (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survived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).</w:t>
      </w:r>
    </w:p>
    <w:p w14:paraId="3E35B7E3" w14:textId="01C85AC1" w:rsidR="00554665" w:rsidRDefault="00554665"/>
    <w:p w14:paraId="0EBE1C51" w14:textId="77777777" w:rsidR="00554665" w:rsidRPr="00554665" w:rsidRDefault="00554665" w:rsidP="00554665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Para isso, vamos começar pelas idades dos passageiros em cada classe. Suponha que você queira saber se os passageiros eram mais jovens ou mais velhos na primeira, segunda e terceira classe. Ao invés de criar um histograma para cada classe, você pode usar apenas um gráfico de dispersão categórico, pois este separa as categorias em um eixo; e o outro usa para mapear valores de uma variável quantitativa, representando cada dado como um ponto, cuja posição indica o valor da variável quantitativa. Esse gráfico pode ser criado através da função </w:t>
      </w:r>
      <w:proofErr w:type="spellStart"/>
      <w:proofErr w:type="gramStart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strimplot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). Confira, no exemplo a seguir, como usar </w:t>
      </w:r>
      <w:proofErr w:type="spellStart"/>
      <w:proofErr w:type="gramStart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strimplot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para visualizar as distribuições de idade em cada classe:</w:t>
      </w:r>
    </w:p>
    <w:p w14:paraId="2E51042D" w14:textId="77777777" w:rsidR="00554665" w:rsidRPr="00554665" w:rsidRDefault="00554665" w:rsidP="005546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55466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plt.figure</w:t>
      </w:r>
      <w:proofErr w:type="spellEnd"/>
      <w:proofErr w:type="gram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figsize</w:t>
      </w:r>
      <w:proofErr w:type="spell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=(</w:t>
      </w:r>
      <w:r w:rsidRPr="0055466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10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</w:t>
      </w:r>
      <w:r w:rsidRPr="0055466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5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))</w:t>
      </w:r>
    </w:p>
    <w:p w14:paraId="751A0763" w14:textId="77777777" w:rsidR="00554665" w:rsidRPr="00554665" w:rsidRDefault="00554665" w:rsidP="005546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55466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plt.title</w:t>
      </w:r>
      <w:proofErr w:type="spellEnd"/>
      <w:proofErr w:type="gram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r w:rsidRPr="0055466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'Idade de passageiros em cada classe'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029A6764" w14:textId="77777777" w:rsidR="00554665" w:rsidRPr="00554665" w:rsidRDefault="00554665" w:rsidP="005546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55466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sns.stripplot</w:t>
      </w:r>
      <w:proofErr w:type="spellEnd"/>
      <w:proofErr w:type="gram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55466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55466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class</w:t>
      </w:r>
      <w:proofErr w:type="spellEnd"/>
      <w:r w:rsidRPr="0055466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554665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"age"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titanic</w:t>
      </w:r>
      <w:proofErr w:type="spell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787D15B5" w14:textId="77777777" w:rsidR="00554665" w:rsidRPr="00554665" w:rsidRDefault="00554665" w:rsidP="005546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554665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4</w:t>
      </w:r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plt.show</w:t>
      </w:r>
      <w:proofErr w:type="spellEnd"/>
      <w:proofErr w:type="gramEnd"/>
      <w:r w:rsidRPr="0055466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p w14:paraId="71B6AB4D" w14:textId="77777777" w:rsidR="00554665" w:rsidRPr="00554665" w:rsidRDefault="00554665" w:rsidP="00554665">
      <w:pPr>
        <w:shd w:val="clear" w:color="auto" w:fill="F2F2F2"/>
        <w:spacing w:after="0" w:line="240" w:lineRule="auto"/>
        <w:ind w:firstLine="300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Download do código sem numeração no link a seguir: </w:t>
      </w:r>
      <w:hyperlink r:id="rId6" w:tgtFrame="_blank" w:history="1">
        <w:r w:rsidRPr="0055466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código</w:t>
        </w:r>
      </w:hyperlink>
    </w:p>
    <w:p w14:paraId="07D6A522" w14:textId="0A96EB22" w:rsidR="00554665" w:rsidRPr="00554665" w:rsidRDefault="00554665" w:rsidP="00554665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1 – Idade de passageiros em cada classe</w:t>
      </w:r>
      <w:r w:rsidRPr="00554665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3504A86D" wp14:editId="6BAA9805">
            <wp:extent cx="5400040" cy="2953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BC14" w14:textId="77777777" w:rsidR="00554665" w:rsidRPr="00554665" w:rsidRDefault="00554665" w:rsidP="00554665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As linhas 1 e 2 apenas utilizam 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matplotlib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para configurar a visualização criada com 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. Na linha 3, é chamada a função </w:t>
      </w:r>
      <w:proofErr w:type="spellStart"/>
      <w:proofErr w:type="gramStart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stripplot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), passando a coluna ‘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class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’ para o eixo x; a coluna ‘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age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’ para o eixo y; e indicando que os dados pertencem ao </w:t>
      </w:r>
      <w:proofErr w:type="spellStart"/>
      <w:r w:rsidRPr="00554665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DataFrame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</w:t>
      </w:r>
      <w:proofErr w:type="spellStart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titanic</w:t>
      </w:r>
      <w:proofErr w:type="spellEnd"/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Perceba que a classe está mapeada no eixo x, e a idade no eixo y (poderia também ser ao contrário, mapeando a idade no eixo horizontal, dependendo da sua preferência). Assim, cada passageiro é representado por um ponto, e quanto mais alta sua posição vertical, maior a idade do passageiro.</w:t>
      </w:r>
    </w:p>
    <w:p w14:paraId="4F0123FB" w14:textId="77777777" w:rsidR="00554665" w:rsidRPr="00554665" w:rsidRDefault="00554665" w:rsidP="00554665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Note que já é possível ter uma noção comparativa entre as classes. Você pode observar, por exemplo, que a primeira classe possuía menos passageiros com menos de 20 anos. Porém, como existem muitos passageiros, ocorre muita sobreposição de pontos, e não se pode ter uma ideia objetiva, principalmente na </w:t>
      </w:r>
      <w:r w:rsidRPr="00554665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terceira classe. Uma solução para isso é uma variação chamada gráfico de enxame. Confira a seguir.</w:t>
      </w:r>
    </w:p>
    <w:p w14:paraId="32D89688" w14:textId="77777777" w:rsidR="00ED28FC" w:rsidRPr="00ED28FC" w:rsidRDefault="00ED28FC" w:rsidP="00ED28FC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ED28F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É possível representar mais um atributo categórico na visualização, utilizando o parâmetro </w:t>
      </w:r>
      <w:r w:rsidRPr="00ED28FC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hue</w:t>
      </w:r>
      <w:r w:rsidRPr="00ED28F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que irá mapear o atributo para a cor dos pontos. Observe, a seguir, o código e o resultado de como representar o sexo fazendo o parâmetro </w:t>
      </w:r>
      <w:r w:rsidRPr="00ED28FC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hue</w:t>
      </w:r>
      <w:r w:rsidRPr="00ED28F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receber a coluna ‘</w:t>
      </w:r>
      <w:r w:rsidRPr="00ED28FC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sex</w:t>
      </w:r>
      <w:r w:rsidRPr="00ED28F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’.</w:t>
      </w:r>
    </w:p>
    <w:p w14:paraId="3A139F78" w14:textId="77777777" w:rsidR="00ED28FC" w:rsidRPr="00ED28FC" w:rsidRDefault="00ED28FC" w:rsidP="00ED28F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ED28F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plt.figure</w:t>
      </w:r>
      <w:proofErr w:type="spellEnd"/>
      <w:proofErr w:type="gramEnd"/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figsize</w:t>
      </w:r>
      <w:proofErr w:type="spellEnd"/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=(</w:t>
      </w:r>
      <w:r w:rsidRPr="00ED28F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10</w:t>
      </w:r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</w:t>
      </w:r>
      <w:r w:rsidRPr="00ED28F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5</w:t>
      </w:r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))</w:t>
      </w:r>
    </w:p>
    <w:p w14:paraId="1DD9A40D" w14:textId="77777777" w:rsidR="00ED28FC" w:rsidRPr="00ED28FC" w:rsidRDefault="00ED28FC" w:rsidP="00ED28F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ED28F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plt.title</w:t>
      </w:r>
      <w:proofErr w:type="spellEnd"/>
      <w:proofErr w:type="gramEnd"/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r w:rsidRPr="00ED28F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'Idade de passageiros em cada classe e sexo'</w:t>
      </w:r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417737F3" w14:textId="77777777" w:rsidR="00ED28FC" w:rsidRPr="00ED28FC" w:rsidRDefault="00ED28FC" w:rsidP="00ED28F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ED28F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sns.swarmplot</w:t>
      </w:r>
      <w:proofErr w:type="spellEnd"/>
      <w:proofErr w:type="gramEnd"/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ED28F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ED28F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class</w:t>
      </w:r>
      <w:proofErr w:type="spellEnd"/>
      <w:r w:rsidRPr="00ED28F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ED28F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"age"</w:t>
      </w:r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hue</w:t>
      </w:r>
      <w:proofErr w:type="spellEnd"/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ED28FC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'sex'</w:t>
      </w:r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titanic</w:t>
      </w:r>
      <w:proofErr w:type="spellEnd"/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15AA4C15" w14:textId="77777777" w:rsidR="00ED28FC" w:rsidRPr="00ED28FC" w:rsidRDefault="00ED28FC" w:rsidP="00ED28F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ED28FC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4</w:t>
      </w:r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plt.show</w:t>
      </w:r>
      <w:proofErr w:type="spellEnd"/>
      <w:proofErr w:type="gramEnd"/>
      <w:r w:rsidRPr="00ED28F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p w14:paraId="41357D32" w14:textId="77777777" w:rsidR="00ED28FC" w:rsidRPr="00ED28FC" w:rsidRDefault="00ED28FC" w:rsidP="00ED28FC">
      <w:pPr>
        <w:shd w:val="clear" w:color="auto" w:fill="F2F2F2"/>
        <w:spacing w:after="0" w:line="240" w:lineRule="auto"/>
        <w:ind w:firstLine="300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ED28F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Download do código sem numeração no link a seguir: </w:t>
      </w:r>
      <w:hyperlink r:id="rId8" w:tgtFrame="_blank" w:history="1">
        <w:r w:rsidRPr="00ED28F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código</w:t>
        </w:r>
      </w:hyperlink>
    </w:p>
    <w:p w14:paraId="3C10D084" w14:textId="4E0F0471" w:rsidR="00ED28FC" w:rsidRPr="00ED28FC" w:rsidRDefault="00ED28FC" w:rsidP="00ED28FC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ED28F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3 – Idade e sexo de passageiros em cada classe em gráfico de enxame</w:t>
      </w:r>
      <w:r w:rsidRPr="00ED28FC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77C74615" wp14:editId="3D931164">
            <wp:extent cx="5400040" cy="2953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1A43" w14:textId="77777777" w:rsidR="00ED28FC" w:rsidRPr="00ED28FC" w:rsidRDefault="00ED28FC" w:rsidP="00ED28FC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ED28F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Agora, os pontos azuis são passageiros masculinos, e os pontos laranjas são passageiras femininas. Assim, novos padrões surgiram e você tem uma noção mais ampla sobre os passageiros! Por exemplo, a maioria dos passageiros da terceira classe eram do sexo masculino. Você notou outros padrões?</w:t>
      </w:r>
    </w:p>
    <w:p w14:paraId="0D287308" w14:textId="77777777" w:rsidR="00ED28FC" w:rsidRPr="00ED28FC" w:rsidRDefault="00ED28FC" w:rsidP="00ED28FC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ED28F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Apesar de interessante, representar uma variável pela cor em um gráfico de enxame fornece apenas uma noção geral sobre quantidades de elementos de cada classe, mas não é eficaz em relação a sua distribuição, já que os pontos estão misturados. Mas vamos prosseguir.</w:t>
      </w:r>
    </w:p>
    <w:p w14:paraId="7AB124E7" w14:textId="77777777" w:rsidR="00C45B00" w:rsidRPr="00C45B00" w:rsidRDefault="00C45B00" w:rsidP="00C45B00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Uma outra variável importante é se os passageiros sobreviveram ou não ao naufrágio. Para representar essa variável, você poderia mapeá-la para a cor, mas aí perderia a informação sobre os sexos. Então, uma alternativa para visualizar as duas variáveis, simultaneamente, é criar uma grade de visualizações, usando a função </w:t>
      </w:r>
      <w:proofErr w:type="spellStart"/>
      <w:proofErr w:type="gramStart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catplot</w:t>
      </w:r>
      <w:proofErr w:type="spellEnd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). Essa é uma função mais genérica, que pode ser usada para criar diferentes tipos de visualização, incluindo os gráficos de dispersão categóricos e de enxame. Porém, ela é baseada na classe </w:t>
      </w:r>
      <w:proofErr w:type="spellStart"/>
      <w:r w:rsidRPr="00C45B00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FacetGrid</w:t>
      </w:r>
      <w:proofErr w:type="spellEnd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do </w:t>
      </w:r>
      <w:r w:rsidRPr="00C45B00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, que permite criar grades de gráficos. No entanto, não é possível alterar as configurações </w:t>
      </w:r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visuais da visualização através das funções do </w:t>
      </w:r>
      <w:r w:rsidRPr="00C45B00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matplotlib</w:t>
      </w:r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devido ao </w:t>
      </w:r>
      <w:proofErr w:type="spellStart"/>
      <w:r w:rsidRPr="00C45B00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FacetGrid</w:t>
      </w:r>
      <w:proofErr w:type="spellEnd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ter suas próprias configurações visuais. Confira, no exemplo a seguir, como usar a função </w:t>
      </w:r>
      <w:proofErr w:type="spellStart"/>
      <w:proofErr w:type="gramStart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catplot</w:t>
      </w:r>
      <w:proofErr w:type="spellEnd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para criar um gráfico de enxame que representa as distribuições de idade por classe, gênero e se o passageiro sobreviveu ou não.</w:t>
      </w:r>
    </w:p>
    <w:p w14:paraId="78E1BAE2" w14:textId="77777777" w:rsidR="00C45B00" w:rsidRPr="00C45B00" w:rsidRDefault="00C45B00" w:rsidP="00C45B0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C45B00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sns.catplot</w:t>
      </w:r>
      <w:proofErr w:type="spellEnd"/>
      <w:proofErr w:type="gramEnd"/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C45B00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C45B00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pclass</w:t>
      </w:r>
      <w:proofErr w:type="spellEnd"/>
      <w:r w:rsidRPr="00C45B00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C45B00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"age"</w:t>
      </w:r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hue</w:t>
      </w:r>
      <w:proofErr w:type="spellEnd"/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C45B00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'sex'</w:t>
      </w:r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col</w:t>
      </w:r>
      <w:proofErr w:type="spellEnd"/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C45B00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C45B00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survived</w:t>
      </w:r>
      <w:proofErr w:type="spellEnd"/>
      <w:r w:rsidRPr="00C45B00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kind</w:t>
      </w:r>
      <w:proofErr w:type="spellEnd"/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C45B00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C45B00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swarm</w:t>
      </w:r>
      <w:proofErr w:type="spellEnd"/>
      <w:r w:rsidRPr="00C45B00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titanic</w:t>
      </w:r>
      <w:proofErr w:type="spellEnd"/>
      <w:r w:rsidRPr="00C45B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06CB71CE" w14:textId="2D96B86C" w:rsidR="00C45B00" w:rsidRPr="00C45B00" w:rsidRDefault="00C45B00" w:rsidP="00C45B00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4 – Idade, sexo, classe de passageiros que sobreviveram ou não: gráfico de enxame em grade</w:t>
      </w:r>
      <w:r w:rsidRPr="00C45B00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6501373E" wp14:editId="077BA5DD">
            <wp:extent cx="5400040" cy="2409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9AF7F" w14:textId="77777777" w:rsidR="00C45B00" w:rsidRPr="00C45B00" w:rsidRDefault="00C45B00" w:rsidP="00C45B00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Note que apenas dois novos parâmetros foram utilizados: </w:t>
      </w:r>
      <w:proofErr w:type="spellStart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col</w:t>
      </w:r>
      <w:proofErr w:type="spellEnd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que indica as colunas da grade; e </w:t>
      </w:r>
      <w:r w:rsidRPr="00C45B00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kind</w:t>
      </w:r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que indica o tipo de visualização. Nesse caso, foi passada a coluna ‘</w:t>
      </w:r>
      <w:r w:rsidRPr="00C45B00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survived</w:t>
      </w:r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’ para o parâmetro </w:t>
      </w:r>
      <w:proofErr w:type="spellStart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col</w:t>
      </w:r>
      <w:proofErr w:type="spellEnd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indicando que, em uma coluna, deve ter somente os passageiros que não sobreviveram (0); e, na outra, somente os que sobreviveram (1). Para o parâmetro </w:t>
      </w:r>
      <w:r w:rsidRPr="00C45B00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kind</w:t>
      </w:r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foi passado o valor ‘</w:t>
      </w:r>
      <w:r w:rsidRPr="00C45B00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swarm</w:t>
      </w:r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’, indicando que a visualização será igual ao </w:t>
      </w:r>
      <w:proofErr w:type="spellStart"/>
      <w:proofErr w:type="gramStart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swarmplot</w:t>
      </w:r>
      <w:proofErr w:type="spellEnd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).</w:t>
      </w:r>
    </w:p>
    <w:p w14:paraId="4B2E75CD" w14:textId="77777777" w:rsidR="00C45B00" w:rsidRPr="00C45B00" w:rsidRDefault="00C45B00" w:rsidP="00C45B00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Observe os padrões que surgiram! Do lado direito, pode-se notar que a maioria dos sobreviventes são do sexo feminino. Portanto, verifica-se que muitas crianças sobreviveram também, indicando que a regra de mulheres e crianças, primeiro, foi seguida em parte. Nota-se também que houveram muitos mais sobreviventes na primeira classe em relação à terceira.</w:t>
      </w:r>
    </w:p>
    <w:p w14:paraId="77AB9677" w14:textId="77777777" w:rsidR="00C45B00" w:rsidRPr="00C45B00" w:rsidRDefault="00C45B00" w:rsidP="00C45B00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 gráfico de enxame é útil para criar uma noção sobre a distribuição dos dados, mas ele possui limitações. Uma delas é a já mencionada falta de precisão ao se representar uma variável categórica pela cor. Outra limitação é que esse tipo de gráfico não se comporta bem para uma grande quantidade de dados, pois, conforme os dados aumentam, ele necessita de mais espaço para não sobrepor os pontos.</w:t>
      </w:r>
    </w:p>
    <w:p w14:paraId="0CB843ED" w14:textId="77777777" w:rsidR="00C45B00" w:rsidRPr="00C45B00" w:rsidRDefault="00C45B00" w:rsidP="00C45B00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C45B00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Um tipo de gráfico mais compacto que soluciona ambos os problemas é o gráfico de caixa, que será discutido no próximo tópico.</w:t>
      </w:r>
    </w:p>
    <w:p w14:paraId="7E4E4D8A" w14:textId="77777777" w:rsidR="00554665" w:rsidRDefault="00554665"/>
    <w:sectPr w:rsidR="00554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E0561"/>
    <w:multiLevelType w:val="multilevel"/>
    <w:tmpl w:val="21CE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021EB"/>
    <w:multiLevelType w:val="multilevel"/>
    <w:tmpl w:val="EC8A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A0"/>
    <w:rsid w:val="004471AC"/>
    <w:rsid w:val="004871A0"/>
    <w:rsid w:val="00554665"/>
    <w:rsid w:val="00C45B00"/>
    <w:rsid w:val="00E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43D4"/>
  <w15:chartTrackingRefBased/>
  <w15:docId w15:val="{358C356C-62AC-440B-84F3-37A368B7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4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546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5466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4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466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5466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554665"/>
  </w:style>
  <w:style w:type="character" w:customStyle="1" w:styleId="hljs-keyword">
    <w:name w:val="hljs-keyword"/>
    <w:basedOn w:val="Fontepargpadro"/>
    <w:rsid w:val="00554665"/>
  </w:style>
  <w:style w:type="character" w:customStyle="1" w:styleId="hljs-string">
    <w:name w:val="hljs-string"/>
    <w:basedOn w:val="Fontepargpadro"/>
    <w:rsid w:val="00554665"/>
  </w:style>
  <w:style w:type="paragraph" w:customStyle="1" w:styleId="text-center">
    <w:name w:val="text-center"/>
    <w:basedOn w:val="Normal"/>
    <w:rsid w:val="0055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546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817">
          <w:marLeft w:val="324"/>
          <w:marRight w:val="324"/>
          <w:marTop w:val="12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793524017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566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6792">
          <w:marLeft w:val="222"/>
          <w:marRight w:val="222"/>
          <w:marTop w:val="12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1348559691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16236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56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4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76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dfortaleza.com.br/ead2pcd/conteudo/tmp/myopenolat_1_102915070709558/aula/code/codet1p6s8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dfortaleza.com.br/ead2pcd/conteudo/tmp/myopenolat_1_102915070709558/aula/code/codet1p4s6.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dfortaleza.com.br/ead2pcd/conteudo/tmp/myopenolat_1_102915070709558/aula/code/codet1p2s4.tx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1690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Leite</dc:creator>
  <cp:keywords/>
  <dc:description/>
  <cp:lastModifiedBy>Saulo Leite</cp:lastModifiedBy>
  <cp:revision>2</cp:revision>
  <dcterms:created xsi:type="dcterms:W3CDTF">2021-02-14T21:24:00Z</dcterms:created>
  <dcterms:modified xsi:type="dcterms:W3CDTF">2021-02-14T22:15:00Z</dcterms:modified>
</cp:coreProperties>
</file>