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BC5" w:rsidRDefault="00EA7BC5" w:rsidP="00EA7BC5">
      <w:pPr>
        <w:pStyle w:val="NormalWeb"/>
      </w:pPr>
      <w:r>
        <w:t xml:space="preserve">IDENTIDADE VISUAL </w:t>
      </w:r>
      <w:bookmarkStart w:id="0" w:name="_GoBack"/>
      <w:bookmarkEnd w:id="0"/>
    </w:p>
    <w:p w:rsidR="00EA7BC5" w:rsidRDefault="004D4D3A" w:rsidP="00EA7BC5">
      <w:pPr>
        <w:pStyle w:val="NormalWeb"/>
      </w:pPr>
      <w:r>
        <w:t>D</w:t>
      </w:r>
      <w:r>
        <w:t xml:space="preserve">esenvolvimento de manual de identidade visual e </w:t>
      </w:r>
      <w:proofErr w:type="spellStart"/>
      <w:r>
        <w:t>guidelines</w:t>
      </w:r>
      <w:proofErr w:type="spellEnd"/>
      <w:r>
        <w:t xml:space="preserve"> (</w:t>
      </w:r>
      <w:r>
        <w:t>paleta de cores, tipografia, formas de aplicações, ícones e símbolo</w:t>
      </w:r>
      <w:r>
        <w:t xml:space="preserve">), </w:t>
      </w:r>
      <w:r>
        <w:t xml:space="preserve">branding, </w:t>
      </w:r>
      <w:r>
        <w:t xml:space="preserve">criação </w:t>
      </w:r>
      <w:r w:rsidR="00EA7BC5">
        <w:t>de logotipo</w:t>
      </w:r>
      <w:r>
        <w:t>,</w:t>
      </w:r>
      <w:r w:rsidR="00EA7BC5">
        <w:t xml:space="preserve"> estudo</w:t>
      </w:r>
      <w:r>
        <w:t xml:space="preserve"> e pesquisa</w:t>
      </w:r>
      <w:r w:rsidR="00EA7BC5">
        <w:t xml:space="preserve">, </w:t>
      </w:r>
      <w:r>
        <w:t xml:space="preserve">criação e desenvolvimento de </w:t>
      </w:r>
      <w:r w:rsidR="00EA7BC5">
        <w:t>marca</w:t>
      </w:r>
      <w:r w:rsidR="00817BCB">
        <w:t>.</w:t>
      </w:r>
      <w:r w:rsidR="00EA7BC5">
        <w:t xml:space="preserve"> </w:t>
      </w:r>
    </w:p>
    <w:p w:rsidR="00143EB8" w:rsidRDefault="00EA7BC5" w:rsidP="00EA7BC5">
      <w:pPr>
        <w:pStyle w:val="NormalWeb"/>
      </w:pPr>
      <w:r>
        <w:br/>
        <w:t>DESIGN EDITORIAL</w:t>
      </w:r>
    </w:p>
    <w:p w:rsidR="00EA7BC5" w:rsidRDefault="004D4D3A" w:rsidP="00EA7BC5">
      <w:pPr>
        <w:pStyle w:val="NormalWeb"/>
      </w:pPr>
      <w:r>
        <w:t xml:space="preserve">Desenvolvimento </w:t>
      </w:r>
      <w:r w:rsidR="00EA7BC5">
        <w:t>de projeto gráfico</w:t>
      </w:r>
      <w:r w:rsidR="00143EB8">
        <w:t xml:space="preserve"> e </w:t>
      </w:r>
      <w:r w:rsidR="00EA7BC5">
        <w:t>diagramação de revista</w:t>
      </w:r>
      <w:r w:rsidR="00143EB8">
        <w:t>s,</w:t>
      </w:r>
      <w:r w:rsidR="00EA7BC5">
        <w:t xml:space="preserve"> livro</w:t>
      </w:r>
      <w:r w:rsidR="00143EB8">
        <w:t>s,</w:t>
      </w:r>
      <w:r w:rsidR="00EA7BC5">
        <w:t xml:space="preserve"> jorna</w:t>
      </w:r>
      <w:r w:rsidR="00143EB8">
        <w:t>is,</w:t>
      </w:r>
      <w:r w:rsidR="00EA7BC5">
        <w:t xml:space="preserve"> catálogo</w:t>
      </w:r>
      <w:r w:rsidR="00143EB8">
        <w:t>s,</w:t>
      </w:r>
      <w:r w:rsidR="00EA7BC5">
        <w:t xml:space="preserve"> manua</w:t>
      </w:r>
      <w:r w:rsidR="00143EB8">
        <w:t>is,</w:t>
      </w:r>
      <w:r w:rsidR="00EA7BC5">
        <w:t xml:space="preserve"> guia</w:t>
      </w:r>
      <w:r w:rsidR="00143EB8">
        <w:t xml:space="preserve">s, </w:t>
      </w:r>
      <w:r w:rsidR="00EA7BC5">
        <w:t>periódico</w:t>
      </w:r>
      <w:r w:rsidR="00143EB8">
        <w:t xml:space="preserve">s, </w:t>
      </w:r>
      <w:r w:rsidR="00EA7BC5">
        <w:t>boleti</w:t>
      </w:r>
      <w:r w:rsidR="00143EB8">
        <w:t>ns,</w:t>
      </w:r>
      <w:r w:rsidR="00EA7BC5">
        <w:t xml:space="preserve"> anuário</w:t>
      </w:r>
      <w:r w:rsidR="00143EB8">
        <w:t xml:space="preserve">s e </w:t>
      </w:r>
      <w:r w:rsidR="00EA7BC5">
        <w:t>informativo</w:t>
      </w:r>
      <w:r w:rsidR="00143EB8">
        <w:t>s</w:t>
      </w:r>
      <w:r w:rsidR="00EA7BC5">
        <w:t>.</w:t>
      </w:r>
    </w:p>
    <w:p w:rsidR="00EA7BC5" w:rsidRDefault="00EA7BC5" w:rsidP="00EA7BC5">
      <w:pPr>
        <w:pStyle w:val="NormalWeb"/>
      </w:pPr>
      <w:r>
        <w:t> </w:t>
      </w:r>
    </w:p>
    <w:p w:rsidR="00143EB8" w:rsidRDefault="00143EB8" w:rsidP="00EA7BC5">
      <w:pPr>
        <w:pStyle w:val="NormalWeb"/>
      </w:pPr>
      <w:r>
        <w:t>CORPORATIVO</w:t>
      </w:r>
    </w:p>
    <w:p w:rsidR="00143EB8" w:rsidRDefault="00143EB8" w:rsidP="00EA7BC5">
      <w:pPr>
        <w:pStyle w:val="NormalWeb"/>
      </w:pPr>
      <w:r>
        <w:t>Desenvolvimento de m</w:t>
      </w:r>
      <w:r w:rsidR="00EA7BC5">
        <w:t>aterial de papelaria personalizado</w:t>
      </w:r>
      <w:r>
        <w:t xml:space="preserve"> como:</w:t>
      </w:r>
      <w:r w:rsidR="00EA7BC5">
        <w:t xml:space="preserve"> cartão de visita</w:t>
      </w:r>
      <w:r>
        <w:t>,</w:t>
      </w:r>
      <w:r w:rsidR="00EA7BC5">
        <w:t xml:space="preserve"> papel timbrado e carta</w:t>
      </w:r>
      <w:r>
        <w:t xml:space="preserve">, </w:t>
      </w:r>
      <w:r w:rsidR="00EA7BC5">
        <w:t>pasta</w:t>
      </w:r>
      <w:r>
        <w:t xml:space="preserve">, formatos variados de </w:t>
      </w:r>
      <w:r w:rsidR="00EA7BC5">
        <w:t>envelope</w:t>
      </w:r>
      <w:r>
        <w:t>s,</w:t>
      </w:r>
      <w:r w:rsidR="00EA7BC5">
        <w:t xml:space="preserve"> sinalização interna</w:t>
      </w:r>
      <w:r>
        <w:t xml:space="preserve"> e externa,</w:t>
      </w:r>
      <w:r w:rsidR="00EA7BC5">
        <w:t xml:space="preserve"> recibo</w:t>
      </w:r>
      <w:r>
        <w:t xml:space="preserve">s, </w:t>
      </w:r>
      <w:r w:rsidR="00EA7BC5">
        <w:t>bloco</w:t>
      </w:r>
      <w:r>
        <w:t xml:space="preserve">s de anotações, </w:t>
      </w:r>
      <w:r w:rsidR="00EA7BC5">
        <w:t>crachá</w:t>
      </w:r>
      <w:r>
        <w:t xml:space="preserve">s, </w:t>
      </w:r>
      <w:r w:rsidR="00EA7BC5">
        <w:t>uniforme</w:t>
      </w:r>
      <w:r>
        <w:t>s personalizados</w:t>
      </w:r>
      <w:r w:rsidR="00EA7BC5">
        <w:t>, adesivo</w:t>
      </w:r>
      <w:r>
        <w:t xml:space="preserve">s, personalização de </w:t>
      </w:r>
      <w:r w:rsidR="00EA7BC5">
        <w:t>veículo</w:t>
      </w:r>
      <w:r>
        <w:t xml:space="preserve">s, </w:t>
      </w:r>
      <w:r>
        <w:t xml:space="preserve">capas para </w:t>
      </w:r>
      <w:r>
        <w:t>manuais</w:t>
      </w:r>
      <w:r>
        <w:t>, caixa</w:t>
      </w:r>
      <w:r>
        <w:t>s</w:t>
      </w:r>
      <w:r>
        <w:t xml:space="preserve"> e etiqueta</w:t>
      </w:r>
      <w:r>
        <w:t>s.</w:t>
      </w:r>
    </w:p>
    <w:p w:rsidR="00EA7BC5" w:rsidRDefault="00EA7BC5" w:rsidP="00EA7BC5">
      <w:pPr>
        <w:pStyle w:val="NormalWeb"/>
      </w:pPr>
      <w:r>
        <w:t> </w:t>
      </w:r>
    </w:p>
    <w:p w:rsidR="00143EB8" w:rsidRDefault="00EA7BC5" w:rsidP="004D4D3A">
      <w:pPr>
        <w:pStyle w:val="NormalWeb"/>
      </w:pPr>
      <w:r>
        <w:t xml:space="preserve">PROMOCIONAL </w:t>
      </w:r>
    </w:p>
    <w:p w:rsidR="004D4D3A" w:rsidRDefault="00EA7BC5" w:rsidP="004D4D3A">
      <w:pPr>
        <w:pStyle w:val="NormalWeb"/>
      </w:pPr>
      <w:r>
        <w:t>Brindes personalizados</w:t>
      </w:r>
      <w:r w:rsidR="00143EB8">
        <w:t xml:space="preserve"> como: </w:t>
      </w:r>
      <w:r>
        <w:t>agenda</w:t>
      </w:r>
      <w:r w:rsidR="00143EB8">
        <w:t>s,</w:t>
      </w:r>
      <w:r>
        <w:t xml:space="preserve"> calendário</w:t>
      </w:r>
      <w:r w:rsidR="00143EB8">
        <w:t xml:space="preserve">s, </w:t>
      </w:r>
      <w:r>
        <w:t>camiseta</w:t>
      </w:r>
      <w:r w:rsidR="00143EB8">
        <w:t xml:space="preserve">s, </w:t>
      </w:r>
      <w:r>
        <w:t>boné</w:t>
      </w:r>
      <w:r w:rsidR="00143EB8">
        <w:t xml:space="preserve">s, </w:t>
      </w:r>
      <w:r>
        <w:t>pen drive</w:t>
      </w:r>
      <w:r w:rsidR="00143EB8">
        <w:t xml:space="preserve">, </w:t>
      </w:r>
      <w:r>
        <w:t>caneca</w:t>
      </w:r>
      <w:r w:rsidR="00143EB8">
        <w:t xml:space="preserve">s, </w:t>
      </w:r>
      <w:r>
        <w:t>chaveiro</w:t>
      </w:r>
      <w:r w:rsidR="00143EB8">
        <w:t xml:space="preserve">s, </w:t>
      </w:r>
      <w:r>
        <w:t>caneta</w:t>
      </w:r>
      <w:r w:rsidR="00143EB8">
        <w:t xml:space="preserve">s, </w:t>
      </w:r>
      <w:r>
        <w:t xml:space="preserve">mouse </w:t>
      </w:r>
      <w:proofErr w:type="spellStart"/>
      <w:r>
        <w:t>pad</w:t>
      </w:r>
      <w:proofErr w:type="spellEnd"/>
      <w:r w:rsidR="00143EB8">
        <w:t xml:space="preserve">, </w:t>
      </w:r>
      <w:r>
        <w:t xml:space="preserve">material de </w:t>
      </w:r>
      <w:r w:rsidR="00143EB8">
        <w:t>PDV</w:t>
      </w:r>
      <w:r>
        <w:t xml:space="preserve"> (ponto de venda)</w:t>
      </w:r>
      <w:r w:rsidR="00143EB8">
        <w:t xml:space="preserve">, </w:t>
      </w:r>
      <w:r>
        <w:t>infláv</w:t>
      </w:r>
      <w:r w:rsidR="00143EB8">
        <w:t>eis,</w:t>
      </w:r>
      <w:r>
        <w:t xml:space="preserve"> móbile</w:t>
      </w:r>
      <w:r w:rsidR="00143EB8">
        <w:t xml:space="preserve">s, </w:t>
      </w:r>
      <w:r>
        <w:t>tote</w:t>
      </w:r>
      <w:r w:rsidR="00143EB8">
        <w:t xml:space="preserve">ns, </w:t>
      </w:r>
      <w:r>
        <w:t>stand</w:t>
      </w:r>
      <w:r w:rsidR="00143EB8">
        <w:t xml:space="preserve">s, </w:t>
      </w:r>
      <w:proofErr w:type="spellStart"/>
      <w:r w:rsidR="004D4D3A">
        <w:t>squeeze</w:t>
      </w:r>
      <w:proofErr w:type="spellEnd"/>
      <w:r w:rsidR="00817BCB">
        <w:t xml:space="preserve"> e </w:t>
      </w:r>
      <w:r w:rsidR="004D4D3A">
        <w:t>imã</w:t>
      </w:r>
      <w:r w:rsidR="00817BCB">
        <w:t>s.</w:t>
      </w:r>
    </w:p>
    <w:p w:rsidR="00143EB8" w:rsidRDefault="00143EB8" w:rsidP="004D4D3A">
      <w:pPr>
        <w:pStyle w:val="NormalWeb"/>
      </w:pPr>
    </w:p>
    <w:p w:rsidR="004D4D3A" w:rsidRDefault="004D4D3A" w:rsidP="004D4D3A">
      <w:pPr>
        <w:pStyle w:val="NormalWeb"/>
      </w:pPr>
      <w:r>
        <w:t>PROPAGANDA</w:t>
      </w:r>
    </w:p>
    <w:p w:rsidR="004D4D3A" w:rsidRDefault="004D4D3A" w:rsidP="004D4D3A">
      <w:pPr>
        <w:pStyle w:val="NormalWeb"/>
      </w:pPr>
      <w:r>
        <w:t>C</w:t>
      </w:r>
      <w:r>
        <w:t>riação de campanha</w:t>
      </w:r>
      <w:r>
        <w:t>s</w:t>
      </w:r>
      <w:r>
        <w:t xml:space="preserve"> publicitária</w:t>
      </w:r>
      <w:r>
        <w:t>s,</w:t>
      </w:r>
      <w:r>
        <w:t xml:space="preserve"> </w:t>
      </w:r>
      <w:r w:rsidR="00143EB8">
        <w:t xml:space="preserve">folhetos promocionais, </w:t>
      </w:r>
      <w:r>
        <w:t>tratamento</w:t>
      </w:r>
      <w:r w:rsidR="00143EB8">
        <w:t xml:space="preserve"> de imagens com </w:t>
      </w:r>
      <w:r>
        <w:t>edição e manipulação</w:t>
      </w:r>
      <w:r w:rsidR="00143EB8">
        <w:t xml:space="preserve">, outdoors, </w:t>
      </w:r>
      <w:proofErr w:type="spellStart"/>
      <w:r w:rsidR="00143EB8">
        <w:t>bussdoors</w:t>
      </w:r>
      <w:proofErr w:type="spellEnd"/>
      <w:r w:rsidR="00143EB8">
        <w:t>, anúncios para revistas e jornais</w:t>
      </w:r>
      <w:r w:rsidR="00D8750F">
        <w:t>.</w:t>
      </w:r>
    </w:p>
    <w:p w:rsidR="004D4D3A" w:rsidRDefault="004D4D3A" w:rsidP="004D4D3A"/>
    <w:p w:rsidR="004D4D3A" w:rsidRDefault="004D4D3A" w:rsidP="00EA7BC5">
      <w:pPr>
        <w:pStyle w:val="NormalWeb"/>
      </w:pPr>
      <w:r>
        <w:t>PLANEJAMENTO ESTRATÉGICO</w:t>
      </w:r>
    </w:p>
    <w:p w:rsidR="004D4D3A" w:rsidRDefault="004D4D3A" w:rsidP="00EA7BC5">
      <w:pPr>
        <w:pStyle w:val="NormalWeb"/>
      </w:pPr>
      <w:r>
        <w:t>A</w:t>
      </w:r>
      <w:r w:rsidR="00EA7BC5">
        <w:t xml:space="preserve">ssessoria e </w:t>
      </w:r>
      <w:r>
        <w:t>P</w:t>
      </w:r>
      <w:r w:rsidR="00EA7BC5">
        <w:t xml:space="preserve">lanejamento </w:t>
      </w:r>
      <w:r>
        <w:t>E</w:t>
      </w:r>
      <w:r w:rsidR="00EA7BC5">
        <w:t>stratégi</w:t>
      </w:r>
      <w:r>
        <w:t>co em M</w:t>
      </w:r>
      <w:r w:rsidR="00EA7BC5">
        <w:t>arketing</w:t>
      </w:r>
      <w:r>
        <w:t xml:space="preserve"> e Comunicação</w:t>
      </w:r>
      <w:r w:rsidR="00EA7BC5">
        <w:t xml:space="preserve">; </w:t>
      </w:r>
      <w:r>
        <w:t>E</w:t>
      </w:r>
      <w:r w:rsidR="00EA7BC5">
        <w:t xml:space="preserve">ndomarketing; </w:t>
      </w:r>
      <w:r>
        <w:t>Comunicação I</w:t>
      </w:r>
      <w:r w:rsidR="00EA7BC5">
        <w:t>nterna</w:t>
      </w:r>
      <w:r w:rsidR="00143EB8">
        <w:t xml:space="preserve"> e Externa</w:t>
      </w:r>
      <w:r>
        <w:t>.</w:t>
      </w:r>
      <w:r w:rsidR="00EA7BC5">
        <w:t xml:space="preserve"> </w:t>
      </w:r>
    </w:p>
    <w:p w:rsidR="00143EB8" w:rsidRDefault="00EA7BC5" w:rsidP="00EA7BC5">
      <w:pPr>
        <w:pStyle w:val="NormalWeb"/>
      </w:pPr>
      <w:r>
        <w:t> </w:t>
      </w:r>
    </w:p>
    <w:p w:rsidR="00EA7BC5" w:rsidRDefault="00EA7BC5" w:rsidP="00EA7BC5">
      <w:pPr>
        <w:pStyle w:val="NormalWeb"/>
      </w:pPr>
      <w:r>
        <w:t xml:space="preserve">IMPRESSOS </w:t>
      </w:r>
    </w:p>
    <w:p w:rsidR="00EA7BC5" w:rsidRDefault="00EA7BC5" w:rsidP="00EA7BC5">
      <w:pPr>
        <w:pStyle w:val="NormalWeb"/>
      </w:pPr>
      <w:r>
        <w:t>Folder</w:t>
      </w:r>
      <w:r w:rsidR="00D8750F">
        <w:t xml:space="preserve">s, </w:t>
      </w:r>
      <w:proofErr w:type="spellStart"/>
      <w:r>
        <w:t>flyer</w:t>
      </w:r>
      <w:r w:rsidR="00D8750F">
        <w:t>s</w:t>
      </w:r>
      <w:proofErr w:type="spellEnd"/>
      <w:r w:rsidR="00D8750F">
        <w:t xml:space="preserve">, </w:t>
      </w:r>
      <w:r>
        <w:t>filipeta</w:t>
      </w:r>
      <w:r w:rsidR="00D8750F">
        <w:t xml:space="preserve">s, </w:t>
      </w:r>
      <w:r>
        <w:t>folheto</w:t>
      </w:r>
      <w:r w:rsidR="00D8750F">
        <w:t xml:space="preserve">s, </w:t>
      </w:r>
      <w:proofErr w:type="spellStart"/>
      <w:r>
        <w:t>take-one</w:t>
      </w:r>
      <w:proofErr w:type="spellEnd"/>
      <w:r w:rsidR="00D8750F">
        <w:t xml:space="preserve">, painéis, </w:t>
      </w:r>
      <w:r>
        <w:t>cartaz</w:t>
      </w:r>
      <w:r w:rsidR="00D8750F">
        <w:t xml:space="preserve">es, </w:t>
      </w:r>
      <w:r>
        <w:t>mídia</w:t>
      </w:r>
      <w:r w:rsidR="00D8750F">
        <w:t>s</w:t>
      </w:r>
      <w:r>
        <w:t xml:space="preserve"> externa</w:t>
      </w:r>
      <w:r w:rsidR="00D8750F">
        <w:t xml:space="preserve">s, </w:t>
      </w:r>
      <w:r>
        <w:t>banner</w:t>
      </w:r>
      <w:r w:rsidR="00D8750F">
        <w:t xml:space="preserve">s, </w:t>
      </w:r>
      <w:r>
        <w:t>faixa</w:t>
      </w:r>
      <w:r w:rsidR="00D8750F">
        <w:t xml:space="preserve">s, </w:t>
      </w:r>
      <w:proofErr w:type="spellStart"/>
      <w:r>
        <w:t>frontlight</w:t>
      </w:r>
      <w:proofErr w:type="spellEnd"/>
      <w:r w:rsidR="00D8750F">
        <w:t xml:space="preserve">, </w:t>
      </w:r>
      <w:r>
        <w:t>placa</w:t>
      </w:r>
      <w:r w:rsidR="00D8750F">
        <w:t xml:space="preserve">s e faixas informativas, </w:t>
      </w:r>
      <w:r>
        <w:t>panfleto</w:t>
      </w:r>
      <w:r w:rsidR="00D8750F">
        <w:t xml:space="preserve">s, convites, malas diretas, cartões </w:t>
      </w:r>
      <w:r>
        <w:t>post</w:t>
      </w:r>
      <w:r w:rsidR="00D8750F">
        <w:t xml:space="preserve">ais promocionais e institucionais, </w:t>
      </w:r>
      <w:r>
        <w:t>cardápio</w:t>
      </w:r>
      <w:r w:rsidR="00D8750F">
        <w:t>s</w:t>
      </w:r>
      <w:r w:rsidR="00817BCB">
        <w:t xml:space="preserve"> e encartes.</w:t>
      </w:r>
    </w:p>
    <w:p w:rsidR="00EA7BC5" w:rsidRDefault="00EA7BC5" w:rsidP="00EA7BC5">
      <w:pPr>
        <w:pStyle w:val="NormalWeb"/>
      </w:pPr>
      <w:r>
        <w:lastRenderedPageBreak/>
        <w:t>DIGITAL</w:t>
      </w:r>
    </w:p>
    <w:p w:rsidR="00EA7BC5" w:rsidRDefault="00D8750F" w:rsidP="00EA7BC5">
      <w:pPr>
        <w:pStyle w:val="NormalWeb"/>
      </w:pPr>
      <w:r>
        <w:t>P</w:t>
      </w:r>
      <w:r w:rsidR="00EA7BC5">
        <w:t>lanejamento</w:t>
      </w:r>
      <w:r>
        <w:t xml:space="preserve">, criação </w:t>
      </w:r>
      <w:r w:rsidR="00EA7BC5">
        <w:t>e desenvolvimento de</w:t>
      </w:r>
      <w:r>
        <w:t xml:space="preserve"> sites, </w:t>
      </w:r>
      <w:r w:rsidR="00EA7BC5">
        <w:t>blog</w:t>
      </w:r>
      <w:r>
        <w:t xml:space="preserve">s, </w:t>
      </w:r>
      <w:r w:rsidR="00EA7BC5">
        <w:t>newsletter</w:t>
      </w:r>
      <w:r>
        <w:t xml:space="preserve">s, </w:t>
      </w:r>
      <w:r w:rsidR="00EA7BC5">
        <w:t>e-mail</w:t>
      </w:r>
      <w:r>
        <w:t>s</w:t>
      </w:r>
      <w:r w:rsidR="00EA7BC5">
        <w:t xml:space="preserve"> marketing</w:t>
      </w:r>
      <w:r>
        <w:t xml:space="preserve">, </w:t>
      </w:r>
      <w:r w:rsidR="00EA7BC5">
        <w:t>banner</w:t>
      </w:r>
      <w:r>
        <w:t>s</w:t>
      </w:r>
      <w:r w:rsidR="00EA7BC5">
        <w:t xml:space="preserve"> eletrônico</w:t>
      </w:r>
      <w:r>
        <w:t xml:space="preserve">s, </w:t>
      </w:r>
      <w:r w:rsidR="00EA7BC5">
        <w:t>mídias sociais</w:t>
      </w:r>
      <w:r>
        <w:t xml:space="preserve">, </w:t>
      </w:r>
      <w:r w:rsidR="00EA7BC5">
        <w:t>assinatura</w:t>
      </w:r>
      <w:r>
        <w:t>s</w:t>
      </w:r>
      <w:r w:rsidR="00EA7BC5">
        <w:t xml:space="preserve"> de e-mail</w:t>
      </w:r>
      <w:r>
        <w:t xml:space="preserve">, </w:t>
      </w:r>
      <w:r w:rsidR="00EA7BC5">
        <w:t>testeira</w:t>
      </w:r>
      <w:r>
        <w:t>s,</w:t>
      </w:r>
      <w:proofErr w:type="gramStart"/>
      <w:r>
        <w:t xml:space="preserve"> </w:t>
      </w:r>
      <w:r w:rsidR="00EA7BC5">
        <w:t xml:space="preserve"> </w:t>
      </w:r>
      <w:proofErr w:type="gramEnd"/>
      <w:r w:rsidR="00EA7BC5">
        <w:t>ma</w:t>
      </w:r>
      <w:r>
        <w:t>rketing online e mídia digital.</w:t>
      </w:r>
    </w:p>
    <w:p w:rsidR="00EA7BC5" w:rsidRDefault="00EA7BC5" w:rsidP="00EA7BC5">
      <w:pPr>
        <w:pStyle w:val="NormalWeb"/>
      </w:pPr>
      <w:r>
        <w:t> </w:t>
      </w:r>
    </w:p>
    <w:p w:rsidR="00EA7BC5" w:rsidRDefault="00EA7BC5" w:rsidP="00EA7BC5">
      <w:pPr>
        <w:pStyle w:val="NormalWeb"/>
      </w:pPr>
      <w:r>
        <w:t xml:space="preserve">EMBALAGENS </w:t>
      </w:r>
    </w:p>
    <w:p w:rsidR="00EA7BC5" w:rsidRDefault="00EA7BC5" w:rsidP="00EA7BC5">
      <w:pPr>
        <w:pStyle w:val="NormalWeb"/>
      </w:pPr>
      <w:r>
        <w:t>De</w:t>
      </w:r>
      <w:r w:rsidR="00143EB8">
        <w:t xml:space="preserve">senvolvimento de </w:t>
      </w:r>
      <w:r>
        <w:t>embalage</w:t>
      </w:r>
      <w:r w:rsidR="00143EB8">
        <w:t xml:space="preserve">ns, </w:t>
      </w:r>
      <w:r>
        <w:t>rótulo</w:t>
      </w:r>
      <w:r w:rsidR="00143EB8">
        <w:t xml:space="preserve">s, </w:t>
      </w:r>
      <w:r>
        <w:t>etiqueta</w:t>
      </w:r>
      <w:r w:rsidR="00143EB8">
        <w:t xml:space="preserve">s, </w:t>
      </w:r>
      <w:r>
        <w:t>caixa</w:t>
      </w:r>
      <w:r w:rsidR="00143EB8">
        <w:t xml:space="preserve">s personalizadas, </w:t>
      </w:r>
      <w:r>
        <w:t>display</w:t>
      </w:r>
      <w:r w:rsidR="00143EB8">
        <w:t>s,</w:t>
      </w:r>
      <w:r>
        <w:t xml:space="preserve"> sacola</w:t>
      </w:r>
      <w:r w:rsidR="00143EB8">
        <w:t xml:space="preserve">s, </w:t>
      </w:r>
      <w:r>
        <w:t>blister</w:t>
      </w:r>
      <w:r w:rsidR="00143EB8">
        <w:t xml:space="preserve">s, </w:t>
      </w:r>
      <w:r>
        <w:t>cartela</w:t>
      </w:r>
      <w:r w:rsidR="00143EB8">
        <w:t xml:space="preserve">s, </w:t>
      </w:r>
      <w:r>
        <w:t>kit</w:t>
      </w:r>
      <w:r w:rsidR="00143EB8">
        <w:t xml:space="preserve">s, </w:t>
      </w:r>
      <w:proofErr w:type="spellStart"/>
      <w:r>
        <w:t>tag</w:t>
      </w:r>
      <w:r w:rsidR="00D8750F">
        <w:t>s</w:t>
      </w:r>
      <w:proofErr w:type="spellEnd"/>
      <w:r w:rsidR="00817BCB">
        <w:t xml:space="preserve"> e </w:t>
      </w:r>
      <w:r>
        <w:t>sach</w:t>
      </w:r>
      <w:r w:rsidR="00D8750F">
        <w:t>ês.</w:t>
      </w:r>
    </w:p>
    <w:p w:rsidR="0004203E" w:rsidRDefault="0004203E"/>
    <w:p w:rsidR="00EA7BC5" w:rsidRDefault="00EA7BC5"/>
    <w:p w:rsidR="00EA7BC5" w:rsidRDefault="00EA7BC5"/>
    <w:sectPr w:rsidR="00EA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5"/>
    <w:rsid w:val="0004203E"/>
    <w:rsid w:val="00143EB8"/>
    <w:rsid w:val="004D4D3A"/>
    <w:rsid w:val="007D55AA"/>
    <w:rsid w:val="00817BCB"/>
    <w:rsid w:val="0086026B"/>
    <w:rsid w:val="00D8750F"/>
    <w:rsid w:val="00E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2013-06-05T15:12:00Z</dcterms:created>
  <dcterms:modified xsi:type="dcterms:W3CDTF">2013-06-05T15:22:00Z</dcterms:modified>
</cp:coreProperties>
</file>