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6674A4" w:rsidR="00A057A1" w:rsidP="006674A4" w:rsidRDefault="006674A4" w14:paraId="38824A06" wp14:textId="77777777">
      <w:pPr>
        <w:pStyle w:val="Ttulo"/>
      </w:pPr>
      <w:r w:rsidR="625D5C67">
        <w:rPr/>
        <w:t>Atividade BD 17/02/20</w:t>
      </w:r>
    </w:p>
    <w:p w:rsidR="625D5C67" w:rsidP="625D5C67" w:rsidRDefault="625D5C67" w14:paraId="7B64F5B5" w14:textId="6CBEE029">
      <w:pPr>
        <w:pStyle w:val="Normal"/>
      </w:pPr>
    </w:p>
    <w:p w:rsidR="625D5C67" w:rsidP="625D5C67" w:rsidRDefault="625D5C67" w14:paraId="0D2989F3" w14:textId="6BB66F25">
      <w:pPr>
        <w:pStyle w:val="Normal"/>
      </w:pPr>
      <w:r w:rsidR="625D5C67">
        <w:rPr/>
        <w:t>Gabriel Henrique Gigante da Silva - 2° ads</w:t>
      </w:r>
    </w:p>
    <w:p xmlns:wp14="http://schemas.microsoft.com/office/word/2010/wordml" w:rsidR="006674A4" w:rsidRDefault="006674A4" w14:paraId="672A6659" wp14:textId="77777777"/>
    <w:p xmlns:wp14="http://schemas.microsoft.com/office/word/2010/wordml" w:rsidR="006674A4" w:rsidP="006674A4" w:rsidRDefault="006674A4" w14:paraId="464D3CC0" wp14:textId="77777777">
      <w:pPr>
        <w:pStyle w:val="PargrafodaLista"/>
        <w:ind w:left="708"/>
      </w:pPr>
      <w:r>
        <w:t xml:space="preserve">1 – </w:t>
      </w:r>
    </w:p>
    <w:p xmlns:wp14="http://schemas.microsoft.com/office/word/2010/wordml" w:rsidR="006674A4" w:rsidP="006674A4" w:rsidRDefault="006674A4" w14:paraId="6257302D" wp14:textId="77777777">
      <w:pPr>
        <w:pStyle w:val="PargrafodaLista"/>
        <w:ind w:left="709" w:firstLine="340"/>
      </w:pPr>
      <w:r w:rsidR="625D5C67">
        <w:rPr/>
        <w:t>Em uma entidade para registrar pagamentos a data de pagamento poderia estar como NULL para registros que ainda não foram pagos;</w:t>
      </w:r>
    </w:p>
    <w:p w:rsidR="625D5C67" w:rsidP="625D5C67" w:rsidRDefault="625D5C67" w14:paraId="4D9D044B" w14:textId="65E1351E">
      <w:pPr>
        <w:pStyle w:val="PargrafodaLista"/>
        <w:ind w:left="709" w:firstLine="340"/>
      </w:pPr>
      <w:r w:rsidR="625D5C67">
        <w:rPr/>
        <w:t>Complemento em uma entidade de cadastro;</w:t>
      </w:r>
    </w:p>
    <w:p w:rsidR="625D5C67" w:rsidP="625D5C67" w:rsidRDefault="625D5C67" w14:paraId="3A328E1B" w14:textId="34318867">
      <w:pPr>
        <w:pStyle w:val="PargrafodaLista"/>
        <w:ind w:left="709" w:firstLine="340"/>
      </w:pPr>
      <w:r w:rsidR="625D5C67">
        <w:rPr/>
        <w:t>E-mail, telefone e outros dados que não sejam obrigatórios em uma ficha de cadastro;</w:t>
      </w:r>
    </w:p>
    <w:p w:rsidR="625D5C67" w:rsidP="625D5C67" w:rsidRDefault="625D5C67" w14:paraId="3F01A466" w14:textId="4B2F7CC2">
      <w:pPr>
        <w:pStyle w:val="PargrafodaLista"/>
        <w:ind w:left="709" w:firstLine="284"/>
      </w:pPr>
    </w:p>
    <w:p xmlns:wp14="http://schemas.microsoft.com/office/word/2010/wordml" w:rsidR="006674A4" w:rsidP="625D5C67" w:rsidRDefault="006674A4" w14:paraId="01BA037B" wp14:textId="089F705B">
      <w:pPr>
        <w:pStyle w:val="PargrafodaLista"/>
        <w:ind w:left="709" w:firstLine="11"/>
      </w:pPr>
      <w:r w:rsidR="625D5C67">
        <w:rPr/>
        <w:t xml:space="preserve">2 – </w:t>
      </w:r>
    </w:p>
    <w:p xmlns:wp14="http://schemas.microsoft.com/office/word/2010/wordml" w:rsidR="006674A4" w:rsidP="006674A4" w:rsidRDefault="006674A4" w14:paraId="10F041E5" wp14:textId="77777777" wp14:noSpellErr="1">
      <w:pPr>
        <w:pStyle w:val="PargrafodaLista"/>
        <w:numPr>
          <w:ilvl w:val="0"/>
          <w:numId w:val="3"/>
        </w:numPr>
        <w:rPr/>
      </w:pPr>
      <w:r w:rsidRPr="625D5C67" w:rsidR="625D5C67">
        <w:rPr>
          <w:b w:val="1"/>
          <w:bCs w:val="1"/>
        </w:rPr>
        <w:t>ENTIDADE:</w:t>
      </w:r>
      <w:r w:rsidR="625D5C67">
        <w:rPr/>
        <w:t xml:space="preserve"> Algo no mundo real com uma existência independente</w:t>
      </w:r>
    </w:p>
    <w:p xmlns:wp14="http://schemas.microsoft.com/office/word/2010/wordml" w:rsidR="006674A4" w:rsidP="006674A4" w:rsidRDefault="006674A4" w14:paraId="131DD527" wp14:textId="77777777" wp14:noSpellErr="1">
      <w:pPr>
        <w:pStyle w:val="PargrafodaLista"/>
        <w:numPr>
          <w:ilvl w:val="0"/>
          <w:numId w:val="3"/>
        </w:numPr>
        <w:rPr/>
      </w:pPr>
      <w:r w:rsidRPr="625D5C67" w:rsidR="625D5C67">
        <w:rPr>
          <w:b w:val="1"/>
          <w:bCs w:val="1"/>
        </w:rPr>
        <w:t>ATRIBUTO:</w:t>
      </w:r>
      <w:r w:rsidR="625D5C67">
        <w:rPr/>
        <w:t xml:space="preserve"> Propriedade específica que descrevem a entidade</w:t>
      </w:r>
    </w:p>
    <w:p xmlns:wp14="http://schemas.microsoft.com/office/word/2010/wordml" w:rsidR="00994CB6" w:rsidP="006674A4" w:rsidRDefault="006674A4" w14:paraId="24B71896" wp14:textId="77777777" wp14:noSpellErr="1">
      <w:pPr>
        <w:pStyle w:val="PargrafodaLista"/>
        <w:numPr>
          <w:ilvl w:val="0"/>
          <w:numId w:val="3"/>
        </w:numPr>
        <w:rPr/>
      </w:pPr>
      <w:r w:rsidRPr="625D5C67" w:rsidR="625D5C67">
        <w:rPr>
          <w:b w:val="1"/>
          <w:bCs w:val="1"/>
        </w:rPr>
        <w:t>VALOR DO ATRIBUTO:</w:t>
      </w:r>
      <w:r w:rsidR="625D5C67">
        <w:rPr/>
        <w:t xml:space="preserve"> É o valor que será armazenado na entidade</w:t>
      </w:r>
      <w:r w:rsidR="625D5C67">
        <w:rPr/>
        <w:t xml:space="preserve"> referente àquele atributo específico</w:t>
      </w:r>
    </w:p>
    <w:p xmlns:wp14="http://schemas.microsoft.com/office/word/2010/wordml" w:rsidR="00994CB6" w:rsidP="006674A4" w:rsidRDefault="00994CB6" w14:paraId="119933D8" wp14:textId="77777777" wp14:noSpellErr="1">
      <w:pPr>
        <w:pStyle w:val="PargrafodaLista"/>
        <w:numPr>
          <w:ilvl w:val="0"/>
          <w:numId w:val="3"/>
        </w:numPr>
        <w:rPr/>
      </w:pPr>
      <w:r w:rsidRPr="625D5C67" w:rsidR="625D5C67">
        <w:rPr>
          <w:b w:val="1"/>
          <w:bCs w:val="1"/>
        </w:rPr>
        <w:t>INSTÂNCIA DE RELACIONAMENTO:</w:t>
      </w:r>
      <w:r w:rsidR="625D5C67">
        <w:rPr/>
        <w:t xml:space="preserve"> Quando um atributo de um tipo de entidade se refere a outro tipo de entidade</w:t>
      </w:r>
    </w:p>
    <w:p xmlns:wp14="http://schemas.microsoft.com/office/word/2010/wordml" w:rsidR="00994CB6" w:rsidP="006674A4" w:rsidRDefault="00994CB6" w14:paraId="10C178ED" wp14:textId="77777777" wp14:noSpellErr="1">
      <w:pPr>
        <w:pStyle w:val="PargrafodaLista"/>
        <w:numPr>
          <w:ilvl w:val="0"/>
          <w:numId w:val="3"/>
        </w:numPr>
        <w:rPr/>
      </w:pPr>
      <w:r w:rsidRPr="625D5C67" w:rsidR="625D5C67">
        <w:rPr>
          <w:b w:val="1"/>
          <w:bCs w:val="1"/>
        </w:rPr>
        <w:t>ATRIBUTO CHAVE:</w:t>
      </w:r>
      <w:r w:rsidR="625D5C67">
        <w:rPr/>
        <w:t xml:space="preserve"> Um identificador; atributo com restrição de exclusividade</w:t>
      </w:r>
    </w:p>
    <w:p xmlns:wp14="http://schemas.microsoft.com/office/word/2010/wordml" w:rsidR="006B3337" w:rsidP="00206266" w:rsidRDefault="006B3337" w14:paraId="09E2EC08" wp14:textId="77777777" wp14:noSpellErr="1">
      <w:pPr>
        <w:pStyle w:val="PargrafodaLista"/>
        <w:numPr>
          <w:ilvl w:val="0"/>
          <w:numId w:val="3"/>
        </w:numPr>
        <w:rPr/>
      </w:pPr>
      <w:r w:rsidRPr="625D5C67" w:rsidR="625D5C67">
        <w:rPr>
          <w:b w:val="1"/>
          <w:bCs w:val="1"/>
        </w:rPr>
        <w:t>CONJUNTO DE VALORES:</w:t>
      </w:r>
      <w:r w:rsidR="625D5C67">
        <w:rPr/>
        <w:t xml:space="preserve"> </w:t>
      </w:r>
      <w:r w:rsidR="625D5C67">
        <w:rPr/>
        <w:t>Especifica o conjunto de valores que podem ser designados a esse atributo para cada entidade individual</w:t>
      </w:r>
    </w:p>
    <w:p xmlns:wp14="http://schemas.microsoft.com/office/word/2010/wordml" w:rsidR="00994CB6" w:rsidP="00994CB6" w:rsidRDefault="00994CB6" w14:paraId="5DAB6C7B" wp14:textId="77777777"/>
    <w:p xmlns:wp14="http://schemas.microsoft.com/office/word/2010/wordml" w:rsidR="00206266" w:rsidP="00994CB6" w:rsidRDefault="00994CB6" w14:paraId="3FFCD083" wp14:textId="77777777">
      <w:pPr>
        <w:ind w:left="708"/>
      </w:pPr>
      <w:r>
        <w:lastRenderedPageBreak/>
        <w:t>3 –</w:t>
      </w:r>
    </w:p>
    <w:p xmlns:wp14="http://schemas.microsoft.com/office/word/2010/wordml" w:rsidR="006674A4" w:rsidP="00994CB6" w:rsidRDefault="00994CB6" w14:paraId="0DFAE634" wp14:textId="77777777">
      <w:pPr>
        <w:ind w:left="708"/>
      </w:pPr>
      <w:r>
        <w:t xml:space="preserve">  </w:t>
      </w:r>
      <w:r w:rsidR="00206266">
        <w:rPr>
          <w:noProof/>
          <w:lang w:eastAsia="pt-BR"/>
        </w:rPr>
        <w:drawing>
          <wp:inline xmlns:wp14="http://schemas.microsoft.com/office/word/2010/wordprocessingDrawing" distT="0" distB="0" distL="0" distR="0" wp14:anchorId="0924F6EF" wp14:editId="7777777">
            <wp:extent cx="4347421" cy="66300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659" cy="663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94CB6" w:rsidP="00994CB6" w:rsidRDefault="00994CB6" w14:paraId="75C838D0" wp14:textId="77777777">
      <w:pPr>
        <w:ind w:left="708"/>
      </w:pPr>
      <w:r>
        <w:t>4 –</w:t>
      </w:r>
    </w:p>
    <w:p xmlns:wp14="http://schemas.microsoft.com/office/word/2010/wordml" w:rsidR="00994CB6" w:rsidP="00994CB6" w:rsidRDefault="006B3337" w14:paraId="2DFF7796" wp14:textId="797F1A0F">
      <w:pPr>
        <w:pStyle w:val="PargrafodaLista"/>
        <w:numPr>
          <w:ilvl w:val="0"/>
          <w:numId w:val="5"/>
        </w:numPr>
        <w:rPr/>
      </w:pPr>
      <w:r w:rsidR="625D5C67">
        <w:rPr/>
        <w:t xml:space="preserve">Banco; Cliente; Empréstimo; </w:t>
      </w:r>
      <w:r w:rsidR="625D5C67">
        <w:rPr/>
        <w:t>Conta;</w:t>
      </w:r>
    </w:p>
    <w:p xmlns:wp14="http://schemas.microsoft.com/office/word/2010/wordml" w:rsidR="006B3337" w:rsidP="006B3337" w:rsidRDefault="006B3337" w14:paraId="78BC7FC0" wp14:textId="77777777">
      <w:pPr>
        <w:pStyle w:val="PargrafodaLista"/>
        <w:numPr>
          <w:ilvl w:val="0"/>
          <w:numId w:val="5"/>
        </w:numPr>
      </w:pPr>
      <w:r>
        <w:t>Agencia: A chave parcial é um número</w:t>
      </w:r>
      <w:r w:rsidR="00F43416">
        <w:t>;</w:t>
      </w:r>
    </w:p>
    <w:p xmlns:wp14="http://schemas.microsoft.com/office/word/2010/wordml" w:rsidR="006B3337" w:rsidP="006B3337" w:rsidRDefault="00B15CF0" w14:paraId="44288968" wp14:textId="0EFFC0EA">
      <w:pPr>
        <w:pStyle w:val="PargrafodaLista"/>
        <w:numPr>
          <w:ilvl w:val="0"/>
          <w:numId w:val="5"/>
        </w:numPr>
        <w:rPr/>
      </w:pPr>
      <w:r w:rsidR="625D5C67">
        <w:rPr/>
        <w:t>Uma agência pode ter muitas contas e muitos empréstimos;</w:t>
      </w:r>
      <w:bookmarkStart w:name="_GoBack" w:id="0"/>
      <w:bookmarkEnd w:id="0"/>
    </w:p>
    <w:p xmlns:wp14="http://schemas.microsoft.com/office/word/2010/wordml" w:rsidR="006B3337" w:rsidP="006B3337" w:rsidRDefault="00B15CF0" w14:paraId="06951408" wp14:textId="339170B5">
      <w:pPr>
        <w:pStyle w:val="PargrafodaLista"/>
        <w:numPr>
          <w:ilvl w:val="0"/>
          <w:numId w:val="5"/>
        </w:numPr>
        <w:rPr/>
      </w:pPr>
      <w:r w:rsidR="625D5C67">
        <w:rPr/>
        <w:t>Cada</w:t>
      </w:r>
      <w:r w:rsidR="625D5C67">
        <w:rPr/>
        <w:t xml:space="preserve"> conta deve ter apenas um cliente; Um cliente pode ter muitos empréstimos; Um banco pode ter mais de uma agencia;</w:t>
      </w:r>
    </w:p>
    <w:p xmlns:wp14="http://schemas.microsoft.com/office/word/2010/wordml" w:rsidR="006B3337" w:rsidP="006B3337" w:rsidRDefault="006B3337" w14:paraId="256EFF44" wp14:textId="619A07DC">
      <w:pPr>
        <w:pStyle w:val="PargrafodaLista"/>
        <w:numPr>
          <w:ilvl w:val="0"/>
          <w:numId w:val="5"/>
        </w:numPr>
        <w:rPr/>
      </w:pPr>
      <w:r w:rsidR="625D5C67">
        <w:rPr/>
        <w:t>O banco possui uma agencia; A agencia fornece costas bancárias para clientes; A agencia fornece empréstimos para seus clientes;</w:t>
      </w:r>
    </w:p>
    <w:p xmlns:wp14="http://schemas.microsoft.com/office/word/2010/wordml" w:rsidR="00994CB6" w:rsidP="00994CB6" w:rsidRDefault="00994CB6" w14:paraId="43AB7F5E" wp14:textId="77777777">
      <w:pPr>
        <w:ind w:left="708"/>
      </w:pPr>
      <w:r>
        <w:t>5 –</w:t>
      </w:r>
    </w:p>
    <w:p xmlns:wp14="http://schemas.microsoft.com/office/word/2010/wordml" w:rsidR="00994CB6" w:rsidP="00994CB6" w:rsidRDefault="00994CB6" w14:paraId="02EB378F" wp14:textId="77777777">
      <w:pPr>
        <w:ind w:left="708"/>
      </w:pPr>
    </w:p>
    <w:p xmlns:wp14="http://schemas.microsoft.com/office/word/2010/wordml" w:rsidR="00994CB6" w:rsidP="00994CB6" w:rsidRDefault="00994CB6" w14:paraId="6A05A809" wp14:textId="77777777">
      <w:pPr>
        <w:ind w:left="708"/>
      </w:pPr>
    </w:p>
    <w:p xmlns:wp14="http://schemas.microsoft.com/office/word/2010/wordml" w:rsidR="006674A4" w:rsidP="006674A4" w:rsidRDefault="006674A4" w14:paraId="5A39BBE3" wp14:textId="13E9ABBF">
      <w:pPr>
        <w:pStyle w:val="PargrafodaLista"/>
        <w:ind w:left="708"/>
      </w:pPr>
      <w:r>
        <w:drawing>
          <wp:inline xmlns:wp14="http://schemas.microsoft.com/office/word/2010/wordprocessingDrawing" wp14:editId="316759BE" wp14:anchorId="25888C0D">
            <wp:extent cx="5644194" cy="3821589"/>
            <wp:effectExtent l="0" t="0" r="0" b="0"/>
            <wp:docPr id="1305850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c59982d5e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194" cy="382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674A4" w:rsidP="006674A4" w:rsidRDefault="006674A4" w14:paraId="41C8F396" wp14:textId="77777777">
      <w:pPr>
        <w:pStyle w:val="PargrafodaLista"/>
        <w:ind w:left="708"/>
      </w:pPr>
    </w:p>
    <w:p xmlns:wp14="http://schemas.microsoft.com/office/word/2010/wordml" w:rsidR="006674A4" w:rsidP="006674A4" w:rsidRDefault="006674A4" w14:paraId="72A3D3EC" wp14:textId="77777777">
      <w:pPr>
        <w:pStyle w:val="PargrafodaLista"/>
      </w:pPr>
    </w:p>
    <w:p xmlns:wp14="http://schemas.microsoft.com/office/word/2010/wordml" w:rsidR="006674A4" w:rsidP="006674A4" w:rsidRDefault="006674A4" w14:paraId="0D0B940D" wp14:textId="77777777">
      <w:pPr>
        <w:pStyle w:val="PargrafodaLista"/>
      </w:pPr>
    </w:p>
    <w:p xmlns:wp14="http://schemas.microsoft.com/office/word/2010/wordml" w:rsidR="006674A4" w:rsidP="006674A4" w:rsidRDefault="006674A4" w14:paraId="0E27B00A" wp14:textId="77777777"/>
    <w:sectPr w:rsidR="006674A4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6ba88d29460e4dc3"/>
      <w:footerReference w:type="default" r:id="Rafb46f4629b34a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25D5C67" w:rsidTr="625D5C67" w14:paraId="6C5ADC14">
      <w:tc>
        <w:tcPr>
          <w:tcW w:w="2835" w:type="dxa"/>
          <w:tcMar/>
        </w:tcPr>
        <w:p w:rsidR="625D5C67" w:rsidP="625D5C67" w:rsidRDefault="625D5C67" w14:paraId="0B6FD1D2" w14:textId="307C50AF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625D5C67" w:rsidP="625D5C67" w:rsidRDefault="625D5C67" w14:paraId="6A79EDA1" w14:textId="6B297F18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625D5C67" w:rsidP="625D5C67" w:rsidRDefault="625D5C67" w14:paraId="058A2F91" w14:textId="1A313E73">
          <w:pPr>
            <w:pStyle w:val="Header"/>
            <w:bidi w:val="0"/>
            <w:ind w:right="-115"/>
            <w:jc w:val="right"/>
          </w:pPr>
        </w:p>
      </w:tc>
    </w:tr>
  </w:tbl>
  <w:p w:rsidR="625D5C67" w:rsidP="625D5C67" w:rsidRDefault="625D5C67" w14:paraId="53FDD92B" w14:textId="3E37456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25D5C67" w:rsidTr="625D5C67" w14:paraId="6F622AC6">
      <w:tc>
        <w:tcPr>
          <w:tcW w:w="2835" w:type="dxa"/>
          <w:tcMar/>
        </w:tcPr>
        <w:p w:rsidR="625D5C67" w:rsidP="625D5C67" w:rsidRDefault="625D5C67" w14:paraId="1AFF14B0" w14:textId="47EF4F65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625D5C67" w:rsidP="625D5C67" w:rsidRDefault="625D5C67" w14:paraId="66CD5B6A" w14:textId="60FCD224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625D5C67" w:rsidP="625D5C67" w:rsidRDefault="625D5C67" w14:paraId="3CD195C4" w14:textId="46C6FE88">
          <w:pPr>
            <w:pStyle w:val="Header"/>
            <w:bidi w:val="0"/>
            <w:ind w:right="-115"/>
            <w:jc w:val="right"/>
          </w:pPr>
        </w:p>
      </w:tc>
    </w:tr>
  </w:tbl>
  <w:p w:rsidR="625D5C67" w:rsidP="625D5C67" w:rsidRDefault="625D5C67" w14:paraId="054FE7D6" w14:textId="69FFF08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4A05"/>
    <w:multiLevelType w:val="hybridMultilevel"/>
    <w:tmpl w:val="E1FACEFE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FA31DE6"/>
    <w:multiLevelType w:val="multilevel"/>
    <w:tmpl w:val="66F8CFC8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2" w15:restartNumberingAfterBreak="0">
    <w:nsid w:val="51A5639F"/>
    <w:multiLevelType w:val="hybridMultilevel"/>
    <w:tmpl w:val="0FA6B880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5522491A"/>
    <w:multiLevelType w:val="hybridMultilevel"/>
    <w:tmpl w:val="F8380E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46E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A4"/>
    <w:rsid w:val="00206266"/>
    <w:rsid w:val="006674A4"/>
    <w:rsid w:val="006B3337"/>
    <w:rsid w:val="00994CB6"/>
    <w:rsid w:val="00A057A1"/>
    <w:rsid w:val="00B15CF0"/>
    <w:rsid w:val="00F43416"/>
    <w:rsid w:val="1FE85FAA"/>
    <w:rsid w:val="625D5C67"/>
    <w:rsid w:val="68B1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07C0"/>
  <w15:chartTrackingRefBased/>
  <w15:docId w15:val="{67eefdde-1b7c-44d8-8176-93a4415065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674A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674A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674A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eader" Target="/word/header.xml" Id="R6ba88d29460e4dc3" /><Relationship Type="http://schemas.openxmlformats.org/officeDocument/2006/relationships/footer" Target="/word/footer.xml" Id="Rafb46f4629b34a42" /><Relationship Type="http://schemas.openxmlformats.org/officeDocument/2006/relationships/image" Target="/media/image3.png" Id="Ra8cc59982d5e4ea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Gigante</dc:creator>
  <keywords/>
  <dc:description/>
  <lastModifiedBy>Gabriel Gigante</lastModifiedBy>
  <revision>3</revision>
  <dcterms:created xsi:type="dcterms:W3CDTF">2020-02-23T20:50:34.8249696Z</dcterms:created>
  <dcterms:modified xsi:type="dcterms:W3CDTF">2020-02-23T22:01:15.5437059Z</dcterms:modified>
</coreProperties>
</file>