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PROPOSTA DE PROJETO DE EXTENSÃO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1. DADOS GERAIS </w:t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Título do Projeto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 descrição sucinta englobando o tema do projeto.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-UnderOcean-</w:t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Integrantes da equipe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rFonts w:ascii="Arial" w:cs="Arial" w:eastAsia="Arial" w:hAnsi="Arial"/>
          <w:b w:val="1"/>
          <w:color w:val="4f622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4f6228"/>
          <w:sz w:val="16"/>
          <w:szCs w:val="16"/>
          <w:rtl w:val="0"/>
        </w:rPr>
        <w:t xml:space="preserve">Identificar o nome completo e o RA dos participantes do projeto</w:t>
      </w:r>
      <w:r w:rsidDel="00000000" w:rsidR="00000000" w:rsidRPr="00000000">
        <w:rPr>
          <w:rtl w:val="0"/>
        </w:rPr>
      </w:r>
    </w:p>
    <w:tbl>
      <w:tblPr>
        <w:tblStyle w:val="Table2"/>
        <w:tblW w:w="9375.0" w:type="dxa"/>
        <w:jc w:val="left"/>
        <w:tblInd w:w="-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75"/>
        <w:gridCol w:w="2700"/>
        <w:tblGridChange w:id="0">
          <w:tblGrid>
            <w:gridCol w:w="6675"/>
            <w:gridCol w:w="27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RA: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Gustavo Diniz Froes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24026053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Saulo Pereira de Jesus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24026095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Israel Ribeiro Ramos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24026181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Arthur Rodrigues Ferreira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24026567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Professor responsável</w:t>
      </w:r>
    </w:p>
    <w:tbl>
      <w:tblPr>
        <w:tblStyle w:val="Table3"/>
        <w:tblW w:w="9435.0" w:type="dxa"/>
        <w:jc w:val="left"/>
        <w:tblInd w:w="59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 inserir o nome completo do professor responsável pela Atividade de Extensão.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  -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Victor Bruno Alexander Rosetti de Queiroz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0"/>
          <w:szCs w:val="20"/>
          <w:rtl w:val="0"/>
        </w:rPr>
        <w:t xml:space="preserve">Curso</w:t>
      </w:r>
    </w:p>
    <w:tbl>
      <w:tblPr>
        <w:tblStyle w:val="Table4"/>
        <w:tblW w:w="9435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35"/>
        <w:tblGridChange w:id="0">
          <w:tblGrid>
            <w:gridCol w:w="94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 nome do curso de graduação.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Ciências da Computação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Linha de atuação</w:t>
      </w:r>
    </w:p>
    <w:p w:rsidR="00000000" w:rsidDel="00000000" w:rsidP="00000000" w:rsidRDefault="00000000" w:rsidRPr="00000000" w14:paraId="00000029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f6228"/>
          <w:sz w:val="16"/>
          <w:szCs w:val="16"/>
          <w:rtl w:val="0"/>
        </w:rPr>
        <w:t xml:space="preserve">Identificar com ✓ uma ou mais linhas de atuação conforme</w:t>
      </w:r>
      <w:r w:rsidDel="00000000" w:rsidR="00000000" w:rsidRPr="00000000">
        <w:rPr>
          <w:color w:val="4f62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4f6228"/>
          <w:sz w:val="16"/>
          <w:szCs w:val="16"/>
          <w:rtl w:val="0"/>
        </w:rPr>
        <w:t xml:space="preserve">projeto pedagógico de curso. </w:t>
      </w:r>
      <w:r w:rsidDel="00000000" w:rsidR="00000000" w:rsidRPr="00000000">
        <w:rPr>
          <w:rtl w:val="0"/>
        </w:rPr>
      </w:r>
    </w:p>
    <w:tbl>
      <w:tblPr>
        <w:tblStyle w:val="Table5"/>
        <w:tblW w:w="9450.0" w:type="dxa"/>
        <w:jc w:val="left"/>
        <w:tblLayout w:type="fixed"/>
        <w:tblLook w:val="0000"/>
      </w:tblPr>
      <w:tblGrid>
        <w:gridCol w:w="4530"/>
        <w:gridCol w:w="4920"/>
        <w:tblGridChange w:id="0">
          <w:tblGrid>
            <w:gridCol w:w="4530"/>
            <w:gridCol w:w="49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360" w:firstLine="0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0"/>
                <w:szCs w:val="20"/>
                <w:rtl w:val="0"/>
              </w:rPr>
              <w:t xml:space="preserve">- Projeto Interdisciplinar: Jogos Digitais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f6228"/>
                <w:sz w:val="16"/>
                <w:szCs w:val="1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240" w:lineRule="auto"/>
        <w:jc w:val="both"/>
        <w:rPr>
          <w:rFonts w:ascii="Arial" w:cs="Arial" w:eastAsia="Arial" w:hAnsi="Arial"/>
          <w:color w:val="ff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 do Desenvolvimento Sustentável</w:t>
      </w:r>
    </w:p>
    <w:p w:rsidR="00000000" w:rsidDel="00000000" w:rsidP="00000000" w:rsidRDefault="00000000" w:rsidRPr="00000000" w14:paraId="0000002F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f6228"/>
          <w:sz w:val="16"/>
          <w:szCs w:val="16"/>
          <w:rtl w:val="0"/>
        </w:rPr>
        <w:t xml:space="preserve">Identificar com ✓ um ou mais ODS impactado(s) pelo projeto</w:t>
      </w:r>
      <w:r w:rsidDel="00000000" w:rsidR="00000000" w:rsidRPr="00000000">
        <w:rPr>
          <w:rtl w:val="0"/>
        </w:rPr>
      </w:r>
    </w:p>
    <w:tbl>
      <w:tblPr>
        <w:tblStyle w:val="Table6"/>
        <w:tblW w:w="9435.0" w:type="dxa"/>
        <w:jc w:val="left"/>
        <w:tblInd w:w="9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15"/>
        <w:gridCol w:w="4920"/>
        <w:tblGridChange w:id="0">
          <w:tblGrid>
            <w:gridCol w:w="4515"/>
            <w:gridCol w:w="4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1- Erradicação da Pobreza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2- Fome Zero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3- Saúde e Bem Estar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4- Educação de Qualidade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5- Igualdade de Gênero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6- Água Potável e Saneamento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7- Energia Limpa e Acessível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8- Trabalho Decente e Crescimento Econômico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9- Indústria, Inovação e Infraestrutura</w:t>
            </w:r>
          </w:p>
        </w:tc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10- Redução das Desigualdades 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11-Cidades e Comunidades Sustentáveis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12- Consumo e Produção Responsáveis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13- Ação Contra a Mudança Global do Clima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14- Vida na Água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f6228"/>
                <w:sz w:val="16"/>
                <w:szCs w:val="1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15- Vida Terrestre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16- Paz, Justiça e Instituições Eficazes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17- Parcerias e Meios de Implementação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Tipo de projeto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f6228"/>
          <w:sz w:val="16"/>
          <w:szCs w:val="16"/>
          <w:rtl w:val="0"/>
        </w:rPr>
        <w:t xml:space="preserve">Identificar com ✓ o tipo de projeto. </w:t>
      </w:r>
      <w:r w:rsidDel="00000000" w:rsidR="00000000" w:rsidRPr="00000000">
        <w:rPr>
          <w:rtl w:val="0"/>
        </w:rPr>
      </w:r>
    </w:p>
    <w:tbl>
      <w:tblPr>
        <w:tblStyle w:val="Table7"/>
        <w:tblW w:w="9450.0" w:type="dxa"/>
        <w:jc w:val="left"/>
        <w:tblInd w:w="7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0"/>
        <w:tblGridChange w:id="0">
          <w:tblGrid>
            <w:gridCol w:w="94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não implementado na prática (proposta de intervenção)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1"/>
              </w:numPr>
              <w:shd w:fill="ffffff" w:val="clear"/>
              <w:spacing w:after="0" w:line="24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Atividade de Extensão implementado na prática (intervenção executada)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4f6228"/>
                <w:sz w:val="16"/>
                <w:szCs w:val="16"/>
                <w:rtl w:val="0"/>
              </w:rPr>
              <w:t xml:space="preserve">✓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before="240" w:lin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Tema gerador</w:t>
      </w:r>
    </w:p>
    <w:tbl>
      <w:tblPr>
        <w:tblStyle w:val="Table8"/>
        <w:tblW w:w="93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5"/>
        <w:tblGridChange w:id="0">
          <w:tblGrid>
            <w:gridCol w:w="9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Estabelecido conforme perfil do curso, da área do conhecimento e dos ODS a serem trabalhados e orientações do docente. </w:t>
            </w:r>
          </w:p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Iremos utilizar no projeto a ODS 14 - Vida na água</w:t>
            </w:r>
          </w:p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after="0" w:before="240" w:lineRule="auto"/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Produto decorrente do projeto (opcional dependendo do tipo de projeto)</w:t>
      </w:r>
    </w:p>
    <w:tbl>
      <w:tblPr>
        <w:tblStyle w:val="Table9"/>
        <w:tblW w:w="9465.0" w:type="dxa"/>
        <w:jc w:val="left"/>
        <w:tblInd w:w="4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hd w:fill="ffffff" w:val="clear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Descrever o produto decorrente da atividade de Extensão. Consultar Regulamento do Curso.  Apresentar evidências como fotos, links, folder, cartilha, código, apresentação, etc. </w:t>
            </w:r>
          </w:p>
        </w:tc>
      </w:tr>
    </w:tbl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2. IDENTIFICAÇÃO DO CENÁRIO DE INTERVENÇÃO E HIPÓTESES DE SOLUÇÃO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Local (cenário) previsto para a implementação do projeto</w:t>
      </w:r>
      <w:r w:rsidDel="00000000" w:rsidR="00000000" w:rsidRPr="00000000">
        <w:rPr>
          <w:rtl w:val="0"/>
        </w:rPr>
      </w:r>
    </w:p>
    <w:tbl>
      <w:tblPr>
        <w:tblStyle w:val="Table10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 conhecer na prática a realidade do campo de atuação. Definir e descrever o local em que a intervenção prevista na atividade de extensão pode ser implementada, lembrando que não há obrigatoriedade de esta ação ser efetivamente colocada em prática neste momento. É importante considerar intervenções tecnicamente exequíveis, sustentáveis e economicamente viáveis. </w:t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 cenário será uma ilha onde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nela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o oceano em volta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está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totalm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ente 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poluído, e a solução será a limpeza dos oceanos através da pesca de lixo</w:t>
            </w:r>
          </w:p>
        </w:tc>
      </w:tr>
    </w:tbl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b w:val="1"/>
          <w:color w:val="ff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Público-alvo a ser atendido pelo projeto</w:t>
      </w:r>
      <w:r w:rsidDel="00000000" w:rsidR="00000000" w:rsidRPr="00000000">
        <w:rPr>
          <w:rtl w:val="0"/>
        </w:rPr>
      </w:r>
    </w:p>
    <w:tbl>
      <w:tblPr>
        <w:tblStyle w:val="Table11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 buscar conhecer na prática a realidade do campo de atuação para a intervenção extensionista. Definir os sujeitos que poderão ser impactados pela intervenção. Caracterizar o público-alvo, características socioeconômicas e educacionais ou outros dados considerados relevantes. Nesta etapa poderá ser realizado um levantamento diagnóstico da comunidade, os dados podem ser obtidos na prática com base na metodologia proposta para o projeto de extensão (visitas, entrevistas, questionários, reuniões, roda de conversa, ou uso de outras ferramentas de levantamento). Adequar a proposta de acordo com as especificidades do curso. Os dados aqui inseridos também podem ser empregados na concepção do projeto propriamente dito. 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Crianças e Jovens</w:t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Apresentação do(s) problema(s) observado(s) e delimitação do objeto de estudo e intervenção</w:t>
      </w:r>
    </w:p>
    <w:tbl>
      <w:tblPr>
        <w:tblStyle w:val="Table12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observar a realidade em si, identificar os postos-chave, os problemas apontados e suas características para que o plano de intervenção possa contribuir na transformação da realidade observada. 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Selecionar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o problema que será objeto da intervenção e apresentar argumentos relativos à sua relevância de estudo. Os dados aqui inseridos também podem ser empregados na concepção do projeto propriamente dito.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O problema observado seria o grande nível de poluição dos oceanos, colocando em risco a vida 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 água como um todo.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Definição de hipóteses para a solução do problema observado</w:t>
      </w:r>
    </w:p>
    <w:tbl>
      <w:tblPr>
        <w:tblStyle w:val="Table13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4f6228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as hipóteses devem ser construídas após a teorização e estudo do problema observado. Relacionar hipóteses de intervenção para solução do problema de estudo e selecionar a mais adequada. É importante considerar intervenções tecnicamente exequíveis, sustentáveis e economicamente viáveis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Por meio da pesca de lixo podemos ir limpando os oceanos, aumentando a escala da limpeza com o tempo, até chegar em um nível bom de limpeza, garantindo que a meta da ODS seja cumprida.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3 DESCRIÇÃO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both"/>
        <w:rPr>
          <w:rFonts w:ascii="Arial" w:cs="Arial" w:eastAsia="Arial" w:hAnsi="Arial"/>
          <w:b w:val="1"/>
          <w:color w:val="4f6228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4f6228"/>
          <w:sz w:val="16"/>
          <w:szCs w:val="16"/>
          <w:rtl w:val="0"/>
        </w:rPr>
        <w:t xml:space="preserve">É importante destacar que um projeto de extensão não precisa ser necessariamente igual a um projeto de pesquisa. Mesmo que haja necessidade de pesquisa prévia para a fundamentação teórica, construção da introdução e para um melhor entendimento sobre a realidade a ser trabalhada, é preciso que um projeto de extensão contemple práticas que promovam mudanças e/ou melhorias identificadas como necessárias. O projeto final deverá ser simples, objetivo, claro e ter de 3 a 5 páginas, dentro do modelo aqui proposto. 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Resumo</w:t>
      </w:r>
      <w:r w:rsidDel="00000000" w:rsidR="00000000" w:rsidRPr="00000000">
        <w:rPr>
          <w:rtl w:val="0"/>
        </w:rPr>
      </w:r>
    </w:p>
    <w:tbl>
      <w:tblPr>
        <w:tblStyle w:val="Table14"/>
        <w:tblW w:w="8354.0" w:type="dxa"/>
        <w:jc w:val="left"/>
        <w:tblInd w:w="-1.0" w:type="dxa"/>
        <w:tblLayout w:type="fixed"/>
        <w:tblLook w:val="0000"/>
      </w:tblPr>
      <w:tblGrid>
        <w:gridCol w:w="8354"/>
        <w:tblGridChange w:id="0">
          <w:tblGrid>
            <w:gridCol w:w="835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texto sem parágrafos. Trata-se de um resumo, apresentado de forma sintética, clara, objetiva e concisa, dos pontos mais importantes da proposta do projeto: breve descrição do estudo, o problema a ser focado, público-alvo ou comunidade que será envolvido na ação extensionista, o objetivo geral da ação extensionista, as metodologias a serem utilizadas, as atividades previstas, os resultados esperados, e outras informações que forem consideradas relevantes. Escrever um texto curto.</w:t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Será um jogo de pesca com objetivo de limpar os oceanos, tendo como ideia conscientizar o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público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 alvo (crianças e jovens) sobre a importância de manter nossa vida marítima limpa e saudável de uma maneira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dinâmica e divertida.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b w:val="1"/>
          <w:strike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tbl>
      <w:tblPr>
        <w:tblStyle w:val="Table15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apresentar a introdução com base na fundamentação teórica sobre o tema trabalhado e que situe o objeto da intervenção, afirmando sua relevância. Descrever as áreas e ODS impactados, incluir o referencial teórico, usar referências segundo ABNT. Não se trata de uma monografia e sim de uma atividade de extensão, por isso a introdução deve ser clara, objetiva e sintética. </w:t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3333"/>
                <w:sz w:val="20"/>
                <w:szCs w:val="20"/>
                <w:rtl w:val="0"/>
              </w:rPr>
              <w:t xml:space="preserve">Com o desenvolvimento </w:t>
            </w:r>
            <w:r w:rsidDel="00000000" w:rsidR="00000000" w:rsidRPr="00000000">
              <w:rPr>
                <w:rFonts w:ascii="Arial" w:cs="Arial" w:eastAsia="Arial" w:hAnsi="Arial"/>
                <w:color w:val="ff3333"/>
                <w:sz w:val="20"/>
                <w:szCs w:val="20"/>
                <w:rtl w:val="0"/>
              </w:rPr>
              <w:t xml:space="preserve">desse</w:t>
            </w:r>
            <w:r w:rsidDel="00000000" w:rsidR="00000000" w:rsidRPr="00000000">
              <w:rPr>
                <w:rFonts w:ascii="Arial" w:cs="Arial" w:eastAsia="Arial" w:hAnsi="Arial"/>
                <w:color w:val="ff3333"/>
                <w:sz w:val="20"/>
                <w:szCs w:val="20"/>
                <w:rtl w:val="0"/>
              </w:rPr>
              <w:t xml:space="preserve"> trabalho iremos conscientizar o nosso público alvo demonstrando os benefícios da limpeza dos oceanos através da retirada de lixo dos mares dentro do jogo e mantendo a vida na água intacta.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Objetivos</w:t>
      </w:r>
    </w:p>
    <w:tbl>
      <w:tblPr>
        <w:tblStyle w:val="Table16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8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Descrever os objetivos de forma clara. Cada objetivo deve ter uma correspondência com os resultados esperados. Devem ser expressos sucintamente, em itens, iniciando a frase com verbo de ação e não em forma de relatos.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3333"/>
                <w:sz w:val="20"/>
                <w:szCs w:val="20"/>
                <w:rtl w:val="0"/>
              </w:rPr>
              <w:t xml:space="preserve">Salvar a vida marinha</w:t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3333"/>
                <w:sz w:val="20"/>
                <w:szCs w:val="20"/>
                <w:rtl w:val="0"/>
              </w:rPr>
              <w:t xml:space="preserve">Limpar os oceanos</w:t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3333"/>
                <w:sz w:val="20"/>
                <w:szCs w:val="20"/>
                <w:rtl w:val="0"/>
              </w:rPr>
              <w:t xml:space="preserve">Conscientizar os jogadores</w:t>
            </w:r>
          </w:p>
        </w:tc>
      </w:tr>
    </w:tbl>
    <w:p w:rsidR="00000000" w:rsidDel="00000000" w:rsidP="00000000" w:rsidRDefault="00000000" w:rsidRPr="00000000" w14:paraId="0000007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Métodos </w:t>
      </w:r>
      <w:r w:rsidDel="00000000" w:rsidR="00000000" w:rsidRPr="00000000">
        <w:rPr>
          <w:rtl w:val="0"/>
        </w:rPr>
      </w:r>
    </w:p>
    <w:tbl>
      <w:tblPr>
        <w:tblStyle w:val="Table17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descrever como ocorrerá a ação extensionista junto ao público-alvo. Trata-se descrição sobre como será realizada a prática da ação extensionista, é o detalhamento do caminho a ser percorrido pela equipe em sua interação com a sociedade. Descrever os métodos, técnicas e estratégias para a implementação das atividades de intervenção previstas no projeto e sua contribuição para o alcance dos objetivos. Descrever o local, público-alvo, ferramentas empregadas para a relação dialógica com a comunidade ou setores da sociedade: visitas, entrevistas, questionários, reuniões, roda de conversa, ou uso de outras ferramentas de levantamento. Detalhar os procedimentos e as atividades a serem implementadas. 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Durante o jogo, o público alvo que irá jogar, verá na prática de maneira dinâmica e divertida que o ato de retirar o lixo dos mares faz com que ele se torne cada vez mais vivo, junto com a vida na água como um todo, demonstrando suas consequências positivas ao realizar boas práticas.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Resultados (ou resultados esperados)</w:t>
      </w: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-5.0" w:type="dxa"/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 este item pode ser apresentado como resultados parciais, ou resultados finais para projetos implementados, ou, ainda, resultados esperados para propostas de projetos. Descrever de forma objetiva de que modo o projeto espera modificar as condições inicialmente diagnosticadas no público-alvo envolvido. Trata-se de uma projeção dos impactos sociais esperados ou desejados, considerando que a extensão universitária busca estar atenta aos interesses e necessidades da maioria da população, buscando superar desigualdades, garantir diversidade, evitar exclusões, implementar o desenvolvimento regional e desenvolver políticas públicas. </w:t>
            </w:r>
          </w:p>
          <w:p w:rsidR="00000000" w:rsidDel="00000000" w:rsidP="00000000" w:rsidRDefault="00000000" w:rsidRPr="00000000" w14:paraId="00000085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0" w:line="240" w:lineRule="auto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Esperamos que o jogo consiga promover a conscientização do problema de lixo descartado nos oceanos que temos.</w:t>
            </w:r>
          </w:p>
          <w:p w:rsidR="00000000" w:rsidDel="00000000" w:rsidP="00000000" w:rsidRDefault="00000000" w:rsidRPr="00000000" w14:paraId="00000087">
            <w:pPr>
              <w:spacing w:after="0" w:line="240" w:lineRule="auto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Considerações finais</w:t>
      </w:r>
      <w:r w:rsidDel="00000000" w:rsidR="00000000" w:rsidRPr="00000000">
        <w:rPr>
          <w:rtl w:val="0"/>
        </w:rPr>
      </w:r>
    </w:p>
    <w:tbl>
      <w:tblPr>
        <w:tblStyle w:val="Table19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8A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4f622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4f6228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é o desfecho do projeto devendo responder o problema central do trabalho e destacar se o trabalho atendeu aos objetivos propostos, destacando os principais pontos e direções para futuras ações.</w:t>
            </w:r>
          </w:p>
          <w:p w:rsidR="00000000" w:rsidDel="00000000" w:rsidP="00000000" w:rsidRDefault="00000000" w:rsidRPr="00000000" w14:paraId="0000008B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ff3333"/>
                <w:sz w:val="20"/>
                <w:szCs w:val="20"/>
                <w:rtl w:val="0"/>
              </w:rPr>
              <w:t xml:space="preserve">Esperamos com o desenvolvimento </w:t>
            </w:r>
            <w:r w:rsidDel="00000000" w:rsidR="00000000" w:rsidRPr="00000000">
              <w:rPr>
                <w:rFonts w:ascii="Arial" w:cs="Arial" w:eastAsia="Arial" w:hAnsi="Arial"/>
                <w:color w:val="ff3333"/>
                <w:sz w:val="20"/>
                <w:szCs w:val="20"/>
                <w:rtl w:val="0"/>
              </w:rPr>
              <w:t xml:space="preserve">desse</w:t>
            </w:r>
            <w:r w:rsidDel="00000000" w:rsidR="00000000" w:rsidRPr="00000000">
              <w:rPr>
                <w:rFonts w:ascii="Arial" w:cs="Arial" w:eastAsia="Arial" w:hAnsi="Arial"/>
                <w:color w:val="ff3333"/>
                <w:sz w:val="20"/>
                <w:szCs w:val="20"/>
                <w:rtl w:val="0"/>
              </w:rPr>
              <w:t xml:space="preserve"> trabalho, conscientizar o nosso público alvo das consequências da poluição nas vidas marinhas, e demonstrar os benefícios de sua limpeza através de diferentes métodos.</w:t>
            </w:r>
          </w:p>
          <w:p w:rsidR="00000000" w:rsidDel="00000000" w:rsidP="00000000" w:rsidRDefault="00000000" w:rsidRPr="00000000" w14:paraId="0000008D">
            <w:pPr>
              <w:tabs>
                <w:tab w:val="left" w:leader="none" w:pos="360"/>
              </w:tabs>
              <w:spacing w:after="0" w:line="240" w:lineRule="auto"/>
              <w:jc w:val="both"/>
              <w:rPr>
                <w:rFonts w:ascii="Arial" w:cs="Arial" w:eastAsia="Arial" w:hAnsi="Arial"/>
                <w:color w:val="ff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Referências </w:t>
      </w:r>
    </w:p>
    <w:tbl>
      <w:tblPr>
        <w:tblStyle w:val="Table20"/>
        <w:tblW w:w="9300.0" w:type="dxa"/>
        <w:jc w:val="left"/>
        <w:tblLayout w:type="fixed"/>
        <w:tblLook w:val="00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" w:cs="Arial" w:eastAsia="Arial" w:hAnsi="Arial"/>
                <w:color w:val="1f4e7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rtl w:val="0"/>
              </w:rPr>
              <w:t xml:space="preserve">Inserir os dados neste espaço. Orientações: Adotar a versão atual da ABNT.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ANEXO I</w:t>
      </w:r>
    </w:p>
    <w:p w:rsidR="00000000" w:rsidDel="00000000" w:rsidP="00000000" w:rsidRDefault="00000000" w:rsidRPr="00000000" w14:paraId="00000099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345"/>
        <w:tblGridChange w:id="0">
          <w:tblGrid>
            <w:gridCol w:w="93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f6228"/>
                <w:sz w:val="20"/>
                <w:szCs w:val="20"/>
                <w:highlight w:val="white"/>
                <w:rtl w:val="0"/>
              </w:rPr>
              <w:t xml:space="preserve">As atividades de extensão podem resultar em produto caracterizado a partir do fazer extensionista, sempre mediados pela interação dialógica entre a comunidade acadêmica e a sociedade e seus setores, sendo exemplos: softwares; aplicativos; protótipos; desenhos técnicos; patentes; simuladores; objetos de aprendizagem; games; insumos alternativos; processos e procedimentos operativos inovadores; relatórios; relatos de experiências; cartilhas; revistas; manuais; jornais; informativos; livros; anais; cartazes; artigos; resumos; pôster; banner; site; portal; hotsite; fotografia; vídeos; áudios; tutoriais, dentre outros.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B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="240" w:lineRule="auto"/>
        <w:jc w:val="center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4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7"/>
        <w:gridCol w:w="6398"/>
        <w:tblGridChange w:id="0">
          <w:tblGrid>
            <w:gridCol w:w="3037"/>
            <w:gridCol w:w="639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Revistas </w:t>
            </w:r>
          </w:p>
        </w:tc>
        <w:tc>
          <w:tcPr/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Link: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CAMINHO ABERTO: REVISTA DE EXTENSÃO DO IFSC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https://periodicos.ifsc.edu.br/index.php/caminhoaberto/index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EXTRAMUROS 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https://www.periodicos.univasf.edu.br/index.php/extramuros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BRASILEIRA DE EXTENSÃO UNIVERSITÁRIA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https://periodicos.uffs.edu.br/index.php/RBEU/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CIÊNCIA EM EXTENSÃO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https://ojs.unesp.br/index.php/revista_proex/index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DE CULTURA E EXTENSÃO</w:t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https://www.revistas.usp.br/rce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REVISTA EXTENSÃO EM AÇÃO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http://periodicos.ufc.br/extensaoemacao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EXPRESSA EXTENSÃO (UFPEL)</w:t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https://periodicos.ufpel.edu.br/ojs2/index.php/expressaextensao/index</w:t>
            </w:r>
          </w:p>
        </w:tc>
      </w:tr>
    </w:tbl>
    <w:p w:rsidR="00000000" w:rsidDel="00000000" w:rsidP="00000000" w:rsidRDefault="00000000" w:rsidRPr="00000000" w14:paraId="000000AD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Outras revistas podem ser consultadas em: </w:t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hyperlink r:id="rId6">
        <w:r w:rsidDel="00000000" w:rsidR="00000000" w:rsidRPr="00000000">
          <w:rPr>
            <w:rFonts w:ascii="Arial" w:cs="Arial" w:eastAsia="Arial" w:hAnsi="Arial"/>
            <w:color w:val="0563c1"/>
            <w:sz w:val="20"/>
            <w:szCs w:val="20"/>
            <w:u w:val="single"/>
            <w:rtl w:val="0"/>
          </w:rPr>
          <w:t xml:space="preserve">https://www.ufrgs.br/ppggeo/ppggeo/wp-content/uploads/2019/12/QUALIS-NOVO-1.pdf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6"/>
        <w:gridCol w:w="6299"/>
        <w:tblGridChange w:id="0">
          <w:tblGrid>
            <w:gridCol w:w="3046"/>
            <w:gridCol w:w="629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Documentos FECAP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Regulamento das Atividade de Extensão – Bacharelado em Ciência da Computação</w:t>
            </w:r>
          </w:p>
        </w:tc>
        <w:tc>
          <w:tcPr/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8" w:top="2694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-1080134</wp:posOffset>
          </wp:positionH>
          <wp:positionV relativeFrom="paragraph">
            <wp:posOffset>-450213</wp:posOffset>
          </wp:positionV>
          <wp:extent cx="7581013" cy="10715347"/>
          <wp:effectExtent b="0" l="0" r="0" t="0"/>
          <wp:wrapNone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frgs.br/ppggeo/ppggeo/wp-content/uploads/2019/12/QUALIS-NOVO-1.pdf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