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B9DEB" w14:textId="42FBC590" w:rsidR="00131DBE" w:rsidRDefault="00932C34">
      <w:r>
        <w:t>Instrucciones</w:t>
      </w:r>
    </w:p>
    <w:p w14:paraId="06D89EE0" w14:textId="4FD707C5" w:rsidR="00932C34" w:rsidRDefault="00932C34"/>
    <w:p w14:paraId="0751DDF9" w14:textId="56FEBDDB" w:rsidR="00932C34" w:rsidRDefault="00932C34">
      <w:r>
        <w:t>El circuito se compone de 2 etapas</w:t>
      </w:r>
    </w:p>
    <w:p w14:paraId="05C64BEF" w14:textId="6EC589E6" w:rsidR="00932C34" w:rsidRDefault="00932C34">
      <w:r>
        <w:t>Etapa de control y etapa de potencia</w:t>
      </w:r>
    </w:p>
    <w:p w14:paraId="2B483484" w14:textId="4E4D99DA" w:rsidR="00932C34" w:rsidRDefault="00932C34">
      <w:r>
        <w:t xml:space="preserve">LA etapa de control debe estar aislada de la etapa de potencia por lo cual se requiere una fuente de </w:t>
      </w:r>
      <w:proofErr w:type="spellStart"/>
      <w:r>
        <w:t>12V</w:t>
      </w:r>
      <w:proofErr w:type="spellEnd"/>
      <w:r>
        <w:t xml:space="preserve"> aislados. </w:t>
      </w:r>
    </w:p>
    <w:p w14:paraId="442D4C74" w14:textId="77777777" w:rsidR="00932C34" w:rsidRDefault="00932C34">
      <w:r>
        <w:t xml:space="preserve">La etapa de control se compone del Arduino, los potenciómetros conectados al Arduino y los optoacopladores </w:t>
      </w:r>
      <w:proofErr w:type="spellStart"/>
      <w:r>
        <w:t>6n137</w:t>
      </w:r>
      <w:proofErr w:type="spellEnd"/>
      <w:r>
        <w:t>.</w:t>
      </w:r>
    </w:p>
    <w:p w14:paraId="1C9CE0E1" w14:textId="77777777" w:rsidR="00932C34" w:rsidRDefault="00932C34"/>
    <w:p w14:paraId="2F38339E" w14:textId="77777777" w:rsidR="00932C34" w:rsidRDefault="00932C34">
      <w:r>
        <w:t xml:space="preserve">La etapa de potencia se compone de los </w:t>
      </w:r>
      <w:proofErr w:type="spellStart"/>
      <w:r>
        <w:t>IR2110</w:t>
      </w:r>
      <w:proofErr w:type="spellEnd"/>
      <w:r>
        <w:t xml:space="preserve">, la compuerta </w:t>
      </w:r>
      <w:proofErr w:type="spellStart"/>
      <w:r>
        <w:t>not</w:t>
      </w:r>
      <w:proofErr w:type="spellEnd"/>
      <w:r>
        <w:t xml:space="preserve"> </w:t>
      </w:r>
      <w:proofErr w:type="spellStart"/>
      <w:r>
        <w:t>74HC14</w:t>
      </w:r>
      <w:proofErr w:type="spellEnd"/>
      <w:r>
        <w:t xml:space="preserve"> y el regulador 7805 el cual regula los </w:t>
      </w:r>
      <w:proofErr w:type="spellStart"/>
      <w:r>
        <w:t>12V</w:t>
      </w:r>
      <w:proofErr w:type="spellEnd"/>
      <w:r>
        <w:t xml:space="preserve"> de la fuente aislada para poseer una fuente de </w:t>
      </w:r>
      <w:proofErr w:type="spellStart"/>
      <w:r>
        <w:t>5V</w:t>
      </w:r>
      <w:proofErr w:type="spellEnd"/>
      <w:r>
        <w:t xml:space="preserve"> aislada del Arduino la cual alimenta los optoacopladores y la compuerta </w:t>
      </w:r>
      <w:proofErr w:type="spellStart"/>
      <w:r>
        <w:t>not</w:t>
      </w:r>
      <w:proofErr w:type="spellEnd"/>
      <w:r>
        <w:t xml:space="preserve"> </w:t>
      </w:r>
      <w:proofErr w:type="spellStart"/>
      <w:r>
        <w:t>74HC14</w:t>
      </w:r>
      <w:proofErr w:type="spellEnd"/>
      <w:r>
        <w:t>.</w:t>
      </w:r>
    </w:p>
    <w:p w14:paraId="7F23C33D" w14:textId="77777777" w:rsidR="00932C34" w:rsidRDefault="00932C34"/>
    <w:p w14:paraId="33D8FA29" w14:textId="77777777" w:rsidR="00932C34" w:rsidRDefault="00932C34">
      <w:r>
        <w:t xml:space="preserve">Todos los capacitores de </w:t>
      </w:r>
      <w:proofErr w:type="spellStart"/>
      <w:r>
        <w:t>100nF</w:t>
      </w:r>
      <w:proofErr w:type="spellEnd"/>
      <w:r>
        <w:t xml:space="preserve"> deben ser cerámicos de </w:t>
      </w:r>
      <w:proofErr w:type="spellStart"/>
      <w:r>
        <w:t>50V</w:t>
      </w:r>
      <w:proofErr w:type="spellEnd"/>
      <w:r>
        <w:t xml:space="preserve">. Excepto </w:t>
      </w:r>
      <w:proofErr w:type="spellStart"/>
      <w:r>
        <w:t>C13</w:t>
      </w:r>
      <w:proofErr w:type="spellEnd"/>
      <w:r>
        <w:t xml:space="preserve"> el cual debe ser de polipropileno o </w:t>
      </w:r>
      <w:proofErr w:type="spellStart"/>
      <w:r>
        <w:t>ceramico</w:t>
      </w:r>
      <w:proofErr w:type="spellEnd"/>
      <w:r>
        <w:t xml:space="preserve"> o de polyester y soportar al menos </w:t>
      </w:r>
      <w:proofErr w:type="spellStart"/>
      <w:r>
        <w:t>100V</w:t>
      </w:r>
      <w:proofErr w:type="spellEnd"/>
      <w:r>
        <w:t>.</w:t>
      </w:r>
    </w:p>
    <w:p w14:paraId="2FDC8085" w14:textId="77777777" w:rsidR="00932C34" w:rsidRDefault="00932C34"/>
    <w:p w14:paraId="630FAE79" w14:textId="77777777" w:rsidR="00932C34" w:rsidRDefault="00932C34">
      <w:r>
        <w:t xml:space="preserve">Los capacitores electrolíticos deben soportar al menos </w:t>
      </w:r>
      <w:proofErr w:type="spellStart"/>
      <w:r>
        <w:t>25V</w:t>
      </w:r>
      <w:proofErr w:type="spellEnd"/>
      <w:r>
        <w:t xml:space="preserve">, excepto por </w:t>
      </w:r>
      <w:proofErr w:type="spellStart"/>
      <w:r>
        <w:t>C9</w:t>
      </w:r>
      <w:proofErr w:type="spellEnd"/>
      <w:r>
        <w:t xml:space="preserve"> que debe soportar al menos </w:t>
      </w:r>
      <w:proofErr w:type="spellStart"/>
      <w:r>
        <w:t>100V</w:t>
      </w:r>
      <w:proofErr w:type="spellEnd"/>
      <w:r>
        <w:t xml:space="preserve">. </w:t>
      </w:r>
    </w:p>
    <w:p w14:paraId="3DBE9666" w14:textId="77777777" w:rsidR="00932C34" w:rsidRDefault="00932C34"/>
    <w:p w14:paraId="12142A5F" w14:textId="744E45D4" w:rsidR="00932C34" w:rsidRDefault="00932C34">
      <w:proofErr w:type="spellStart"/>
      <w:r>
        <w:t>R11</w:t>
      </w:r>
      <w:proofErr w:type="spellEnd"/>
      <w:r>
        <w:t xml:space="preserve"> de </w:t>
      </w:r>
      <w:proofErr w:type="spellStart"/>
      <w:r>
        <w:t>0.01Ohms</w:t>
      </w:r>
      <w:proofErr w:type="spellEnd"/>
      <w:r>
        <w:t xml:space="preserve"> ayudara a medir la corriente en el caso de no poseerla puede ser cortocircuitada.   </w:t>
      </w:r>
    </w:p>
    <w:p w14:paraId="6082CF1A" w14:textId="77777777" w:rsidR="00932C34" w:rsidRDefault="00932C34"/>
    <w:p w14:paraId="3CF2C0FB" w14:textId="77777777" w:rsidR="00131DBE" w:rsidRDefault="00131DBE"/>
    <w:sectPr w:rsidR="00131D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DBE"/>
    <w:rsid w:val="00131DBE"/>
    <w:rsid w:val="00201A80"/>
    <w:rsid w:val="0093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F9AFE"/>
  <w15:chartTrackingRefBased/>
  <w15:docId w15:val="{1EDF17AD-57B6-4385-BE0F-B71DD278E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Saúl Pérez Cordero</dc:creator>
  <cp:keywords/>
  <dc:description/>
  <cp:lastModifiedBy>Fernando Saúl Pérez Cordero</cp:lastModifiedBy>
  <cp:revision>1</cp:revision>
  <dcterms:created xsi:type="dcterms:W3CDTF">2021-08-29T16:10:00Z</dcterms:created>
  <dcterms:modified xsi:type="dcterms:W3CDTF">2021-08-29T17:01:00Z</dcterms:modified>
</cp:coreProperties>
</file>