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C3958" w14:textId="373183CA" w:rsidR="007E1248" w:rsidRDefault="007E1248" w:rsidP="007E1248">
      <w:pPr>
        <w:pStyle w:val="Title"/>
      </w:pPr>
      <w:r>
        <w:t>Apache Flink</w:t>
      </w:r>
    </w:p>
    <w:p w14:paraId="6BA80D02" w14:textId="77777777" w:rsidR="007E1248" w:rsidRDefault="007E1248" w:rsidP="007E1248">
      <w:pPr>
        <w:pStyle w:val="ContactInfo"/>
      </w:pPr>
      <w:r>
        <w:t>Saumya</w:t>
      </w:r>
      <w:r w:rsidR="00C6554A">
        <w:t xml:space="preserve"> | </w:t>
      </w:r>
      <w:proofErr w:type="spellStart"/>
      <w:r w:rsidRPr="007E1248">
        <w:t>Abbasali</w:t>
      </w:r>
      <w:proofErr w:type="spellEnd"/>
      <w:r w:rsidRPr="007E1248">
        <w:t xml:space="preserve"> </w:t>
      </w:r>
      <w:proofErr w:type="spellStart"/>
      <w:r w:rsidRPr="007E1248">
        <w:t>Gulabiwala</w:t>
      </w:r>
      <w:proofErr w:type="spellEnd"/>
      <w:r w:rsidR="00C6554A">
        <w:t xml:space="preserve"> |</w:t>
      </w:r>
      <w:r w:rsidR="00C6554A" w:rsidRPr="00D5413C">
        <w:t xml:space="preserve"> </w:t>
      </w:r>
      <w:r>
        <w:t>Team Panthers</w:t>
      </w:r>
    </w:p>
    <w:p w14:paraId="49DC827A" w14:textId="77777777" w:rsidR="007E1248" w:rsidRDefault="007E1248" w:rsidP="007E1248">
      <w:pPr>
        <w:pStyle w:val="ContactInfo"/>
        <w:jc w:val="left"/>
      </w:pPr>
    </w:p>
    <w:p w14:paraId="6C696614" w14:textId="77777777" w:rsidR="007E1248" w:rsidRDefault="007E1248" w:rsidP="007E1248">
      <w:r>
        <w:t xml:space="preserve">Our research is based on </w:t>
      </w:r>
      <w:r>
        <w:t>Apache Flink</w:t>
      </w:r>
      <w:r>
        <w:t>. It</w:t>
      </w:r>
      <w:r>
        <w:t xml:space="preserve"> is a framework and distributed processing engine for stateful computations over unbounded and bounded data streams. Flink has been designed to run in all common cluster environments, perform computations at in-memory speed and at any scale.</w:t>
      </w:r>
      <w:r>
        <w:t xml:space="preserve"> Our Goal is to study its functionality and how does </w:t>
      </w:r>
      <w:proofErr w:type="gramStart"/>
      <w:r>
        <w:t>it</w:t>
      </w:r>
      <w:proofErr w:type="gramEnd"/>
      <w:r>
        <w:t xml:space="preserve"> standout from spark. There many companies either making a shift or using their own business logic with flink to make most of it.</w:t>
      </w:r>
    </w:p>
    <w:p w14:paraId="7ED888A4" w14:textId="284CDA9F" w:rsidR="007E1248" w:rsidRDefault="00B657EE" w:rsidP="007E1248">
      <w:r>
        <w:t>The Research Currently includes topics</w:t>
      </w:r>
      <w:r w:rsidR="007E1248">
        <w:t xml:space="preserve"> </w:t>
      </w:r>
    </w:p>
    <w:p w14:paraId="3CA84B91" w14:textId="21C5F9BC" w:rsidR="00C6554A" w:rsidRDefault="00B657EE" w:rsidP="00B657EE">
      <w:pPr>
        <w:pStyle w:val="ListBullet"/>
        <w:numPr>
          <w:ilvl w:val="0"/>
          <w:numId w:val="1"/>
        </w:numPr>
      </w:pPr>
      <w:r>
        <w:t>What is Apache flink?</w:t>
      </w:r>
    </w:p>
    <w:p w14:paraId="430A615C" w14:textId="6EA1A76A" w:rsidR="00B657EE" w:rsidRDefault="00B657EE" w:rsidP="00B657EE">
      <w:pPr>
        <w:pStyle w:val="ListBullet"/>
        <w:numPr>
          <w:ilvl w:val="0"/>
          <w:numId w:val="1"/>
        </w:numPr>
      </w:pPr>
      <w:r>
        <w:t>What are its Uses Cases?</w:t>
      </w:r>
    </w:p>
    <w:p w14:paraId="4AA083BF" w14:textId="6FC3F1A5" w:rsidR="00B657EE" w:rsidRDefault="00B657EE" w:rsidP="00B657EE">
      <w:pPr>
        <w:pStyle w:val="ListBullet"/>
        <w:numPr>
          <w:ilvl w:val="0"/>
          <w:numId w:val="1"/>
        </w:numPr>
      </w:pPr>
      <w:r>
        <w:t xml:space="preserve">How is it use in Event </w:t>
      </w:r>
      <w:r w:rsidR="00AF0787">
        <w:t>Driven,</w:t>
      </w:r>
      <w:bookmarkStart w:id="0" w:name="_GoBack"/>
      <w:bookmarkEnd w:id="0"/>
      <w:r>
        <w:t xml:space="preserve"> data analytics and data pipeline applications?</w:t>
      </w:r>
    </w:p>
    <w:p w14:paraId="507CF193" w14:textId="171FE1A6" w:rsidR="00B657EE" w:rsidRDefault="00B657EE" w:rsidP="00B657EE">
      <w:pPr>
        <w:pStyle w:val="ListBullet"/>
        <w:numPr>
          <w:ilvl w:val="0"/>
          <w:numId w:val="1"/>
        </w:numPr>
      </w:pPr>
      <w:r>
        <w:t>Companies currently using this technology.</w:t>
      </w:r>
    </w:p>
    <w:p w14:paraId="3D205042" w14:textId="58524A03" w:rsidR="00B657EE" w:rsidRDefault="00B657EE" w:rsidP="00B657EE">
      <w:pPr>
        <w:pStyle w:val="ListBullet"/>
        <w:numPr>
          <w:ilvl w:val="0"/>
          <w:numId w:val="1"/>
        </w:numPr>
      </w:pPr>
      <w:r>
        <w:t>How stateful events &amp; stream Processing works?</w:t>
      </w:r>
    </w:p>
    <w:p w14:paraId="67EE3F7C" w14:textId="02D5278E" w:rsidR="00B657EE" w:rsidRDefault="00B657EE" w:rsidP="00B657EE">
      <w:pPr>
        <w:pStyle w:val="ListBullet"/>
        <w:numPr>
          <w:ilvl w:val="0"/>
          <w:numId w:val="1"/>
        </w:numPr>
      </w:pPr>
      <w:r>
        <w:t>Provisions and the flink process flow.</w:t>
      </w:r>
    </w:p>
    <w:p w14:paraId="465B25B0" w14:textId="66B2CD09" w:rsidR="00B657EE" w:rsidRPr="00514122" w:rsidRDefault="00B657EE" w:rsidP="00B657EE">
      <w:pPr>
        <w:pStyle w:val="ListBullet"/>
        <w:numPr>
          <w:ilvl w:val="0"/>
          <w:numId w:val="0"/>
        </w:numPr>
      </w:pPr>
      <w:r>
        <w:t xml:space="preserve">The Machine Learning and data Analytics demand has been a boom in this </w:t>
      </w:r>
      <w:proofErr w:type="gramStart"/>
      <w:r>
        <w:t>era,</w:t>
      </w:r>
      <w:proofErr w:type="gramEnd"/>
      <w:r>
        <w:t xml:space="preserve"> hence we would conduct a research more about the flink that makes it different and better than the other available technologies. Furthermore, would like to implement real time data analytics using flink and compare its runtime and Performance with other technologies such as Scala.</w:t>
      </w:r>
    </w:p>
    <w:p w14:paraId="1F67CA13" w14:textId="5B5CB7FA" w:rsidR="00C6554A" w:rsidRPr="00D5413C" w:rsidRDefault="00B657EE" w:rsidP="00C6554A">
      <w:pPr>
        <w:pStyle w:val="Heading2"/>
      </w:pPr>
      <w:r>
        <w:t>Reference Papers</w:t>
      </w:r>
    </w:p>
    <w:p w14:paraId="04BF1830" w14:textId="77777777" w:rsidR="00B657EE" w:rsidRPr="00B657EE" w:rsidRDefault="00B657EE" w:rsidP="00B657EE">
      <w:pPr>
        <w:pStyle w:val="ListParagraph"/>
        <w:numPr>
          <w:ilvl w:val="0"/>
          <w:numId w:val="16"/>
        </w:numPr>
      </w:pPr>
      <w:r w:rsidRPr="00B657EE">
        <w:t>Carbone, Paris, et al. "State management in Apache Flink®: consistent stateful distributed stream processing." </w:t>
      </w:r>
      <w:r w:rsidRPr="00B657EE">
        <w:rPr>
          <w:i/>
          <w:iCs/>
        </w:rPr>
        <w:t>Proceedings of the VLDB Endowment</w:t>
      </w:r>
      <w:r w:rsidRPr="00B657EE">
        <w:t> 10.12 (2017): 1718-1729.</w:t>
      </w:r>
    </w:p>
    <w:p w14:paraId="320F9C8A" w14:textId="77777777" w:rsidR="00B657EE" w:rsidRPr="00B657EE" w:rsidRDefault="00B657EE" w:rsidP="00B657EE">
      <w:pPr>
        <w:pStyle w:val="ListParagraph"/>
        <w:numPr>
          <w:ilvl w:val="0"/>
          <w:numId w:val="16"/>
        </w:numPr>
      </w:pPr>
      <w:r w:rsidRPr="00B657EE">
        <w:t>Dinsmore, Thomas W. "Streaming analytics." </w:t>
      </w:r>
      <w:r w:rsidRPr="00B657EE">
        <w:rPr>
          <w:i/>
          <w:iCs/>
        </w:rPr>
        <w:t>Disruptive analytics</w:t>
      </w:r>
      <w:r w:rsidRPr="00B657EE">
        <w:t xml:space="preserve">. </w:t>
      </w:r>
      <w:proofErr w:type="spellStart"/>
      <w:r w:rsidRPr="00B657EE">
        <w:t>Apress</w:t>
      </w:r>
      <w:proofErr w:type="spellEnd"/>
      <w:r w:rsidRPr="00B657EE">
        <w:t>, Berkeley, CA, 2016. 117-144.</w:t>
      </w:r>
    </w:p>
    <w:p w14:paraId="1BF52F54" w14:textId="77777777" w:rsidR="00B657EE" w:rsidRPr="00B657EE" w:rsidRDefault="00B657EE" w:rsidP="00B657EE">
      <w:pPr>
        <w:pStyle w:val="ListParagraph"/>
        <w:numPr>
          <w:ilvl w:val="0"/>
          <w:numId w:val="16"/>
        </w:numPr>
      </w:pPr>
      <w:r w:rsidRPr="00B657EE">
        <w:t>Carbone, Paris, et al. "Apache flink: Stream and batch processing in a single engine." </w:t>
      </w:r>
      <w:r w:rsidRPr="00B657EE">
        <w:rPr>
          <w:i/>
          <w:iCs/>
        </w:rPr>
        <w:t>Bulletin of the IEEE Computer Society Technical Committee on Data Engineering</w:t>
      </w:r>
      <w:r w:rsidRPr="00B657EE">
        <w:t> 36.4 (2015).</w:t>
      </w:r>
    </w:p>
    <w:p w14:paraId="472499CF" w14:textId="2A4F4142" w:rsidR="00AF0787" w:rsidRDefault="00B657EE" w:rsidP="00AF0787">
      <w:pPr>
        <w:pStyle w:val="ListParagraph"/>
        <w:numPr>
          <w:ilvl w:val="0"/>
          <w:numId w:val="16"/>
        </w:numPr>
      </w:pPr>
      <w:r w:rsidRPr="00B657EE">
        <w:t xml:space="preserve">S. A. </w:t>
      </w:r>
      <w:proofErr w:type="spellStart"/>
      <w:r w:rsidRPr="00B657EE">
        <w:t>Noghabi</w:t>
      </w:r>
      <w:proofErr w:type="spellEnd"/>
      <w:r w:rsidRPr="00B657EE">
        <w:t xml:space="preserve">, K. </w:t>
      </w:r>
      <w:proofErr w:type="spellStart"/>
      <w:r w:rsidRPr="00B657EE">
        <w:t>Paramasivam</w:t>
      </w:r>
      <w:proofErr w:type="spellEnd"/>
      <w:r w:rsidRPr="00B657EE">
        <w:t xml:space="preserve">, Y. Pan, N. Ramesh, J. </w:t>
      </w:r>
      <w:proofErr w:type="spellStart"/>
      <w:r w:rsidRPr="00B657EE">
        <w:t>Bringhurst</w:t>
      </w:r>
      <w:proofErr w:type="spellEnd"/>
      <w:r w:rsidRPr="00B657EE">
        <w:t>, I. Gupta, and R. H. Campbell, “</w:t>
      </w:r>
      <w:proofErr w:type="spellStart"/>
      <w:r w:rsidRPr="00B657EE">
        <w:t>Samza</w:t>
      </w:r>
      <w:proofErr w:type="spellEnd"/>
      <w:r w:rsidRPr="00B657EE">
        <w:t>: stateful scalable stream processing at LinkedIn,” Proc. VLDB Endow., vol. 10, no. 12, pp. 1634–1645, 2017.</w:t>
      </w:r>
    </w:p>
    <w:p w14:paraId="3D87434A" w14:textId="5EE993AE" w:rsidR="00AF0787" w:rsidRDefault="00AF0787" w:rsidP="00AF0787">
      <w:pPr>
        <w:pStyle w:val="Heading2"/>
      </w:pPr>
      <w:r>
        <w:t>Reference Links</w:t>
      </w:r>
    </w:p>
    <w:p w14:paraId="41D35074" w14:textId="7ACDCA9A" w:rsidR="00AF0787" w:rsidRDefault="00AF0787" w:rsidP="00AF0787">
      <w:pPr>
        <w:pStyle w:val="ListParagraph"/>
        <w:numPr>
          <w:ilvl w:val="0"/>
          <w:numId w:val="18"/>
        </w:numPr>
      </w:pPr>
      <w:r>
        <w:t>Apache Flink (</w:t>
      </w:r>
      <w:hyperlink r:id="rId8" w:history="1">
        <w:r w:rsidRPr="00AF0787">
          <w:rPr>
            <w:rStyle w:val="Hyperlink"/>
          </w:rPr>
          <w:t>Link</w:t>
        </w:r>
      </w:hyperlink>
      <w:r>
        <w:t>)</w:t>
      </w:r>
    </w:p>
    <w:p w14:paraId="43E27D6A" w14:textId="6B2F0817" w:rsidR="00AF0787" w:rsidRDefault="00AF0787" w:rsidP="00AF0787">
      <w:pPr>
        <w:pStyle w:val="ListParagraph"/>
        <w:numPr>
          <w:ilvl w:val="0"/>
          <w:numId w:val="18"/>
        </w:numPr>
      </w:pPr>
      <w:r>
        <w:t>Git hub of flink (</w:t>
      </w:r>
      <w:hyperlink r:id="rId9" w:history="1">
        <w:r w:rsidRPr="00AF0787">
          <w:rPr>
            <w:rStyle w:val="Hyperlink"/>
          </w:rPr>
          <w:t>Link</w:t>
        </w:r>
      </w:hyperlink>
      <w:r>
        <w:t>)</w:t>
      </w:r>
    </w:p>
    <w:p w14:paraId="06563A31" w14:textId="2A7EDA2A" w:rsidR="00AF0787" w:rsidRPr="00AF0787" w:rsidRDefault="00AF0787" w:rsidP="00AF0787">
      <w:pPr>
        <w:pStyle w:val="ListParagraph"/>
        <w:numPr>
          <w:ilvl w:val="0"/>
          <w:numId w:val="18"/>
        </w:numPr>
      </w:pPr>
      <w:r>
        <w:t>Alibaba Blink (</w:t>
      </w:r>
      <w:hyperlink r:id="rId10" w:history="1">
        <w:r w:rsidRPr="00AF0787">
          <w:rPr>
            <w:rStyle w:val="Hyperlink"/>
          </w:rPr>
          <w:t>Link</w:t>
        </w:r>
      </w:hyperlink>
      <w:r>
        <w:t>)</w:t>
      </w:r>
    </w:p>
    <w:sectPr w:rsidR="00AF0787" w:rsidRPr="00AF0787" w:rsidSect="007E1248">
      <w:footerReference w:type="default" r:id="rId11"/>
      <w:headerReference w:type="first" r:id="rId12"/>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1FB53" w14:textId="77777777" w:rsidR="00C02B3A" w:rsidRDefault="00C02B3A" w:rsidP="00C6554A">
      <w:pPr>
        <w:spacing w:before="0" w:after="0" w:line="240" w:lineRule="auto"/>
      </w:pPr>
      <w:r>
        <w:separator/>
      </w:r>
    </w:p>
  </w:endnote>
  <w:endnote w:type="continuationSeparator" w:id="0">
    <w:p w14:paraId="768DC8AF" w14:textId="77777777" w:rsidR="00C02B3A" w:rsidRDefault="00C02B3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547C9"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20A063" w14:textId="77777777" w:rsidR="00C02B3A" w:rsidRDefault="00C02B3A" w:rsidP="00C6554A">
      <w:pPr>
        <w:spacing w:before="0" w:after="0" w:line="240" w:lineRule="auto"/>
      </w:pPr>
      <w:r>
        <w:separator/>
      </w:r>
    </w:p>
  </w:footnote>
  <w:footnote w:type="continuationSeparator" w:id="0">
    <w:p w14:paraId="60AAE04A" w14:textId="77777777" w:rsidR="00C02B3A" w:rsidRDefault="00C02B3A"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6222B" w14:textId="4535A6FF" w:rsidR="007E1248" w:rsidRDefault="007E1248">
    <w:pPr>
      <w:pStyle w:val="Header"/>
    </w:pPr>
    <w:r>
      <w:t xml:space="preserve">Proposal </w:t>
    </w:r>
  </w:p>
  <w:p w14:paraId="36546DFD" w14:textId="77777777" w:rsidR="007E1248" w:rsidRDefault="007E12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8EC710A"/>
    <w:multiLevelType w:val="hybridMultilevel"/>
    <w:tmpl w:val="9770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2C1534D"/>
    <w:multiLevelType w:val="hybridMultilevel"/>
    <w:tmpl w:val="FABE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687AC7"/>
    <w:multiLevelType w:val="hybridMultilevel"/>
    <w:tmpl w:val="EF04F814"/>
    <w:lvl w:ilvl="0" w:tplc="C6762C98">
      <w:start w:val="1"/>
      <w:numFmt w:val="bullet"/>
      <w:lvlText w:val="■"/>
      <w:lvlJc w:val="left"/>
      <w:pPr>
        <w:tabs>
          <w:tab w:val="num" w:pos="720"/>
        </w:tabs>
        <w:ind w:left="720" w:hanging="360"/>
      </w:pPr>
      <w:rPr>
        <w:rFonts w:ascii="Franklin Gothic Book" w:hAnsi="Franklin Gothic Book" w:hint="default"/>
      </w:rPr>
    </w:lvl>
    <w:lvl w:ilvl="1" w:tplc="3FDC69D6" w:tentative="1">
      <w:start w:val="1"/>
      <w:numFmt w:val="bullet"/>
      <w:lvlText w:val="■"/>
      <w:lvlJc w:val="left"/>
      <w:pPr>
        <w:tabs>
          <w:tab w:val="num" w:pos="1440"/>
        </w:tabs>
        <w:ind w:left="1440" w:hanging="360"/>
      </w:pPr>
      <w:rPr>
        <w:rFonts w:ascii="Franklin Gothic Book" w:hAnsi="Franklin Gothic Book" w:hint="default"/>
      </w:rPr>
    </w:lvl>
    <w:lvl w:ilvl="2" w:tplc="B7E2F3B2" w:tentative="1">
      <w:start w:val="1"/>
      <w:numFmt w:val="bullet"/>
      <w:lvlText w:val="■"/>
      <w:lvlJc w:val="left"/>
      <w:pPr>
        <w:tabs>
          <w:tab w:val="num" w:pos="2160"/>
        </w:tabs>
        <w:ind w:left="2160" w:hanging="360"/>
      </w:pPr>
      <w:rPr>
        <w:rFonts w:ascii="Franklin Gothic Book" w:hAnsi="Franklin Gothic Book" w:hint="default"/>
      </w:rPr>
    </w:lvl>
    <w:lvl w:ilvl="3" w:tplc="8CE4958C" w:tentative="1">
      <w:start w:val="1"/>
      <w:numFmt w:val="bullet"/>
      <w:lvlText w:val="■"/>
      <w:lvlJc w:val="left"/>
      <w:pPr>
        <w:tabs>
          <w:tab w:val="num" w:pos="2880"/>
        </w:tabs>
        <w:ind w:left="2880" w:hanging="360"/>
      </w:pPr>
      <w:rPr>
        <w:rFonts w:ascii="Franklin Gothic Book" w:hAnsi="Franklin Gothic Book" w:hint="default"/>
      </w:rPr>
    </w:lvl>
    <w:lvl w:ilvl="4" w:tplc="A3B83DFE" w:tentative="1">
      <w:start w:val="1"/>
      <w:numFmt w:val="bullet"/>
      <w:lvlText w:val="■"/>
      <w:lvlJc w:val="left"/>
      <w:pPr>
        <w:tabs>
          <w:tab w:val="num" w:pos="3600"/>
        </w:tabs>
        <w:ind w:left="3600" w:hanging="360"/>
      </w:pPr>
      <w:rPr>
        <w:rFonts w:ascii="Franklin Gothic Book" w:hAnsi="Franklin Gothic Book" w:hint="default"/>
      </w:rPr>
    </w:lvl>
    <w:lvl w:ilvl="5" w:tplc="86782B88" w:tentative="1">
      <w:start w:val="1"/>
      <w:numFmt w:val="bullet"/>
      <w:lvlText w:val="■"/>
      <w:lvlJc w:val="left"/>
      <w:pPr>
        <w:tabs>
          <w:tab w:val="num" w:pos="4320"/>
        </w:tabs>
        <w:ind w:left="4320" w:hanging="360"/>
      </w:pPr>
      <w:rPr>
        <w:rFonts w:ascii="Franklin Gothic Book" w:hAnsi="Franklin Gothic Book" w:hint="default"/>
      </w:rPr>
    </w:lvl>
    <w:lvl w:ilvl="6" w:tplc="48E6F922" w:tentative="1">
      <w:start w:val="1"/>
      <w:numFmt w:val="bullet"/>
      <w:lvlText w:val="■"/>
      <w:lvlJc w:val="left"/>
      <w:pPr>
        <w:tabs>
          <w:tab w:val="num" w:pos="5040"/>
        </w:tabs>
        <w:ind w:left="5040" w:hanging="360"/>
      </w:pPr>
      <w:rPr>
        <w:rFonts w:ascii="Franklin Gothic Book" w:hAnsi="Franklin Gothic Book" w:hint="default"/>
      </w:rPr>
    </w:lvl>
    <w:lvl w:ilvl="7" w:tplc="58CCFA66" w:tentative="1">
      <w:start w:val="1"/>
      <w:numFmt w:val="bullet"/>
      <w:lvlText w:val="■"/>
      <w:lvlJc w:val="left"/>
      <w:pPr>
        <w:tabs>
          <w:tab w:val="num" w:pos="5760"/>
        </w:tabs>
        <w:ind w:left="5760" w:hanging="360"/>
      </w:pPr>
      <w:rPr>
        <w:rFonts w:ascii="Franklin Gothic Book" w:hAnsi="Franklin Gothic Book" w:hint="default"/>
      </w:rPr>
    </w:lvl>
    <w:lvl w:ilvl="8" w:tplc="A1E20AB2" w:tentative="1">
      <w:start w:val="1"/>
      <w:numFmt w:val="bullet"/>
      <w:lvlText w:val="■"/>
      <w:lvlJc w:val="left"/>
      <w:pPr>
        <w:tabs>
          <w:tab w:val="num" w:pos="6480"/>
        </w:tabs>
        <w:ind w:left="6480" w:hanging="360"/>
      </w:pPr>
      <w:rPr>
        <w:rFonts w:ascii="Franklin Gothic Book" w:hAnsi="Franklin Gothic Book"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248"/>
    <w:rsid w:val="002554CD"/>
    <w:rsid w:val="00293B83"/>
    <w:rsid w:val="002B4294"/>
    <w:rsid w:val="00333D0D"/>
    <w:rsid w:val="004C049F"/>
    <w:rsid w:val="005000E2"/>
    <w:rsid w:val="006A3CE7"/>
    <w:rsid w:val="007E1248"/>
    <w:rsid w:val="00AF0787"/>
    <w:rsid w:val="00B657EE"/>
    <w:rsid w:val="00C02B3A"/>
    <w:rsid w:val="00C6554A"/>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51D12"/>
  <w15:chartTrackingRefBased/>
  <w15:docId w15:val="{665954B8-F170-45C9-A99A-9D38F3B2A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7E1248"/>
    <w:rPr>
      <w:color w:val="605E5C"/>
      <w:shd w:val="clear" w:color="auto" w:fill="E1DFDD"/>
    </w:rPr>
  </w:style>
  <w:style w:type="paragraph" w:styleId="ListParagraph">
    <w:name w:val="List Paragraph"/>
    <w:basedOn w:val="Normal"/>
    <w:uiPriority w:val="34"/>
    <w:unhideWhenUsed/>
    <w:qFormat/>
    <w:rsid w:val="00B65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472773">
      <w:bodyDiv w:val="1"/>
      <w:marLeft w:val="0"/>
      <w:marRight w:val="0"/>
      <w:marTop w:val="0"/>
      <w:marBottom w:val="0"/>
      <w:divBdr>
        <w:top w:val="none" w:sz="0" w:space="0" w:color="auto"/>
        <w:left w:val="none" w:sz="0" w:space="0" w:color="auto"/>
        <w:bottom w:val="none" w:sz="0" w:space="0" w:color="auto"/>
        <w:right w:val="none" w:sz="0" w:space="0" w:color="auto"/>
      </w:divBdr>
      <w:divsChild>
        <w:div w:id="800146868">
          <w:marLeft w:val="605"/>
          <w:marRight w:val="0"/>
          <w:marTop w:val="200"/>
          <w:marBottom w:val="40"/>
          <w:divBdr>
            <w:top w:val="none" w:sz="0" w:space="0" w:color="auto"/>
            <w:left w:val="none" w:sz="0" w:space="0" w:color="auto"/>
            <w:bottom w:val="none" w:sz="0" w:space="0" w:color="auto"/>
            <w:right w:val="none" w:sz="0" w:space="0" w:color="auto"/>
          </w:divBdr>
        </w:div>
        <w:div w:id="277572288">
          <w:marLeft w:val="605"/>
          <w:marRight w:val="0"/>
          <w:marTop w:val="200"/>
          <w:marBottom w:val="40"/>
          <w:divBdr>
            <w:top w:val="none" w:sz="0" w:space="0" w:color="auto"/>
            <w:left w:val="none" w:sz="0" w:space="0" w:color="auto"/>
            <w:bottom w:val="none" w:sz="0" w:space="0" w:color="auto"/>
            <w:right w:val="none" w:sz="0" w:space="0" w:color="auto"/>
          </w:divBdr>
        </w:div>
        <w:div w:id="1415585268">
          <w:marLeft w:val="605"/>
          <w:marRight w:val="0"/>
          <w:marTop w:val="200"/>
          <w:marBottom w:val="40"/>
          <w:divBdr>
            <w:top w:val="none" w:sz="0" w:space="0" w:color="auto"/>
            <w:left w:val="none" w:sz="0" w:space="0" w:color="auto"/>
            <w:bottom w:val="none" w:sz="0" w:space="0" w:color="auto"/>
            <w:right w:val="none" w:sz="0" w:space="0" w:color="auto"/>
          </w:divBdr>
        </w:div>
        <w:div w:id="206651153">
          <w:marLeft w:val="605"/>
          <w:marRight w:val="0"/>
          <w:marTop w:val="200"/>
          <w:marBottom w:val="40"/>
          <w:divBdr>
            <w:top w:val="none" w:sz="0" w:space="0" w:color="auto"/>
            <w:left w:val="none" w:sz="0" w:space="0" w:color="auto"/>
            <w:bottom w:val="none" w:sz="0" w:space="0" w:color="auto"/>
            <w:right w:val="none" w:sz="0" w:space="0" w:color="auto"/>
          </w:divBdr>
        </w:div>
      </w:divsChild>
    </w:div>
    <w:div w:id="52980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ink.apache.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ververica.com/blog/blink-flink-alibaba-search" TargetMode="External"/><Relationship Id="rId4" Type="http://schemas.openxmlformats.org/officeDocument/2006/relationships/settings" Target="settings.xml"/><Relationship Id="rId9" Type="http://schemas.openxmlformats.org/officeDocument/2006/relationships/hyperlink" Target="https://github.com/apache/flink"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umy\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21CDE-C9DC-4498-9114-06C9FCB61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26</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srivastava</dc:creator>
  <cp:keywords/>
  <dc:description/>
  <cp:lastModifiedBy>saumya srivastava</cp:lastModifiedBy>
  <cp:revision>1</cp:revision>
  <dcterms:created xsi:type="dcterms:W3CDTF">2019-10-14T00:08:00Z</dcterms:created>
  <dcterms:modified xsi:type="dcterms:W3CDTF">2019-10-14T00:34:00Z</dcterms:modified>
</cp:coreProperties>
</file>