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F2AF00" w:sz="12" w:space="12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3" w:lineRule="atLeast"/>
        <w:ind w:left="0" w:firstLine="0"/>
        <w:jc w:val="both"/>
        <w:rPr>
          <w:rFonts w:ascii="sans-serif" w:hAnsi="sans-serif" w:eastAsia="sans-serif" w:cs="sans-serif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36"/>
          <w:szCs w:val="36"/>
          <w:bdr w:val="single" w:color="F2AF00" w:sz="12" w:space="0"/>
          <w:shd w:val="clear" w:fill="FFFFFF"/>
        </w:rPr>
        <w:t>User(Buyer) Registration - Test cases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all the specified fields are present on the registration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the required/mandatory fields are marked with * against the field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clicking submit button after entering all the required fields, submits the data to the server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clicking cancel/reset button after entering all the required fields, cancels the submit request and resets all the fields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whenever possible validation should take place at client side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not filling the mandatory fields and clicking submit button will lead to validation 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not filling the optional fields and clicking submit button will still send data to server without any validation 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Check the upper limit of the textboxes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Check validation on date and email fields (only valid dates and valid email Ids should be allowed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Check validation on numeric fields by entering alphabets and special characters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leading and trailing spaces are trimmed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entering blank spaces on mandato</w:t>
      </w:r>
      <w:bookmarkStart w:id="0" w:name="_GoBack"/>
      <w:bookmarkEnd w:id="0"/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ry fields lead to validation 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Verdana" w:hAnsi="Verdana" w:cs="Verdana"/>
          <w:sz w:val="19"/>
          <w:szCs w:val="19"/>
        </w:rPr>
      </w:pPr>
      <w:r>
        <w:rPr>
          <w:rFonts w:hint="default" w:ascii="Verdana" w:hAnsi="Verdana" w:eastAsia="sans-serif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Verify that after making a request to the server and then sending the same request again with the same unique key will lead to server side validation error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ascii="WorkSans-Light" w:hAnsi="WorkSans-Light" w:eastAsia="WorkSans-Light" w:cs="WorkSans-Light"/>
          <w:i w:val="0"/>
          <w:caps w:val="0"/>
          <w:color w:val="FF6600"/>
          <w:spacing w:val="0"/>
          <w:sz w:val="36"/>
          <w:szCs w:val="36"/>
        </w:rPr>
      </w:pPr>
      <w:r>
        <w:rPr>
          <w:rFonts w:hint="default" w:ascii="WorkSans-Light" w:hAnsi="WorkSans-Light" w:eastAsia="WorkSans-Light" w:cs="WorkSans-Light"/>
          <w:i w:val="0"/>
          <w:caps w:val="0"/>
          <w:color w:val="FF6600"/>
          <w:spacing w:val="0"/>
          <w:sz w:val="36"/>
          <w:szCs w:val="36"/>
          <w:shd w:val="clear" w:fill="FFFFFF"/>
        </w:rPr>
        <w:t>Search Scenarios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othamRoundedLight" w:hAnsi="GothamRoundedLight" w:eastAsia="GothamRoundedLight" w:cs="GothamRoundedLight"/>
          <w:i w:val="0"/>
          <w:caps w:val="0"/>
          <w:color w:val="23262B"/>
          <w:spacing w:val="0"/>
          <w:sz w:val="16"/>
          <w:szCs w:val="16"/>
          <w:shd w:val="clear" w:fill="FFFFFF"/>
        </w:rPr>
        <w:t>When user clicks on any link from result and navigates back, then result should be maintained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othamRoundedLight" w:hAnsi="GothamRoundedLight" w:eastAsia="GothamRoundedLight" w:cs="GothamRoundedLight"/>
          <w:i w:val="0"/>
          <w:caps w:val="0"/>
          <w:color w:val="23262B"/>
          <w:spacing w:val="0"/>
          <w:sz w:val="16"/>
          <w:szCs w:val="16"/>
          <w:shd w:val="clear" w:fill="FFFFFF"/>
        </w:rPr>
        <w:t>After clicking Search field - search history should be displayed (latest search keyword)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othamRoundedLight" w:hAnsi="GothamRoundedLight" w:eastAsia="GothamRoundedLight" w:cs="GothamRoundedLight"/>
          <w:i w:val="0"/>
          <w:caps w:val="0"/>
          <w:color w:val="23262B"/>
          <w:spacing w:val="0"/>
          <w:sz w:val="16"/>
          <w:szCs w:val="16"/>
          <w:shd w:val="clear" w:fill="FFFFFF"/>
        </w:rPr>
        <w:t>All search keyword/filters should get cleared on clicking Reset button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othamRoundedLight" w:hAnsi="GothamRoundedLight" w:eastAsia="GothamRoundedLight" w:cs="GothamRoundedLight"/>
          <w:i w:val="0"/>
          <w:caps w:val="0"/>
          <w:color w:val="23262B"/>
          <w:spacing w:val="0"/>
          <w:sz w:val="16"/>
          <w:szCs w:val="16"/>
          <w:shd w:val="clear" w:fill="FFFFFF"/>
        </w:rPr>
        <w:t>Search results should be cleared on clicking clear search button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othamRoundedLight" w:hAnsi="GothamRoundedLight" w:eastAsia="GothamRoundedLight" w:cs="GothamRoundedLight"/>
          <w:i w:val="0"/>
          <w:caps w:val="0"/>
          <w:color w:val="23262B"/>
          <w:spacing w:val="0"/>
          <w:sz w:val="16"/>
          <w:szCs w:val="16"/>
          <w:shd w:val="clear" w:fill="FFFFFF"/>
        </w:rPr>
        <w:t>History displayed in search field should be relevant to logged in user only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othamRoundedLight" w:hAnsi="GothamRoundedLight" w:eastAsia="GothamRoundedLight" w:cs="GothamRoundedLight"/>
          <w:i w:val="0"/>
          <w:caps w:val="0"/>
          <w:color w:val="23262B"/>
          <w:spacing w:val="0"/>
          <w:sz w:val="16"/>
          <w:szCs w:val="16"/>
          <w:shd w:val="clear" w:fill="FFFFFF"/>
        </w:rPr>
        <w:t>Search keyword should get highlighted with color in the search results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othamRoundedLight" w:hAnsi="GothamRoundedLight" w:eastAsia="GothamRoundedLight" w:cs="GothamRoundedLight"/>
          <w:i w:val="0"/>
          <w:caps w:val="0"/>
          <w:color w:val="23262B"/>
          <w:spacing w:val="0"/>
          <w:sz w:val="16"/>
          <w:szCs w:val="16"/>
          <w:shd w:val="clear" w:fill="FFFFFF"/>
        </w:rPr>
        <w:t>For ecommerce sites - search keyword should suggest similar kind of product/items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Verdana" w:hAnsi="Verdana" w:cs="Verdana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ork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amRounded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F73478"/>
    <w:multiLevelType w:val="multilevel"/>
    <w:tmpl w:val="94F734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3716806"/>
    <w:multiLevelType w:val="multilevel"/>
    <w:tmpl w:val="137168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1E13AD"/>
    <w:multiLevelType w:val="multilevel"/>
    <w:tmpl w:val="5E1E13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23841"/>
    <w:rsid w:val="2CAF2854"/>
    <w:rsid w:val="448B13DD"/>
    <w:rsid w:val="7E12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2019-10-24T15:51:00Z</dcterms:created>
  <dc:creator>SAUMYA ACHANTANI</dc:creator>
  <cp:lastModifiedBy>saumya18csu194</cp:lastModifiedBy>
  <dcterms:modified xsi:type="dcterms:W3CDTF">2019-11-05T15:24:22Z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