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649D9" w14:textId="77777777" w:rsidR="00262F1B" w:rsidRDefault="00262F1B" w:rsidP="00262F1B">
      <w:pPr>
        <w:spacing w:after="62"/>
        <w:ind w:left="10" w:hanging="10"/>
        <w:jc w:val="center"/>
      </w:pPr>
      <w:r>
        <w:rPr>
          <w:rFonts w:ascii="Courier New" w:eastAsia="Courier New" w:hAnsi="Courier New" w:cs="Courier New"/>
          <w:b/>
          <w:sz w:val="28"/>
        </w:rPr>
        <w:t>M.Sc. Computer Science</w:t>
      </w:r>
    </w:p>
    <w:p w14:paraId="427BF7D4" w14:textId="77777777" w:rsidR="00262F1B" w:rsidRDefault="00262F1B" w:rsidP="00262F1B">
      <w:pPr>
        <w:spacing w:after="62"/>
        <w:ind w:left="10" w:hanging="10"/>
        <w:jc w:val="center"/>
      </w:pPr>
      <w:r>
        <w:rPr>
          <w:rFonts w:ascii="Courier New" w:eastAsia="Courier New" w:hAnsi="Courier New" w:cs="Courier New"/>
          <w:b/>
          <w:sz w:val="28"/>
        </w:rPr>
        <w:t>Semester III</w:t>
      </w:r>
    </w:p>
    <w:p w14:paraId="28DF4C5F" w14:textId="77777777" w:rsidR="00262F1B" w:rsidRDefault="00262F1B" w:rsidP="00262F1B">
      <w:pPr>
        <w:spacing w:after="62"/>
        <w:ind w:left="10" w:hanging="10"/>
        <w:jc w:val="center"/>
      </w:pPr>
      <w:r>
        <w:rPr>
          <w:rFonts w:ascii="Courier New" w:eastAsia="Courier New" w:hAnsi="Courier New" w:cs="Courier New"/>
          <w:b/>
          <w:sz w:val="28"/>
        </w:rPr>
        <w:t>E-Commerce</w:t>
      </w:r>
    </w:p>
    <w:p w14:paraId="1A6B5482" w14:textId="7D76B82D" w:rsidR="00262F1B" w:rsidRDefault="00262F1B" w:rsidP="00262F1B">
      <w:pPr>
        <w:spacing w:after="62"/>
        <w:ind w:left="10" w:hanging="10"/>
        <w:jc w:val="center"/>
      </w:pPr>
      <w:r>
        <w:rPr>
          <w:rFonts w:ascii="Courier New" w:eastAsia="Courier New" w:hAnsi="Courier New" w:cs="Courier New"/>
          <w:b/>
          <w:sz w:val="28"/>
        </w:rPr>
        <w:t>Saumya Gupta</w:t>
      </w:r>
      <w:r>
        <w:rPr>
          <w:rFonts w:ascii="Courier New" w:eastAsia="Courier New" w:hAnsi="Courier New" w:cs="Courier New"/>
          <w:b/>
          <w:sz w:val="28"/>
        </w:rPr>
        <w:t xml:space="preserve"> (</w:t>
      </w:r>
      <w:r>
        <w:rPr>
          <w:rFonts w:ascii="Courier New" w:eastAsia="Courier New" w:hAnsi="Courier New" w:cs="Courier New"/>
          <w:b/>
          <w:sz w:val="28"/>
        </w:rPr>
        <w:t>39</w:t>
      </w:r>
      <w:r>
        <w:rPr>
          <w:rFonts w:ascii="Courier New" w:eastAsia="Courier New" w:hAnsi="Courier New" w:cs="Courier New"/>
          <w:b/>
          <w:sz w:val="28"/>
        </w:rPr>
        <w:t>)</w:t>
      </w:r>
    </w:p>
    <w:p w14:paraId="2295B062" w14:textId="0BE28D78" w:rsidR="00262F1B" w:rsidRDefault="00262F1B" w:rsidP="00262F1B">
      <w:pPr>
        <w:spacing w:after="321"/>
        <w:ind w:left="10" w:hanging="10"/>
        <w:jc w:val="center"/>
      </w:pPr>
      <w:r>
        <w:rPr>
          <w:rFonts w:ascii="Courier New" w:eastAsia="Courier New" w:hAnsi="Courier New" w:cs="Courier New"/>
          <w:b/>
          <w:sz w:val="28"/>
        </w:rPr>
        <w:t>1</w:t>
      </w:r>
      <w:r w:rsidRPr="00262F1B">
        <w:rPr>
          <w:rFonts w:ascii="Courier New" w:eastAsia="Courier New" w:hAnsi="Courier New" w:cs="Courier New"/>
          <w:b/>
          <w:sz w:val="28"/>
          <w:vertAlign w:val="superscript"/>
        </w:rPr>
        <w:t>st</w:t>
      </w:r>
      <w:r>
        <w:rPr>
          <w:rFonts w:ascii="Courier New" w:eastAsia="Courier New" w:hAnsi="Courier New" w:cs="Courier New"/>
          <w:b/>
          <w:sz w:val="28"/>
        </w:rPr>
        <w:t xml:space="preserve"> November</w:t>
      </w:r>
      <w:r>
        <w:rPr>
          <w:rFonts w:ascii="Courier New" w:eastAsia="Courier New" w:hAnsi="Courier New" w:cs="Courier New"/>
          <w:b/>
          <w:sz w:val="28"/>
        </w:rPr>
        <w:t xml:space="preserve"> 2022</w:t>
      </w:r>
    </w:p>
    <w:p w14:paraId="796D8F84" w14:textId="3CEF1820" w:rsidR="00E76A85" w:rsidRDefault="00262F1B" w:rsidP="00E76A85">
      <w:pPr>
        <w:numPr>
          <w:ilvl w:val="0"/>
          <w:numId w:val="1"/>
        </w:numPr>
        <w:spacing w:after="361"/>
        <w:ind w:hanging="360"/>
      </w:pPr>
      <w:r>
        <w:rPr>
          <w:rFonts w:ascii="Courier New" w:eastAsia="Courier New" w:hAnsi="Courier New" w:cs="Courier New"/>
          <w:b/>
        </w:rPr>
        <w:t>URL of Github Directory for E-Commerce Project</w:t>
      </w:r>
      <w:r w:rsidR="00782FFA">
        <w:rPr>
          <w:rFonts w:ascii="Courier New" w:eastAsia="Courier New" w:hAnsi="Courier New" w:cs="Courier New"/>
          <w:b/>
        </w:rPr>
        <w:t xml:space="preserve"> </w:t>
      </w:r>
      <w:hyperlink r:id="rId5" w:history="1">
        <w:r w:rsidR="00782FFA" w:rsidRPr="00E339BA">
          <w:rPr>
            <w:rStyle w:val="Hyperlink"/>
            <w:rFonts w:ascii="Courier New" w:eastAsia="Courier New" w:hAnsi="Courier New" w:cs="Courier New"/>
            <w:b/>
          </w:rPr>
          <w:t>https://github.com/saumya39/E-Comme</w:t>
        </w:r>
        <w:r w:rsidR="00782FFA" w:rsidRPr="00E339BA">
          <w:rPr>
            <w:rStyle w:val="Hyperlink"/>
            <w:rFonts w:ascii="Courier New" w:eastAsia="Courier New" w:hAnsi="Courier New" w:cs="Courier New"/>
            <w:b/>
          </w:rPr>
          <w:t>r</w:t>
        </w:r>
        <w:r w:rsidR="00782FFA" w:rsidRPr="00E339BA">
          <w:rPr>
            <w:rStyle w:val="Hyperlink"/>
            <w:rFonts w:ascii="Courier New" w:eastAsia="Courier New" w:hAnsi="Courier New" w:cs="Courier New"/>
            <w:b/>
          </w:rPr>
          <w:t>ce-Project</w:t>
        </w:r>
      </w:hyperlink>
      <w:r>
        <w:rPr>
          <w:rFonts w:ascii="Courier New" w:eastAsia="Courier New" w:hAnsi="Courier New" w:cs="Courier New"/>
          <w:b/>
        </w:rPr>
        <w:t xml:space="preserve"> </w:t>
      </w:r>
    </w:p>
    <w:p w14:paraId="0011ED98" w14:textId="0D59EFB7" w:rsidR="00262F1B" w:rsidRPr="00262F1B" w:rsidRDefault="00262F1B" w:rsidP="00262F1B">
      <w:pPr>
        <w:numPr>
          <w:ilvl w:val="0"/>
          <w:numId w:val="1"/>
        </w:numPr>
        <w:spacing w:after="366"/>
        <w:ind w:hanging="360"/>
      </w:pPr>
      <w:r>
        <w:rPr>
          <w:rFonts w:ascii="Courier New" w:eastAsia="Courier New" w:hAnsi="Courier New" w:cs="Courier New"/>
          <w:b/>
        </w:rPr>
        <w:t>E-Commerce Project Proposal:</w:t>
      </w:r>
    </w:p>
    <w:p w14:paraId="4E4DFF05" w14:textId="69D3E580" w:rsidR="00262F1B" w:rsidRPr="004C0A43" w:rsidRDefault="00262F1B" w:rsidP="00262F1B">
      <w:pPr>
        <w:spacing w:after="366"/>
        <w:ind w:left="642"/>
        <w:rPr>
          <w:bCs/>
        </w:rPr>
      </w:pPr>
      <w:r>
        <w:rPr>
          <w:rFonts w:ascii="Courier New" w:eastAsia="Courier New" w:hAnsi="Courier New" w:cs="Courier New"/>
          <w:b/>
        </w:rPr>
        <w:t xml:space="preserve">Skinsci – Skinsci </w:t>
      </w:r>
      <w:r>
        <w:rPr>
          <w:rFonts w:ascii="Courier New" w:eastAsia="Courier New" w:hAnsi="Courier New" w:cs="Courier New"/>
          <w:bCs/>
        </w:rPr>
        <w:t xml:space="preserve">is an E-commerce website with a B2C business model that focuses on providing skincare products to its customers. It is a </w:t>
      </w:r>
      <w:r w:rsidR="00112DAD">
        <w:rPr>
          <w:rFonts w:ascii="Courier New" w:eastAsia="Courier New" w:hAnsi="Courier New" w:cs="Courier New"/>
          <w:bCs/>
        </w:rPr>
        <w:t>gender-neutral</w:t>
      </w:r>
      <w:r>
        <w:rPr>
          <w:rFonts w:ascii="Courier New" w:eastAsia="Courier New" w:hAnsi="Courier New" w:cs="Courier New"/>
          <w:bCs/>
        </w:rPr>
        <w:t xml:space="preserve"> website and its products can be used by men and </w:t>
      </w:r>
      <w:r w:rsidR="00112DAD">
        <w:rPr>
          <w:rFonts w:ascii="Courier New" w:eastAsia="Courier New" w:hAnsi="Courier New" w:cs="Courier New"/>
          <w:bCs/>
        </w:rPr>
        <w:t>women</w:t>
      </w:r>
      <w:r>
        <w:rPr>
          <w:rFonts w:ascii="Courier New" w:eastAsia="Courier New" w:hAnsi="Courier New" w:cs="Courier New"/>
          <w:bCs/>
        </w:rPr>
        <w:t xml:space="preserve"> both. It also provides the facility to connect with </w:t>
      </w:r>
      <w:r w:rsidR="004C0A43">
        <w:rPr>
          <w:rFonts w:ascii="Courier New" w:eastAsia="Courier New" w:hAnsi="Courier New" w:cs="Courier New"/>
          <w:b/>
        </w:rPr>
        <w:t xml:space="preserve">Skinsci </w:t>
      </w:r>
      <w:r w:rsidR="004C0A43">
        <w:rPr>
          <w:rFonts w:ascii="Courier New" w:eastAsia="Courier New" w:hAnsi="Courier New" w:cs="Courier New"/>
          <w:bCs/>
        </w:rPr>
        <w:t>experts and order custom made products according to their skin conditions.</w:t>
      </w:r>
    </w:p>
    <w:p w14:paraId="5F86B9A8" w14:textId="77777777" w:rsidR="00262F1B" w:rsidRDefault="00262F1B" w:rsidP="00262F1B">
      <w:pPr>
        <w:numPr>
          <w:ilvl w:val="0"/>
          <w:numId w:val="1"/>
        </w:numPr>
        <w:spacing w:after="48"/>
        <w:ind w:hanging="360"/>
      </w:pPr>
      <w:r>
        <w:rPr>
          <w:rFonts w:ascii="Courier New" w:eastAsia="Courier New" w:hAnsi="Courier New" w:cs="Courier New"/>
          <w:b/>
        </w:rPr>
        <w:t>Features -</w:t>
      </w:r>
    </w:p>
    <w:p w14:paraId="4E8D38CC" w14:textId="77777777" w:rsidR="00262F1B" w:rsidRDefault="00262F1B" w:rsidP="00262F1B">
      <w:pPr>
        <w:spacing w:after="48"/>
        <w:ind w:left="667" w:hanging="10"/>
      </w:pPr>
      <w:r>
        <w:rPr>
          <w:rFonts w:ascii="Courier New" w:eastAsia="Courier New" w:hAnsi="Courier New" w:cs="Courier New"/>
          <w:b/>
        </w:rPr>
        <w:t>(i) Must have</w:t>
      </w:r>
    </w:p>
    <w:p w14:paraId="58566AA0" w14:textId="5FF45AE1" w:rsidR="00262F1B" w:rsidRDefault="00262F1B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Register Customer</w:t>
      </w:r>
      <w:r w:rsidR="004C0A43">
        <w:rPr>
          <w:rFonts w:ascii="Courier New" w:eastAsia="Courier New" w:hAnsi="Courier New" w:cs="Courier New"/>
        </w:rPr>
        <w:t>(Login/Signup</w:t>
      </w:r>
      <w:r w:rsidR="00F80D39">
        <w:rPr>
          <w:rFonts w:ascii="Courier New" w:eastAsia="Courier New" w:hAnsi="Courier New" w:cs="Courier New"/>
        </w:rPr>
        <w:t>)</w:t>
      </w:r>
    </w:p>
    <w:p w14:paraId="06456F72" w14:textId="37DD9873" w:rsidR="00262F1B" w:rsidRDefault="00262F1B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Explore Products</w:t>
      </w:r>
      <w:r w:rsidR="004C0A43">
        <w:rPr>
          <w:rFonts w:ascii="Courier New" w:eastAsia="Courier New" w:hAnsi="Courier New" w:cs="Courier New"/>
        </w:rPr>
        <w:t xml:space="preserve"> according to skin concern</w:t>
      </w:r>
    </w:p>
    <w:p w14:paraId="5E8A09A2" w14:textId="77777777" w:rsidR="00262F1B" w:rsidRDefault="00262F1B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Add to Cart</w:t>
      </w:r>
    </w:p>
    <w:p w14:paraId="5483E7CF" w14:textId="1D2E1B82" w:rsidR="00262F1B" w:rsidRPr="004C0A43" w:rsidRDefault="004C0A43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Easy billing options</w:t>
      </w:r>
    </w:p>
    <w:p w14:paraId="73A91592" w14:textId="77FCF617" w:rsidR="004C0A43" w:rsidRDefault="004C0A43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Browse without login</w:t>
      </w:r>
    </w:p>
    <w:p w14:paraId="3899E514" w14:textId="44F79FE1" w:rsidR="00262F1B" w:rsidRPr="00F80D39" w:rsidRDefault="00262F1B" w:rsidP="00112DAD">
      <w:pPr>
        <w:spacing w:after="48"/>
        <w:ind w:left="667" w:hanging="10"/>
      </w:pPr>
      <w:r>
        <w:rPr>
          <w:rFonts w:ascii="Courier New" w:eastAsia="Courier New" w:hAnsi="Courier New" w:cs="Courier New"/>
          <w:b/>
        </w:rPr>
        <w:t>(ii)Good to have</w:t>
      </w:r>
    </w:p>
    <w:p w14:paraId="1F447587" w14:textId="3237918B" w:rsidR="00F80D39" w:rsidRPr="00F80D39" w:rsidRDefault="00F80D39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Talk with product experts and formulators for customized products</w:t>
      </w:r>
    </w:p>
    <w:p w14:paraId="18D74F33" w14:textId="355ABE6F" w:rsidR="00F80D39" w:rsidRPr="00F80D39" w:rsidRDefault="00F80D39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Ratings of products by customers</w:t>
      </w:r>
    </w:p>
    <w:p w14:paraId="75488755" w14:textId="43427CF1" w:rsidR="00F80D39" w:rsidRDefault="00F80D39" w:rsidP="00262F1B">
      <w:pPr>
        <w:numPr>
          <w:ilvl w:val="1"/>
          <w:numId w:val="1"/>
        </w:numPr>
        <w:spacing w:after="46"/>
        <w:ind w:hanging="360"/>
      </w:pPr>
      <w:r>
        <w:rPr>
          <w:rFonts w:ascii="Courier New" w:eastAsia="Courier New" w:hAnsi="Courier New" w:cs="Courier New"/>
        </w:rPr>
        <w:t>Customer reviews</w:t>
      </w:r>
    </w:p>
    <w:p w14:paraId="4C771A96" w14:textId="41A40E1F" w:rsidR="006C63E6" w:rsidRPr="00262F1B" w:rsidRDefault="006C63E6" w:rsidP="00262F1B"/>
    <w:sectPr w:rsidR="006C63E6" w:rsidRPr="00262F1B" w:rsidSect="00112DA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86707C"/>
    <w:multiLevelType w:val="hybridMultilevel"/>
    <w:tmpl w:val="0FE66ACC"/>
    <w:lvl w:ilvl="0" w:tplc="B11623B6">
      <w:start w:val="1"/>
      <w:numFmt w:val="decimal"/>
      <w:lvlText w:val="%1."/>
      <w:lvlJc w:val="left"/>
      <w:pPr>
        <w:ind w:left="642" w:firstLine="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A686B12">
      <w:start w:val="1"/>
      <w:numFmt w:val="bullet"/>
      <w:lvlText w:val="-"/>
      <w:lvlJc w:val="left"/>
      <w:pPr>
        <w:ind w:left="1362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ECA034E2">
      <w:start w:val="1"/>
      <w:numFmt w:val="bullet"/>
      <w:lvlText w:val="▪"/>
      <w:lvlJc w:val="left"/>
      <w:pPr>
        <w:ind w:left="209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3118B4E4">
      <w:start w:val="1"/>
      <w:numFmt w:val="bullet"/>
      <w:lvlText w:val="•"/>
      <w:lvlJc w:val="left"/>
      <w:pPr>
        <w:ind w:left="281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3FBEDF4E">
      <w:start w:val="1"/>
      <w:numFmt w:val="bullet"/>
      <w:lvlText w:val="o"/>
      <w:lvlJc w:val="left"/>
      <w:pPr>
        <w:ind w:left="353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47D079EC">
      <w:start w:val="1"/>
      <w:numFmt w:val="bullet"/>
      <w:lvlText w:val="▪"/>
      <w:lvlJc w:val="left"/>
      <w:pPr>
        <w:ind w:left="425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B6FED420">
      <w:start w:val="1"/>
      <w:numFmt w:val="bullet"/>
      <w:lvlText w:val="•"/>
      <w:lvlJc w:val="left"/>
      <w:pPr>
        <w:ind w:left="497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8F52B670">
      <w:start w:val="1"/>
      <w:numFmt w:val="bullet"/>
      <w:lvlText w:val="o"/>
      <w:lvlJc w:val="left"/>
      <w:pPr>
        <w:ind w:left="569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8F006964">
      <w:start w:val="1"/>
      <w:numFmt w:val="bullet"/>
      <w:lvlText w:val="▪"/>
      <w:lvlJc w:val="left"/>
      <w:pPr>
        <w:ind w:left="6417" w:firstLine="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60558284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F1B"/>
    <w:rsid w:val="00112DAD"/>
    <w:rsid w:val="00262F1B"/>
    <w:rsid w:val="004C0A43"/>
    <w:rsid w:val="006C63E6"/>
    <w:rsid w:val="00782FFA"/>
    <w:rsid w:val="00E76A85"/>
    <w:rsid w:val="00F80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1DADF"/>
  <w15:chartTrackingRefBased/>
  <w15:docId w15:val="{B277A52F-9837-4677-A8C6-A3EFD5D4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F1B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2F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2F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2F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aumya39/E-Commerce-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saumya gupta</dc:creator>
  <cp:keywords/>
  <dc:description/>
  <cp:lastModifiedBy>saumya gupta</cp:lastModifiedBy>
  <cp:revision>3</cp:revision>
  <dcterms:created xsi:type="dcterms:W3CDTF">2022-11-01T10:12:00Z</dcterms:created>
  <dcterms:modified xsi:type="dcterms:W3CDTF">2022-11-01T10:44:00Z</dcterms:modified>
</cp:coreProperties>
</file>