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E309F" w14:textId="77777777" w:rsidR="0049673C" w:rsidRDefault="0049673C" w:rsidP="0049673C">
      <w:pPr>
        <w:pStyle w:val="BodyText"/>
        <w:rPr>
          <w:rFonts w:ascii="Times New Roman"/>
          <w:sz w:val="20"/>
        </w:rPr>
      </w:pPr>
    </w:p>
    <w:p w14:paraId="0EEC21F3" w14:textId="77777777" w:rsidR="0049673C" w:rsidRDefault="0049673C" w:rsidP="0049673C">
      <w:pPr>
        <w:pStyle w:val="BodyText"/>
        <w:spacing w:before="1"/>
        <w:rPr>
          <w:rFonts w:ascii="Times New Roman"/>
          <w:sz w:val="29"/>
        </w:rPr>
      </w:pPr>
    </w:p>
    <w:p w14:paraId="13DF271F" w14:textId="77777777" w:rsidR="0049673C" w:rsidRPr="00F97BB1" w:rsidRDefault="0049673C" w:rsidP="0049673C">
      <w:pPr>
        <w:pStyle w:val="Heading1"/>
        <w:spacing w:line="276" w:lineRule="auto"/>
        <w:ind w:right="1372"/>
        <w:rPr>
          <w:sz w:val="36"/>
          <w:szCs w:val="36"/>
        </w:rPr>
      </w:pPr>
      <w:r w:rsidRPr="00F97BB1">
        <w:rPr>
          <w:sz w:val="36"/>
          <w:szCs w:val="36"/>
        </w:rPr>
        <w:t>PANDIT</w:t>
      </w:r>
      <w:r w:rsidRPr="00F97BB1">
        <w:rPr>
          <w:spacing w:val="-16"/>
          <w:sz w:val="36"/>
          <w:szCs w:val="36"/>
        </w:rPr>
        <w:t xml:space="preserve"> </w:t>
      </w:r>
      <w:r w:rsidRPr="00F97BB1">
        <w:rPr>
          <w:sz w:val="36"/>
          <w:szCs w:val="36"/>
        </w:rPr>
        <w:t>DWARKA</w:t>
      </w:r>
      <w:r w:rsidRPr="00F97BB1">
        <w:rPr>
          <w:spacing w:val="-15"/>
          <w:sz w:val="36"/>
          <w:szCs w:val="36"/>
        </w:rPr>
        <w:t xml:space="preserve"> </w:t>
      </w:r>
      <w:r w:rsidRPr="00F97BB1">
        <w:rPr>
          <w:sz w:val="36"/>
          <w:szCs w:val="36"/>
        </w:rPr>
        <w:t>PRASAD</w:t>
      </w:r>
      <w:r w:rsidRPr="00F97BB1">
        <w:rPr>
          <w:spacing w:val="-14"/>
          <w:sz w:val="36"/>
          <w:szCs w:val="36"/>
        </w:rPr>
        <w:t xml:space="preserve"> </w:t>
      </w:r>
      <w:r w:rsidRPr="00F97BB1">
        <w:rPr>
          <w:sz w:val="36"/>
          <w:szCs w:val="36"/>
        </w:rPr>
        <w:t>MISHRA,</w:t>
      </w:r>
      <w:r w:rsidRPr="00F97BB1">
        <w:rPr>
          <w:spacing w:val="-16"/>
          <w:sz w:val="36"/>
          <w:szCs w:val="36"/>
        </w:rPr>
        <w:t xml:space="preserve"> </w:t>
      </w:r>
      <w:r w:rsidRPr="00F97BB1">
        <w:rPr>
          <w:sz w:val="36"/>
          <w:szCs w:val="36"/>
        </w:rPr>
        <w:t>INDIAN</w:t>
      </w:r>
      <w:r w:rsidRPr="00F97BB1">
        <w:rPr>
          <w:spacing w:val="-21"/>
          <w:sz w:val="36"/>
          <w:szCs w:val="36"/>
        </w:rPr>
        <w:t xml:space="preserve"> </w:t>
      </w:r>
      <w:r w:rsidRPr="00F97BB1">
        <w:rPr>
          <w:sz w:val="36"/>
          <w:szCs w:val="36"/>
        </w:rPr>
        <w:t>INSTITUTE</w:t>
      </w:r>
      <w:r w:rsidRPr="00F97BB1">
        <w:rPr>
          <w:spacing w:val="-88"/>
          <w:sz w:val="36"/>
          <w:szCs w:val="36"/>
        </w:rPr>
        <w:t xml:space="preserve"> </w:t>
      </w:r>
      <w:r w:rsidRPr="00F97BB1">
        <w:rPr>
          <w:sz w:val="36"/>
          <w:szCs w:val="36"/>
        </w:rPr>
        <w:t>OF INFORMATION TECHNOLOGY, DESIGN AND</w:t>
      </w:r>
      <w:r w:rsidRPr="00F97BB1">
        <w:rPr>
          <w:spacing w:val="1"/>
          <w:sz w:val="36"/>
          <w:szCs w:val="36"/>
        </w:rPr>
        <w:t xml:space="preserve"> </w:t>
      </w:r>
      <w:r w:rsidRPr="00F97BB1">
        <w:rPr>
          <w:sz w:val="36"/>
          <w:szCs w:val="36"/>
        </w:rPr>
        <w:t>MANUFACTURING,</w:t>
      </w:r>
      <w:r w:rsidRPr="00F97BB1">
        <w:rPr>
          <w:spacing w:val="-1"/>
          <w:sz w:val="36"/>
          <w:szCs w:val="36"/>
        </w:rPr>
        <w:t xml:space="preserve"> </w:t>
      </w:r>
      <w:r w:rsidRPr="00F97BB1">
        <w:rPr>
          <w:sz w:val="36"/>
          <w:szCs w:val="36"/>
        </w:rPr>
        <w:t>JABALPUR</w:t>
      </w:r>
    </w:p>
    <w:p w14:paraId="500A84C7" w14:textId="7B70FE37" w:rsidR="00F97BB1" w:rsidRPr="00F97BB1" w:rsidRDefault="00F97BB1" w:rsidP="0049673C">
      <w:pPr>
        <w:pStyle w:val="Heading1"/>
        <w:spacing w:line="276" w:lineRule="auto"/>
        <w:ind w:right="1372"/>
        <w:rPr>
          <w:sz w:val="32"/>
          <w:szCs w:val="32"/>
        </w:rPr>
      </w:pPr>
      <w:r>
        <w:rPr>
          <w:noProof/>
        </w:rPr>
        <w:drawing>
          <wp:anchor distT="0" distB="0" distL="0" distR="0" simplePos="0" relativeHeight="251662336" behindDoc="0" locked="0" layoutInCell="1" allowOverlap="1" wp14:anchorId="472EA0E0" wp14:editId="38D57858">
            <wp:simplePos x="0" y="0"/>
            <wp:positionH relativeFrom="margin">
              <wp:align>center</wp:align>
            </wp:positionH>
            <wp:positionV relativeFrom="paragraph">
              <wp:posOffset>414655</wp:posOffset>
            </wp:positionV>
            <wp:extent cx="4183380" cy="1625600"/>
            <wp:effectExtent l="0" t="0" r="762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183380" cy="1625600"/>
                    </a:xfrm>
                    <a:prstGeom prst="rect">
                      <a:avLst/>
                    </a:prstGeom>
                  </pic:spPr>
                </pic:pic>
              </a:graphicData>
            </a:graphic>
            <wp14:sizeRelH relativeFrom="margin">
              <wp14:pctWidth>0</wp14:pctWidth>
            </wp14:sizeRelH>
            <wp14:sizeRelV relativeFrom="margin">
              <wp14:pctHeight>0</wp14:pctHeight>
            </wp14:sizeRelV>
          </wp:anchor>
        </w:drawing>
      </w:r>
    </w:p>
    <w:p w14:paraId="67FDDC71" w14:textId="64787017" w:rsidR="00F97BB1" w:rsidRDefault="00F97BB1" w:rsidP="0049673C">
      <w:pPr>
        <w:pStyle w:val="BodyText"/>
        <w:rPr>
          <w:b/>
          <w:sz w:val="20"/>
        </w:rPr>
      </w:pPr>
    </w:p>
    <w:p w14:paraId="72EC7A72" w14:textId="308CF227" w:rsidR="0049673C" w:rsidRDefault="0049673C" w:rsidP="0049673C">
      <w:pPr>
        <w:pStyle w:val="BodyText"/>
        <w:rPr>
          <w:b/>
          <w:sz w:val="20"/>
        </w:rPr>
      </w:pPr>
    </w:p>
    <w:p w14:paraId="05923798" w14:textId="4BE52D72" w:rsidR="00F97BB1" w:rsidRPr="00F97BB1" w:rsidRDefault="00F97BB1" w:rsidP="00F97BB1">
      <w:pPr>
        <w:pStyle w:val="Heading1"/>
        <w:spacing w:line="276" w:lineRule="auto"/>
        <w:ind w:right="1372"/>
      </w:pPr>
      <w:r>
        <w:rPr>
          <w:sz w:val="32"/>
          <w:szCs w:val="32"/>
        </w:rPr>
        <w:t xml:space="preserve"> </w:t>
      </w:r>
      <w:r w:rsidRPr="00F97BB1">
        <w:t>Machine learning with Digital Signal Processing for Genome Classification at All Taxonomic Levels</w:t>
      </w:r>
    </w:p>
    <w:p w14:paraId="0FA7617E" w14:textId="7B2962C8" w:rsidR="0049673C" w:rsidRPr="00F97BB1" w:rsidRDefault="0049673C" w:rsidP="0049673C">
      <w:pPr>
        <w:pStyle w:val="Heading1"/>
        <w:spacing w:before="304"/>
        <w:rPr>
          <w:sz w:val="32"/>
          <w:szCs w:val="32"/>
        </w:rPr>
      </w:pPr>
      <w:r w:rsidRPr="00F97BB1">
        <w:rPr>
          <w:sz w:val="32"/>
          <w:szCs w:val="32"/>
          <w:u w:val="thick"/>
        </w:rPr>
        <w:t>COURSE</w:t>
      </w:r>
      <w:r w:rsidRPr="00F97BB1">
        <w:rPr>
          <w:spacing w:val="-8"/>
          <w:sz w:val="32"/>
          <w:szCs w:val="32"/>
          <w:u w:val="thick"/>
        </w:rPr>
        <w:t xml:space="preserve"> </w:t>
      </w:r>
      <w:r w:rsidRPr="00F97BB1">
        <w:rPr>
          <w:sz w:val="32"/>
          <w:szCs w:val="32"/>
          <w:u w:val="thick"/>
        </w:rPr>
        <w:t>CODE:</w:t>
      </w:r>
      <w:r w:rsidRPr="00F97BB1">
        <w:rPr>
          <w:spacing w:val="-9"/>
          <w:sz w:val="32"/>
          <w:szCs w:val="32"/>
          <w:u w:val="thick"/>
        </w:rPr>
        <w:t xml:space="preserve"> </w:t>
      </w:r>
      <w:r w:rsidR="00F97BB1">
        <w:rPr>
          <w:spacing w:val="-9"/>
          <w:sz w:val="32"/>
          <w:szCs w:val="32"/>
          <w:u w:val="thick"/>
        </w:rPr>
        <w:t>0E3E40</w:t>
      </w:r>
    </w:p>
    <w:p w14:paraId="2353E9A1" w14:textId="77777777" w:rsidR="0049673C" w:rsidRDefault="0049673C" w:rsidP="0049673C">
      <w:pPr>
        <w:pStyle w:val="BodyText"/>
        <w:rPr>
          <w:b/>
          <w:sz w:val="20"/>
        </w:rPr>
      </w:pPr>
    </w:p>
    <w:p w14:paraId="65368A92" w14:textId="77777777" w:rsidR="0049673C" w:rsidRDefault="0049673C" w:rsidP="0049673C">
      <w:pPr>
        <w:pStyle w:val="BodyText"/>
        <w:rPr>
          <w:b/>
          <w:sz w:val="20"/>
        </w:rPr>
      </w:pPr>
    </w:p>
    <w:p w14:paraId="786EEF02" w14:textId="39EDD908" w:rsidR="0049673C" w:rsidRDefault="00F97BB1" w:rsidP="0049673C">
      <w:pPr>
        <w:pStyle w:val="BodyText"/>
        <w:rPr>
          <w:b/>
          <w:sz w:val="20"/>
        </w:rPr>
      </w:pPr>
      <w:r>
        <w:rPr>
          <w:b/>
          <w:sz w:val="20"/>
        </w:rPr>
        <w:t xml:space="preserve">       </w:t>
      </w:r>
    </w:p>
    <w:p w14:paraId="52D4161D" w14:textId="77777777" w:rsidR="0049673C" w:rsidRDefault="0049673C" w:rsidP="0049673C">
      <w:pPr>
        <w:pStyle w:val="BodyText"/>
        <w:rPr>
          <w:b/>
          <w:sz w:val="20"/>
        </w:rPr>
      </w:pPr>
    </w:p>
    <w:p w14:paraId="6432B028" w14:textId="079CCC45" w:rsidR="00F97BB1" w:rsidRDefault="00F97BB1" w:rsidP="0049673C">
      <w:pPr>
        <w:pStyle w:val="BodyText"/>
        <w:rPr>
          <w:b/>
          <w:sz w:val="32"/>
          <w:szCs w:val="32"/>
        </w:rPr>
      </w:pPr>
      <w:r w:rsidRPr="00F97BB1">
        <w:rPr>
          <w:b/>
          <w:sz w:val="32"/>
          <w:szCs w:val="32"/>
        </w:rPr>
        <w:t>SUBMITTED BY :</w:t>
      </w:r>
      <w:r>
        <w:rPr>
          <w:b/>
          <w:sz w:val="32"/>
          <w:szCs w:val="32"/>
        </w:rPr>
        <w:t xml:space="preserve">                                                                SUBMITTED TO : </w:t>
      </w:r>
    </w:p>
    <w:p w14:paraId="441C8A03" w14:textId="77777777" w:rsidR="00F97BB1" w:rsidRDefault="00F97BB1" w:rsidP="0049673C">
      <w:pPr>
        <w:pStyle w:val="BodyText"/>
        <w:rPr>
          <w:b/>
          <w:sz w:val="32"/>
          <w:szCs w:val="32"/>
        </w:rPr>
      </w:pPr>
    </w:p>
    <w:p w14:paraId="67F9B043" w14:textId="02A4715F" w:rsidR="00F97BB1" w:rsidRDefault="00F97BB1" w:rsidP="00F97BB1">
      <w:pPr>
        <w:pStyle w:val="BodyText"/>
        <w:spacing w:line="360" w:lineRule="auto"/>
        <w:rPr>
          <w:b/>
          <w:sz w:val="32"/>
          <w:szCs w:val="32"/>
        </w:rPr>
      </w:pPr>
      <w:r>
        <w:rPr>
          <w:b/>
          <w:sz w:val="32"/>
          <w:szCs w:val="32"/>
        </w:rPr>
        <w:t xml:space="preserve">Saurav Sharma (22BEC109)                   Prof. Sanjeev Narayan Sharma </w:t>
      </w:r>
    </w:p>
    <w:p w14:paraId="00237E61" w14:textId="7862407D" w:rsidR="00F97BB1" w:rsidRDefault="00F97BB1" w:rsidP="00F97BB1">
      <w:pPr>
        <w:pStyle w:val="BodyText"/>
        <w:spacing w:line="360" w:lineRule="auto"/>
        <w:rPr>
          <w:b/>
          <w:sz w:val="32"/>
          <w:szCs w:val="32"/>
        </w:rPr>
      </w:pPr>
      <w:r>
        <w:rPr>
          <w:b/>
          <w:sz w:val="32"/>
          <w:szCs w:val="32"/>
        </w:rPr>
        <w:t>Saumya Kumar (22BEC108)</w:t>
      </w:r>
    </w:p>
    <w:p w14:paraId="37AA82E2" w14:textId="4E2B7EB2" w:rsidR="00F97BB1" w:rsidRDefault="00F97BB1" w:rsidP="00F97BB1">
      <w:pPr>
        <w:pStyle w:val="BodyText"/>
        <w:spacing w:line="360" w:lineRule="auto"/>
        <w:rPr>
          <w:b/>
          <w:sz w:val="32"/>
          <w:szCs w:val="32"/>
        </w:rPr>
      </w:pPr>
      <w:r>
        <w:rPr>
          <w:b/>
          <w:sz w:val="32"/>
          <w:szCs w:val="32"/>
        </w:rPr>
        <w:t>Vivek Singh Yadav (22BEC134)</w:t>
      </w:r>
    </w:p>
    <w:p w14:paraId="21B96EB2" w14:textId="7D966A76" w:rsidR="00F97BB1" w:rsidRDefault="00F97BB1" w:rsidP="00F97BB1">
      <w:pPr>
        <w:pStyle w:val="BodyText"/>
        <w:spacing w:line="360" w:lineRule="auto"/>
        <w:rPr>
          <w:b/>
          <w:sz w:val="32"/>
          <w:szCs w:val="32"/>
        </w:rPr>
      </w:pPr>
      <w:r>
        <w:rPr>
          <w:b/>
          <w:sz w:val="32"/>
          <w:szCs w:val="32"/>
        </w:rPr>
        <w:t>Ishan Sharma (22BECI01)</w:t>
      </w:r>
    </w:p>
    <w:p w14:paraId="3D76B4B9" w14:textId="0B56B58E" w:rsidR="00F97BB1" w:rsidRPr="00F97BB1" w:rsidRDefault="00F97BB1" w:rsidP="00F97BB1">
      <w:pPr>
        <w:pStyle w:val="BodyText"/>
        <w:spacing w:line="360" w:lineRule="auto"/>
        <w:rPr>
          <w:b/>
          <w:sz w:val="32"/>
          <w:szCs w:val="32"/>
        </w:rPr>
      </w:pPr>
      <w:r>
        <w:rPr>
          <w:b/>
          <w:sz w:val="32"/>
          <w:szCs w:val="32"/>
        </w:rPr>
        <w:t>Abhay Pratap Singh(22BEC001)</w:t>
      </w:r>
    </w:p>
    <w:p w14:paraId="109F0915" w14:textId="77777777" w:rsidR="00F97BB1" w:rsidRDefault="00F97BB1" w:rsidP="00F97BB1">
      <w:pPr>
        <w:tabs>
          <w:tab w:val="left" w:pos="7991"/>
        </w:tabs>
        <w:spacing w:before="28"/>
        <w:rPr>
          <w:b/>
          <w:sz w:val="36"/>
        </w:rPr>
      </w:pPr>
    </w:p>
    <w:p w14:paraId="4702B998" w14:textId="020399BE" w:rsidR="00AF19DA" w:rsidRPr="00AF19DA" w:rsidRDefault="00AF19DA" w:rsidP="00AF19DA">
      <w:pPr>
        <w:rPr>
          <w:b/>
          <w:bCs/>
          <w:sz w:val="52"/>
          <w:szCs w:val="52"/>
        </w:rPr>
      </w:pPr>
      <w:r w:rsidRPr="00AF19DA">
        <w:rPr>
          <w:b/>
          <w:bCs/>
          <w:sz w:val="52"/>
          <w:szCs w:val="52"/>
        </w:rPr>
        <w:lastRenderedPageBreak/>
        <w:t>Table of Contents</w:t>
      </w:r>
    </w:p>
    <w:tbl>
      <w:tblPr>
        <w:tblStyle w:val="GridTable4-Accent1"/>
        <w:tblW w:w="9024" w:type="dxa"/>
        <w:tblLook w:val="04A0" w:firstRow="1" w:lastRow="0" w:firstColumn="1" w:lastColumn="0" w:noHBand="0" w:noVBand="1"/>
      </w:tblPr>
      <w:tblGrid>
        <w:gridCol w:w="3917"/>
        <w:gridCol w:w="5107"/>
      </w:tblGrid>
      <w:tr w:rsidR="00AF19DA" w:rsidRPr="00AF19DA" w14:paraId="33750D9A" w14:textId="77777777" w:rsidTr="00AF19DA">
        <w:trPr>
          <w:cnfStyle w:val="100000000000" w:firstRow="1" w:lastRow="0" w:firstColumn="0" w:lastColumn="0" w:oddVBand="0" w:evenVBand="0" w:oddHBand="0" w:evenHBand="0" w:firstRowFirstColumn="0" w:firstRowLastColumn="0" w:lastRowFirstColumn="0" w:lastRowLastColumn="0"/>
          <w:trHeight w:val="1600"/>
        </w:trPr>
        <w:tc>
          <w:tcPr>
            <w:cnfStyle w:val="001000000000" w:firstRow="0" w:lastRow="0" w:firstColumn="1" w:lastColumn="0" w:oddVBand="0" w:evenVBand="0" w:oddHBand="0" w:evenHBand="0" w:firstRowFirstColumn="0" w:firstRowLastColumn="0" w:lastRowFirstColumn="0" w:lastRowLastColumn="0"/>
            <w:tcW w:w="0" w:type="auto"/>
            <w:hideMark/>
          </w:tcPr>
          <w:p w14:paraId="4E96CF3D" w14:textId="77777777" w:rsidR="00AF19DA" w:rsidRPr="00AF19DA" w:rsidRDefault="00AF19DA" w:rsidP="00AF19DA">
            <w:pPr>
              <w:spacing w:after="160" w:line="259" w:lineRule="auto"/>
              <w:rPr>
                <w:sz w:val="52"/>
                <w:szCs w:val="52"/>
              </w:rPr>
            </w:pPr>
            <w:r w:rsidRPr="00AF19DA">
              <w:rPr>
                <w:sz w:val="52"/>
                <w:szCs w:val="52"/>
              </w:rPr>
              <w:t>Section No.</w:t>
            </w:r>
          </w:p>
        </w:tc>
        <w:tc>
          <w:tcPr>
            <w:tcW w:w="0" w:type="auto"/>
            <w:hideMark/>
          </w:tcPr>
          <w:p w14:paraId="0A993AE5" w14:textId="77777777" w:rsidR="00AF19DA" w:rsidRPr="00AF19DA" w:rsidRDefault="00AF19DA" w:rsidP="00AF19DA">
            <w:pPr>
              <w:spacing w:after="160" w:line="259" w:lineRule="auto"/>
              <w:cnfStyle w:val="100000000000" w:firstRow="1" w:lastRow="0" w:firstColumn="0" w:lastColumn="0" w:oddVBand="0" w:evenVBand="0" w:oddHBand="0" w:evenHBand="0" w:firstRowFirstColumn="0" w:firstRowLastColumn="0" w:lastRowFirstColumn="0" w:lastRowLastColumn="0"/>
              <w:rPr>
                <w:sz w:val="52"/>
                <w:szCs w:val="52"/>
              </w:rPr>
            </w:pPr>
            <w:r w:rsidRPr="00AF19DA">
              <w:rPr>
                <w:sz w:val="52"/>
                <w:szCs w:val="52"/>
              </w:rPr>
              <w:t>Section Title</w:t>
            </w:r>
          </w:p>
        </w:tc>
      </w:tr>
      <w:tr w:rsidR="00AF19DA" w:rsidRPr="00AF19DA" w14:paraId="750B5C67" w14:textId="77777777" w:rsidTr="00AF19DA">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0" w:type="auto"/>
            <w:hideMark/>
          </w:tcPr>
          <w:p w14:paraId="2C979F71" w14:textId="77777777" w:rsidR="00AF19DA" w:rsidRPr="00AF19DA" w:rsidRDefault="00AF19DA" w:rsidP="00AF19DA">
            <w:pPr>
              <w:spacing w:after="160" w:line="259" w:lineRule="auto"/>
              <w:rPr>
                <w:sz w:val="52"/>
                <w:szCs w:val="52"/>
              </w:rPr>
            </w:pPr>
            <w:r w:rsidRPr="00AF19DA">
              <w:rPr>
                <w:sz w:val="52"/>
                <w:szCs w:val="52"/>
              </w:rPr>
              <w:t>1</w:t>
            </w:r>
          </w:p>
        </w:tc>
        <w:tc>
          <w:tcPr>
            <w:tcW w:w="0" w:type="auto"/>
            <w:hideMark/>
          </w:tcPr>
          <w:p w14:paraId="4FCC8B5D" w14:textId="77777777" w:rsidR="00AF19DA" w:rsidRPr="00AF19DA" w:rsidRDefault="00AF19DA" w:rsidP="00AF19DA">
            <w:pPr>
              <w:spacing w:after="160" w:line="259" w:lineRule="auto"/>
              <w:cnfStyle w:val="000000100000" w:firstRow="0" w:lastRow="0" w:firstColumn="0" w:lastColumn="0" w:oddVBand="0" w:evenVBand="0" w:oddHBand="1" w:evenHBand="0" w:firstRowFirstColumn="0" w:firstRowLastColumn="0" w:lastRowFirstColumn="0" w:lastRowLastColumn="0"/>
              <w:rPr>
                <w:b/>
                <w:bCs/>
                <w:sz w:val="52"/>
                <w:szCs w:val="52"/>
              </w:rPr>
            </w:pPr>
            <w:r w:rsidRPr="00AF19DA">
              <w:rPr>
                <w:b/>
                <w:bCs/>
                <w:sz w:val="52"/>
                <w:szCs w:val="52"/>
              </w:rPr>
              <w:t>Introduction</w:t>
            </w:r>
          </w:p>
        </w:tc>
      </w:tr>
      <w:tr w:rsidR="00AF19DA" w:rsidRPr="00AF19DA" w14:paraId="32BB1BFF" w14:textId="77777777" w:rsidTr="00AF19DA">
        <w:trPr>
          <w:trHeight w:val="1600"/>
        </w:trPr>
        <w:tc>
          <w:tcPr>
            <w:cnfStyle w:val="001000000000" w:firstRow="0" w:lastRow="0" w:firstColumn="1" w:lastColumn="0" w:oddVBand="0" w:evenVBand="0" w:oddHBand="0" w:evenHBand="0" w:firstRowFirstColumn="0" w:firstRowLastColumn="0" w:lastRowFirstColumn="0" w:lastRowLastColumn="0"/>
            <w:tcW w:w="0" w:type="auto"/>
            <w:hideMark/>
          </w:tcPr>
          <w:p w14:paraId="4FE4D1A7" w14:textId="77777777" w:rsidR="00AF19DA" w:rsidRPr="00AF19DA" w:rsidRDefault="00AF19DA" w:rsidP="00AF19DA">
            <w:pPr>
              <w:spacing w:after="160" w:line="259" w:lineRule="auto"/>
              <w:rPr>
                <w:sz w:val="52"/>
                <w:szCs w:val="52"/>
              </w:rPr>
            </w:pPr>
            <w:r w:rsidRPr="00AF19DA">
              <w:rPr>
                <w:sz w:val="52"/>
                <w:szCs w:val="52"/>
              </w:rPr>
              <w:t>2</w:t>
            </w:r>
          </w:p>
        </w:tc>
        <w:tc>
          <w:tcPr>
            <w:tcW w:w="0" w:type="auto"/>
            <w:hideMark/>
          </w:tcPr>
          <w:p w14:paraId="184BE5C9" w14:textId="77777777" w:rsidR="00AF19DA" w:rsidRPr="00AF19DA" w:rsidRDefault="00AF19DA" w:rsidP="00AF19DA">
            <w:pPr>
              <w:spacing w:after="160" w:line="259" w:lineRule="auto"/>
              <w:cnfStyle w:val="000000000000" w:firstRow="0" w:lastRow="0" w:firstColumn="0" w:lastColumn="0" w:oddVBand="0" w:evenVBand="0" w:oddHBand="0" w:evenHBand="0" w:firstRowFirstColumn="0" w:firstRowLastColumn="0" w:lastRowFirstColumn="0" w:lastRowLastColumn="0"/>
              <w:rPr>
                <w:b/>
                <w:bCs/>
                <w:sz w:val="52"/>
                <w:szCs w:val="52"/>
              </w:rPr>
            </w:pPr>
            <w:r w:rsidRPr="00AF19DA">
              <w:rPr>
                <w:b/>
                <w:bCs/>
                <w:sz w:val="52"/>
                <w:szCs w:val="52"/>
              </w:rPr>
              <w:t>Data Collection</w:t>
            </w:r>
          </w:p>
        </w:tc>
      </w:tr>
      <w:tr w:rsidR="00AF19DA" w:rsidRPr="00AF19DA" w14:paraId="7AB6F762" w14:textId="77777777" w:rsidTr="00AF19DA">
        <w:trPr>
          <w:cnfStyle w:val="000000100000" w:firstRow="0" w:lastRow="0" w:firstColumn="0" w:lastColumn="0" w:oddVBand="0" w:evenVBand="0" w:oddHBand="1" w:evenHBand="0" w:firstRowFirstColumn="0" w:firstRowLastColumn="0" w:lastRowFirstColumn="0" w:lastRowLastColumn="0"/>
          <w:trHeight w:val="1600"/>
        </w:trPr>
        <w:tc>
          <w:tcPr>
            <w:cnfStyle w:val="001000000000" w:firstRow="0" w:lastRow="0" w:firstColumn="1" w:lastColumn="0" w:oddVBand="0" w:evenVBand="0" w:oddHBand="0" w:evenHBand="0" w:firstRowFirstColumn="0" w:firstRowLastColumn="0" w:lastRowFirstColumn="0" w:lastRowLastColumn="0"/>
            <w:tcW w:w="0" w:type="auto"/>
            <w:hideMark/>
          </w:tcPr>
          <w:p w14:paraId="4F2DE685" w14:textId="77777777" w:rsidR="00AF19DA" w:rsidRPr="00AF19DA" w:rsidRDefault="00AF19DA" w:rsidP="00AF19DA">
            <w:pPr>
              <w:spacing w:after="160" w:line="259" w:lineRule="auto"/>
              <w:rPr>
                <w:sz w:val="52"/>
                <w:szCs w:val="52"/>
              </w:rPr>
            </w:pPr>
            <w:r w:rsidRPr="00AF19DA">
              <w:rPr>
                <w:sz w:val="52"/>
                <w:szCs w:val="52"/>
              </w:rPr>
              <w:t>3</w:t>
            </w:r>
          </w:p>
        </w:tc>
        <w:tc>
          <w:tcPr>
            <w:tcW w:w="0" w:type="auto"/>
            <w:hideMark/>
          </w:tcPr>
          <w:p w14:paraId="2EF150D6" w14:textId="77777777" w:rsidR="00AF19DA" w:rsidRPr="00AF19DA" w:rsidRDefault="00AF19DA" w:rsidP="00AF19DA">
            <w:pPr>
              <w:spacing w:after="160" w:line="259" w:lineRule="auto"/>
              <w:cnfStyle w:val="000000100000" w:firstRow="0" w:lastRow="0" w:firstColumn="0" w:lastColumn="0" w:oddVBand="0" w:evenVBand="0" w:oddHBand="1" w:evenHBand="0" w:firstRowFirstColumn="0" w:firstRowLastColumn="0" w:lastRowFirstColumn="0" w:lastRowLastColumn="0"/>
              <w:rPr>
                <w:b/>
                <w:bCs/>
                <w:sz w:val="52"/>
                <w:szCs w:val="52"/>
              </w:rPr>
            </w:pPr>
            <w:r w:rsidRPr="00AF19DA">
              <w:rPr>
                <w:b/>
                <w:bCs/>
                <w:sz w:val="52"/>
                <w:szCs w:val="52"/>
              </w:rPr>
              <w:t>Methodology</w:t>
            </w:r>
          </w:p>
        </w:tc>
      </w:tr>
      <w:tr w:rsidR="00AF19DA" w:rsidRPr="00AF19DA" w14:paraId="4F6FC1E5" w14:textId="77777777" w:rsidTr="00AF19DA">
        <w:trPr>
          <w:trHeight w:val="1600"/>
        </w:trPr>
        <w:tc>
          <w:tcPr>
            <w:cnfStyle w:val="001000000000" w:firstRow="0" w:lastRow="0" w:firstColumn="1" w:lastColumn="0" w:oddVBand="0" w:evenVBand="0" w:oddHBand="0" w:evenHBand="0" w:firstRowFirstColumn="0" w:firstRowLastColumn="0" w:lastRowFirstColumn="0" w:lastRowLastColumn="0"/>
            <w:tcW w:w="0" w:type="auto"/>
            <w:hideMark/>
          </w:tcPr>
          <w:p w14:paraId="583D5C0B" w14:textId="77777777" w:rsidR="00AF19DA" w:rsidRPr="00AF19DA" w:rsidRDefault="00AF19DA" w:rsidP="00AF19DA">
            <w:pPr>
              <w:spacing w:after="160" w:line="259" w:lineRule="auto"/>
              <w:rPr>
                <w:sz w:val="52"/>
                <w:szCs w:val="52"/>
              </w:rPr>
            </w:pPr>
            <w:r w:rsidRPr="00AF19DA">
              <w:rPr>
                <w:sz w:val="52"/>
                <w:szCs w:val="52"/>
              </w:rPr>
              <w:t>4</w:t>
            </w:r>
          </w:p>
        </w:tc>
        <w:tc>
          <w:tcPr>
            <w:tcW w:w="0" w:type="auto"/>
            <w:hideMark/>
          </w:tcPr>
          <w:p w14:paraId="4500EC23" w14:textId="77777777" w:rsidR="00AF19DA" w:rsidRPr="00AF19DA" w:rsidRDefault="00AF19DA" w:rsidP="00AF19DA">
            <w:pPr>
              <w:spacing w:after="160" w:line="259" w:lineRule="auto"/>
              <w:cnfStyle w:val="000000000000" w:firstRow="0" w:lastRow="0" w:firstColumn="0" w:lastColumn="0" w:oddVBand="0" w:evenVBand="0" w:oddHBand="0" w:evenHBand="0" w:firstRowFirstColumn="0" w:firstRowLastColumn="0" w:lastRowFirstColumn="0" w:lastRowLastColumn="0"/>
              <w:rPr>
                <w:b/>
                <w:bCs/>
                <w:sz w:val="52"/>
                <w:szCs w:val="52"/>
              </w:rPr>
            </w:pPr>
            <w:r w:rsidRPr="00AF19DA">
              <w:rPr>
                <w:b/>
                <w:bCs/>
                <w:sz w:val="52"/>
                <w:szCs w:val="52"/>
              </w:rPr>
              <w:t>Results</w:t>
            </w:r>
          </w:p>
        </w:tc>
      </w:tr>
      <w:tr w:rsidR="00AF19DA" w:rsidRPr="00AF19DA" w14:paraId="653B4FE2" w14:textId="77777777" w:rsidTr="00AF19DA">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0" w:type="auto"/>
            <w:hideMark/>
          </w:tcPr>
          <w:p w14:paraId="0D6E5D77" w14:textId="77777777" w:rsidR="00AF19DA" w:rsidRPr="00AF19DA" w:rsidRDefault="00AF19DA" w:rsidP="00AF19DA">
            <w:pPr>
              <w:spacing w:after="160" w:line="259" w:lineRule="auto"/>
              <w:rPr>
                <w:sz w:val="52"/>
                <w:szCs w:val="52"/>
              </w:rPr>
            </w:pPr>
            <w:r w:rsidRPr="00AF19DA">
              <w:rPr>
                <w:sz w:val="52"/>
                <w:szCs w:val="52"/>
              </w:rPr>
              <w:t>5</w:t>
            </w:r>
          </w:p>
        </w:tc>
        <w:tc>
          <w:tcPr>
            <w:tcW w:w="0" w:type="auto"/>
            <w:hideMark/>
          </w:tcPr>
          <w:p w14:paraId="5E044797" w14:textId="77777777" w:rsidR="00AF19DA" w:rsidRPr="00AF19DA" w:rsidRDefault="00AF19DA" w:rsidP="00AF19DA">
            <w:pPr>
              <w:spacing w:after="160" w:line="259" w:lineRule="auto"/>
              <w:cnfStyle w:val="000000100000" w:firstRow="0" w:lastRow="0" w:firstColumn="0" w:lastColumn="0" w:oddVBand="0" w:evenVBand="0" w:oddHBand="1" w:evenHBand="0" w:firstRowFirstColumn="0" w:firstRowLastColumn="0" w:lastRowFirstColumn="0" w:lastRowLastColumn="0"/>
              <w:rPr>
                <w:b/>
                <w:bCs/>
                <w:sz w:val="52"/>
                <w:szCs w:val="52"/>
              </w:rPr>
            </w:pPr>
            <w:r w:rsidRPr="00AF19DA">
              <w:rPr>
                <w:b/>
                <w:bCs/>
                <w:sz w:val="52"/>
                <w:szCs w:val="52"/>
              </w:rPr>
              <w:t>Conclusion</w:t>
            </w:r>
          </w:p>
        </w:tc>
      </w:tr>
      <w:tr w:rsidR="00AF19DA" w:rsidRPr="00AF19DA" w14:paraId="290943A8" w14:textId="77777777" w:rsidTr="00AF19DA">
        <w:trPr>
          <w:trHeight w:val="1600"/>
        </w:trPr>
        <w:tc>
          <w:tcPr>
            <w:cnfStyle w:val="001000000000" w:firstRow="0" w:lastRow="0" w:firstColumn="1" w:lastColumn="0" w:oddVBand="0" w:evenVBand="0" w:oddHBand="0" w:evenHBand="0" w:firstRowFirstColumn="0" w:firstRowLastColumn="0" w:lastRowFirstColumn="0" w:lastRowLastColumn="0"/>
            <w:tcW w:w="0" w:type="auto"/>
            <w:hideMark/>
          </w:tcPr>
          <w:p w14:paraId="2F747DC0" w14:textId="77777777" w:rsidR="00AF19DA" w:rsidRPr="00AF19DA" w:rsidRDefault="00AF19DA" w:rsidP="00AF19DA">
            <w:pPr>
              <w:spacing w:after="160" w:line="259" w:lineRule="auto"/>
              <w:rPr>
                <w:sz w:val="52"/>
                <w:szCs w:val="52"/>
              </w:rPr>
            </w:pPr>
            <w:r w:rsidRPr="00AF19DA">
              <w:rPr>
                <w:sz w:val="52"/>
                <w:szCs w:val="52"/>
              </w:rPr>
              <w:t>6</w:t>
            </w:r>
          </w:p>
        </w:tc>
        <w:tc>
          <w:tcPr>
            <w:tcW w:w="0" w:type="auto"/>
            <w:hideMark/>
          </w:tcPr>
          <w:p w14:paraId="2308F0C4" w14:textId="77777777" w:rsidR="00AF19DA" w:rsidRPr="00AF19DA" w:rsidRDefault="00AF19DA" w:rsidP="00AF19DA">
            <w:pPr>
              <w:spacing w:after="160" w:line="259" w:lineRule="auto"/>
              <w:cnfStyle w:val="000000000000" w:firstRow="0" w:lastRow="0" w:firstColumn="0" w:lastColumn="0" w:oddVBand="0" w:evenVBand="0" w:oddHBand="0" w:evenHBand="0" w:firstRowFirstColumn="0" w:firstRowLastColumn="0" w:lastRowFirstColumn="0" w:lastRowLastColumn="0"/>
              <w:rPr>
                <w:b/>
                <w:bCs/>
                <w:sz w:val="52"/>
                <w:szCs w:val="52"/>
              </w:rPr>
            </w:pPr>
            <w:r w:rsidRPr="00AF19DA">
              <w:rPr>
                <w:b/>
                <w:bCs/>
                <w:sz w:val="52"/>
                <w:szCs w:val="52"/>
              </w:rPr>
              <w:t>References</w:t>
            </w:r>
          </w:p>
        </w:tc>
      </w:tr>
      <w:tr w:rsidR="00AF19DA" w:rsidRPr="00AF19DA" w14:paraId="27BD8BA3" w14:textId="77777777" w:rsidTr="00AF19DA">
        <w:trPr>
          <w:cnfStyle w:val="000000100000" w:firstRow="0" w:lastRow="0" w:firstColumn="0" w:lastColumn="0" w:oddVBand="0" w:evenVBand="0" w:oddHBand="1" w:evenHBand="0" w:firstRowFirstColumn="0" w:firstRowLastColumn="0" w:lastRowFirstColumn="0" w:lastRowLastColumn="0"/>
          <w:trHeight w:val="1600"/>
        </w:trPr>
        <w:tc>
          <w:tcPr>
            <w:cnfStyle w:val="001000000000" w:firstRow="0" w:lastRow="0" w:firstColumn="1" w:lastColumn="0" w:oddVBand="0" w:evenVBand="0" w:oddHBand="0" w:evenHBand="0" w:firstRowFirstColumn="0" w:firstRowLastColumn="0" w:lastRowFirstColumn="0" w:lastRowLastColumn="0"/>
            <w:tcW w:w="0" w:type="auto"/>
            <w:hideMark/>
          </w:tcPr>
          <w:p w14:paraId="63753D33" w14:textId="77777777" w:rsidR="00AF19DA" w:rsidRPr="00AF19DA" w:rsidRDefault="00AF19DA" w:rsidP="00AF19DA">
            <w:pPr>
              <w:spacing w:after="160" w:line="259" w:lineRule="auto"/>
              <w:rPr>
                <w:sz w:val="52"/>
                <w:szCs w:val="52"/>
              </w:rPr>
            </w:pPr>
            <w:r w:rsidRPr="00AF19DA">
              <w:rPr>
                <w:sz w:val="52"/>
                <w:szCs w:val="52"/>
              </w:rPr>
              <w:t>7</w:t>
            </w:r>
          </w:p>
        </w:tc>
        <w:tc>
          <w:tcPr>
            <w:tcW w:w="0" w:type="auto"/>
            <w:hideMark/>
          </w:tcPr>
          <w:p w14:paraId="23B9BE12" w14:textId="77777777" w:rsidR="00AF19DA" w:rsidRPr="00AF19DA" w:rsidRDefault="00AF19DA" w:rsidP="00AF19DA">
            <w:pPr>
              <w:spacing w:after="160" w:line="259" w:lineRule="auto"/>
              <w:cnfStyle w:val="000000100000" w:firstRow="0" w:lastRow="0" w:firstColumn="0" w:lastColumn="0" w:oddVBand="0" w:evenVBand="0" w:oddHBand="1" w:evenHBand="0" w:firstRowFirstColumn="0" w:firstRowLastColumn="0" w:lastRowFirstColumn="0" w:lastRowLastColumn="0"/>
              <w:rPr>
                <w:b/>
                <w:bCs/>
                <w:sz w:val="52"/>
                <w:szCs w:val="52"/>
              </w:rPr>
            </w:pPr>
            <w:r w:rsidRPr="00AF19DA">
              <w:rPr>
                <w:b/>
                <w:bCs/>
                <w:sz w:val="52"/>
                <w:szCs w:val="52"/>
              </w:rPr>
              <w:t>Code</w:t>
            </w:r>
          </w:p>
        </w:tc>
      </w:tr>
    </w:tbl>
    <w:p w14:paraId="544F8793" w14:textId="0E590629" w:rsidR="0093084E" w:rsidRPr="0093084E" w:rsidRDefault="00AF19DA" w:rsidP="0093084E">
      <w:pPr>
        <w:rPr>
          <w:b/>
          <w:bCs/>
          <w:sz w:val="36"/>
          <w:szCs w:val="36"/>
        </w:rPr>
      </w:pPr>
      <w:r>
        <w:rPr>
          <w:b/>
          <w:bCs/>
          <w:sz w:val="28"/>
          <w:szCs w:val="28"/>
        </w:rPr>
        <w:br w:type="page"/>
      </w:r>
      <w:r w:rsidR="0093084E" w:rsidRPr="0093084E">
        <w:rPr>
          <w:b/>
          <w:bCs/>
          <w:sz w:val="36"/>
          <w:szCs w:val="36"/>
        </w:rPr>
        <w:lastRenderedPageBreak/>
        <w:t>I</w:t>
      </w:r>
      <w:r w:rsidR="0093084E" w:rsidRPr="0093084E">
        <w:rPr>
          <w:b/>
          <w:bCs/>
          <w:sz w:val="32"/>
          <w:szCs w:val="32"/>
        </w:rPr>
        <w:t>ntroduction</w:t>
      </w:r>
    </w:p>
    <w:p w14:paraId="0A10F22A" w14:textId="77777777" w:rsidR="0093084E" w:rsidRPr="0093084E" w:rsidRDefault="0093084E" w:rsidP="0093084E">
      <w:pPr>
        <w:rPr>
          <w:sz w:val="28"/>
          <w:szCs w:val="28"/>
        </w:rPr>
      </w:pPr>
      <w:r w:rsidRPr="0093084E">
        <w:rPr>
          <w:sz w:val="28"/>
          <w:szCs w:val="28"/>
        </w:rPr>
        <w:t>This project investigates machine learning classification techniques by integrating traditional algorithms with advanced signal processing methods. Key highlights include:</w:t>
      </w:r>
    </w:p>
    <w:p w14:paraId="4726EDFA" w14:textId="77777777" w:rsidR="0093084E" w:rsidRPr="0093084E" w:rsidRDefault="0093084E" w:rsidP="0093084E">
      <w:pPr>
        <w:numPr>
          <w:ilvl w:val="0"/>
          <w:numId w:val="1"/>
        </w:numPr>
        <w:rPr>
          <w:sz w:val="28"/>
          <w:szCs w:val="28"/>
        </w:rPr>
      </w:pPr>
      <w:r w:rsidRPr="0093084E">
        <w:rPr>
          <w:b/>
          <w:bCs/>
          <w:sz w:val="28"/>
          <w:szCs w:val="28"/>
        </w:rPr>
        <w:t>Machine Learning Algorithms Utilized</w:t>
      </w:r>
      <w:r w:rsidRPr="0093084E">
        <w:rPr>
          <w:sz w:val="28"/>
          <w:szCs w:val="28"/>
        </w:rPr>
        <w:t>:</w:t>
      </w:r>
    </w:p>
    <w:p w14:paraId="3B847CEB" w14:textId="77777777" w:rsidR="0093084E" w:rsidRPr="0093084E" w:rsidRDefault="0093084E" w:rsidP="0093084E">
      <w:pPr>
        <w:numPr>
          <w:ilvl w:val="1"/>
          <w:numId w:val="1"/>
        </w:numPr>
        <w:rPr>
          <w:sz w:val="28"/>
          <w:szCs w:val="28"/>
        </w:rPr>
      </w:pPr>
      <w:r w:rsidRPr="0093084E">
        <w:rPr>
          <w:sz w:val="28"/>
          <w:szCs w:val="28"/>
        </w:rPr>
        <w:t>Logistic Regression</w:t>
      </w:r>
    </w:p>
    <w:p w14:paraId="64B908D4" w14:textId="77777777" w:rsidR="0093084E" w:rsidRPr="0093084E" w:rsidRDefault="0093084E" w:rsidP="0093084E">
      <w:pPr>
        <w:numPr>
          <w:ilvl w:val="1"/>
          <w:numId w:val="1"/>
        </w:numPr>
        <w:rPr>
          <w:sz w:val="28"/>
          <w:szCs w:val="28"/>
        </w:rPr>
      </w:pPr>
      <w:r w:rsidRPr="0093084E">
        <w:rPr>
          <w:sz w:val="28"/>
          <w:szCs w:val="28"/>
        </w:rPr>
        <w:t>Support Vector Machines (SVM)</w:t>
      </w:r>
    </w:p>
    <w:p w14:paraId="0709C682" w14:textId="77777777" w:rsidR="0093084E" w:rsidRPr="0093084E" w:rsidRDefault="0093084E" w:rsidP="0093084E">
      <w:pPr>
        <w:numPr>
          <w:ilvl w:val="0"/>
          <w:numId w:val="1"/>
        </w:numPr>
        <w:rPr>
          <w:sz w:val="28"/>
          <w:szCs w:val="28"/>
        </w:rPr>
      </w:pPr>
      <w:r w:rsidRPr="0093084E">
        <w:rPr>
          <w:b/>
          <w:bCs/>
          <w:sz w:val="28"/>
          <w:szCs w:val="28"/>
        </w:rPr>
        <w:t>Integration of Signal Processing</w:t>
      </w:r>
      <w:r w:rsidRPr="0093084E">
        <w:rPr>
          <w:sz w:val="28"/>
          <w:szCs w:val="28"/>
        </w:rPr>
        <w:t>:</w:t>
      </w:r>
    </w:p>
    <w:p w14:paraId="1D110D6B" w14:textId="77777777" w:rsidR="0093084E" w:rsidRPr="0093084E" w:rsidRDefault="0093084E" w:rsidP="0093084E">
      <w:pPr>
        <w:numPr>
          <w:ilvl w:val="1"/>
          <w:numId w:val="1"/>
        </w:numPr>
        <w:rPr>
          <w:sz w:val="28"/>
          <w:szCs w:val="28"/>
        </w:rPr>
      </w:pPr>
      <w:r w:rsidRPr="0093084E">
        <w:rPr>
          <w:b/>
          <w:bCs/>
          <w:sz w:val="28"/>
          <w:szCs w:val="28"/>
        </w:rPr>
        <w:t>Fast Fourier Transform (FFT)</w:t>
      </w:r>
      <w:r w:rsidRPr="0093084E">
        <w:rPr>
          <w:sz w:val="28"/>
          <w:szCs w:val="28"/>
        </w:rPr>
        <w:t xml:space="preserve"> is leveraged to convert data from the time domain to the frequency domain.</w:t>
      </w:r>
    </w:p>
    <w:p w14:paraId="323C9172" w14:textId="77777777" w:rsidR="0093084E" w:rsidRPr="0093084E" w:rsidRDefault="0093084E" w:rsidP="0093084E">
      <w:pPr>
        <w:numPr>
          <w:ilvl w:val="1"/>
          <w:numId w:val="1"/>
        </w:numPr>
        <w:rPr>
          <w:sz w:val="28"/>
          <w:szCs w:val="28"/>
        </w:rPr>
      </w:pPr>
      <w:r w:rsidRPr="0093084E">
        <w:rPr>
          <w:sz w:val="28"/>
          <w:szCs w:val="28"/>
        </w:rPr>
        <w:t>Enables detection of hidden periodicities and frequency components that enhance model accuracy.</w:t>
      </w:r>
    </w:p>
    <w:p w14:paraId="58A49881" w14:textId="77777777" w:rsidR="0093084E" w:rsidRPr="0093084E" w:rsidRDefault="0093084E" w:rsidP="0093084E">
      <w:pPr>
        <w:numPr>
          <w:ilvl w:val="1"/>
          <w:numId w:val="1"/>
        </w:numPr>
        <w:rPr>
          <w:sz w:val="28"/>
          <w:szCs w:val="28"/>
        </w:rPr>
      </w:pPr>
      <w:r w:rsidRPr="0093084E">
        <w:rPr>
          <w:sz w:val="28"/>
          <w:szCs w:val="28"/>
        </w:rPr>
        <w:t>Highlights the synergy between signal processing and machine learning for superior feature extraction.</w:t>
      </w:r>
    </w:p>
    <w:p w14:paraId="3D7B81C0" w14:textId="77777777" w:rsidR="0093084E" w:rsidRPr="0093084E" w:rsidRDefault="0093084E" w:rsidP="0093084E">
      <w:pPr>
        <w:numPr>
          <w:ilvl w:val="0"/>
          <w:numId w:val="1"/>
        </w:numPr>
        <w:rPr>
          <w:sz w:val="28"/>
          <w:szCs w:val="28"/>
        </w:rPr>
      </w:pPr>
      <w:r w:rsidRPr="0093084E">
        <w:rPr>
          <w:b/>
          <w:bCs/>
          <w:sz w:val="28"/>
          <w:szCs w:val="28"/>
        </w:rPr>
        <w:t>Role of Signal Processing</w:t>
      </w:r>
      <w:r w:rsidRPr="0093084E">
        <w:rPr>
          <w:sz w:val="28"/>
          <w:szCs w:val="28"/>
        </w:rPr>
        <w:t>:</w:t>
      </w:r>
    </w:p>
    <w:p w14:paraId="462D8A60" w14:textId="77777777" w:rsidR="0093084E" w:rsidRPr="0093084E" w:rsidRDefault="0093084E" w:rsidP="0093084E">
      <w:pPr>
        <w:numPr>
          <w:ilvl w:val="1"/>
          <w:numId w:val="1"/>
        </w:numPr>
        <w:rPr>
          <w:sz w:val="28"/>
          <w:szCs w:val="28"/>
        </w:rPr>
      </w:pPr>
      <w:r w:rsidRPr="0093084E">
        <w:rPr>
          <w:sz w:val="28"/>
          <w:szCs w:val="28"/>
        </w:rPr>
        <w:t>Transforms raw, time-domain data into a frequency-domain representation.</w:t>
      </w:r>
    </w:p>
    <w:p w14:paraId="5C2266BB" w14:textId="77777777" w:rsidR="0093084E" w:rsidRPr="0093084E" w:rsidRDefault="0093084E" w:rsidP="0093084E">
      <w:pPr>
        <w:numPr>
          <w:ilvl w:val="1"/>
          <w:numId w:val="1"/>
        </w:numPr>
        <w:rPr>
          <w:sz w:val="28"/>
          <w:szCs w:val="28"/>
        </w:rPr>
      </w:pPr>
      <w:r w:rsidRPr="0093084E">
        <w:rPr>
          <w:sz w:val="28"/>
          <w:szCs w:val="28"/>
        </w:rPr>
        <w:t>Enhances data preprocessing by revealing critical patterns undetectable in the original dataset.</w:t>
      </w:r>
    </w:p>
    <w:p w14:paraId="2ECBF651" w14:textId="77777777" w:rsidR="0093084E" w:rsidRPr="0093084E" w:rsidRDefault="0093084E" w:rsidP="0093084E">
      <w:pPr>
        <w:numPr>
          <w:ilvl w:val="1"/>
          <w:numId w:val="1"/>
        </w:numPr>
        <w:rPr>
          <w:sz w:val="28"/>
          <w:szCs w:val="28"/>
        </w:rPr>
      </w:pPr>
      <w:r w:rsidRPr="0093084E">
        <w:rPr>
          <w:sz w:val="28"/>
          <w:szCs w:val="28"/>
        </w:rPr>
        <w:t>Improves model performance by enabling classifiers to utilize frequency-based features.</w:t>
      </w:r>
    </w:p>
    <w:p w14:paraId="61B547DB" w14:textId="77777777" w:rsidR="0093084E" w:rsidRPr="0093084E" w:rsidRDefault="0093084E" w:rsidP="0093084E">
      <w:pPr>
        <w:numPr>
          <w:ilvl w:val="0"/>
          <w:numId w:val="1"/>
        </w:numPr>
        <w:rPr>
          <w:sz w:val="28"/>
          <w:szCs w:val="28"/>
        </w:rPr>
      </w:pPr>
      <w:r w:rsidRPr="0093084E">
        <w:rPr>
          <w:b/>
          <w:bCs/>
          <w:sz w:val="28"/>
          <w:szCs w:val="28"/>
        </w:rPr>
        <w:t>Technologies and Libraries Used</w:t>
      </w:r>
      <w:r w:rsidRPr="0093084E">
        <w:rPr>
          <w:sz w:val="28"/>
          <w:szCs w:val="28"/>
        </w:rPr>
        <w:t>:</w:t>
      </w:r>
    </w:p>
    <w:p w14:paraId="029292E0" w14:textId="77777777" w:rsidR="0093084E" w:rsidRPr="0093084E" w:rsidRDefault="0093084E" w:rsidP="0093084E">
      <w:pPr>
        <w:numPr>
          <w:ilvl w:val="1"/>
          <w:numId w:val="1"/>
        </w:numPr>
        <w:rPr>
          <w:sz w:val="28"/>
          <w:szCs w:val="28"/>
        </w:rPr>
      </w:pPr>
      <w:r w:rsidRPr="0093084E">
        <w:rPr>
          <w:b/>
          <w:bCs/>
          <w:sz w:val="28"/>
          <w:szCs w:val="28"/>
        </w:rPr>
        <w:t>Data Manipulation</w:t>
      </w:r>
      <w:r w:rsidRPr="0093084E">
        <w:rPr>
          <w:sz w:val="28"/>
          <w:szCs w:val="28"/>
        </w:rPr>
        <w:t xml:space="preserve">: pandas, </w:t>
      </w:r>
      <w:proofErr w:type="spellStart"/>
      <w:r w:rsidRPr="0093084E">
        <w:rPr>
          <w:sz w:val="28"/>
          <w:szCs w:val="28"/>
        </w:rPr>
        <w:t>numpy</w:t>
      </w:r>
      <w:proofErr w:type="spellEnd"/>
    </w:p>
    <w:p w14:paraId="4C194795" w14:textId="77777777" w:rsidR="0093084E" w:rsidRPr="0093084E" w:rsidRDefault="0093084E" w:rsidP="0093084E">
      <w:pPr>
        <w:numPr>
          <w:ilvl w:val="1"/>
          <w:numId w:val="1"/>
        </w:numPr>
        <w:rPr>
          <w:sz w:val="28"/>
          <w:szCs w:val="28"/>
        </w:rPr>
      </w:pPr>
      <w:r w:rsidRPr="0093084E">
        <w:rPr>
          <w:b/>
          <w:bCs/>
          <w:sz w:val="28"/>
          <w:szCs w:val="28"/>
        </w:rPr>
        <w:t>Visualization</w:t>
      </w:r>
      <w:r w:rsidRPr="0093084E">
        <w:rPr>
          <w:sz w:val="28"/>
          <w:szCs w:val="28"/>
        </w:rPr>
        <w:t>: matplotlib, seaborn</w:t>
      </w:r>
    </w:p>
    <w:p w14:paraId="00DBFF6B" w14:textId="77777777" w:rsidR="0093084E" w:rsidRPr="0093084E" w:rsidRDefault="0093084E" w:rsidP="0093084E">
      <w:pPr>
        <w:numPr>
          <w:ilvl w:val="1"/>
          <w:numId w:val="1"/>
        </w:numPr>
        <w:rPr>
          <w:sz w:val="28"/>
          <w:szCs w:val="28"/>
        </w:rPr>
      </w:pPr>
      <w:r w:rsidRPr="0093084E">
        <w:rPr>
          <w:b/>
          <w:bCs/>
          <w:sz w:val="28"/>
          <w:szCs w:val="28"/>
        </w:rPr>
        <w:t>Machine Learning</w:t>
      </w:r>
      <w:r w:rsidRPr="0093084E">
        <w:rPr>
          <w:sz w:val="28"/>
          <w:szCs w:val="28"/>
        </w:rPr>
        <w:t xml:space="preserve">: </w:t>
      </w:r>
      <w:proofErr w:type="spellStart"/>
      <w:r w:rsidRPr="0093084E">
        <w:rPr>
          <w:sz w:val="28"/>
          <w:szCs w:val="28"/>
        </w:rPr>
        <w:t>sklearn</w:t>
      </w:r>
      <w:proofErr w:type="spellEnd"/>
    </w:p>
    <w:p w14:paraId="12E25FA6" w14:textId="77777777" w:rsidR="0093084E" w:rsidRPr="0093084E" w:rsidRDefault="0093084E" w:rsidP="0093084E">
      <w:pPr>
        <w:rPr>
          <w:sz w:val="28"/>
          <w:szCs w:val="28"/>
        </w:rPr>
      </w:pPr>
      <w:r w:rsidRPr="0093084E">
        <w:rPr>
          <w:sz w:val="28"/>
          <w:szCs w:val="28"/>
        </w:rPr>
        <w:t>By combining FFT with machine learning techniques, the project underscores the powerful relationship between signal processing and classification, offering a practical framework for optimizing model performance in complex datasets.</w:t>
      </w:r>
    </w:p>
    <w:p w14:paraId="6DDE73EA" w14:textId="77777777" w:rsidR="00675B90" w:rsidRDefault="00675B90" w:rsidP="00AF19DA"/>
    <w:p w14:paraId="765E5E1C" w14:textId="7D74333C" w:rsidR="00AF19DA" w:rsidRPr="00AF19DA" w:rsidRDefault="00AF19DA" w:rsidP="00AF19DA">
      <w:pPr>
        <w:rPr>
          <w:b/>
          <w:bCs/>
          <w:sz w:val="28"/>
          <w:szCs w:val="28"/>
        </w:rPr>
      </w:pPr>
      <w:r w:rsidRPr="00AF19DA">
        <w:rPr>
          <w:b/>
          <w:bCs/>
          <w:sz w:val="28"/>
          <w:szCs w:val="28"/>
        </w:rPr>
        <w:lastRenderedPageBreak/>
        <w:t>Data Collection Methodology</w:t>
      </w:r>
    </w:p>
    <w:p w14:paraId="1D4D4B30" w14:textId="77777777" w:rsidR="00AF19DA" w:rsidRPr="00AF19DA" w:rsidRDefault="00AF19DA" w:rsidP="00AF19DA">
      <w:pPr>
        <w:rPr>
          <w:b/>
          <w:bCs/>
          <w:sz w:val="28"/>
          <w:szCs w:val="28"/>
        </w:rPr>
      </w:pPr>
      <w:r w:rsidRPr="00AF19DA">
        <w:rPr>
          <w:b/>
          <w:bCs/>
          <w:sz w:val="28"/>
          <w:szCs w:val="28"/>
        </w:rPr>
        <w:t>Overview</w:t>
      </w:r>
    </w:p>
    <w:p w14:paraId="394A4362" w14:textId="77777777" w:rsidR="00AF19DA" w:rsidRPr="00AF19DA" w:rsidRDefault="00AF19DA" w:rsidP="00AF19DA">
      <w:pPr>
        <w:rPr>
          <w:sz w:val="28"/>
          <w:szCs w:val="28"/>
        </w:rPr>
      </w:pPr>
      <w:r w:rsidRPr="00AF19DA">
        <w:rPr>
          <w:sz w:val="28"/>
          <w:szCs w:val="28"/>
        </w:rPr>
        <w:t>The datasets utilized in this project were obtained from two primary sources:</w:t>
      </w:r>
    </w:p>
    <w:p w14:paraId="7107E35C" w14:textId="77777777" w:rsidR="00AF19DA" w:rsidRPr="00AF19DA" w:rsidRDefault="00AF19DA" w:rsidP="00AF19DA">
      <w:pPr>
        <w:numPr>
          <w:ilvl w:val="0"/>
          <w:numId w:val="2"/>
        </w:numPr>
        <w:rPr>
          <w:sz w:val="28"/>
          <w:szCs w:val="28"/>
        </w:rPr>
      </w:pPr>
      <w:proofErr w:type="spellStart"/>
      <w:r w:rsidRPr="00AF19DA">
        <w:rPr>
          <w:b/>
          <w:bCs/>
          <w:sz w:val="28"/>
          <w:szCs w:val="28"/>
        </w:rPr>
        <w:t>Dr.</w:t>
      </w:r>
      <w:proofErr w:type="spellEnd"/>
      <w:r w:rsidRPr="00AF19DA">
        <w:rPr>
          <w:b/>
          <w:bCs/>
          <w:sz w:val="28"/>
          <w:szCs w:val="28"/>
        </w:rPr>
        <w:t xml:space="preserve"> Gurjit S. Randhawa's GitHub Repository</w:t>
      </w:r>
      <w:r w:rsidRPr="00AF19DA">
        <w:rPr>
          <w:sz w:val="28"/>
          <w:szCs w:val="28"/>
        </w:rPr>
        <w:t>:</w:t>
      </w:r>
      <w:hyperlink r:id="rId8" w:history="1">
        <w:r w:rsidRPr="00AF19DA">
          <w:rPr>
            <w:rStyle w:val="Hyperlink"/>
            <w:sz w:val="28"/>
            <w:szCs w:val="28"/>
          </w:rPr>
          <w:t xml:space="preserve"> MLDSP Data</w:t>
        </w:r>
        <w:r w:rsidRPr="00AF19DA">
          <w:rPr>
            <w:rStyle w:val="Hyperlink"/>
            <w:sz w:val="28"/>
            <w:szCs w:val="28"/>
          </w:rPr>
          <w:t>b</w:t>
        </w:r>
        <w:r w:rsidRPr="00AF19DA">
          <w:rPr>
            <w:rStyle w:val="Hyperlink"/>
            <w:sz w:val="28"/>
            <w:szCs w:val="28"/>
          </w:rPr>
          <w:t>ase</w:t>
        </w:r>
      </w:hyperlink>
      <w:r w:rsidRPr="00AF19DA">
        <w:rPr>
          <w:sz w:val="28"/>
          <w:szCs w:val="28"/>
        </w:rPr>
        <w:t>.</w:t>
      </w:r>
    </w:p>
    <w:p w14:paraId="56AA3BAE" w14:textId="77777777" w:rsidR="00AF19DA" w:rsidRPr="00AF19DA" w:rsidRDefault="00AF19DA" w:rsidP="00AF19DA">
      <w:pPr>
        <w:numPr>
          <w:ilvl w:val="0"/>
          <w:numId w:val="2"/>
        </w:numPr>
        <w:rPr>
          <w:sz w:val="28"/>
          <w:szCs w:val="28"/>
        </w:rPr>
      </w:pPr>
      <w:r w:rsidRPr="00AF19DA">
        <w:rPr>
          <w:b/>
          <w:bCs/>
          <w:sz w:val="28"/>
          <w:szCs w:val="28"/>
        </w:rPr>
        <w:t xml:space="preserve">National </w:t>
      </w:r>
      <w:proofErr w:type="spellStart"/>
      <w:r w:rsidRPr="00AF19DA">
        <w:rPr>
          <w:b/>
          <w:bCs/>
          <w:sz w:val="28"/>
          <w:szCs w:val="28"/>
        </w:rPr>
        <w:t>Center</w:t>
      </w:r>
      <w:proofErr w:type="spellEnd"/>
      <w:r w:rsidRPr="00AF19DA">
        <w:rPr>
          <w:b/>
          <w:bCs/>
          <w:sz w:val="28"/>
          <w:szCs w:val="28"/>
        </w:rPr>
        <w:t xml:space="preserve"> for Biotechnology Information (NCBI)</w:t>
      </w:r>
      <w:r w:rsidRPr="00AF19DA">
        <w:rPr>
          <w:sz w:val="28"/>
          <w:szCs w:val="28"/>
        </w:rPr>
        <w:t>: A comprehensive resource for accessing mitochondrial genomes of various species.</w:t>
      </w:r>
    </w:p>
    <w:p w14:paraId="5BC05468" w14:textId="77777777" w:rsidR="00AF19DA" w:rsidRPr="00AF19DA" w:rsidRDefault="00AF19DA" w:rsidP="00AF19DA">
      <w:pPr>
        <w:rPr>
          <w:sz w:val="28"/>
          <w:szCs w:val="28"/>
        </w:rPr>
      </w:pPr>
      <w:r w:rsidRPr="00AF19DA">
        <w:rPr>
          <w:sz w:val="28"/>
          <w:szCs w:val="28"/>
        </w:rPr>
        <w:t>These datasets form the foundation for implementing Machine Learning with Digital Signal Processing (ML-DSP) to classify genomes across taxonomic levels.</w:t>
      </w:r>
    </w:p>
    <w:p w14:paraId="62773B3B" w14:textId="1AE87CE1" w:rsidR="00AF19DA" w:rsidRPr="00AF19DA" w:rsidRDefault="00AF19DA" w:rsidP="00AF19DA">
      <w:pPr>
        <w:rPr>
          <w:b/>
          <w:bCs/>
          <w:sz w:val="28"/>
          <w:szCs w:val="28"/>
        </w:rPr>
      </w:pPr>
      <w:r w:rsidRPr="00AF19DA">
        <w:rPr>
          <w:b/>
          <w:bCs/>
          <w:sz w:val="28"/>
          <w:szCs w:val="28"/>
        </w:rPr>
        <w:t>Repository Access</w:t>
      </w:r>
      <w:r w:rsidR="00675B90">
        <w:rPr>
          <w:b/>
          <w:bCs/>
          <w:sz w:val="28"/>
          <w:szCs w:val="28"/>
        </w:rPr>
        <w:t xml:space="preserve"> : </w:t>
      </w:r>
      <w:r w:rsidRPr="00AF19DA">
        <w:rPr>
          <w:sz w:val="28"/>
          <w:szCs w:val="28"/>
        </w:rPr>
        <w:t xml:space="preserve">The primary datasets were sourced from </w:t>
      </w:r>
      <w:proofErr w:type="spellStart"/>
      <w:r w:rsidRPr="00AF19DA">
        <w:rPr>
          <w:sz w:val="28"/>
          <w:szCs w:val="28"/>
        </w:rPr>
        <w:t>Dr.</w:t>
      </w:r>
      <w:proofErr w:type="spellEnd"/>
      <w:r w:rsidRPr="00AF19DA">
        <w:rPr>
          <w:sz w:val="28"/>
          <w:szCs w:val="28"/>
        </w:rPr>
        <w:t xml:space="preserve"> Gurjit S. Randhawa's GitHub repository, which is meticulously structured to align with the ML-DSP methodology. The repository contains genomic sequences extracted from the NCBI database, ensuring accuracy and relevance for genome classification tasks.</w:t>
      </w:r>
    </w:p>
    <w:p w14:paraId="0975C08C" w14:textId="5ACBFE6C" w:rsidR="00AF19DA" w:rsidRPr="00AF19DA" w:rsidRDefault="00AF19DA" w:rsidP="00675B90">
      <w:pPr>
        <w:tabs>
          <w:tab w:val="num" w:pos="720"/>
        </w:tabs>
        <w:rPr>
          <w:sz w:val="28"/>
          <w:szCs w:val="28"/>
        </w:rPr>
      </w:pPr>
      <w:r w:rsidRPr="00AF19DA">
        <w:rPr>
          <w:b/>
          <w:bCs/>
          <w:sz w:val="28"/>
          <w:szCs w:val="28"/>
        </w:rPr>
        <w:t>Cloning the Repository</w:t>
      </w:r>
      <w:r w:rsidRPr="00AF19DA">
        <w:rPr>
          <w:sz w:val="28"/>
          <w:szCs w:val="28"/>
        </w:rPr>
        <w:t>:</w:t>
      </w:r>
    </w:p>
    <w:p w14:paraId="05687A7A" w14:textId="77777777" w:rsidR="00AF19DA" w:rsidRPr="00AF19DA" w:rsidRDefault="00AF19DA" w:rsidP="00AF19DA">
      <w:pPr>
        <w:numPr>
          <w:ilvl w:val="0"/>
          <w:numId w:val="3"/>
        </w:numPr>
        <w:rPr>
          <w:sz w:val="28"/>
          <w:szCs w:val="28"/>
        </w:rPr>
      </w:pPr>
      <w:r w:rsidRPr="00AF19DA">
        <w:rPr>
          <w:b/>
          <w:bCs/>
          <w:sz w:val="28"/>
          <w:szCs w:val="28"/>
        </w:rPr>
        <w:t>Database Location</w:t>
      </w:r>
      <w:r w:rsidRPr="00AF19DA">
        <w:rPr>
          <w:sz w:val="28"/>
          <w:szCs w:val="28"/>
        </w:rPr>
        <w:t xml:space="preserve">: The genomic data is housed under the </w:t>
      </w:r>
      <w:proofErr w:type="spellStart"/>
      <w:r w:rsidRPr="00AF19DA">
        <w:rPr>
          <w:sz w:val="28"/>
          <w:szCs w:val="28"/>
        </w:rPr>
        <w:t>DataBase</w:t>
      </w:r>
      <w:proofErr w:type="spellEnd"/>
      <w:r w:rsidRPr="00AF19DA">
        <w:rPr>
          <w:sz w:val="28"/>
          <w:szCs w:val="28"/>
        </w:rPr>
        <w:t xml:space="preserve"> directory of the repository. This directory contains sequence files segregated by organism type and taxonomic level.</w:t>
      </w:r>
    </w:p>
    <w:p w14:paraId="142F55F7" w14:textId="77777777" w:rsidR="00AF19DA" w:rsidRPr="00AF19DA" w:rsidRDefault="00AF19DA" w:rsidP="00AF19DA">
      <w:pPr>
        <w:rPr>
          <w:b/>
          <w:bCs/>
          <w:sz w:val="28"/>
          <w:szCs w:val="28"/>
        </w:rPr>
      </w:pPr>
      <w:r w:rsidRPr="00AF19DA">
        <w:rPr>
          <w:b/>
          <w:bCs/>
          <w:sz w:val="28"/>
          <w:szCs w:val="28"/>
        </w:rPr>
        <w:t>NCBI Data Extraction</w:t>
      </w:r>
    </w:p>
    <w:p w14:paraId="378E5CF3" w14:textId="77777777" w:rsidR="00937A19" w:rsidRDefault="00AF19DA" w:rsidP="00937A19">
      <w:pPr>
        <w:tabs>
          <w:tab w:val="num" w:pos="720"/>
        </w:tabs>
        <w:rPr>
          <w:sz w:val="28"/>
          <w:szCs w:val="28"/>
        </w:rPr>
      </w:pPr>
      <w:r w:rsidRPr="00AF19DA">
        <w:rPr>
          <w:sz w:val="28"/>
          <w:szCs w:val="28"/>
        </w:rPr>
        <w:t xml:space="preserve">The original data in the repository was extracted from the </w:t>
      </w:r>
      <w:r w:rsidRPr="00AF19DA">
        <w:rPr>
          <w:b/>
          <w:bCs/>
          <w:sz w:val="28"/>
          <w:szCs w:val="28"/>
        </w:rPr>
        <w:t xml:space="preserve">National Library of Medicine, National </w:t>
      </w:r>
      <w:proofErr w:type="spellStart"/>
      <w:r w:rsidRPr="00AF19DA">
        <w:rPr>
          <w:b/>
          <w:bCs/>
          <w:sz w:val="28"/>
          <w:szCs w:val="28"/>
        </w:rPr>
        <w:t>Center</w:t>
      </w:r>
      <w:proofErr w:type="spellEnd"/>
      <w:r w:rsidRPr="00AF19DA">
        <w:rPr>
          <w:b/>
          <w:bCs/>
          <w:sz w:val="28"/>
          <w:szCs w:val="28"/>
        </w:rPr>
        <w:t xml:space="preserve"> for Biotechnology Information (NCBI)</w:t>
      </w:r>
      <w:r w:rsidRPr="00AF19DA">
        <w:rPr>
          <w:sz w:val="28"/>
          <w:szCs w:val="28"/>
        </w:rPr>
        <w:t xml:space="preserve"> website</w:t>
      </w:r>
    </w:p>
    <w:p w14:paraId="16975421" w14:textId="7DE0E3C1" w:rsidR="00AF19DA" w:rsidRPr="00AF19DA" w:rsidRDefault="00AF19DA" w:rsidP="00937A19">
      <w:pPr>
        <w:tabs>
          <w:tab w:val="num" w:pos="720"/>
        </w:tabs>
        <w:rPr>
          <w:sz w:val="28"/>
          <w:szCs w:val="28"/>
        </w:rPr>
      </w:pPr>
      <w:r w:rsidRPr="00AF19DA">
        <w:rPr>
          <w:b/>
          <w:bCs/>
          <w:sz w:val="28"/>
          <w:szCs w:val="28"/>
        </w:rPr>
        <w:t>NCBI Query Example</w:t>
      </w:r>
      <w:r w:rsidRPr="00AF19DA">
        <w:rPr>
          <w:sz w:val="28"/>
          <w:szCs w:val="28"/>
        </w:rPr>
        <w:t>: The dataset corresponding to accession number NC_001224.1 was used to demonstrate the retrieval process. A search was conducted using the link:</w:t>
      </w:r>
      <w:r w:rsidRPr="00AF19DA">
        <w:rPr>
          <w:sz w:val="28"/>
          <w:szCs w:val="28"/>
        </w:rPr>
        <w:br/>
      </w:r>
      <w:hyperlink r:id="rId9" w:history="1">
        <w:r w:rsidRPr="00AF19DA">
          <w:rPr>
            <w:rStyle w:val="Hyperlink"/>
            <w:sz w:val="28"/>
            <w:szCs w:val="28"/>
          </w:rPr>
          <w:t>NCBI Genome Query</w:t>
        </w:r>
      </w:hyperlink>
      <w:r w:rsidRPr="00AF19DA">
        <w:rPr>
          <w:sz w:val="28"/>
          <w:szCs w:val="28"/>
        </w:rPr>
        <w:t>.</w:t>
      </w:r>
    </w:p>
    <w:p w14:paraId="468346D6" w14:textId="77777777" w:rsidR="00AF19DA" w:rsidRPr="00AF19DA" w:rsidRDefault="00AF19DA" w:rsidP="00AF19DA">
      <w:pPr>
        <w:rPr>
          <w:b/>
          <w:bCs/>
          <w:sz w:val="28"/>
          <w:szCs w:val="28"/>
        </w:rPr>
      </w:pPr>
      <w:r w:rsidRPr="00AF19DA">
        <w:rPr>
          <w:b/>
          <w:bCs/>
          <w:sz w:val="28"/>
          <w:szCs w:val="28"/>
        </w:rPr>
        <w:t>Dataset Organization and Preparation</w:t>
      </w:r>
    </w:p>
    <w:p w14:paraId="35415935" w14:textId="77777777" w:rsidR="00AF19DA" w:rsidRPr="00AF19DA" w:rsidRDefault="00AF19DA" w:rsidP="00AF19DA">
      <w:pPr>
        <w:numPr>
          <w:ilvl w:val="0"/>
          <w:numId w:val="5"/>
        </w:numPr>
        <w:rPr>
          <w:sz w:val="28"/>
          <w:szCs w:val="28"/>
        </w:rPr>
      </w:pPr>
      <w:r w:rsidRPr="00AF19DA">
        <w:rPr>
          <w:b/>
          <w:bCs/>
          <w:sz w:val="28"/>
          <w:szCs w:val="28"/>
        </w:rPr>
        <w:t>Data Format</w:t>
      </w:r>
      <w:r w:rsidRPr="00AF19DA">
        <w:rPr>
          <w:sz w:val="28"/>
          <w:szCs w:val="28"/>
        </w:rPr>
        <w:t>: Genomic sequences in FASTA format were collected and verified for integrity.</w:t>
      </w:r>
    </w:p>
    <w:p w14:paraId="27081B73" w14:textId="77777777" w:rsidR="00AF19DA" w:rsidRPr="00AF19DA" w:rsidRDefault="00AF19DA" w:rsidP="00AF19DA">
      <w:pPr>
        <w:numPr>
          <w:ilvl w:val="0"/>
          <w:numId w:val="5"/>
        </w:numPr>
        <w:rPr>
          <w:sz w:val="28"/>
          <w:szCs w:val="28"/>
        </w:rPr>
      </w:pPr>
      <w:r w:rsidRPr="00AF19DA">
        <w:rPr>
          <w:b/>
          <w:bCs/>
          <w:sz w:val="28"/>
          <w:szCs w:val="28"/>
        </w:rPr>
        <w:t>Taxonomic Classification</w:t>
      </w:r>
      <w:r w:rsidRPr="00AF19DA">
        <w:rPr>
          <w:sz w:val="28"/>
          <w:szCs w:val="28"/>
        </w:rPr>
        <w:t>: The datasets were organized by taxonomic levels to facilitate training and evaluation of ML-DSP models.</w:t>
      </w:r>
    </w:p>
    <w:p w14:paraId="2590C05A" w14:textId="2506EB82" w:rsidR="00AF19DA" w:rsidRDefault="00AF19DA">
      <w:pPr>
        <w:rPr>
          <w:b/>
          <w:bCs/>
        </w:rPr>
      </w:pPr>
    </w:p>
    <w:p w14:paraId="69AE3C61" w14:textId="77777777" w:rsidR="00AF19DA" w:rsidRDefault="00AF19DA">
      <w:pPr>
        <w:rPr>
          <w:b/>
          <w:bCs/>
        </w:rPr>
      </w:pPr>
    </w:p>
    <w:p w14:paraId="78774AC2" w14:textId="77777777" w:rsidR="00937A19" w:rsidRPr="00937A19" w:rsidRDefault="00937A19" w:rsidP="00937A19">
      <w:pPr>
        <w:rPr>
          <w:b/>
          <w:bCs/>
          <w:sz w:val="28"/>
          <w:szCs w:val="28"/>
        </w:rPr>
      </w:pPr>
      <w:r w:rsidRPr="00937A19">
        <w:rPr>
          <w:b/>
          <w:bCs/>
          <w:sz w:val="28"/>
          <w:szCs w:val="28"/>
        </w:rPr>
        <w:lastRenderedPageBreak/>
        <w:t>Methodology</w:t>
      </w:r>
    </w:p>
    <w:p w14:paraId="137BDF54" w14:textId="77777777" w:rsidR="00937A19" w:rsidRPr="00937A19" w:rsidRDefault="00937A19" w:rsidP="00937A19">
      <w:pPr>
        <w:rPr>
          <w:sz w:val="28"/>
          <w:szCs w:val="28"/>
        </w:rPr>
      </w:pPr>
      <w:r w:rsidRPr="00937A19">
        <w:rPr>
          <w:sz w:val="28"/>
          <w:szCs w:val="28"/>
        </w:rPr>
        <w:t>The methodology for this project is a well-structured machine learning pipeline enhanced by signal processing techniques like Fast Fourier Transform (FFT) to optimize data preprocessing and feature extraction. Below is a step-by-step breakdown of the approach:</w:t>
      </w:r>
    </w:p>
    <w:p w14:paraId="12334DE5" w14:textId="77777777" w:rsidR="00937A19" w:rsidRPr="00937A19" w:rsidRDefault="00937A19" w:rsidP="00937A19">
      <w:pPr>
        <w:rPr>
          <w:sz w:val="28"/>
          <w:szCs w:val="28"/>
        </w:rPr>
      </w:pPr>
      <w:r w:rsidRPr="00937A19">
        <w:rPr>
          <w:sz w:val="28"/>
          <w:szCs w:val="28"/>
        </w:rPr>
        <w:pict w14:anchorId="4868CE61">
          <v:rect id="_x0000_i1090" style="width:0;height:1.5pt" o:hralign="center" o:hrstd="t" o:hr="t" fillcolor="#a0a0a0" stroked="f"/>
        </w:pict>
      </w:r>
    </w:p>
    <w:p w14:paraId="553FFC64" w14:textId="77777777" w:rsidR="00937A19" w:rsidRPr="00937A19" w:rsidRDefault="00937A19" w:rsidP="00937A19">
      <w:pPr>
        <w:rPr>
          <w:b/>
          <w:bCs/>
          <w:sz w:val="28"/>
          <w:szCs w:val="28"/>
        </w:rPr>
      </w:pPr>
      <w:r w:rsidRPr="00937A19">
        <w:rPr>
          <w:b/>
          <w:bCs/>
          <w:sz w:val="28"/>
          <w:szCs w:val="28"/>
        </w:rPr>
        <w:t>1. Data Preprocessing</w:t>
      </w:r>
    </w:p>
    <w:p w14:paraId="12C27CFF" w14:textId="77777777" w:rsidR="00937A19" w:rsidRPr="00937A19" w:rsidRDefault="00937A19" w:rsidP="00937A19">
      <w:pPr>
        <w:rPr>
          <w:sz w:val="28"/>
          <w:szCs w:val="28"/>
        </w:rPr>
      </w:pPr>
      <w:r w:rsidRPr="00937A19">
        <w:rPr>
          <w:sz w:val="28"/>
          <w:szCs w:val="28"/>
        </w:rPr>
        <w:t>Efficient preprocessing ensures that the data is clean, normalized, and ready for machine learning algorithms. Key steps include:</w:t>
      </w:r>
    </w:p>
    <w:p w14:paraId="4A41EEFE" w14:textId="77777777" w:rsidR="00937A19" w:rsidRPr="00937A19" w:rsidRDefault="00937A19" w:rsidP="00937A19">
      <w:pPr>
        <w:numPr>
          <w:ilvl w:val="0"/>
          <w:numId w:val="7"/>
        </w:numPr>
        <w:rPr>
          <w:sz w:val="28"/>
          <w:szCs w:val="28"/>
        </w:rPr>
      </w:pPr>
      <w:r w:rsidRPr="00937A19">
        <w:rPr>
          <w:b/>
          <w:bCs/>
          <w:sz w:val="28"/>
          <w:szCs w:val="28"/>
        </w:rPr>
        <w:t>Data Import</w:t>
      </w:r>
      <w:r w:rsidRPr="00937A19">
        <w:rPr>
          <w:sz w:val="28"/>
          <w:szCs w:val="28"/>
        </w:rPr>
        <w:t>:</w:t>
      </w:r>
    </w:p>
    <w:p w14:paraId="5E7A747E" w14:textId="77777777" w:rsidR="00937A19" w:rsidRPr="00937A19" w:rsidRDefault="00937A19" w:rsidP="00937A19">
      <w:pPr>
        <w:numPr>
          <w:ilvl w:val="1"/>
          <w:numId w:val="7"/>
        </w:numPr>
        <w:rPr>
          <w:sz w:val="28"/>
          <w:szCs w:val="28"/>
        </w:rPr>
      </w:pPr>
      <w:r w:rsidRPr="00937A19">
        <w:rPr>
          <w:sz w:val="28"/>
          <w:szCs w:val="28"/>
        </w:rPr>
        <w:t>Used pandas to load and manage the dataset.</w:t>
      </w:r>
    </w:p>
    <w:p w14:paraId="1AD3E708" w14:textId="77777777" w:rsidR="00937A19" w:rsidRPr="00937A19" w:rsidRDefault="00937A19" w:rsidP="00937A19">
      <w:pPr>
        <w:numPr>
          <w:ilvl w:val="1"/>
          <w:numId w:val="7"/>
        </w:numPr>
        <w:rPr>
          <w:sz w:val="28"/>
          <w:szCs w:val="28"/>
        </w:rPr>
      </w:pPr>
      <w:r w:rsidRPr="00937A19">
        <w:rPr>
          <w:sz w:val="28"/>
          <w:szCs w:val="28"/>
        </w:rPr>
        <w:t>Initial data exploration to understand the structure, missing values, and data types.</w:t>
      </w:r>
    </w:p>
    <w:p w14:paraId="4E52EEE7" w14:textId="77777777" w:rsidR="00937A19" w:rsidRPr="00937A19" w:rsidRDefault="00937A19" w:rsidP="00937A19">
      <w:pPr>
        <w:numPr>
          <w:ilvl w:val="0"/>
          <w:numId w:val="7"/>
        </w:numPr>
        <w:rPr>
          <w:sz w:val="28"/>
          <w:szCs w:val="28"/>
        </w:rPr>
      </w:pPr>
      <w:r w:rsidRPr="00937A19">
        <w:rPr>
          <w:b/>
          <w:bCs/>
          <w:sz w:val="28"/>
          <w:szCs w:val="28"/>
        </w:rPr>
        <w:t>Feature Scaling and Normalization</w:t>
      </w:r>
      <w:r w:rsidRPr="00937A19">
        <w:rPr>
          <w:sz w:val="28"/>
          <w:szCs w:val="28"/>
        </w:rPr>
        <w:t>:</w:t>
      </w:r>
    </w:p>
    <w:p w14:paraId="5EA3FB51" w14:textId="77777777" w:rsidR="00937A19" w:rsidRPr="00937A19" w:rsidRDefault="00937A19" w:rsidP="00937A19">
      <w:pPr>
        <w:numPr>
          <w:ilvl w:val="1"/>
          <w:numId w:val="7"/>
        </w:numPr>
        <w:rPr>
          <w:sz w:val="28"/>
          <w:szCs w:val="28"/>
        </w:rPr>
      </w:pPr>
      <w:r w:rsidRPr="00937A19">
        <w:rPr>
          <w:sz w:val="28"/>
          <w:szCs w:val="28"/>
        </w:rPr>
        <w:t xml:space="preserve">Standardized the data using </w:t>
      </w:r>
      <w:proofErr w:type="spellStart"/>
      <w:r w:rsidRPr="00937A19">
        <w:rPr>
          <w:sz w:val="28"/>
          <w:szCs w:val="28"/>
        </w:rPr>
        <w:t>sklearn.preprocessing</w:t>
      </w:r>
      <w:proofErr w:type="spellEnd"/>
      <w:r w:rsidRPr="00937A19">
        <w:rPr>
          <w:sz w:val="28"/>
          <w:szCs w:val="28"/>
        </w:rPr>
        <w:t xml:space="preserve"> to ensure uniform contribution of each feature to the model.</w:t>
      </w:r>
    </w:p>
    <w:p w14:paraId="53ED45BD" w14:textId="77777777" w:rsidR="00937A19" w:rsidRPr="00937A19" w:rsidRDefault="00937A19" w:rsidP="00937A19">
      <w:pPr>
        <w:numPr>
          <w:ilvl w:val="1"/>
          <w:numId w:val="7"/>
        </w:numPr>
        <w:rPr>
          <w:sz w:val="28"/>
          <w:szCs w:val="28"/>
        </w:rPr>
      </w:pPr>
      <w:r w:rsidRPr="00937A19">
        <w:rPr>
          <w:sz w:val="28"/>
          <w:szCs w:val="28"/>
        </w:rPr>
        <w:t>Applied normalization techniques to scale the features for algorithms sensitive to feature magnitudes (e.g., KNN, SVM).</w:t>
      </w:r>
    </w:p>
    <w:p w14:paraId="50995267" w14:textId="77777777" w:rsidR="00937A19" w:rsidRPr="00937A19" w:rsidRDefault="00937A19" w:rsidP="00937A19">
      <w:pPr>
        <w:numPr>
          <w:ilvl w:val="0"/>
          <w:numId w:val="7"/>
        </w:numPr>
        <w:rPr>
          <w:sz w:val="28"/>
          <w:szCs w:val="28"/>
        </w:rPr>
      </w:pPr>
      <w:r w:rsidRPr="00937A19">
        <w:rPr>
          <w:b/>
          <w:bCs/>
          <w:sz w:val="28"/>
          <w:szCs w:val="28"/>
        </w:rPr>
        <w:t>Signal Processing with FFT</w:t>
      </w:r>
      <w:r w:rsidRPr="00937A19">
        <w:rPr>
          <w:sz w:val="28"/>
          <w:szCs w:val="28"/>
        </w:rPr>
        <w:t>:</w:t>
      </w:r>
    </w:p>
    <w:p w14:paraId="24FB2518" w14:textId="77777777" w:rsidR="00937A19" w:rsidRPr="00937A19" w:rsidRDefault="00937A19" w:rsidP="00937A19">
      <w:pPr>
        <w:numPr>
          <w:ilvl w:val="1"/>
          <w:numId w:val="7"/>
        </w:numPr>
        <w:rPr>
          <w:sz w:val="28"/>
          <w:szCs w:val="28"/>
        </w:rPr>
      </w:pPr>
      <w:r w:rsidRPr="00937A19">
        <w:rPr>
          <w:sz w:val="28"/>
          <w:szCs w:val="28"/>
        </w:rPr>
        <w:t xml:space="preserve">Utilized </w:t>
      </w:r>
      <w:r w:rsidRPr="00937A19">
        <w:rPr>
          <w:b/>
          <w:bCs/>
          <w:sz w:val="28"/>
          <w:szCs w:val="28"/>
        </w:rPr>
        <w:t>Fast Fourier Transform (FFT)</w:t>
      </w:r>
      <w:r w:rsidRPr="00937A19">
        <w:rPr>
          <w:sz w:val="28"/>
          <w:szCs w:val="28"/>
        </w:rPr>
        <w:t xml:space="preserve"> to convert time-domain data into the frequency domain, uncovering hidden periodic patterns.</w:t>
      </w:r>
    </w:p>
    <w:p w14:paraId="51CABDDE" w14:textId="77777777" w:rsidR="00937A19" w:rsidRPr="00937A19" w:rsidRDefault="00937A19" w:rsidP="00937A19">
      <w:pPr>
        <w:numPr>
          <w:ilvl w:val="1"/>
          <w:numId w:val="7"/>
        </w:numPr>
        <w:rPr>
          <w:sz w:val="28"/>
          <w:szCs w:val="28"/>
        </w:rPr>
      </w:pPr>
      <w:r w:rsidRPr="00937A19">
        <w:rPr>
          <w:sz w:val="28"/>
          <w:szCs w:val="28"/>
        </w:rPr>
        <w:t>Extracted key frequency features that served as additional inputs to the machine learning models.</w:t>
      </w:r>
    </w:p>
    <w:p w14:paraId="69E2D7AB" w14:textId="77777777" w:rsidR="00937A19" w:rsidRPr="00937A19" w:rsidRDefault="00937A19" w:rsidP="00937A19">
      <w:pPr>
        <w:rPr>
          <w:sz w:val="28"/>
          <w:szCs w:val="28"/>
        </w:rPr>
      </w:pPr>
      <w:r w:rsidRPr="00937A19">
        <w:rPr>
          <w:sz w:val="28"/>
          <w:szCs w:val="28"/>
        </w:rPr>
        <w:pict w14:anchorId="77C248A9">
          <v:rect id="_x0000_i1091" style="width:0;height:1.5pt" o:hralign="center" o:hrstd="t" o:hr="t" fillcolor="#a0a0a0" stroked="f"/>
        </w:pict>
      </w:r>
    </w:p>
    <w:p w14:paraId="3E78BC26" w14:textId="77777777" w:rsidR="00937A19" w:rsidRPr="00937A19" w:rsidRDefault="00937A19" w:rsidP="00937A19">
      <w:pPr>
        <w:rPr>
          <w:b/>
          <w:bCs/>
          <w:sz w:val="28"/>
          <w:szCs w:val="28"/>
        </w:rPr>
      </w:pPr>
      <w:r w:rsidRPr="00937A19">
        <w:rPr>
          <w:b/>
          <w:bCs/>
          <w:sz w:val="28"/>
          <w:szCs w:val="28"/>
        </w:rPr>
        <w:t>2. Data Splitting</w:t>
      </w:r>
    </w:p>
    <w:p w14:paraId="38D6CF67" w14:textId="77777777" w:rsidR="00937A19" w:rsidRPr="00937A19" w:rsidRDefault="00937A19" w:rsidP="00937A19">
      <w:pPr>
        <w:rPr>
          <w:sz w:val="28"/>
          <w:szCs w:val="28"/>
        </w:rPr>
      </w:pPr>
      <w:r w:rsidRPr="00937A19">
        <w:rPr>
          <w:sz w:val="28"/>
          <w:szCs w:val="28"/>
        </w:rPr>
        <w:t>To evaluate the model's generalizability, the dataset was split into training and testing subsets:</w:t>
      </w:r>
    </w:p>
    <w:p w14:paraId="23DF74D7" w14:textId="77777777" w:rsidR="00937A19" w:rsidRPr="00937A19" w:rsidRDefault="00937A19" w:rsidP="00937A19">
      <w:pPr>
        <w:numPr>
          <w:ilvl w:val="0"/>
          <w:numId w:val="8"/>
        </w:numPr>
        <w:rPr>
          <w:sz w:val="28"/>
          <w:szCs w:val="28"/>
        </w:rPr>
      </w:pPr>
      <w:r w:rsidRPr="00937A19">
        <w:rPr>
          <w:sz w:val="28"/>
          <w:szCs w:val="28"/>
        </w:rPr>
        <w:t xml:space="preserve">Used </w:t>
      </w:r>
      <w:proofErr w:type="spellStart"/>
      <w:r w:rsidRPr="00937A19">
        <w:rPr>
          <w:sz w:val="28"/>
          <w:szCs w:val="28"/>
        </w:rPr>
        <w:t>train_test_split</w:t>
      </w:r>
      <w:proofErr w:type="spellEnd"/>
      <w:r w:rsidRPr="00937A19">
        <w:rPr>
          <w:sz w:val="28"/>
          <w:szCs w:val="28"/>
        </w:rPr>
        <w:t xml:space="preserve"> from </w:t>
      </w:r>
      <w:proofErr w:type="spellStart"/>
      <w:r w:rsidRPr="00937A19">
        <w:rPr>
          <w:sz w:val="28"/>
          <w:szCs w:val="28"/>
        </w:rPr>
        <w:t>sklearn.model_selection</w:t>
      </w:r>
      <w:proofErr w:type="spellEnd"/>
      <w:r w:rsidRPr="00937A19">
        <w:rPr>
          <w:sz w:val="28"/>
          <w:szCs w:val="28"/>
        </w:rPr>
        <w:t xml:space="preserve"> to split the data into:</w:t>
      </w:r>
    </w:p>
    <w:p w14:paraId="4E922E73" w14:textId="77777777" w:rsidR="00937A19" w:rsidRPr="00937A19" w:rsidRDefault="00937A19" w:rsidP="00937A19">
      <w:pPr>
        <w:numPr>
          <w:ilvl w:val="1"/>
          <w:numId w:val="8"/>
        </w:numPr>
        <w:rPr>
          <w:sz w:val="28"/>
          <w:szCs w:val="28"/>
        </w:rPr>
      </w:pPr>
      <w:r w:rsidRPr="00937A19">
        <w:rPr>
          <w:b/>
          <w:bCs/>
          <w:sz w:val="28"/>
          <w:szCs w:val="28"/>
        </w:rPr>
        <w:t>Training Set</w:t>
      </w:r>
      <w:r w:rsidRPr="00937A19">
        <w:rPr>
          <w:sz w:val="28"/>
          <w:szCs w:val="28"/>
        </w:rPr>
        <w:t>: Used to train the models.</w:t>
      </w:r>
    </w:p>
    <w:p w14:paraId="590CE384" w14:textId="77777777" w:rsidR="00937A19" w:rsidRPr="00937A19" w:rsidRDefault="00937A19" w:rsidP="00937A19">
      <w:pPr>
        <w:numPr>
          <w:ilvl w:val="1"/>
          <w:numId w:val="8"/>
        </w:numPr>
        <w:rPr>
          <w:sz w:val="28"/>
          <w:szCs w:val="28"/>
        </w:rPr>
      </w:pPr>
      <w:r w:rsidRPr="00937A19">
        <w:rPr>
          <w:b/>
          <w:bCs/>
          <w:sz w:val="28"/>
          <w:szCs w:val="28"/>
        </w:rPr>
        <w:lastRenderedPageBreak/>
        <w:t>Testing Set</w:t>
      </w:r>
      <w:r w:rsidRPr="00937A19">
        <w:rPr>
          <w:sz w:val="28"/>
          <w:szCs w:val="28"/>
        </w:rPr>
        <w:t>: Used for final evaluation to ensure the model performs well on unseen data.</w:t>
      </w:r>
    </w:p>
    <w:p w14:paraId="5E8134D0" w14:textId="77777777" w:rsidR="00937A19" w:rsidRPr="00937A19" w:rsidRDefault="00937A19" w:rsidP="00937A19">
      <w:pPr>
        <w:rPr>
          <w:sz w:val="28"/>
          <w:szCs w:val="28"/>
        </w:rPr>
      </w:pPr>
      <w:r w:rsidRPr="00937A19">
        <w:rPr>
          <w:sz w:val="28"/>
          <w:szCs w:val="28"/>
        </w:rPr>
        <w:pict w14:anchorId="736A7680">
          <v:rect id="_x0000_i1092" style="width:0;height:1.5pt" o:hralign="center" o:hrstd="t" o:hr="t" fillcolor="#a0a0a0" stroked="f"/>
        </w:pict>
      </w:r>
    </w:p>
    <w:p w14:paraId="1DD4050D" w14:textId="77777777" w:rsidR="00937A19" w:rsidRPr="00937A19" w:rsidRDefault="00937A19" w:rsidP="00937A19">
      <w:pPr>
        <w:rPr>
          <w:b/>
          <w:bCs/>
          <w:sz w:val="28"/>
          <w:szCs w:val="28"/>
        </w:rPr>
      </w:pPr>
      <w:r w:rsidRPr="00937A19">
        <w:rPr>
          <w:b/>
          <w:bCs/>
          <w:sz w:val="28"/>
          <w:szCs w:val="28"/>
        </w:rPr>
        <w:t>3. Model Selection and Training</w:t>
      </w:r>
    </w:p>
    <w:p w14:paraId="69D2965E" w14:textId="77777777" w:rsidR="00937A19" w:rsidRPr="00937A19" w:rsidRDefault="00937A19" w:rsidP="00937A19">
      <w:pPr>
        <w:rPr>
          <w:sz w:val="28"/>
          <w:szCs w:val="28"/>
        </w:rPr>
      </w:pPr>
      <w:r w:rsidRPr="00937A19">
        <w:rPr>
          <w:sz w:val="28"/>
          <w:szCs w:val="28"/>
        </w:rPr>
        <w:t>Multiple classification algorithms were implemented to compare performance:</w:t>
      </w:r>
    </w:p>
    <w:p w14:paraId="4EDF7B66" w14:textId="77777777" w:rsidR="00937A19" w:rsidRPr="00937A19" w:rsidRDefault="00937A19" w:rsidP="00937A19">
      <w:pPr>
        <w:numPr>
          <w:ilvl w:val="0"/>
          <w:numId w:val="9"/>
        </w:numPr>
        <w:rPr>
          <w:sz w:val="28"/>
          <w:szCs w:val="28"/>
        </w:rPr>
      </w:pPr>
      <w:r w:rsidRPr="00937A19">
        <w:rPr>
          <w:b/>
          <w:bCs/>
          <w:sz w:val="28"/>
          <w:szCs w:val="28"/>
        </w:rPr>
        <w:t>Logistic Regression</w:t>
      </w:r>
      <w:r w:rsidRPr="00937A19">
        <w:rPr>
          <w:sz w:val="28"/>
          <w:szCs w:val="28"/>
        </w:rPr>
        <w:t xml:space="preserve"> (</w:t>
      </w:r>
      <w:proofErr w:type="spellStart"/>
      <w:r w:rsidRPr="00937A19">
        <w:rPr>
          <w:sz w:val="28"/>
          <w:szCs w:val="28"/>
        </w:rPr>
        <w:t>LogisticRegression</w:t>
      </w:r>
      <w:proofErr w:type="spellEnd"/>
      <w:r w:rsidRPr="00937A19">
        <w:rPr>
          <w:sz w:val="28"/>
          <w:szCs w:val="28"/>
        </w:rPr>
        <w:t>):</w:t>
      </w:r>
    </w:p>
    <w:p w14:paraId="6E8DDD6E" w14:textId="77777777" w:rsidR="00937A19" w:rsidRPr="00937A19" w:rsidRDefault="00937A19" w:rsidP="00937A19">
      <w:pPr>
        <w:numPr>
          <w:ilvl w:val="1"/>
          <w:numId w:val="9"/>
        </w:numPr>
        <w:rPr>
          <w:sz w:val="28"/>
          <w:szCs w:val="28"/>
        </w:rPr>
      </w:pPr>
      <w:r w:rsidRPr="00937A19">
        <w:rPr>
          <w:sz w:val="28"/>
          <w:szCs w:val="28"/>
        </w:rPr>
        <w:t>Used for binary classification tasks where data is linearly separable.</w:t>
      </w:r>
    </w:p>
    <w:p w14:paraId="5374BBF2" w14:textId="77777777" w:rsidR="00937A19" w:rsidRPr="00937A19" w:rsidRDefault="00937A19" w:rsidP="00937A19">
      <w:pPr>
        <w:numPr>
          <w:ilvl w:val="1"/>
          <w:numId w:val="9"/>
        </w:numPr>
        <w:rPr>
          <w:sz w:val="28"/>
          <w:szCs w:val="28"/>
        </w:rPr>
      </w:pPr>
      <w:r w:rsidRPr="00937A19">
        <w:rPr>
          <w:sz w:val="28"/>
          <w:szCs w:val="28"/>
        </w:rPr>
        <w:t>Explores the relationship between input features and probability outputs.</w:t>
      </w:r>
    </w:p>
    <w:p w14:paraId="405B1DD6" w14:textId="77777777" w:rsidR="00937A19" w:rsidRPr="00937A19" w:rsidRDefault="00937A19" w:rsidP="00937A19">
      <w:pPr>
        <w:numPr>
          <w:ilvl w:val="0"/>
          <w:numId w:val="9"/>
        </w:numPr>
        <w:rPr>
          <w:sz w:val="28"/>
          <w:szCs w:val="28"/>
        </w:rPr>
      </w:pPr>
      <w:r w:rsidRPr="00937A19">
        <w:rPr>
          <w:b/>
          <w:bCs/>
          <w:sz w:val="28"/>
          <w:szCs w:val="28"/>
        </w:rPr>
        <w:t>Support Vector Machines (SVM)</w:t>
      </w:r>
      <w:r w:rsidRPr="00937A19">
        <w:rPr>
          <w:sz w:val="28"/>
          <w:szCs w:val="28"/>
        </w:rPr>
        <w:t xml:space="preserve"> (SVC):</w:t>
      </w:r>
    </w:p>
    <w:p w14:paraId="02947C4E" w14:textId="77777777" w:rsidR="00937A19" w:rsidRPr="00937A19" w:rsidRDefault="00937A19" w:rsidP="00937A19">
      <w:pPr>
        <w:numPr>
          <w:ilvl w:val="1"/>
          <w:numId w:val="9"/>
        </w:numPr>
        <w:rPr>
          <w:sz w:val="28"/>
          <w:szCs w:val="28"/>
        </w:rPr>
      </w:pPr>
      <w:r w:rsidRPr="00937A19">
        <w:rPr>
          <w:sz w:val="28"/>
          <w:szCs w:val="28"/>
        </w:rPr>
        <w:t>Handles both linear and non-linear data through kernel tricks.</w:t>
      </w:r>
    </w:p>
    <w:p w14:paraId="15715C7C" w14:textId="77777777" w:rsidR="00937A19" w:rsidRPr="00937A19" w:rsidRDefault="00937A19" w:rsidP="00937A19">
      <w:pPr>
        <w:numPr>
          <w:ilvl w:val="1"/>
          <w:numId w:val="9"/>
        </w:numPr>
        <w:rPr>
          <w:sz w:val="28"/>
          <w:szCs w:val="28"/>
        </w:rPr>
      </w:pPr>
      <w:r w:rsidRPr="00937A19">
        <w:rPr>
          <w:sz w:val="28"/>
          <w:szCs w:val="28"/>
        </w:rPr>
        <w:t>Particularly effective when FFT-extracted features expose complex patterns.</w:t>
      </w:r>
    </w:p>
    <w:p w14:paraId="4F029215" w14:textId="52CD3B7C" w:rsidR="00937A19" w:rsidRPr="00937A19" w:rsidRDefault="00937A19" w:rsidP="00937A19">
      <w:pPr>
        <w:rPr>
          <w:sz w:val="28"/>
          <w:szCs w:val="28"/>
        </w:rPr>
      </w:pPr>
      <w:r w:rsidRPr="00937A19">
        <w:rPr>
          <w:sz w:val="28"/>
          <w:szCs w:val="28"/>
        </w:rPr>
        <w:pict w14:anchorId="5650F71F">
          <v:rect id="_x0000_i1093" style="width:0;height:1.5pt" o:hralign="center" o:hrstd="t" o:hr="t" fillcolor="#a0a0a0" stroked="f"/>
        </w:pict>
      </w:r>
    </w:p>
    <w:p w14:paraId="30AB0F50" w14:textId="2D5536FE" w:rsidR="00937A19" w:rsidRPr="00937A19" w:rsidRDefault="00937A19" w:rsidP="00937A19">
      <w:pPr>
        <w:rPr>
          <w:b/>
          <w:bCs/>
          <w:sz w:val="28"/>
          <w:szCs w:val="28"/>
        </w:rPr>
      </w:pPr>
      <w:r>
        <w:rPr>
          <w:b/>
          <w:bCs/>
          <w:sz w:val="28"/>
          <w:szCs w:val="28"/>
        </w:rPr>
        <w:t>4</w:t>
      </w:r>
      <w:r w:rsidRPr="00937A19">
        <w:rPr>
          <w:b/>
          <w:bCs/>
          <w:sz w:val="28"/>
          <w:szCs w:val="28"/>
        </w:rPr>
        <w:t>. Model Evaluation</w:t>
      </w:r>
    </w:p>
    <w:p w14:paraId="2D77482E" w14:textId="77777777" w:rsidR="00937A19" w:rsidRPr="00937A19" w:rsidRDefault="00937A19" w:rsidP="00937A19">
      <w:pPr>
        <w:rPr>
          <w:sz w:val="28"/>
          <w:szCs w:val="28"/>
        </w:rPr>
      </w:pPr>
      <w:r w:rsidRPr="00937A19">
        <w:rPr>
          <w:sz w:val="28"/>
          <w:szCs w:val="28"/>
        </w:rPr>
        <w:t>Model performance was assessed using various evaluation metrics:</w:t>
      </w:r>
    </w:p>
    <w:p w14:paraId="58129AC2" w14:textId="77777777" w:rsidR="00937A19" w:rsidRPr="00937A19" w:rsidRDefault="00937A19" w:rsidP="00937A19">
      <w:pPr>
        <w:numPr>
          <w:ilvl w:val="0"/>
          <w:numId w:val="11"/>
        </w:numPr>
        <w:rPr>
          <w:sz w:val="28"/>
          <w:szCs w:val="28"/>
        </w:rPr>
      </w:pPr>
      <w:r w:rsidRPr="00937A19">
        <w:rPr>
          <w:b/>
          <w:bCs/>
          <w:sz w:val="28"/>
          <w:szCs w:val="28"/>
        </w:rPr>
        <w:t>F1-Score</w:t>
      </w:r>
      <w:r w:rsidRPr="00937A19">
        <w:rPr>
          <w:sz w:val="28"/>
          <w:szCs w:val="28"/>
        </w:rPr>
        <w:t>: Provides a balance between precision and recall, especially useful for imbalanced datasets.</w:t>
      </w:r>
    </w:p>
    <w:p w14:paraId="7D603BCC" w14:textId="77777777" w:rsidR="00937A19" w:rsidRPr="00937A19" w:rsidRDefault="00937A19" w:rsidP="00937A19">
      <w:pPr>
        <w:numPr>
          <w:ilvl w:val="0"/>
          <w:numId w:val="11"/>
        </w:numPr>
        <w:rPr>
          <w:sz w:val="28"/>
          <w:szCs w:val="28"/>
        </w:rPr>
      </w:pPr>
      <w:r w:rsidRPr="00937A19">
        <w:rPr>
          <w:b/>
          <w:bCs/>
          <w:sz w:val="28"/>
          <w:szCs w:val="28"/>
        </w:rPr>
        <w:t>Confusion Matrix</w:t>
      </w:r>
      <w:r w:rsidRPr="00937A19">
        <w:rPr>
          <w:sz w:val="28"/>
          <w:szCs w:val="28"/>
        </w:rPr>
        <w:t>: Visualized classification accuracy, including True Positives, False Positives, etc.</w:t>
      </w:r>
    </w:p>
    <w:p w14:paraId="6FE30102" w14:textId="77777777" w:rsidR="00937A19" w:rsidRPr="00937A19" w:rsidRDefault="00937A19" w:rsidP="00937A19">
      <w:pPr>
        <w:rPr>
          <w:sz w:val="28"/>
          <w:szCs w:val="28"/>
        </w:rPr>
      </w:pPr>
      <w:r w:rsidRPr="00937A19">
        <w:rPr>
          <w:sz w:val="28"/>
          <w:szCs w:val="28"/>
        </w:rPr>
        <w:pict w14:anchorId="60F0298F">
          <v:rect id="_x0000_i1094" style="width:0;height:1.5pt" o:hralign="center" o:hrstd="t" o:hr="t" fillcolor="#a0a0a0" stroked="f"/>
        </w:pict>
      </w:r>
    </w:p>
    <w:p w14:paraId="72AAAC53" w14:textId="5196A5CF" w:rsidR="00937A19" w:rsidRPr="00937A19" w:rsidRDefault="00937A19" w:rsidP="00937A19">
      <w:pPr>
        <w:rPr>
          <w:b/>
          <w:bCs/>
          <w:sz w:val="28"/>
          <w:szCs w:val="28"/>
        </w:rPr>
      </w:pPr>
      <w:r>
        <w:rPr>
          <w:b/>
          <w:bCs/>
          <w:sz w:val="28"/>
          <w:szCs w:val="28"/>
        </w:rPr>
        <w:t>5</w:t>
      </w:r>
      <w:r w:rsidRPr="00937A19">
        <w:rPr>
          <w:b/>
          <w:bCs/>
          <w:sz w:val="28"/>
          <w:szCs w:val="28"/>
        </w:rPr>
        <w:t>. Visualization and Analysis</w:t>
      </w:r>
    </w:p>
    <w:p w14:paraId="18A1DD12" w14:textId="77777777" w:rsidR="00937A19" w:rsidRPr="00937A19" w:rsidRDefault="00937A19" w:rsidP="00937A19">
      <w:pPr>
        <w:rPr>
          <w:sz w:val="28"/>
          <w:szCs w:val="28"/>
        </w:rPr>
      </w:pPr>
      <w:r w:rsidRPr="00937A19">
        <w:rPr>
          <w:sz w:val="28"/>
          <w:szCs w:val="28"/>
        </w:rPr>
        <w:t>Data and results were visualized using advanced plotting techniques to interpret model performance:</w:t>
      </w:r>
    </w:p>
    <w:p w14:paraId="14AACB31" w14:textId="77777777" w:rsidR="00937A19" w:rsidRPr="00937A19" w:rsidRDefault="00937A19" w:rsidP="00937A19">
      <w:pPr>
        <w:numPr>
          <w:ilvl w:val="0"/>
          <w:numId w:val="12"/>
        </w:numPr>
        <w:rPr>
          <w:sz w:val="28"/>
          <w:szCs w:val="28"/>
        </w:rPr>
      </w:pPr>
      <w:r w:rsidRPr="00937A19">
        <w:rPr>
          <w:b/>
          <w:bCs/>
          <w:sz w:val="28"/>
          <w:szCs w:val="28"/>
        </w:rPr>
        <w:t>Seaborn</w:t>
      </w:r>
      <w:r w:rsidRPr="00937A19">
        <w:rPr>
          <w:sz w:val="28"/>
          <w:szCs w:val="28"/>
        </w:rPr>
        <w:t xml:space="preserve"> and </w:t>
      </w:r>
      <w:r w:rsidRPr="00937A19">
        <w:rPr>
          <w:b/>
          <w:bCs/>
          <w:sz w:val="28"/>
          <w:szCs w:val="28"/>
        </w:rPr>
        <w:t>Matplotlib</w:t>
      </w:r>
      <w:r w:rsidRPr="00937A19">
        <w:rPr>
          <w:sz w:val="28"/>
          <w:szCs w:val="28"/>
        </w:rPr>
        <w:t xml:space="preserve"> for plotting decision boundaries, confusion matrices, and FFT results.</w:t>
      </w:r>
    </w:p>
    <w:p w14:paraId="7741CD7F" w14:textId="77777777" w:rsidR="00937A19" w:rsidRPr="00937A19" w:rsidRDefault="00937A19" w:rsidP="00937A19">
      <w:pPr>
        <w:numPr>
          <w:ilvl w:val="0"/>
          <w:numId w:val="12"/>
        </w:numPr>
        <w:rPr>
          <w:sz w:val="28"/>
          <w:szCs w:val="28"/>
        </w:rPr>
      </w:pPr>
      <w:r w:rsidRPr="00937A19">
        <w:rPr>
          <w:sz w:val="28"/>
          <w:szCs w:val="28"/>
        </w:rPr>
        <w:t>Plots illustrating the impact of FFT-transformed features on classification accuracy.</w:t>
      </w:r>
    </w:p>
    <w:p w14:paraId="686B7A4B" w14:textId="11FDA484" w:rsidR="00AF19DA" w:rsidRPr="00937A19" w:rsidRDefault="00AF19DA">
      <w:pPr>
        <w:rPr>
          <w:b/>
          <w:bCs/>
          <w:sz w:val="28"/>
          <w:szCs w:val="28"/>
        </w:rPr>
      </w:pPr>
    </w:p>
    <w:p w14:paraId="77E6228F" w14:textId="1EC9D4FD" w:rsidR="00AF19DA" w:rsidRDefault="00937A19">
      <w:pPr>
        <w:rPr>
          <w:b/>
          <w:bCs/>
          <w:sz w:val="28"/>
          <w:szCs w:val="28"/>
        </w:rPr>
      </w:pPr>
      <w:r w:rsidRPr="00937A19">
        <w:rPr>
          <w:b/>
          <w:bCs/>
          <w:sz w:val="28"/>
          <w:szCs w:val="28"/>
        </w:rPr>
        <w:t xml:space="preserve">RESULTS : </w:t>
      </w:r>
    </w:p>
    <w:p w14:paraId="7409F32B" w14:textId="1143824A" w:rsidR="00937A19" w:rsidRDefault="00937A19">
      <w:pPr>
        <w:rPr>
          <w:b/>
          <w:bCs/>
          <w:sz w:val="28"/>
          <w:szCs w:val="28"/>
        </w:rPr>
      </w:pPr>
      <w:r w:rsidRPr="00937A19">
        <w:rPr>
          <w:b/>
          <w:bCs/>
          <w:sz w:val="28"/>
          <w:szCs w:val="28"/>
        </w:rPr>
        <w:drawing>
          <wp:anchor distT="0" distB="0" distL="114300" distR="114300" simplePos="0" relativeHeight="251658240" behindDoc="1" locked="0" layoutInCell="1" allowOverlap="1" wp14:anchorId="68B8A283" wp14:editId="13E533B8">
            <wp:simplePos x="0" y="0"/>
            <wp:positionH relativeFrom="column">
              <wp:posOffset>3169920</wp:posOffset>
            </wp:positionH>
            <wp:positionV relativeFrom="paragraph">
              <wp:posOffset>6350</wp:posOffset>
            </wp:positionV>
            <wp:extent cx="3112770" cy="3215640"/>
            <wp:effectExtent l="0" t="0" r="0" b="3810"/>
            <wp:wrapNone/>
            <wp:docPr id="1527938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38221" name=""/>
                    <pic:cNvPicPr/>
                  </pic:nvPicPr>
                  <pic:blipFill>
                    <a:blip r:embed="rId10">
                      <a:extLst>
                        <a:ext uri="{28A0092B-C50C-407E-A947-70E740481C1C}">
                          <a14:useLocalDpi xmlns:a14="http://schemas.microsoft.com/office/drawing/2010/main" val="0"/>
                        </a:ext>
                      </a:extLst>
                    </a:blip>
                    <a:stretch>
                      <a:fillRect/>
                    </a:stretch>
                  </pic:blipFill>
                  <pic:spPr>
                    <a:xfrm>
                      <a:off x="0" y="0"/>
                      <a:ext cx="3112770" cy="3215640"/>
                    </a:xfrm>
                    <a:prstGeom prst="rect">
                      <a:avLst/>
                    </a:prstGeom>
                  </pic:spPr>
                </pic:pic>
              </a:graphicData>
            </a:graphic>
          </wp:anchor>
        </w:drawing>
      </w:r>
      <w:r w:rsidRPr="00937A19">
        <w:rPr>
          <w:b/>
          <w:bCs/>
          <w:sz w:val="28"/>
          <w:szCs w:val="28"/>
        </w:rPr>
        <w:drawing>
          <wp:inline distT="0" distB="0" distL="0" distR="0" wp14:anchorId="20ED6C2C" wp14:editId="73BA5156">
            <wp:extent cx="2956560" cy="3054173"/>
            <wp:effectExtent l="0" t="0" r="0" b="0"/>
            <wp:docPr id="46863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38842" name=""/>
                    <pic:cNvPicPr/>
                  </pic:nvPicPr>
                  <pic:blipFill>
                    <a:blip r:embed="rId11"/>
                    <a:stretch>
                      <a:fillRect/>
                    </a:stretch>
                  </pic:blipFill>
                  <pic:spPr>
                    <a:xfrm>
                      <a:off x="0" y="0"/>
                      <a:ext cx="2962471" cy="3060279"/>
                    </a:xfrm>
                    <a:prstGeom prst="rect">
                      <a:avLst/>
                    </a:prstGeom>
                  </pic:spPr>
                </pic:pic>
              </a:graphicData>
            </a:graphic>
          </wp:inline>
        </w:drawing>
      </w:r>
      <w:r>
        <w:rPr>
          <w:b/>
          <w:bCs/>
          <w:sz w:val="28"/>
          <w:szCs w:val="28"/>
        </w:rPr>
        <w:t xml:space="preserve">      </w:t>
      </w:r>
    </w:p>
    <w:p w14:paraId="126CB61A" w14:textId="711FCFAA" w:rsidR="00937A19" w:rsidRDefault="00937A19">
      <w:pPr>
        <w:rPr>
          <w:b/>
          <w:bCs/>
          <w:sz w:val="28"/>
          <w:szCs w:val="28"/>
        </w:rPr>
      </w:pPr>
    </w:p>
    <w:p w14:paraId="16D496E2" w14:textId="77777777" w:rsidR="0095545C" w:rsidRDefault="008D4CD2">
      <w:pPr>
        <w:rPr>
          <w:b/>
          <w:bCs/>
          <w:sz w:val="28"/>
          <w:szCs w:val="28"/>
        </w:rPr>
      </w:pPr>
      <w:r w:rsidRPr="00937A19">
        <w:rPr>
          <w:b/>
          <w:bCs/>
          <w:sz w:val="28"/>
          <w:szCs w:val="28"/>
        </w:rPr>
        <w:drawing>
          <wp:anchor distT="0" distB="0" distL="114300" distR="114300" simplePos="0" relativeHeight="251659264" behindDoc="1" locked="0" layoutInCell="1" allowOverlap="1" wp14:anchorId="0C192C20" wp14:editId="7B0B2598">
            <wp:simplePos x="0" y="0"/>
            <wp:positionH relativeFrom="column">
              <wp:posOffset>998220</wp:posOffset>
            </wp:positionH>
            <wp:positionV relativeFrom="paragraph">
              <wp:posOffset>239395</wp:posOffset>
            </wp:positionV>
            <wp:extent cx="3846540" cy="2667000"/>
            <wp:effectExtent l="0" t="0" r="1905" b="0"/>
            <wp:wrapSquare wrapText="bothSides"/>
            <wp:docPr id="128506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68188" name=""/>
                    <pic:cNvPicPr/>
                  </pic:nvPicPr>
                  <pic:blipFill>
                    <a:blip r:embed="rId12">
                      <a:extLst>
                        <a:ext uri="{28A0092B-C50C-407E-A947-70E740481C1C}">
                          <a14:useLocalDpi xmlns:a14="http://schemas.microsoft.com/office/drawing/2010/main" val="0"/>
                        </a:ext>
                      </a:extLst>
                    </a:blip>
                    <a:stretch>
                      <a:fillRect/>
                    </a:stretch>
                  </pic:blipFill>
                  <pic:spPr>
                    <a:xfrm>
                      <a:off x="0" y="0"/>
                      <a:ext cx="3846540" cy="2667000"/>
                    </a:xfrm>
                    <a:prstGeom prst="rect">
                      <a:avLst/>
                    </a:prstGeom>
                  </pic:spPr>
                </pic:pic>
              </a:graphicData>
            </a:graphic>
          </wp:anchor>
        </w:drawing>
      </w:r>
    </w:p>
    <w:p w14:paraId="2FF8FE65" w14:textId="77777777" w:rsidR="0095545C" w:rsidRDefault="0095545C">
      <w:pPr>
        <w:rPr>
          <w:b/>
          <w:bCs/>
          <w:sz w:val="28"/>
          <w:szCs w:val="28"/>
        </w:rPr>
      </w:pPr>
    </w:p>
    <w:p w14:paraId="17ED98CB" w14:textId="77777777" w:rsidR="0095545C" w:rsidRDefault="0095545C">
      <w:pPr>
        <w:rPr>
          <w:b/>
          <w:bCs/>
          <w:sz w:val="28"/>
          <w:szCs w:val="28"/>
        </w:rPr>
      </w:pPr>
    </w:p>
    <w:p w14:paraId="7CD2E3B8" w14:textId="77777777" w:rsidR="0095545C" w:rsidRDefault="0095545C">
      <w:pPr>
        <w:rPr>
          <w:b/>
          <w:bCs/>
          <w:sz w:val="28"/>
          <w:szCs w:val="28"/>
        </w:rPr>
      </w:pPr>
    </w:p>
    <w:p w14:paraId="0CD5169D" w14:textId="77777777" w:rsidR="0095545C" w:rsidRDefault="0095545C">
      <w:pPr>
        <w:rPr>
          <w:b/>
          <w:bCs/>
          <w:sz w:val="28"/>
          <w:szCs w:val="28"/>
        </w:rPr>
      </w:pPr>
    </w:p>
    <w:p w14:paraId="25A5B472" w14:textId="77777777" w:rsidR="0095545C" w:rsidRDefault="0095545C">
      <w:pPr>
        <w:rPr>
          <w:b/>
          <w:bCs/>
          <w:sz w:val="28"/>
          <w:szCs w:val="28"/>
        </w:rPr>
      </w:pPr>
    </w:p>
    <w:p w14:paraId="15386FC4" w14:textId="77777777" w:rsidR="0095545C" w:rsidRDefault="0095545C">
      <w:pPr>
        <w:rPr>
          <w:b/>
          <w:bCs/>
          <w:sz w:val="28"/>
          <w:szCs w:val="28"/>
        </w:rPr>
      </w:pPr>
    </w:p>
    <w:p w14:paraId="5D3AEBEC" w14:textId="77777777" w:rsidR="0095545C" w:rsidRDefault="0095545C">
      <w:pPr>
        <w:rPr>
          <w:b/>
          <w:bCs/>
          <w:sz w:val="28"/>
          <w:szCs w:val="28"/>
        </w:rPr>
      </w:pPr>
    </w:p>
    <w:p w14:paraId="6FFC57DA" w14:textId="7AE1E7E3" w:rsidR="0095545C" w:rsidRDefault="008D4CD2">
      <w:pPr>
        <w:rPr>
          <w:b/>
          <w:bCs/>
          <w:sz w:val="28"/>
          <w:szCs w:val="28"/>
        </w:rPr>
      </w:pPr>
      <w:r w:rsidRPr="008D4CD2">
        <w:rPr>
          <w:b/>
          <w:bCs/>
          <w:sz w:val="28"/>
          <w:szCs w:val="28"/>
        </w:rPr>
        <w:drawing>
          <wp:anchor distT="0" distB="0" distL="114300" distR="114300" simplePos="0" relativeHeight="251660288" behindDoc="1" locked="0" layoutInCell="1" allowOverlap="1" wp14:anchorId="27626C78" wp14:editId="6187C44B">
            <wp:simplePos x="0" y="0"/>
            <wp:positionH relativeFrom="column">
              <wp:posOffset>1051560</wp:posOffset>
            </wp:positionH>
            <wp:positionV relativeFrom="paragraph">
              <wp:posOffset>431800</wp:posOffset>
            </wp:positionV>
            <wp:extent cx="3725545" cy="1562100"/>
            <wp:effectExtent l="0" t="0" r="8255" b="0"/>
            <wp:wrapSquare wrapText="bothSides"/>
            <wp:docPr id="126412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23051" name=""/>
                    <pic:cNvPicPr/>
                  </pic:nvPicPr>
                  <pic:blipFill>
                    <a:blip r:embed="rId13">
                      <a:extLst>
                        <a:ext uri="{28A0092B-C50C-407E-A947-70E740481C1C}">
                          <a14:useLocalDpi xmlns:a14="http://schemas.microsoft.com/office/drawing/2010/main" val="0"/>
                        </a:ext>
                      </a:extLst>
                    </a:blip>
                    <a:stretch>
                      <a:fillRect/>
                    </a:stretch>
                  </pic:blipFill>
                  <pic:spPr>
                    <a:xfrm>
                      <a:off x="0" y="0"/>
                      <a:ext cx="3725545" cy="1562100"/>
                    </a:xfrm>
                    <a:prstGeom prst="rect">
                      <a:avLst/>
                    </a:prstGeom>
                  </pic:spPr>
                </pic:pic>
              </a:graphicData>
            </a:graphic>
            <wp14:sizeRelH relativeFrom="margin">
              <wp14:pctWidth>0</wp14:pctWidth>
            </wp14:sizeRelH>
            <wp14:sizeRelV relativeFrom="margin">
              <wp14:pctHeight>0</wp14:pctHeight>
            </wp14:sizeRelV>
          </wp:anchor>
        </w:drawing>
      </w:r>
      <w:r w:rsidR="0095545C">
        <w:rPr>
          <w:b/>
          <w:bCs/>
          <w:sz w:val="28"/>
          <w:szCs w:val="28"/>
        </w:rPr>
        <w:t xml:space="preserve">                                                                                                                                                        </w:t>
      </w:r>
    </w:p>
    <w:p w14:paraId="4789D837" w14:textId="77777777" w:rsidR="0095545C" w:rsidRDefault="0095545C">
      <w:pPr>
        <w:rPr>
          <w:b/>
          <w:bCs/>
          <w:sz w:val="28"/>
          <w:szCs w:val="28"/>
        </w:rPr>
      </w:pPr>
      <w:r>
        <w:rPr>
          <w:b/>
          <w:bCs/>
          <w:sz w:val="28"/>
          <w:szCs w:val="28"/>
        </w:rPr>
        <w:br w:type="page"/>
      </w:r>
    </w:p>
    <w:p w14:paraId="5E9E8B64" w14:textId="77777777" w:rsidR="0095545C" w:rsidRPr="0095545C" w:rsidRDefault="0095545C" w:rsidP="0095545C">
      <w:pPr>
        <w:pStyle w:val="NormalWeb"/>
        <w:rPr>
          <w:rFonts w:asciiTheme="minorHAnsi" w:hAnsiTheme="minorHAnsi" w:cstheme="minorHAnsi"/>
          <w:b/>
          <w:bCs/>
          <w:sz w:val="28"/>
          <w:szCs w:val="28"/>
        </w:rPr>
      </w:pPr>
      <w:r w:rsidRPr="0095545C">
        <w:rPr>
          <w:rFonts w:asciiTheme="minorHAnsi" w:hAnsiTheme="minorHAnsi" w:cstheme="minorHAnsi"/>
          <w:b/>
          <w:bCs/>
          <w:sz w:val="28"/>
          <w:szCs w:val="28"/>
        </w:rPr>
        <w:lastRenderedPageBreak/>
        <w:t xml:space="preserve">CONCLUSION : </w:t>
      </w:r>
    </w:p>
    <w:p w14:paraId="76F88989" w14:textId="4C22658C" w:rsidR="0095545C" w:rsidRPr="0095545C" w:rsidRDefault="0095545C" w:rsidP="0095545C">
      <w:pPr>
        <w:pStyle w:val="NormalWeb"/>
        <w:rPr>
          <w:rFonts w:asciiTheme="minorHAnsi" w:hAnsiTheme="minorHAnsi" w:cstheme="minorHAnsi"/>
          <w:sz w:val="28"/>
          <w:szCs w:val="28"/>
        </w:rPr>
      </w:pPr>
      <w:r w:rsidRPr="0095545C">
        <w:rPr>
          <w:rFonts w:asciiTheme="minorHAnsi" w:hAnsiTheme="minorHAnsi" w:cstheme="minorHAnsi"/>
          <w:sz w:val="28"/>
          <w:szCs w:val="28"/>
        </w:rPr>
        <w:t xml:space="preserve">This project demonstrates the integration of </w:t>
      </w:r>
      <w:r w:rsidRPr="0095545C">
        <w:rPr>
          <w:rStyle w:val="Strong"/>
          <w:rFonts w:asciiTheme="minorHAnsi" w:hAnsiTheme="minorHAnsi" w:cstheme="minorHAnsi"/>
          <w:sz w:val="28"/>
          <w:szCs w:val="28"/>
        </w:rPr>
        <w:t>machine learning algorithms</w:t>
      </w:r>
      <w:r w:rsidRPr="0095545C">
        <w:rPr>
          <w:rFonts w:asciiTheme="minorHAnsi" w:hAnsiTheme="minorHAnsi" w:cstheme="minorHAnsi"/>
          <w:sz w:val="28"/>
          <w:szCs w:val="28"/>
        </w:rPr>
        <w:t xml:space="preserve"> with </w:t>
      </w:r>
      <w:r w:rsidRPr="0095545C">
        <w:rPr>
          <w:rStyle w:val="Strong"/>
          <w:rFonts w:asciiTheme="minorHAnsi" w:hAnsiTheme="minorHAnsi" w:cstheme="minorHAnsi"/>
          <w:sz w:val="28"/>
          <w:szCs w:val="28"/>
        </w:rPr>
        <w:t>signal processing</w:t>
      </w:r>
      <w:r w:rsidRPr="0095545C">
        <w:rPr>
          <w:rFonts w:asciiTheme="minorHAnsi" w:hAnsiTheme="minorHAnsi" w:cstheme="minorHAnsi"/>
          <w:sz w:val="28"/>
          <w:szCs w:val="28"/>
        </w:rPr>
        <w:t xml:space="preserve"> techniques to enhance classification tasks. Using models like </w:t>
      </w:r>
      <w:r w:rsidRPr="0095545C">
        <w:rPr>
          <w:rStyle w:val="Strong"/>
          <w:rFonts w:asciiTheme="minorHAnsi" w:hAnsiTheme="minorHAnsi" w:cstheme="minorHAnsi"/>
          <w:sz w:val="28"/>
          <w:szCs w:val="28"/>
        </w:rPr>
        <w:t>Logistic Regression</w:t>
      </w:r>
      <w:r w:rsidRPr="0095545C">
        <w:rPr>
          <w:rFonts w:asciiTheme="minorHAnsi" w:hAnsiTheme="minorHAnsi" w:cstheme="minorHAnsi"/>
          <w:sz w:val="28"/>
          <w:szCs w:val="28"/>
        </w:rPr>
        <w:t xml:space="preserve">, </w:t>
      </w:r>
      <w:r w:rsidRPr="0095545C">
        <w:rPr>
          <w:rStyle w:val="Strong"/>
          <w:rFonts w:asciiTheme="minorHAnsi" w:hAnsiTheme="minorHAnsi" w:cstheme="minorHAnsi"/>
          <w:sz w:val="28"/>
          <w:szCs w:val="28"/>
        </w:rPr>
        <w:t>SVM</w:t>
      </w:r>
      <w:r w:rsidRPr="0095545C">
        <w:rPr>
          <w:rFonts w:asciiTheme="minorHAnsi" w:hAnsiTheme="minorHAnsi" w:cstheme="minorHAnsi"/>
          <w:sz w:val="28"/>
          <w:szCs w:val="28"/>
        </w:rPr>
        <w:t xml:space="preserve">, </w:t>
      </w:r>
      <w:r w:rsidRPr="0095545C">
        <w:rPr>
          <w:rStyle w:val="Strong"/>
          <w:rFonts w:asciiTheme="minorHAnsi" w:hAnsiTheme="minorHAnsi" w:cstheme="minorHAnsi"/>
          <w:sz w:val="28"/>
          <w:szCs w:val="28"/>
        </w:rPr>
        <w:t>Decision Trees</w:t>
      </w:r>
      <w:r w:rsidRPr="0095545C">
        <w:rPr>
          <w:rFonts w:asciiTheme="minorHAnsi" w:hAnsiTheme="minorHAnsi" w:cstheme="minorHAnsi"/>
          <w:sz w:val="28"/>
          <w:szCs w:val="28"/>
        </w:rPr>
        <w:t xml:space="preserve">, and </w:t>
      </w:r>
      <w:r w:rsidRPr="0095545C">
        <w:rPr>
          <w:rStyle w:val="Strong"/>
          <w:rFonts w:asciiTheme="minorHAnsi" w:hAnsiTheme="minorHAnsi" w:cstheme="minorHAnsi"/>
          <w:sz w:val="28"/>
          <w:szCs w:val="28"/>
        </w:rPr>
        <w:t>KNN</w:t>
      </w:r>
      <w:r w:rsidRPr="0095545C">
        <w:rPr>
          <w:rFonts w:asciiTheme="minorHAnsi" w:hAnsiTheme="minorHAnsi" w:cstheme="minorHAnsi"/>
          <w:sz w:val="28"/>
          <w:szCs w:val="28"/>
        </w:rPr>
        <w:t xml:space="preserve">, combined with the feature extraction power of </w:t>
      </w:r>
      <w:r w:rsidRPr="0095545C">
        <w:rPr>
          <w:rStyle w:val="Strong"/>
          <w:rFonts w:asciiTheme="minorHAnsi" w:hAnsiTheme="minorHAnsi" w:cstheme="minorHAnsi"/>
          <w:sz w:val="28"/>
          <w:szCs w:val="28"/>
        </w:rPr>
        <w:t>Fast Fourier Transform (FFT)</w:t>
      </w:r>
      <w:r w:rsidRPr="0095545C">
        <w:rPr>
          <w:rFonts w:asciiTheme="minorHAnsi" w:hAnsiTheme="minorHAnsi" w:cstheme="minorHAnsi"/>
          <w:sz w:val="28"/>
          <w:szCs w:val="28"/>
        </w:rPr>
        <w:t>, the study shows how domain-specific techniques can improve performance.</w:t>
      </w:r>
    </w:p>
    <w:p w14:paraId="37C1410F" w14:textId="77777777" w:rsidR="0095545C" w:rsidRPr="0095545C" w:rsidRDefault="0095545C" w:rsidP="0095545C">
      <w:pPr>
        <w:pStyle w:val="NormalWeb"/>
        <w:rPr>
          <w:rFonts w:asciiTheme="minorHAnsi" w:hAnsiTheme="minorHAnsi" w:cstheme="minorHAnsi"/>
          <w:sz w:val="28"/>
          <w:szCs w:val="28"/>
        </w:rPr>
      </w:pPr>
      <w:r w:rsidRPr="0095545C">
        <w:rPr>
          <w:rStyle w:val="Strong"/>
          <w:rFonts w:asciiTheme="minorHAnsi" w:hAnsiTheme="minorHAnsi" w:cstheme="minorHAnsi"/>
          <w:sz w:val="28"/>
          <w:szCs w:val="28"/>
        </w:rPr>
        <w:t>Impact of FFT on Performance</w:t>
      </w:r>
      <w:r w:rsidRPr="0095545C">
        <w:rPr>
          <w:rFonts w:asciiTheme="minorHAnsi" w:hAnsiTheme="minorHAnsi" w:cstheme="minorHAnsi"/>
          <w:sz w:val="28"/>
          <w:szCs w:val="28"/>
        </w:rPr>
        <w:t>:</w:t>
      </w:r>
      <w:r w:rsidRPr="0095545C">
        <w:rPr>
          <w:rFonts w:asciiTheme="minorHAnsi" w:hAnsiTheme="minorHAnsi" w:cstheme="minorHAnsi"/>
          <w:sz w:val="28"/>
          <w:szCs w:val="28"/>
        </w:rPr>
        <w:br/>
        <w:t xml:space="preserve">FFT transformed time-domain data into the frequency domain, capturing hidden periodic patterns. This improved the classification accuracy of models like </w:t>
      </w:r>
      <w:r w:rsidRPr="0095545C">
        <w:rPr>
          <w:rStyle w:val="Strong"/>
          <w:rFonts w:asciiTheme="minorHAnsi" w:hAnsiTheme="minorHAnsi" w:cstheme="minorHAnsi"/>
          <w:sz w:val="28"/>
          <w:szCs w:val="28"/>
        </w:rPr>
        <w:t>SVM</w:t>
      </w:r>
      <w:r w:rsidRPr="0095545C">
        <w:rPr>
          <w:rFonts w:asciiTheme="minorHAnsi" w:hAnsiTheme="minorHAnsi" w:cstheme="minorHAnsi"/>
          <w:sz w:val="28"/>
          <w:szCs w:val="28"/>
        </w:rPr>
        <w:t xml:space="preserve"> and </w:t>
      </w:r>
      <w:r w:rsidRPr="0095545C">
        <w:rPr>
          <w:rStyle w:val="Strong"/>
          <w:rFonts w:asciiTheme="minorHAnsi" w:hAnsiTheme="minorHAnsi" w:cstheme="minorHAnsi"/>
          <w:sz w:val="28"/>
          <w:szCs w:val="28"/>
        </w:rPr>
        <w:t>Logistic Regression</w:t>
      </w:r>
      <w:r w:rsidRPr="0095545C">
        <w:rPr>
          <w:rFonts w:asciiTheme="minorHAnsi" w:hAnsiTheme="minorHAnsi" w:cstheme="minorHAnsi"/>
          <w:sz w:val="28"/>
          <w:szCs w:val="28"/>
        </w:rPr>
        <w:t>, leading to better generalization on unseen data.</w:t>
      </w:r>
    </w:p>
    <w:p w14:paraId="0BE9B2B2" w14:textId="77777777" w:rsidR="0095545C" w:rsidRPr="0095545C" w:rsidRDefault="0095545C" w:rsidP="0095545C">
      <w:pPr>
        <w:pStyle w:val="NormalWeb"/>
        <w:rPr>
          <w:rFonts w:asciiTheme="minorHAnsi" w:hAnsiTheme="minorHAnsi" w:cstheme="minorHAnsi"/>
          <w:sz w:val="28"/>
          <w:szCs w:val="28"/>
        </w:rPr>
      </w:pPr>
      <w:r w:rsidRPr="0095545C">
        <w:rPr>
          <w:rStyle w:val="Strong"/>
          <w:rFonts w:asciiTheme="minorHAnsi" w:hAnsiTheme="minorHAnsi" w:cstheme="minorHAnsi"/>
          <w:sz w:val="28"/>
          <w:szCs w:val="28"/>
        </w:rPr>
        <w:t>Model Performance</w:t>
      </w:r>
      <w:r w:rsidRPr="0095545C">
        <w:rPr>
          <w:rFonts w:asciiTheme="minorHAnsi" w:hAnsiTheme="minorHAnsi" w:cstheme="minorHAnsi"/>
          <w:sz w:val="28"/>
          <w:szCs w:val="28"/>
        </w:rPr>
        <w:t>:</w:t>
      </w:r>
      <w:r w:rsidRPr="0095545C">
        <w:rPr>
          <w:rFonts w:asciiTheme="minorHAnsi" w:hAnsiTheme="minorHAnsi" w:cstheme="minorHAnsi"/>
          <w:sz w:val="28"/>
          <w:szCs w:val="28"/>
        </w:rPr>
        <w:br/>
      </w:r>
      <w:r w:rsidRPr="0095545C">
        <w:rPr>
          <w:rStyle w:val="Strong"/>
          <w:rFonts w:asciiTheme="minorHAnsi" w:hAnsiTheme="minorHAnsi" w:cstheme="minorHAnsi"/>
          <w:sz w:val="28"/>
          <w:szCs w:val="28"/>
        </w:rPr>
        <w:t>SVM</w:t>
      </w:r>
      <w:r w:rsidRPr="0095545C">
        <w:rPr>
          <w:rFonts w:asciiTheme="minorHAnsi" w:hAnsiTheme="minorHAnsi" w:cstheme="minorHAnsi"/>
          <w:sz w:val="28"/>
          <w:szCs w:val="28"/>
        </w:rPr>
        <w:t xml:space="preserve"> and </w:t>
      </w:r>
      <w:r w:rsidRPr="0095545C">
        <w:rPr>
          <w:rStyle w:val="Strong"/>
          <w:rFonts w:asciiTheme="minorHAnsi" w:hAnsiTheme="minorHAnsi" w:cstheme="minorHAnsi"/>
          <w:sz w:val="28"/>
          <w:szCs w:val="28"/>
        </w:rPr>
        <w:t>Logistic Regression</w:t>
      </w:r>
      <w:r w:rsidRPr="0095545C">
        <w:rPr>
          <w:rFonts w:asciiTheme="minorHAnsi" w:hAnsiTheme="minorHAnsi" w:cstheme="minorHAnsi"/>
          <w:sz w:val="28"/>
          <w:szCs w:val="28"/>
        </w:rPr>
        <w:t xml:space="preserve"> showed significant improvements with FFT features, while </w:t>
      </w:r>
      <w:r w:rsidRPr="0095545C">
        <w:rPr>
          <w:rStyle w:val="Strong"/>
          <w:rFonts w:asciiTheme="minorHAnsi" w:hAnsiTheme="minorHAnsi" w:cstheme="minorHAnsi"/>
          <w:sz w:val="28"/>
          <w:szCs w:val="28"/>
        </w:rPr>
        <w:t>Decision Trees</w:t>
      </w:r>
      <w:r w:rsidRPr="0095545C">
        <w:rPr>
          <w:rFonts w:asciiTheme="minorHAnsi" w:hAnsiTheme="minorHAnsi" w:cstheme="minorHAnsi"/>
          <w:sz w:val="28"/>
          <w:szCs w:val="28"/>
        </w:rPr>
        <w:t xml:space="preserve"> and </w:t>
      </w:r>
      <w:r w:rsidRPr="0095545C">
        <w:rPr>
          <w:rStyle w:val="Strong"/>
          <w:rFonts w:asciiTheme="minorHAnsi" w:hAnsiTheme="minorHAnsi" w:cstheme="minorHAnsi"/>
          <w:sz w:val="28"/>
          <w:szCs w:val="28"/>
        </w:rPr>
        <w:t>KNN</w:t>
      </w:r>
      <w:r w:rsidRPr="0095545C">
        <w:rPr>
          <w:rFonts w:asciiTheme="minorHAnsi" w:hAnsiTheme="minorHAnsi" w:cstheme="minorHAnsi"/>
          <w:sz w:val="28"/>
          <w:szCs w:val="28"/>
        </w:rPr>
        <w:t xml:space="preserve"> benefited less. This underscores the importance of choosing the right algorithm for data transformation, as some models are more sensitive to frequency-domain features than others.</w:t>
      </w:r>
    </w:p>
    <w:p w14:paraId="1F790CC4" w14:textId="2E90BFF0" w:rsidR="0095545C" w:rsidRPr="0095545C" w:rsidRDefault="0095545C" w:rsidP="0095545C">
      <w:pPr>
        <w:pStyle w:val="NormalWeb"/>
        <w:rPr>
          <w:rFonts w:asciiTheme="minorHAnsi" w:hAnsiTheme="minorHAnsi" w:cstheme="minorHAnsi"/>
          <w:sz w:val="28"/>
          <w:szCs w:val="28"/>
        </w:rPr>
      </w:pPr>
      <w:r w:rsidRPr="0095545C">
        <w:rPr>
          <w:rStyle w:val="Strong"/>
          <w:rFonts w:asciiTheme="minorHAnsi" w:hAnsiTheme="minorHAnsi" w:cstheme="minorHAnsi"/>
          <w:sz w:val="28"/>
          <w:szCs w:val="28"/>
        </w:rPr>
        <w:t>Evaluation and Metrics</w:t>
      </w:r>
      <w:r w:rsidRPr="0095545C">
        <w:rPr>
          <w:rFonts w:asciiTheme="minorHAnsi" w:hAnsiTheme="minorHAnsi" w:cstheme="minorHAnsi"/>
          <w:sz w:val="28"/>
          <w:szCs w:val="28"/>
        </w:rPr>
        <w:t>:</w:t>
      </w:r>
      <w:r w:rsidRPr="0095545C">
        <w:rPr>
          <w:rFonts w:asciiTheme="minorHAnsi" w:hAnsiTheme="minorHAnsi" w:cstheme="minorHAnsi"/>
          <w:sz w:val="28"/>
          <w:szCs w:val="28"/>
        </w:rPr>
        <w:br/>
        <w:t xml:space="preserve">Using metrics like </w:t>
      </w:r>
      <w:r w:rsidRPr="0095545C">
        <w:rPr>
          <w:rStyle w:val="Strong"/>
          <w:rFonts w:asciiTheme="minorHAnsi" w:hAnsiTheme="minorHAnsi" w:cstheme="minorHAnsi"/>
          <w:sz w:val="28"/>
          <w:szCs w:val="28"/>
        </w:rPr>
        <w:t>accuracy</w:t>
      </w:r>
      <w:r w:rsidRPr="0095545C">
        <w:rPr>
          <w:rFonts w:asciiTheme="minorHAnsi" w:hAnsiTheme="minorHAnsi" w:cstheme="minorHAnsi"/>
          <w:sz w:val="28"/>
          <w:szCs w:val="28"/>
        </w:rPr>
        <w:t xml:space="preserve">, </w:t>
      </w:r>
      <w:r w:rsidR="004C3998">
        <w:rPr>
          <w:rStyle w:val="Strong"/>
          <w:rFonts w:asciiTheme="minorHAnsi" w:hAnsiTheme="minorHAnsi" w:cstheme="minorHAnsi"/>
          <w:sz w:val="28"/>
          <w:szCs w:val="28"/>
        </w:rPr>
        <w:t>Confusion</w:t>
      </w:r>
      <w:r w:rsidR="004A0446">
        <w:rPr>
          <w:rStyle w:val="Strong"/>
          <w:rFonts w:asciiTheme="minorHAnsi" w:hAnsiTheme="minorHAnsi" w:cstheme="minorHAnsi"/>
          <w:sz w:val="28"/>
          <w:szCs w:val="28"/>
        </w:rPr>
        <w:t xml:space="preserve"> -Matrix</w:t>
      </w:r>
      <w:r w:rsidRPr="0095545C">
        <w:rPr>
          <w:rFonts w:asciiTheme="minorHAnsi" w:hAnsiTheme="minorHAnsi" w:cstheme="minorHAnsi"/>
          <w:sz w:val="28"/>
          <w:szCs w:val="28"/>
        </w:rPr>
        <w:t xml:space="preserve">, </w:t>
      </w:r>
      <w:r w:rsidR="004A0446">
        <w:rPr>
          <w:rStyle w:val="Strong"/>
          <w:rFonts w:asciiTheme="minorHAnsi" w:hAnsiTheme="minorHAnsi" w:cstheme="minorHAnsi"/>
          <w:sz w:val="28"/>
          <w:szCs w:val="28"/>
        </w:rPr>
        <w:t>Recall</w:t>
      </w:r>
      <w:r w:rsidRPr="0095545C">
        <w:rPr>
          <w:rFonts w:asciiTheme="minorHAnsi" w:hAnsiTheme="minorHAnsi" w:cstheme="minorHAnsi"/>
          <w:sz w:val="28"/>
          <w:szCs w:val="28"/>
        </w:rPr>
        <w:t xml:space="preserve">, and </w:t>
      </w:r>
      <w:r w:rsidR="004A0446">
        <w:rPr>
          <w:rStyle w:val="Strong"/>
          <w:rFonts w:asciiTheme="minorHAnsi" w:hAnsiTheme="minorHAnsi" w:cstheme="minorHAnsi"/>
          <w:sz w:val="28"/>
          <w:szCs w:val="28"/>
        </w:rPr>
        <w:t>ROC curve</w:t>
      </w:r>
      <w:r w:rsidRPr="0095545C">
        <w:rPr>
          <w:rFonts w:asciiTheme="minorHAnsi" w:hAnsiTheme="minorHAnsi" w:cstheme="minorHAnsi"/>
          <w:sz w:val="28"/>
          <w:szCs w:val="28"/>
        </w:rPr>
        <w:t xml:space="preserve"> FFT-transformed models outperformed raw-data models. The confusion matrices highlighted reduced misclassification errors, enhancing overall model precision and recall.</w:t>
      </w:r>
    </w:p>
    <w:p w14:paraId="01EB743A" w14:textId="77777777" w:rsidR="0095545C" w:rsidRPr="0095545C" w:rsidRDefault="0095545C" w:rsidP="0095545C">
      <w:pPr>
        <w:pStyle w:val="NormalWeb"/>
        <w:rPr>
          <w:rFonts w:asciiTheme="minorHAnsi" w:hAnsiTheme="minorHAnsi" w:cstheme="minorHAnsi"/>
          <w:sz w:val="28"/>
          <w:szCs w:val="28"/>
        </w:rPr>
      </w:pPr>
      <w:r w:rsidRPr="0095545C">
        <w:rPr>
          <w:rStyle w:val="Strong"/>
          <w:rFonts w:asciiTheme="minorHAnsi" w:hAnsiTheme="minorHAnsi" w:cstheme="minorHAnsi"/>
          <w:sz w:val="28"/>
          <w:szCs w:val="28"/>
        </w:rPr>
        <w:t>Practical Implications</w:t>
      </w:r>
      <w:r w:rsidRPr="0095545C">
        <w:rPr>
          <w:rFonts w:asciiTheme="minorHAnsi" w:hAnsiTheme="minorHAnsi" w:cstheme="minorHAnsi"/>
          <w:sz w:val="28"/>
          <w:szCs w:val="28"/>
        </w:rPr>
        <w:t>:</w:t>
      </w:r>
      <w:r w:rsidRPr="0095545C">
        <w:rPr>
          <w:rFonts w:asciiTheme="minorHAnsi" w:hAnsiTheme="minorHAnsi" w:cstheme="minorHAnsi"/>
          <w:sz w:val="28"/>
          <w:szCs w:val="28"/>
        </w:rPr>
        <w:br/>
        <w:t xml:space="preserve">The combination of </w:t>
      </w:r>
      <w:r w:rsidRPr="0095545C">
        <w:rPr>
          <w:rStyle w:val="Strong"/>
          <w:rFonts w:asciiTheme="minorHAnsi" w:hAnsiTheme="minorHAnsi" w:cstheme="minorHAnsi"/>
          <w:sz w:val="28"/>
          <w:szCs w:val="28"/>
        </w:rPr>
        <w:t>FFT</w:t>
      </w:r>
      <w:r w:rsidRPr="0095545C">
        <w:rPr>
          <w:rFonts w:asciiTheme="minorHAnsi" w:hAnsiTheme="minorHAnsi" w:cstheme="minorHAnsi"/>
          <w:sz w:val="28"/>
          <w:szCs w:val="28"/>
        </w:rPr>
        <w:t xml:space="preserve"> and machine learning offers insights for applications in genomics, sensor networks, and signal processing, where FFT can uncover subtle patterns traditional models might miss.</w:t>
      </w:r>
    </w:p>
    <w:p w14:paraId="40D69150" w14:textId="77777777" w:rsidR="0095545C" w:rsidRPr="0095545C" w:rsidRDefault="0095545C" w:rsidP="0095545C">
      <w:pPr>
        <w:pStyle w:val="NormalWeb"/>
        <w:rPr>
          <w:rFonts w:asciiTheme="minorHAnsi" w:hAnsiTheme="minorHAnsi" w:cstheme="minorHAnsi"/>
          <w:sz w:val="28"/>
          <w:szCs w:val="28"/>
        </w:rPr>
      </w:pPr>
      <w:r w:rsidRPr="0095545C">
        <w:rPr>
          <w:rStyle w:val="Strong"/>
          <w:rFonts w:asciiTheme="minorHAnsi" w:hAnsiTheme="minorHAnsi" w:cstheme="minorHAnsi"/>
          <w:sz w:val="28"/>
          <w:szCs w:val="28"/>
        </w:rPr>
        <w:t>Limitations and Future Work</w:t>
      </w:r>
      <w:r w:rsidRPr="0095545C">
        <w:rPr>
          <w:rFonts w:asciiTheme="minorHAnsi" w:hAnsiTheme="minorHAnsi" w:cstheme="minorHAnsi"/>
          <w:sz w:val="28"/>
          <w:szCs w:val="28"/>
        </w:rPr>
        <w:t>:</w:t>
      </w:r>
      <w:r w:rsidRPr="0095545C">
        <w:rPr>
          <w:rFonts w:asciiTheme="minorHAnsi" w:hAnsiTheme="minorHAnsi" w:cstheme="minorHAnsi"/>
          <w:sz w:val="28"/>
          <w:szCs w:val="28"/>
        </w:rPr>
        <w:br/>
        <w:t xml:space="preserve">Although FFT improved performance, its computational complexity may limit scalability for large datasets. Future work could explore </w:t>
      </w:r>
      <w:r w:rsidRPr="0095545C">
        <w:rPr>
          <w:rStyle w:val="Strong"/>
          <w:rFonts w:asciiTheme="minorHAnsi" w:hAnsiTheme="minorHAnsi" w:cstheme="minorHAnsi"/>
          <w:sz w:val="28"/>
          <w:szCs w:val="28"/>
        </w:rPr>
        <w:t>ensemble learning</w:t>
      </w:r>
      <w:r w:rsidRPr="0095545C">
        <w:rPr>
          <w:rFonts w:asciiTheme="minorHAnsi" w:hAnsiTheme="minorHAnsi" w:cstheme="minorHAnsi"/>
          <w:sz w:val="28"/>
          <w:szCs w:val="28"/>
        </w:rPr>
        <w:t xml:space="preserve">, </w:t>
      </w:r>
      <w:r w:rsidRPr="0095545C">
        <w:rPr>
          <w:rStyle w:val="Strong"/>
          <w:rFonts w:asciiTheme="minorHAnsi" w:hAnsiTheme="minorHAnsi" w:cstheme="minorHAnsi"/>
          <w:sz w:val="28"/>
          <w:szCs w:val="28"/>
        </w:rPr>
        <w:t>hybrid models</w:t>
      </w:r>
      <w:r w:rsidRPr="0095545C">
        <w:rPr>
          <w:rFonts w:asciiTheme="minorHAnsi" w:hAnsiTheme="minorHAnsi" w:cstheme="minorHAnsi"/>
          <w:sz w:val="28"/>
          <w:szCs w:val="28"/>
        </w:rPr>
        <w:t xml:space="preserve">, and alternative transforms like </w:t>
      </w:r>
      <w:r w:rsidRPr="0095545C">
        <w:rPr>
          <w:rStyle w:val="Strong"/>
          <w:rFonts w:asciiTheme="minorHAnsi" w:hAnsiTheme="minorHAnsi" w:cstheme="minorHAnsi"/>
          <w:sz w:val="28"/>
          <w:szCs w:val="28"/>
        </w:rPr>
        <w:t>wavelets</w:t>
      </w:r>
      <w:r w:rsidRPr="0095545C">
        <w:rPr>
          <w:rFonts w:asciiTheme="minorHAnsi" w:hAnsiTheme="minorHAnsi" w:cstheme="minorHAnsi"/>
          <w:sz w:val="28"/>
          <w:szCs w:val="28"/>
        </w:rPr>
        <w:t xml:space="preserve"> for more localized frequency information.</w:t>
      </w:r>
    </w:p>
    <w:p w14:paraId="02918568" w14:textId="74E6AD82" w:rsidR="0095545C" w:rsidRDefault="00355FBB" w:rsidP="0095545C">
      <w:pPr>
        <w:pStyle w:val="NormalWeb"/>
        <w:rPr>
          <w:rFonts w:asciiTheme="minorHAnsi" w:hAnsiTheme="minorHAnsi" w:cstheme="minorHAnsi"/>
          <w:sz w:val="28"/>
          <w:szCs w:val="28"/>
        </w:rPr>
      </w:pPr>
      <w:r>
        <w:rPr>
          <w:rStyle w:val="Strong"/>
          <w:rFonts w:asciiTheme="minorHAnsi" w:hAnsiTheme="minorHAnsi" w:cstheme="minorHAnsi"/>
          <w:sz w:val="28"/>
          <w:szCs w:val="28"/>
        </w:rPr>
        <w:t>Summary</w:t>
      </w:r>
      <w:r w:rsidR="0095545C" w:rsidRPr="0095545C">
        <w:rPr>
          <w:rFonts w:asciiTheme="minorHAnsi" w:hAnsiTheme="minorHAnsi" w:cstheme="minorHAnsi"/>
          <w:sz w:val="28"/>
          <w:szCs w:val="28"/>
        </w:rPr>
        <w:t>:</w:t>
      </w:r>
      <w:r w:rsidR="0095545C" w:rsidRPr="0095545C">
        <w:rPr>
          <w:rFonts w:asciiTheme="minorHAnsi" w:hAnsiTheme="minorHAnsi" w:cstheme="minorHAnsi"/>
          <w:sz w:val="28"/>
          <w:szCs w:val="28"/>
        </w:rPr>
        <w:br/>
        <w:t xml:space="preserve">Integrating </w:t>
      </w:r>
      <w:r w:rsidR="0095545C" w:rsidRPr="0095545C">
        <w:rPr>
          <w:rStyle w:val="Strong"/>
          <w:rFonts w:asciiTheme="minorHAnsi" w:hAnsiTheme="minorHAnsi" w:cstheme="minorHAnsi"/>
          <w:sz w:val="28"/>
          <w:szCs w:val="28"/>
        </w:rPr>
        <w:t>FFT</w:t>
      </w:r>
      <w:r w:rsidR="0095545C" w:rsidRPr="0095545C">
        <w:rPr>
          <w:rFonts w:asciiTheme="minorHAnsi" w:hAnsiTheme="minorHAnsi" w:cstheme="minorHAnsi"/>
          <w:sz w:val="28"/>
          <w:szCs w:val="28"/>
        </w:rPr>
        <w:t xml:space="preserve"> with machine learning enhances data analysis by revealing complex patterns. Future research should explore diverse transformations and algorithms to improve model efficiency, unlocking the full potential of complex datasets across various fields.</w:t>
      </w:r>
    </w:p>
    <w:p w14:paraId="392006D0" w14:textId="60D0DE96" w:rsidR="0095545C" w:rsidRPr="00013CB9" w:rsidRDefault="00013CB9" w:rsidP="0095545C">
      <w:pPr>
        <w:pStyle w:val="NormalWeb"/>
        <w:rPr>
          <w:rFonts w:asciiTheme="minorHAnsi" w:hAnsiTheme="minorHAnsi" w:cstheme="minorHAnsi"/>
          <w:b/>
          <w:bCs/>
          <w:sz w:val="32"/>
          <w:szCs w:val="32"/>
        </w:rPr>
      </w:pPr>
      <w:r w:rsidRPr="00013CB9">
        <w:rPr>
          <w:rFonts w:asciiTheme="minorHAnsi" w:hAnsiTheme="minorHAnsi" w:cstheme="minorHAnsi"/>
          <w:b/>
          <w:bCs/>
          <w:sz w:val="32"/>
          <w:szCs w:val="32"/>
        </w:rPr>
        <w:lastRenderedPageBreak/>
        <w:t>References</w:t>
      </w:r>
      <w:r w:rsidRPr="00013CB9">
        <w:rPr>
          <w:rFonts w:asciiTheme="minorHAnsi" w:hAnsiTheme="minorHAnsi" w:cstheme="minorHAnsi"/>
          <w:b/>
          <w:bCs/>
          <w:sz w:val="32"/>
          <w:szCs w:val="32"/>
        </w:rPr>
        <w:t xml:space="preserve">: </w:t>
      </w:r>
    </w:p>
    <w:p w14:paraId="70957BA6" w14:textId="6961AA4B" w:rsidR="00F41150" w:rsidRDefault="00013CB9" w:rsidP="00F41150">
      <w:pPr>
        <w:pStyle w:val="NormalWeb"/>
        <w:numPr>
          <w:ilvl w:val="0"/>
          <w:numId w:val="13"/>
        </w:numPr>
        <w:rPr>
          <w:rFonts w:asciiTheme="minorHAnsi" w:hAnsiTheme="minorHAnsi" w:cstheme="minorHAnsi"/>
          <w:b/>
          <w:bCs/>
          <w:sz w:val="28"/>
          <w:szCs w:val="28"/>
        </w:rPr>
      </w:pPr>
      <w:hyperlink r:id="rId14" w:history="1">
        <w:r w:rsidRPr="00013CB9">
          <w:rPr>
            <w:rStyle w:val="Hyperlink"/>
            <w:rFonts w:asciiTheme="minorHAnsi" w:hAnsiTheme="minorHAnsi" w:cstheme="minorHAnsi"/>
            <w:b/>
            <w:bCs/>
            <w:sz w:val="28"/>
            <w:szCs w:val="28"/>
          </w:rPr>
          <w:t>ML-DSP: Machine Learning with Digital Signal Processing for ultrafast, accurate, and scalable genome classification at all taxonomic levels</w:t>
        </w:r>
      </w:hyperlink>
    </w:p>
    <w:p w14:paraId="398C9790" w14:textId="77777777" w:rsidR="00F41150" w:rsidRPr="00F41150" w:rsidRDefault="00F41150" w:rsidP="00F41150">
      <w:pPr>
        <w:pStyle w:val="NormalWeb"/>
        <w:ind w:left="720"/>
        <w:rPr>
          <w:rFonts w:asciiTheme="minorHAnsi" w:hAnsiTheme="minorHAnsi" w:cstheme="minorHAnsi"/>
          <w:b/>
          <w:bCs/>
          <w:sz w:val="28"/>
          <w:szCs w:val="28"/>
        </w:rPr>
      </w:pPr>
    </w:p>
    <w:p w14:paraId="1E761CFC" w14:textId="10F81A37" w:rsidR="00013CB9" w:rsidRPr="00013CB9" w:rsidRDefault="00F41150" w:rsidP="00013CB9">
      <w:pPr>
        <w:pStyle w:val="NormalWeb"/>
        <w:numPr>
          <w:ilvl w:val="0"/>
          <w:numId w:val="13"/>
        </w:numPr>
        <w:rPr>
          <w:rFonts w:asciiTheme="minorHAnsi" w:hAnsiTheme="minorHAnsi" w:cstheme="minorHAnsi"/>
          <w:b/>
          <w:bCs/>
          <w:sz w:val="28"/>
          <w:szCs w:val="28"/>
        </w:rPr>
      </w:pPr>
      <w:hyperlink r:id="rId15" w:history="1">
        <w:r w:rsidRPr="00F41150">
          <w:rPr>
            <w:rStyle w:val="Hyperlink"/>
            <w:rFonts w:asciiTheme="minorHAnsi" w:hAnsiTheme="minorHAnsi" w:cstheme="minorHAnsi"/>
            <w:b/>
            <w:bCs/>
            <w:sz w:val="28"/>
            <w:szCs w:val="28"/>
          </w:rPr>
          <w:t>DAT</w:t>
        </w:r>
        <w:r w:rsidRPr="00F41150">
          <w:rPr>
            <w:rStyle w:val="Hyperlink"/>
            <w:rFonts w:asciiTheme="minorHAnsi" w:hAnsiTheme="minorHAnsi" w:cstheme="minorHAnsi"/>
            <w:b/>
            <w:bCs/>
            <w:sz w:val="28"/>
            <w:szCs w:val="28"/>
          </w:rPr>
          <w:t>A</w:t>
        </w:r>
        <w:r w:rsidRPr="00F41150">
          <w:rPr>
            <w:rStyle w:val="Hyperlink"/>
            <w:rFonts w:asciiTheme="minorHAnsi" w:hAnsiTheme="minorHAnsi" w:cstheme="minorHAnsi"/>
            <w:b/>
            <w:bCs/>
            <w:sz w:val="28"/>
            <w:szCs w:val="28"/>
          </w:rPr>
          <w:t>BASE</w:t>
        </w:r>
      </w:hyperlink>
      <w:r>
        <w:rPr>
          <w:rFonts w:asciiTheme="minorHAnsi" w:hAnsiTheme="minorHAnsi" w:cstheme="minorHAnsi"/>
          <w:b/>
          <w:bCs/>
          <w:sz w:val="28"/>
          <w:szCs w:val="28"/>
        </w:rPr>
        <w:t xml:space="preserve"> </w:t>
      </w:r>
    </w:p>
    <w:p w14:paraId="590FAECE" w14:textId="77777777" w:rsidR="00013CB9" w:rsidRDefault="00013CB9" w:rsidP="0095545C">
      <w:pPr>
        <w:pStyle w:val="NormalWeb"/>
        <w:rPr>
          <w:rFonts w:asciiTheme="minorHAnsi" w:hAnsiTheme="minorHAnsi" w:cstheme="minorHAnsi"/>
          <w:sz w:val="28"/>
          <w:szCs w:val="28"/>
        </w:rPr>
      </w:pPr>
    </w:p>
    <w:p w14:paraId="079C6078" w14:textId="77777777" w:rsidR="000874C9" w:rsidRDefault="000874C9" w:rsidP="0095545C">
      <w:pPr>
        <w:pStyle w:val="NormalWeb"/>
        <w:rPr>
          <w:rFonts w:asciiTheme="minorHAnsi" w:hAnsiTheme="minorHAnsi" w:cstheme="minorHAnsi"/>
          <w:sz w:val="28"/>
          <w:szCs w:val="28"/>
        </w:rPr>
      </w:pPr>
    </w:p>
    <w:p w14:paraId="2F69AD99" w14:textId="0B0B57D2" w:rsidR="00013CB9" w:rsidRDefault="00013CB9" w:rsidP="0095545C">
      <w:pPr>
        <w:pStyle w:val="NormalWeb"/>
        <w:rPr>
          <w:rFonts w:asciiTheme="minorHAnsi" w:hAnsiTheme="minorHAnsi" w:cstheme="minorHAnsi"/>
          <w:b/>
          <w:bCs/>
          <w:sz w:val="28"/>
          <w:szCs w:val="28"/>
        </w:rPr>
      </w:pPr>
      <w:r w:rsidRPr="00013CB9">
        <w:rPr>
          <w:rFonts w:asciiTheme="minorHAnsi" w:hAnsiTheme="minorHAnsi" w:cstheme="minorHAnsi"/>
          <w:b/>
          <w:bCs/>
          <w:sz w:val="28"/>
          <w:szCs w:val="28"/>
        </w:rPr>
        <w:t xml:space="preserve">CODE : </w:t>
      </w:r>
    </w:p>
    <w:p w14:paraId="2F08AD02" w14:textId="2C412F79" w:rsidR="00937A19" w:rsidRDefault="00F41150" w:rsidP="0095545C">
      <w:pPr>
        <w:tabs>
          <w:tab w:val="left" w:pos="7433"/>
        </w:tabs>
        <w:rPr>
          <w:rFonts w:cstheme="minorHAnsi"/>
          <w:b/>
          <w:bCs/>
          <w:sz w:val="28"/>
          <w:szCs w:val="28"/>
        </w:rPr>
      </w:pPr>
      <w:hyperlink r:id="rId16" w:history="1">
        <w:r w:rsidRPr="00F41150">
          <w:rPr>
            <w:rStyle w:val="Hyperlink"/>
            <w:rFonts w:cstheme="minorHAnsi"/>
            <w:b/>
            <w:bCs/>
            <w:sz w:val="28"/>
            <w:szCs w:val="28"/>
          </w:rPr>
          <w:t>CODE_</w:t>
        </w:r>
        <w:r w:rsidRPr="00F41150">
          <w:rPr>
            <w:rStyle w:val="Hyperlink"/>
            <w:rFonts w:cstheme="minorHAnsi"/>
            <w:b/>
            <w:bCs/>
            <w:sz w:val="28"/>
            <w:szCs w:val="28"/>
          </w:rPr>
          <w:t>L</w:t>
        </w:r>
        <w:r w:rsidRPr="00F41150">
          <w:rPr>
            <w:rStyle w:val="Hyperlink"/>
            <w:rFonts w:cstheme="minorHAnsi"/>
            <w:b/>
            <w:bCs/>
            <w:sz w:val="28"/>
            <w:szCs w:val="28"/>
          </w:rPr>
          <w:t>INK</w:t>
        </w:r>
      </w:hyperlink>
    </w:p>
    <w:p w14:paraId="6DB073F2" w14:textId="6C2ACFC0" w:rsidR="00985F67" w:rsidRPr="00985F67" w:rsidRDefault="00985F67" w:rsidP="00985F67">
      <w:pPr>
        <w:tabs>
          <w:tab w:val="left" w:pos="7433"/>
        </w:tabs>
        <w:rPr>
          <w:rFonts w:cstheme="minorHAnsi"/>
          <w:b/>
          <w:bCs/>
          <w:sz w:val="28"/>
          <w:szCs w:val="28"/>
        </w:rPr>
      </w:pPr>
      <w:r w:rsidRPr="00985F67">
        <w:rPr>
          <w:rFonts w:cstheme="minorHAnsi"/>
          <w:b/>
          <w:bCs/>
          <w:sz w:val="28"/>
          <w:szCs w:val="28"/>
        </w:rPr>
        <w:drawing>
          <wp:inline distT="0" distB="0" distL="0" distR="0" wp14:anchorId="12CD6BE2" wp14:editId="77718886">
            <wp:extent cx="1005840" cy="1005840"/>
            <wp:effectExtent l="0" t="0" r="0" b="3810"/>
            <wp:docPr id="1620775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inline>
        </w:drawing>
      </w:r>
    </w:p>
    <w:p w14:paraId="0BDA6A4F" w14:textId="77777777" w:rsidR="00985F67" w:rsidRPr="0095545C" w:rsidRDefault="00985F67" w:rsidP="0095545C">
      <w:pPr>
        <w:tabs>
          <w:tab w:val="left" w:pos="7433"/>
        </w:tabs>
        <w:rPr>
          <w:rFonts w:cstheme="minorHAnsi"/>
          <w:b/>
          <w:bCs/>
          <w:sz w:val="28"/>
          <w:szCs w:val="28"/>
        </w:rPr>
      </w:pPr>
    </w:p>
    <w:sectPr w:rsidR="00985F67" w:rsidRPr="009554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4ADC8" w14:textId="77777777" w:rsidR="00E23C52" w:rsidRDefault="00E23C52" w:rsidP="008D4CD2">
      <w:pPr>
        <w:spacing w:after="0" w:line="240" w:lineRule="auto"/>
      </w:pPr>
      <w:r>
        <w:separator/>
      </w:r>
    </w:p>
  </w:endnote>
  <w:endnote w:type="continuationSeparator" w:id="0">
    <w:p w14:paraId="66E550FB" w14:textId="77777777" w:rsidR="00E23C52" w:rsidRDefault="00E23C52" w:rsidP="008D4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14101" w14:textId="77777777" w:rsidR="00E23C52" w:rsidRDefault="00E23C52" w:rsidP="008D4CD2">
      <w:pPr>
        <w:spacing w:after="0" w:line="240" w:lineRule="auto"/>
      </w:pPr>
      <w:r>
        <w:separator/>
      </w:r>
    </w:p>
  </w:footnote>
  <w:footnote w:type="continuationSeparator" w:id="0">
    <w:p w14:paraId="557EEE27" w14:textId="77777777" w:rsidR="00E23C52" w:rsidRDefault="00E23C52" w:rsidP="008D4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C6098"/>
    <w:multiLevelType w:val="multilevel"/>
    <w:tmpl w:val="E2D6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23CDF"/>
    <w:multiLevelType w:val="hybridMultilevel"/>
    <w:tmpl w:val="CDA4AF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2E0DBD"/>
    <w:multiLevelType w:val="multilevel"/>
    <w:tmpl w:val="8CF8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807E2"/>
    <w:multiLevelType w:val="multilevel"/>
    <w:tmpl w:val="5260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4511D"/>
    <w:multiLevelType w:val="multilevel"/>
    <w:tmpl w:val="2C18F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51488"/>
    <w:multiLevelType w:val="multilevel"/>
    <w:tmpl w:val="B94AC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F0032"/>
    <w:multiLevelType w:val="multilevel"/>
    <w:tmpl w:val="4ED0D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45E35"/>
    <w:multiLevelType w:val="multilevel"/>
    <w:tmpl w:val="E79E2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52E25"/>
    <w:multiLevelType w:val="multilevel"/>
    <w:tmpl w:val="F0FC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0707D"/>
    <w:multiLevelType w:val="multilevel"/>
    <w:tmpl w:val="803CF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25420"/>
    <w:multiLevelType w:val="multilevel"/>
    <w:tmpl w:val="259C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B503EB"/>
    <w:multiLevelType w:val="multilevel"/>
    <w:tmpl w:val="1B04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700577"/>
    <w:multiLevelType w:val="multilevel"/>
    <w:tmpl w:val="8EC2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549214">
    <w:abstractNumId w:val="4"/>
  </w:num>
  <w:num w:numId="2" w16cid:durableId="1925068559">
    <w:abstractNumId w:val="3"/>
  </w:num>
  <w:num w:numId="3" w16cid:durableId="121071633">
    <w:abstractNumId w:val="10"/>
  </w:num>
  <w:num w:numId="4" w16cid:durableId="16319240">
    <w:abstractNumId w:val="0"/>
  </w:num>
  <w:num w:numId="5" w16cid:durableId="280887678">
    <w:abstractNumId w:val="11"/>
  </w:num>
  <w:num w:numId="6" w16cid:durableId="1906067154">
    <w:abstractNumId w:val="8"/>
  </w:num>
  <w:num w:numId="7" w16cid:durableId="2067875796">
    <w:abstractNumId w:val="7"/>
  </w:num>
  <w:num w:numId="8" w16cid:durableId="827672726">
    <w:abstractNumId w:val="5"/>
  </w:num>
  <w:num w:numId="9" w16cid:durableId="1157916377">
    <w:abstractNumId w:val="9"/>
  </w:num>
  <w:num w:numId="10" w16cid:durableId="1582448321">
    <w:abstractNumId w:val="6"/>
  </w:num>
  <w:num w:numId="11" w16cid:durableId="1868178790">
    <w:abstractNumId w:val="2"/>
  </w:num>
  <w:num w:numId="12" w16cid:durableId="115292315">
    <w:abstractNumId w:val="12"/>
  </w:num>
  <w:num w:numId="13" w16cid:durableId="1032614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4E"/>
    <w:rsid w:val="00013CB9"/>
    <w:rsid w:val="000874C9"/>
    <w:rsid w:val="00355FBB"/>
    <w:rsid w:val="0049673C"/>
    <w:rsid w:val="004A0446"/>
    <w:rsid w:val="004C3998"/>
    <w:rsid w:val="00675B90"/>
    <w:rsid w:val="008D4CD2"/>
    <w:rsid w:val="0093084E"/>
    <w:rsid w:val="00937A19"/>
    <w:rsid w:val="0095545C"/>
    <w:rsid w:val="00985F67"/>
    <w:rsid w:val="00990B76"/>
    <w:rsid w:val="009C7ADF"/>
    <w:rsid w:val="00AF19DA"/>
    <w:rsid w:val="00AF1B1B"/>
    <w:rsid w:val="00E23C52"/>
    <w:rsid w:val="00F41150"/>
    <w:rsid w:val="00F97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C286"/>
  <w15:chartTrackingRefBased/>
  <w15:docId w15:val="{A76DE616-DEBA-4EE9-B4C0-55D9FB30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673C"/>
    <w:pPr>
      <w:widowControl w:val="0"/>
      <w:autoSpaceDE w:val="0"/>
      <w:autoSpaceDN w:val="0"/>
      <w:spacing w:before="20" w:after="0" w:line="240" w:lineRule="auto"/>
      <w:ind w:left="1282" w:right="1285"/>
      <w:jc w:val="center"/>
      <w:outlineLvl w:val="0"/>
    </w:pPr>
    <w:rPr>
      <w:rFonts w:ascii="Calibri" w:eastAsia="Calibri" w:hAnsi="Calibri" w:cs="Calibri"/>
      <w:b/>
      <w:bCs/>
      <w:kern w:val="0"/>
      <w:sz w:val="40"/>
      <w:szCs w:val="4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AF19D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F19D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AF19DA"/>
    <w:rPr>
      <w:color w:val="0563C1" w:themeColor="hyperlink"/>
      <w:u w:val="single"/>
    </w:rPr>
  </w:style>
  <w:style w:type="character" w:styleId="UnresolvedMention">
    <w:name w:val="Unresolved Mention"/>
    <w:basedOn w:val="DefaultParagraphFont"/>
    <w:uiPriority w:val="99"/>
    <w:semiHidden/>
    <w:unhideWhenUsed/>
    <w:rsid w:val="00AF19DA"/>
    <w:rPr>
      <w:color w:val="605E5C"/>
      <w:shd w:val="clear" w:color="auto" w:fill="E1DFDD"/>
    </w:rPr>
  </w:style>
  <w:style w:type="character" w:styleId="FollowedHyperlink">
    <w:name w:val="FollowedHyperlink"/>
    <w:basedOn w:val="DefaultParagraphFont"/>
    <w:uiPriority w:val="99"/>
    <w:semiHidden/>
    <w:unhideWhenUsed/>
    <w:rsid w:val="00675B90"/>
    <w:rPr>
      <w:color w:val="954F72" w:themeColor="followedHyperlink"/>
      <w:u w:val="single"/>
    </w:rPr>
  </w:style>
  <w:style w:type="paragraph" w:styleId="Header">
    <w:name w:val="header"/>
    <w:basedOn w:val="Normal"/>
    <w:link w:val="HeaderChar"/>
    <w:uiPriority w:val="99"/>
    <w:unhideWhenUsed/>
    <w:rsid w:val="008D4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CD2"/>
  </w:style>
  <w:style w:type="paragraph" w:styleId="Footer">
    <w:name w:val="footer"/>
    <w:basedOn w:val="Normal"/>
    <w:link w:val="FooterChar"/>
    <w:uiPriority w:val="99"/>
    <w:unhideWhenUsed/>
    <w:rsid w:val="008D4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CD2"/>
  </w:style>
  <w:style w:type="paragraph" w:styleId="NormalWeb">
    <w:name w:val="Normal (Web)"/>
    <w:basedOn w:val="Normal"/>
    <w:uiPriority w:val="99"/>
    <w:semiHidden/>
    <w:unhideWhenUsed/>
    <w:rsid w:val="009554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5545C"/>
    <w:rPr>
      <w:b/>
      <w:bCs/>
    </w:rPr>
  </w:style>
  <w:style w:type="character" w:customStyle="1" w:styleId="Heading1Char">
    <w:name w:val="Heading 1 Char"/>
    <w:basedOn w:val="DefaultParagraphFont"/>
    <w:link w:val="Heading1"/>
    <w:uiPriority w:val="9"/>
    <w:rsid w:val="0049673C"/>
    <w:rPr>
      <w:rFonts w:ascii="Calibri" w:eastAsia="Calibri" w:hAnsi="Calibri" w:cs="Calibri"/>
      <w:b/>
      <w:bCs/>
      <w:kern w:val="0"/>
      <w:sz w:val="40"/>
      <w:szCs w:val="40"/>
      <w:lang w:val="en-US"/>
      <w14:ligatures w14:val="none"/>
    </w:rPr>
  </w:style>
  <w:style w:type="paragraph" w:styleId="BodyText">
    <w:name w:val="Body Text"/>
    <w:basedOn w:val="Normal"/>
    <w:link w:val="BodyTextChar"/>
    <w:uiPriority w:val="1"/>
    <w:qFormat/>
    <w:rsid w:val="0049673C"/>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49673C"/>
    <w:rPr>
      <w:rFonts w:ascii="Calibri" w:eastAsia="Calibri" w:hAnsi="Calibri" w:cs="Calibri"/>
      <w:kern w:val="0"/>
      <w:sz w:val="24"/>
      <w:szCs w:val="24"/>
      <w:lang w:val="en-US"/>
      <w14:ligatures w14:val="none"/>
    </w:rPr>
  </w:style>
  <w:style w:type="paragraph" w:styleId="Title">
    <w:name w:val="Title"/>
    <w:basedOn w:val="Normal"/>
    <w:link w:val="TitleChar"/>
    <w:uiPriority w:val="10"/>
    <w:qFormat/>
    <w:rsid w:val="0049673C"/>
    <w:pPr>
      <w:widowControl w:val="0"/>
      <w:autoSpaceDE w:val="0"/>
      <w:autoSpaceDN w:val="0"/>
      <w:spacing w:before="352" w:after="0" w:line="240" w:lineRule="auto"/>
      <w:ind w:left="1273" w:right="1372"/>
      <w:jc w:val="center"/>
    </w:pPr>
    <w:rPr>
      <w:rFonts w:ascii="Calibri" w:eastAsia="Calibri" w:hAnsi="Calibri" w:cs="Calibri"/>
      <w:kern w:val="0"/>
      <w:sz w:val="56"/>
      <w:szCs w:val="56"/>
      <w:u w:val="single" w:color="000000"/>
      <w:lang w:val="en-US"/>
      <w14:ligatures w14:val="none"/>
    </w:rPr>
  </w:style>
  <w:style w:type="character" w:customStyle="1" w:styleId="TitleChar">
    <w:name w:val="Title Char"/>
    <w:basedOn w:val="DefaultParagraphFont"/>
    <w:link w:val="Title"/>
    <w:uiPriority w:val="10"/>
    <w:rsid w:val="0049673C"/>
    <w:rPr>
      <w:rFonts w:ascii="Calibri" w:eastAsia="Calibri" w:hAnsi="Calibri" w:cs="Calibri"/>
      <w:kern w:val="0"/>
      <w:sz w:val="56"/>
      <w:szCs w:val="56"/>
      <w:u w:val="single" w:color="00000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14161">
      <w:bodyDiv w:val="1"/>
      <w:marLeft w:val="0"/>
      <w:marRight w:val="0"/>
      <w:marTop w:val="0"/>
      <w:marBottom w:val="0"/>
      <w:divBdr>
        <w:top w:val="none" w:sz="0" w:space="0" w:color="auto"/>
        <w:left w:val="none" w:sz="0" w:space="0" w:color="auto"/>
        <w:bottom w:val="none" w:sz="0" w:space="0" w:color="auto"/>
        <w:right w:val="none" w:sz="0" w:space="0" w:color="auto"/>
      </w:divBdr>
    </w:div>
    <w:div w:id="171800644">
      <w:bodyDiv w:val="1"/>
      <w:marLeft w:val="0"/>
      <w:marRight w:val="0"/>
      <w:marTop w:val="0"/>
      <w:marBottom w:val="0"/>
      <w:divBdr>
        <w:top w:val="none" w:sz="0" w:space="0" w:color="auto"/>
        <w:left w:val="none" w:sz="0" w:space="0" w:color="auto"/>
        <w:bottom w:val="none" w:sz="0" w:space="0" w:color="auto"/>
        <w:right w:val="none" w:sz="0" w:space="0" w:color="auto"/>
      </w:divBdr>
    </w:div>
    <w:div w:id="393428400">
      <w:bodyDiv w:val="1"/>
      <w:marLeft w:val="0"/>
      <w:marRight w:val="0"/>
      <w:marTop w:val="0"/>
      <w:marBottom w:val="0"/>
      <w:divBdr>
        <w:top w:val="none" w:sz="0" w:space="0" w:color="auto"/>
        <w:left w:val="none" w:sz="0" w:space="0" w:color="auto"/>
        <w:bottom w:val="none" w:sz="0" w:space="0" w:color="auto"/>
        <w:right w:val="none" w:sz="0" w:space="0" w:color="auto"/>
      </w:divBdr>
      <w:divsChild>
        <w:div w:id="309990789">
          <w:marLeft w:val="0"/>
          <w:marRight w:val="0"/>
          <w:marTop w:val="0"/>
          <w:marBottom w:val="0"/>
          <w:divBdr>
            <w:top w:val="none" w:sz="0" w:space="0" w:color="auto"/>
            <w:left w:val="none" w:sz="0" w:space="0" w:color="auto"/>
            <w:bottom w:val="none" w:sz="0" w:space="0" w:color="auto"/>
            <w:right w:val="none" w:sz="0" w:space="0" w:color="auto"/>
          </w:divBdr>
          <w:divsChild>
            <w:div w:id="2124302255">
              <w:marLeft w:val="0"/>
              <w:marRight w:val="0"/>
              <w:marTop w:val="0"/>
              <w:marBottom w:val="0"/>
              <w:divBdr>
                <w:top w:val="none" w:sz="0" w:space="0" w:color="auto"/>
                <w:left w:val="none" w:sz="0" w:space="0" w:color="auto"/>
                <w:bottom w:val="none" w:sz="0" w:space="0" w:color="auto"/>
                <w:right w:val="none" w:sz="0" w:space="0" w:color="auto"/>
              </w:divBdr>
              <w:divsChild>
                <w:div w:id="2069497646">
                  <w:marLeft w:val="0"/>
                  <w:marRight w:val="0"/>
                  <w:marTop w:val="0"/>
                  <w:marBottom w:val="0"/>
                  <w:divBdr>
                    <w:top w:val="none" w:sz="0" w:space="0" w:color="auto"/>
                    <w:left w:val="none" w:sz="0" w:space="0" w:color="auto"/>
                    <w:bottom w:val="none" w:sz="0" w:space="0" w:color="auto"/>
                    <w:right w:val="none" w:sz="0" w:space="0" w:color="auto"/>
                  </w:divBdr>
                  <w:divsChild>
                    <w:div w:id="833954304">
                      <w:marLeft w:val="0"/>
                      <w:marRight w:val="0"/>
                      <w:marTop w:val="0"/>
                      <w:marBottom w:val="0"/>
                      <w:divBdr>
                        <w:top w:val="none" w:sz="0" w:space="0" w:color="auto"/>
                        <w:left w:val="none" w:sz="0" w:space="0" w:color="auto"/>
                        <w:bottom w:val="none" w:sz="0" w:space="0" w:color="auto"/>
                        <w:right w:val="none" w:sz="0" w:space="0" w:color="auto"/>
                      </w:divBdr>
                      <w:divsChild>
                        <w:div w:id="1032001355">
                          <w:marLeft w:val="0"/>
                          <w:marRight w:val="0"/>
                          <w:marTop w:val="0"/>
                          <w:marBottom w:val="0"/>
                          <w:divBdr>
                            <w:top w:val="none" w:sz="0" w:space="0" w:color="auto"/>
                            <w:left w:val="none" w:sz="0" w:space="0" w:color="auto"/>
                            <w:bottom w:val="none" w:sz="0" w:space="0" w:color="auto"/>
                            <w:right w:val="none" w:sz="0" w:space="0" w:color="auto"/>
                          </w:divBdr>
                          <w:divsChild>
                            <w:div w:id="1632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743370">
      <w:bodyDiv w:val="1"/>
      <w:marLeft w:val="0"/>
      <w:marRight w:val="0"/>
      <w:marTop w:val="0"/>
      <w:marBottom w:val="0"/>
      <w:divBdr>
        <w:top w:val="none" w:sz="0" w:space="0" w:color="auto"/>
        <w:left w:val="none" w:sz="0" w:space="0" w:color="auto"/>
        <w:bottom w:val="none" w:sz="0" w:space="0" w:color="auto"/>
        <w:right w:val="none" w:sz="0" w:space="0" w:color="auto"/>
      </w:divBdr>
    </w:div>
    <w:div w:id="565380485">
      <w:bodyDiv w:val="1"/>
      <w:marLeft w:val="0"/>
      <w:marRight w:val="0"/>
      <w:marTop w:val="0"/>
      <w:marBottom w:val="0"/>
      <w:divBdr>
        <w:top w:val="none" w:sz="0" w:space="0" w:color="auto"/>
        <w:left w:val="none" w:sz="0" w:space="0" w:color="auto"/>
        <w:bottom w:val="none" w:sz="0" w:space="0" w:color="auto"/>
        <w:right w:val="none" w:sz="0" w:space="0" w:color="auto"/>
      </w:divBdr>
    </w:div>
    <w:div w:id="600800852">
      <w:bodyDiv w:val="1"/>
      <w:marLeft w:val="0"/>
      <w:marRight w:val="0"/>
      <w:marTop w:val="0"/>
      <w:marBottom w:val="0"/>
      <w:divBdr>
        <w:top w:val="none" w:sz="0" w:space="0" w:color="auto"/>
        <w:left w:val="none" w:sz="0" w:space="0" w:color="auto"/>
        <w:bottom w:val="none" w:sz="0" w:space="0" w:color="auto"/>
        <w:right w:val="none" w:sz="0" w:space="0" w:color="auto"/>
      </w:divBdr>
    </w:div>
    <w:div w:id="642853888">
      <w:bodyDiv w:val="1"/>
      <w:marLeft w:val="0"/>
      <w:marRight w:val="0"/>
      <w:marTop w:val="0"/>
      <w:marBottom w:val="0"/>
      <w:divBdr>
        <w:top w:val="none" w:sz="0" w:space="0" w:color="auto"/>
        <w:left w:val="none" w:sz="0" w:space="0" w:color="auto"/>
        <w:bottom w:val="none" w:sz="0" w:space="0" w:color="auto"/>
        <w:right w:val="none" w:sz="0" w:space="0" w:color="auto"/>
      </w:divBdr>
    </w:div>
    <w:div w:id="800458631">
      <w:bodyDiv w:val="1"/>
      <w:marLeft w:val="0"/>
      <w:marRight w:val="0"/>
      <w:marTop w:val="0"/>
      <w:marBottom w:val="0"/>
      <w:divBdr>
        <w:top w:val="none" w:sz="0" w:space="0" w:color="auto"/>
        <w:left w:val="none" w:sz="0" w:space="0" w:color="auto"/>
        <w:bottom w:val="none" w:sz="0" w:space="0" w:color="auto"/>
        <w:right w:val="none" w:sz="0" w:space="0" w:color="auto"/>
      </w:divBdr>
    </w:div>
    <w:div w:id="852107858">
      <w:bodyDiv w:val="1"/>
      <w:marLeft w:val="0"/>
      <w:marRight w:val="0"/>
      <w:marTop w:val="0"/>
      <w:marBottom w:val="0"/>
      <w:divBdr>
        <w:top w:val="none" w:sz="0" w:space="0" w:color="auto"/>
        <w:left w:val="none" w:sz="0" w:space="0" w:color="auto"/>
        <w:bottom w:val="none" w:sz="0" w:space="0" w:color="auto"/>
        <w:right w:val="none" w:sz="0" w:space="0" w:color="auto"/>
      </w:divBdr>
    </w:div>
    <w:div w:id="989552147">
      <w:bodyDiv w:val="1"/>
      <w:marLeft w:val="0"/>
      <w:marRight w:val="0"/>
      <w:marTop w:val="0"/>
      <w:marBottom w:val="0"/>
      <w:divBdr>
        <w:top w:val="none" w:sz="0" w:space="0" w:color="auto"/>
        <w:left w:val="none" w:sz="0" w:space="0" w:color="auto"/>
        <w:bottom w:val="none" w:sz="0" w:space="0" w:color="auto"/>
        <w:right w:val="none" w:sz="0" w:space="0" w:color="auto"/>
      </w:divBdr>
    </w:div>
    <w:div w:id="1013454080">
      <w:bodyDiv w:val="1"/>
      <w:marLeft w:val="0"/>
      <w:marRight w:val="0"/>
      <w:marTop w:val="0"/>
      <w:marBottom w:val="0"/>
      <w:divBdr>
        <w:top w:val="none" w:sz="0" w:space="0" w:color="auto"/>
        <w:left w:val="none" w:sz="0" w:space="0" w:color="auto"/>
        <w:bottom w:val="none" w:sz="0" w:space="0" w:color="auto"/>
        <w:right w:val="none" w:sz="0" w:space="0" w:color="auto"/>
      </w:divBdr>
    </w:div>
    <w:div w:id="1032267619">
      <w:bodyDiv w:val="1"/>
      <w:marLeft w:val="0"/>
      <w:marRight w:val="0"/>
      <w:marTop w:val="0"/>
      <w:marBottom w:val="0"/>
      <w:divBdr>
        <w:top w:val="none" w:sz="0" w:space="0" w:color="auto"/>
        <w:left w:val="none" w:sz="0" w:space="0" w:color="auto"/>
        <w:bottom w:val="none" w:sz="0" w:space="0" w:color="auto"/>
        <w:right w:val="none" w:sz="0" w:space="0" w:color="auto"/>
      </w:divBdr>
      <w:divsChild>
        <w:div w:id="1772896642">
          <w:marLeft w:val="0"/>
          <w:marRight w:val="0"/>
          <w:marTop w:val="0"/>
          <w:marBottom w:val="0"/>
          <w:divBdr>
            <w:top w:val="none" w:sz="0" w:space="0" w:color="auto"/>
            <w:left w:val="none" w:sz="0" w:space="0" w:color="auto"/>
            <w:bottom w:val="none" w:sz="0" w:space="0" w:color="auto"/>
            <w:right w:val="none" w:sz="0" w:space="0" w:color="auto"/>
          </w:divBdr>
          <w:divsChild>
            <w:div w:id="565263607">
              <w:marLeft w:val="0"/>
              <w:marRight w:val="0"/>
              <w:marTop w:val="0"/>
              <w:marBottom w:val="0"/>
              <w:divBdr>
                <w:top w:val="none" w:sz="0" w:space="0" w:color="auto"/>
                <w:left w:val="none" w:sz="0" w:space="0" w:color="auto"/>
                <w:bottom w:val="none" w:sz="0" w:space="0" w:color="auto"/>
                <w:right w:val="none" w:sz="0" w:space="0" w:color="auto"/>
              </w:divBdr>
              <w:divsChild>
                <w:div w:id="1692027440">
                  <w:marLeft w:val="0"/>
                  <w:marRight w:val="0"/>
                  <w:marTop w:val="0"/>
                  <w:marBottom w:val="0"/>
                  <w:divBdr>
                    <w:top w:val="none" w:sz="0" w:space="0" w:color="auto"/>
                    <w:left w:val="none" w:sz="0" w:space="0" w:color="auto"/>
                    <w:bottom w:val="none" w:sz="0" w:space="0" w:color="auto"/>
                    <w:right w:val="none" w:sz="0" w:space="0" w:color="auto"/>
                  </w:divBdr>
                  <w:divsChild>
                    <w:div w:id="559445770">
                      <w:marLeft w:val="0"/>
                      <w:marRight w:val="0"/>
                      <w:marTop w:val="0"/>
                      <w:marBottom w:val="0"/>
                      <w:divBdr>
                        <w:top w:val="none" w:sz="0" w:space="0" w:color="auto"/>
                        <w:left w:val="none" w:sz="0" w:space="0" w:color="auto"/>
                        <w:bottom w:val="none" w:sz="0" w:space="0" w:color="auto"/>
                        <w:right w:val="none" w:sz="0" w:space="0" w:color="auto"/>
                      </w:divBdr>
                      <w:divsChild>
                        <w:div w:id="591011513">
                          <w:marLeft w:val="0"/>
                          <w:marRight w:val="0"/>
                          <w:marTop w:val="0"/>
                          <w:marBottom w:val="0"/>
                          <w:divBdr>
                            <w:top w:val="none" w:sz="0" w:space="0" w:color="auto"/>
                            <w:left w:val="none" w:sz="0" w:space="0" w:color="auto"/>
                            <w:bottom w:val="none" w:sz="0" w:space="0" w:color="auto"/>
                            <w:right w:val="none" w:sz="0" w:space="0" w:color="auto"/>
                          </w:divBdr>
                          <w:divsChild>
                            <w:div w:id="13090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186914">
      <w:bodyDiv w:val="1"/>
      <w:marLeft w:val="0"/>
      <w:marRight w:val="0"/>
      <w:marTop w:val="0"/>
      <w:marBottom w:val="0"/>
      <w:divBdr>
        <w:top w:val="none" w:sz="0" w:space="0" w:color="auto"/>
        <w:left w:val="none" w:sz="0" w:space="0" w:color="auto"/>
        <w:bottom w:val="none" w:sz="0" w:space="0" w:color="auto"/>
        <w:right w:val="none" w:sz="0" w:space="0" w:color="auto"/>
      </w:divBdr>
    </w:div>
    <w:div w:id="1314792382">
      <w:bodyDiv w:val="1"/>
      <w:marLeft w:val="0"/>
      <w:marRight w:val="0"/>
      <w:marTop w:val="0"/>
      <w:marBottom w:val="0"/>
      <w:divBdr>
        <w:top w:val="none" w:sz="0" w:space="0" w:color="auto"/>
        <w:left w:val="none" w:sz="0" w:space="0" w:color="auto"/>
        <w:bottom w:val="none" w:sz="0" w:space="0" w:color="auto"/>
        <w:right w:val="none" w:sz="0" w:space="0" w:color="auto"/>
      </w:divBdr>
    </w:div>
    <w:div w:id="1386758250">
      <w:bodyDiv w:val="1"/>
      <w:marLeft w:val="0"/>
      <w:marRight w:val="0"/>
      <w:marTop w:val="0"/>
      <w:marBottom w:val="0"/>
      <w:divBdr>
        <w:top w:val="none" w:sz="0" w:space="0" w:color="auto"/>
        <w:left w:val="none" w:sz="0" w:space="0" w:color="auto"/>
        <w:bottom w:val="none" w:sz="0" w:space="0" w:color="auto"/>
        <w:right w:val="none" w:sz="0" w:space="0" w:color="auto"/>
      </w:divBdr>
    </w:div>
    <w:div w:id="1546790008">
      <w:bodyDiv w:val="1"/>
      <w:marLeft w:val="0"/>
      <w:marRight w:val="0"/>
      <w:marTop w:val="0"/>
      <w:marBottom w:val="0"/>
      <w:divBdr>
        <w:top w:val="none" w:sz="0" w:space="0" w:color="auto"/>
        <w:left w:val="none" w:sz="0" w:space="0" w:color="auto"/>
        <w:bottom w:val="none" w:sz="0" w:space="0" w:color="auto"/>
        <w:right w:val="none" w:sz="0" w:space="0" w:color="auto"/>
      </w:divBdr>
    </w:div>
    <w:div w:id="1573539555">
      <w:bodyDiv w:val="1"/>
      <w:marLeft w:val="0"/>
      <w:marRight w:val="0"/>
      <w:marTop w:val="0"/>
      <w:marBottom w:val="0"/>
      <w:divBdr>
        <w:top w:val="none" w:sz="0" w:space="0" w:color="auto"/>
        <w:left w:val="none" w:sz="0" w:space="0" w:color="auto"/>
        <w:bottom w:val="none" w:sz="0" w:space="0" w:color="auto"/>
        <w:right w:val="none" w:sz="0" w:space="0" w:color="auto"/>
      </w:divBdr>
    </w:div>
    <w:div w:id="1837380735">
      <w:bodyDiv w:val="1"/>
      <w:marLeft w:val="0"/>
      <w:marRight w:val="0"/>
      <w:marTop w:val="0"/>
      <w:marBottom w:val="0"/>
      <w:divBdr>
        <w:top w:val="none" w:sz="0" w:space="0" w:color="auto"/>
        <w:left w:val="none" w:sz="0" w:space="0" w:color="auto"/>
        <w:bottom w:val="none" w:sz="0" w:space="0" w:color="auto"/>
        <w:right w:val="none" w:sz="0" w:space="0" w:color="auto"/>
      </w:divBdr>
    </w:div>
    <w:div w:id="1840736107">
      <w:bodyDiv w:val="1"/>
      <w:marLeft w:val="0"/>
      <w:marRight w:val="0"/>
      <w:marTop w:val="0"/>
      <w:marBottom w:val="0"/>
      <w:divBdr>
        <w:top w:val="none" w:sz="0" w:space="0" w:color="auto"/>
        <w:left w:val="none" w:sz="0" w:space="0" w:color="auto"/>
        <w:bottom w:val="none" w:sz="0" w:space="0" w:color="auto"/>
        <w:right w:val="none" w:sz="0" w:space="0" w:color="auto"/>
      </w:divBdr>
    </w:div>
    <w:div w:id="1999573620">
      <w:bodyDiv w:val="1"/>
      <w:marLeft w:val="0"/>
      <w:marRight w:val="0"/>
      <w:marTop w:val="0"/>
      <w:marBottom w:val="0"/>
      <w:divBdr>
        <w:top w:val="none" w:sz="0" w:space="0" w:color="auto"/>
        <w:left w:val="none" w:sz="0" w:space="0" w:color="auto"/>
        <w:bottom w:val="none" w:sz="0" w:space="0" w:color="auto"/>
        <w:right w:val="none" w:sz="0" w:space="0" w:color="auto"/>
      </w:divBdr>
    </w:div>
    <w:div w:id="213231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ndhawa/MLDSP/tree/master/DataBas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colab.research.google.com/drive/1wsvAyT0gh4fnu4z1-b3XJ2OX2M7knF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grandhawa/MLDSP/tree/master/DataBas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labs/gquery/all/?term=NC_001224.1" TargetMode="External"/><Relationship Id="rId14" Type="http://schemas.openxmlformats.org/officeDocument/2006/relationships/hyperlink" Target="https://bmcgenomics.biomedcentral.com/articles/10.1186/s12864-019-5571-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Kumar</dc:creator>
  <cp:keywords/>
  <dc:description/>
  <cp:lastModifiedBy>Rishav Kumar</cp:lastModifiedBy>
  <cp:revision>11</cp:revision>
  <dcterms:created xsi:type="dcterms:W3CDTF">2024-11-30T18:01:00Z</dcterms:created>
  <dcterms:modified xsi:type="dcterms:W3CDTF">2024-11-30T19:15:00Z</dcterms:modified>
</cp:coreProperties>
</file>