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BE16A" w14:textId="77777777" w:rsidR="00B61DE5" w:rsidRPr="00B61DE5" w:rsidRDefault="00B61DE5" w:rsidP="00B61DE5">
      <w:pPr>
        <w:rPr>
          <w:rFonts w:ascii="Aptos" w:hAnsi="Aptos" w:cs="Times New Roman"/>
          <w:b/>
          <w:bCs/>
          <w:sz w:val="28"/>
          <w:szCs w:val="28"/>
        </w:rPr>
      </w:pPr>
    </w:p>
    <w:p w14:paraId="5AB2648F" w14:textId="77777777" w:rsidR="00B61DE5" w:rsidRPr="00B61DE5" w:rsidRDefault="00B61DE5" w:rsidP="00B61DE5">
      <w:pPr>
        <w:rPr>
          <w:rFonts w:ascii="Aptos" w:hAnsi="Aptos" w:cs="Times New Roman"/>
          <w:b/>
          <w:bCs/>
          <w:sz w:val="28"/>
          <w:szCs w:val="28"/>
        </w:rPr>
      </w:pPr>
    </w:p>
    <w:p w14:paraId="16FE58AA" w14:textId="77777777" w:rsidR="00B61DE5" w:rsidRPr="00B61DE5" w:rsidRDefault="00B61DE5" w:rsidP="00B61DE5">
      <w:pPr>
        <w:rPr>
          <w:rFonts w:ascii="Aptos" w:hAnsi="Aptos" w:cs="Times New Roman"/>
          <w:b/>
          <w:bCs/>
          <w:sz w:val="28"/>
          <w:szCs w:val="28"/>
        </w:rPr>
      </w:pPr>
    </w:p>
    <w:p w14:paraId="20EE0DB8" w14:textId="77777777" w:rsidR="00B61DE5" w:rsidRPr="00B61DE5" w:rsidRDefault="00B61DE5" w:rsidP="00B61DE5">
      <w:pPr>
        <w:rPr>
          <w:rFonts w:ascii="Aptos" w:hAnsi="Aptos" w:cs="Times New Roman"/>
          <w:b/>
          <w:bCs/>
          <w:sz w:val="28"/>
          <w:szCs w:val="28"/>
        </w:rPr>
      </w:pPr>
    </w:p>
    <w:p w14:paraId="2C4C933B" w14:textId="369C3019" w:rsidR="000D6D59" w:rsidRPr="0049362C" w:rsidRDefault="000D6D59" w:rsidP="0049362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362C">
        <w:rPr>
          <w:rFonts w:ascii="Times New Roman" w:hAnsi="Times New Roman" w:cs="Times New Roman"/>
          <w:b/>
          <w:bCs/>
          <w:sz w:val="40"/>
          <w:szCs w:val="40"/>
        </w:rPr>
        <w:t>Analyzing</w:t>
      </w:r>
      <w:r w:rsidRPr="0049362C">
        <w:rPr>
          <w:rFonts w:ascii="Times New Roman" w:hAnsi="Times New Roman" w:cs="Times New Roman"/>
          <w:b/>
          <w:bCs/>
          <w:sz w:val="40"/>
          <w:szCs w:val="40"/>
        </w:rPr>
        <w:t xml:space="preserve"> heart disease through analytics</w:t>
      </w:r>
    </w:p>
    <w:p w14:paraId="1E02FC8C" w14:textId="77777777" w:rsidR="0049362C" w:rsidRDefault="0049362C" w:rsidP="00493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820BC" w14:textId="77777777" w:rsidR="0049362C" w:rsidRPr="0049362C" w:rsidRDefault="0049362C" w:rsidP="0049362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36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DR. MIGHTY ITAUMA </w:t>
      </w:r>
      <w:proofErr w:type="spellStart"/>
      <w:r w:rsidRPr="0049362C">
        <w:rPr>
          <w:rFonts w:ascii="Times New Roman" w:hAnsi="Times New Roman" w:cs="Times New Roman"/>
          <w:b/>
          <w:bCs/>
          <w:sz w:val="28"/>
          <w:szCs w:val="28"/>
          <w:u w:val="single"/>
        </w:rPr>
        <w:t>ITAUMA</w:t>
      </w:r>
      <w:proofErr w:type="spellEnd"/>
      <w:r w:rsidRPr="0049362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169C97C1" w14:textId="77777777" w:rsidR="0049362C" w:rsidRPr="0049362C" w:rsidRDefault="0049362C" w:rsidP="0049362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36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RICHARD DEVOS Graduate school, NORTHWOOD UNIVERSITY</w:t>
      </w:r>
    </w:p>
    <w:p w14:paraId="0DDEB757" w14:textId="77777777" w:rsidR="0049362C" w:rsidRDefault="0049362C" w:rsidP="0049362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289E0C" w14:textId="77777777" w:rsidR="0049362C" w:rsidRDefault="0049362C" w:rsidP="0049362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B3D9CE" w14:textId="342C2F8A" w:rsidR="0049362C" w:rsidRPr="0049362C" w:rsidRDefault="0049362C" w:rsidP="004936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62C">
        <w:rPr>
          <w:rFonts w:ascii="Times New Roman" w:hAnsi="Times New Roman" w:cs="Times New Roman"/>
          <w:b/>
          <w:bCs/>
          <w:sz w:val="32"/>
          <w:szCs w:val="32"/>
          <w:u w:val="single"/>
        </w:rPr>
        <w:t>Contributors:</w:t>
      </w:r>
    </w:p>
    <w:p w14:paraId="33B796AB" w14:textId="1A09CDC0" w:rsidR="0049362C" w:rsidRPr="0049362C" w:rsidRDefault="0049362C" w:rsidP="004936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62C">
        <w:rPr>
          <w:rFonts w:ascii="Times New Roman" w:hAnsi="Times New Roman" w:cs="Times New Roman"/>
          <w:b/>
          <w:bCs/>
          <w:sz w:val="32"/>
          <w:szCs w:val="32"/>
        </w:rPr>
        <w:t>Saumya Padhi,</w:t>
      </w:r>
    </w:p>
    <w:p w14:paraId="251BE801" w14:textId="0526FE98" w:rsidR="0049362C" w:rsidRPr="0049362C" w:rsidRDefault="0049362C" w:rsidP="004936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62C">
        <w:rPr>
          <w:rFonts w:ascii="Times New Roman" w:hAnsi="Times New Roman" w:cs="Times New Roman"/>
          <w:b/>
          <w:bCs/>
          <w:sz w:val="32"/>
          <w:szCs w:val="32"/>
        </w:rPr>
        <w:t>Imran Shaik,</w:t>
      </w:r>
    </w:p>
    <w:p w14:paraId="3AA02596" w14:textId="77777777" w:rsidR="0049362C" w:rsidRPr="0049362C" w:rsidRDefault="0049362C" w:rsidP="004936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62C">
        <w:rPr>
          <w:rFonts w:ascii="Times New Roman" w:hAnsi="Times New Roman" w:cs="Times New Roman"/>
          <w:b/>
          <w:bCs/>
          <w:sz w:val="32"/>
          <w:szCs w:val="32"/>
        </w:rPr>
        <w:t>Srinivas Bhootam</w:t>
      </w:r>
    </w:p>
    <w:p w14:paraId="2CCEC050" w14:textId="77777777" w:rsidR="0049362C" w:rsidRPr="0049362C" w:rsidRDefault="0049362C" w:rsidP="004936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62C">
        <w:rPr>
          <w:rFonts w:ascii="Times New Roman" w:hAnsi="Times New Roman" w:cs="Times New Roman"/>
          <w:b/>
          <w:bCs/>
          <w:sz w:val="32"/>
          <w:szCs w:val="32"/>
        </w:rPr>
        <w:t>Pooja Shinde</w:t>
      </w:r>
    </w:p>
    <w:p w14:paraId="3CF94C93" w14:textId="77777777" w:rsidR="0049362C" w:rsidRPr="0049362C" w:rsidRDefault="0049362C" w:rsidP="004936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5A333" w14:textId="4445B3D0" w:rsidR="0049362C" w:rsidRPr="0049362C" w:rsidRDefault="0049362C" w:rsidP="004936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62C">
        <w:rPr>
          <w:rFonts w:ascii="Times New Roman" w:hAnsi="Times New Roman" w:cs="Times New Roman"/>
          <w:b/>
          <w:bCs/>
          <w:sz w:val="32"/>
          <w:szCs w:val="32"/>
        </w:rPr>
        <w:t>Repository Link:</w:t>
      </w:r>
    </w:p>
    <w:p w14:paraId="1A8035F0" w14:textId="35F1A965" w:rsidR="0049362C" w:rsidRPr="0049362C" w:rsidRDefault="0049362C" w:rsidP="004936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62C">
        <w:rPr>
          <w:rFonts w:ascii="Times New Roman" w:hAnsi="Times New Roman" w:cs="Times New Roman"/>
          <w:b/>
          <w:bCs/>
          <w:sz w:val="32"/>
          <w:szCs w:val="32"/>
        </w:rPr>
        <w:t>https://github.com/saumyasam/casestudy_heart</w:t>
      </w:r>
    </w:p>
    <w:p w14:paraId="207094D1" w14:textId="77777777" w:rsidR="0049362C" w:rsidRPr="0049362C" w:rsidRDefault="0049362C" w:rsidP="004936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329C65" w14:textId="77777777" w:rsidR="0049362C" w:rsidRPr="0049362C" w:rsidRDefault="0049362C" w:rsidP="004936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A1CE99" w14:textId="5290A46C" w:rsidR="00B61DE5" w:rsidRPr="00B61DE5" w:rsidRDefault="00B61DE5">
      <w:pPr>
        <w:rPr>
          <w:rFonts w:ascii="Aptos" w:hAnsi="Aptos" w:cs="Times New Roman"/>
          <w:b/>
          <w:bCs/>
          <w:sz w:val="28"/>
          <w:szCs w:val="28"/>
        </w:rPr>
      </w:pPr>
    </w:p>
    <w:p w14:paraId="460FBD9A" w14:textId="77777777" w:rsidR="0049362C" w:rsidRDefault="0049362C" w:rsidP="00B61DE5">
      <w:pPr>
        <w:rPr>
          <w:rFonts w:ascii="Aptos" w:hAnsi="Aptos" w:cs="Times New Roman"/>
          <w:b/>
          <w:bCs/>
          <w:sz w:val="24"/>
          <w:szCs w:val="24"/>
        </w:rPr>
      </w:pPr>
    </w:p>
    <w:p w14:paraId="70616DA7" w14:textId="77777777" w:rsidR="0049362C" w:rsidRDefault="0049362C" w:rsidP="00B61DE5">
      <w:pPr>
        <w:rPr>
          <w:rFonts w:ascii="Aptos" w:hAnsi="Aptos" w:cs="Times New Roman"/>
          <w:b/>
          <w:bCs/>
          <w:sz w:val="24"/>
          <w:szCs w:val="24"/>
        </w:rPr>
      </w:pPr>
    </w:p>
    <w:p w14:paraId="1A6C1082" w14:textId="77777777" w:rsidR="0049362C" w:rsidRDefault="0049362C" w:rsidP="00B61DE5">
      <w:pPr>
        <w:rPr>
          <w:rFonts w:ascii="Aptos" w:hAnsi="Aptos" w:cs="Times New Roman"/>
          <w:b/>
          <w:bCs/>
          <w:sz w:val="24"/>
          <w:szCs w:val="24"/>
        </w:rPr>
      </w:pPr>
    </w:p>
    <w:p w14:paraId="57685DC0" w14:textId="59973F81" w:rsidR="00B61DE5" w:rsidRPr="00B61DE5" w:rsidRDefault="00B61DE5" w:rsidP="00B61DE5">
      <w:pPr>
        <w:rPr>
          <w:rFonts w:ascii="Aptos" w:hAnsi="Aptos" w:cs="Times New Roman"/>
          <w:b/>
          <w:bCs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lastRenderedPageBreak/>
        <w:t>Problem Definition:</w:t>
      </w:r>
    </w:p>
    <w:p w14:paraId="59E17B2C" w14:textId="77777777" w:rsidR="00B61DE5" w:rsidRPr="00B61DE5" w:rsidRDefault="00B61DE5" w:rsidP="00B61DE5">
      <w:pPr>
        <w:numPr>
          <w:ilvl w:val="0"/>
          <w:numId w:val="7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sz w:val="24"/>
          <w:szCs w:val="24"/>
        </w:rPr>
        <w:t>How can we predict whether a person has heart disease based on their health and demographic information?</w:t>
      </w:r>
    </w:p>
    <w:p w14:paraId="3A3F1A75" w14:textId="77777777" w:rsidR="00B61DE5" w:rsidRPr="00B61DE5" w:rsidRDefault="00B61DE5" w:rsidP="00B61DE5">
      <w:pPr>
        <w:numPr>
          <w:ilvl w:val="0"/>
          <w:numId w:val="7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sz w:val="24"/>
          <w:szCs w:val="24"/>
        </w:rPr>
        <w:t>In the dataset provided, the target variable defines whether a person has heart disease Specifically,</w:t>
      </w:r>
    </w:p>
    <w:p w14:paraId="21E6BB52" w14:textId="398320E5" w:rsidR="00B61DE5" w:rsidRPr="00B61DE5" w:rsidRDefault="00B61DE5" w:rsidP="00B61DE5">
      <w:pPr>
        <w:numPr>
          <w:ilvl w:val="0"/>
          <w:numId w:val="7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sz w:val="24"/>
          <w:szCs w:val="24"/>
        </w:rPr>
        <w:t>0=Indicates no heart disease [Negative Case]</w:t>
      </w:r>
      <w:r w:rsidRPr="00B61DE5">
        <w:rPr>
          <w:rFonts w:ascii="Aptos" w:hAnsi="Aptos" w:cs="Times New Roman"/>
          <w:sz w:val="24"/>
          <w:szCs w:val="24"/>
        </w:rPr>
        <w:br/>
        <w:t xml:space="preserve">1=Indicates the presence of </w:t>
      </w:r>
      <w:r w:rsidRPr="00B61DE5">
        <w:rPr>
          <w:rFonts w:ascii="Aptos" w:hAnsi="Aptos" w:cs="Times New Roman"/>
          <w:sz w:val="24"/>
          <w:szCs w:val="24"/>
        </w:rPr>
        <w:t>heart disease [</w:t>
      </w:r>
      <w:r w:rsidRPr="00B61DE5">
        <w:rPr>
          <w:rFonts w:ascii="Aptos" w:hAnsi="Aptos" w:cs="Times New Roman"/>
          <w:sz w:val="24"/>
          <w:szCs w:val="24"/>
        </w:rPr>
        <w:t>Positive Case]</w:t>
      </w:r>
    </w:p>
    <w:p w14:paraId="2BACF0D6" w14:textId="77777777" w:rsidR="00B61DE5" w:rsidRPr="00B61DE5" w:rsidRDefault="00B61DE5" w:rsidP="00B61DE5">
      <w:pPr>
        <w:numPr>
          <w:ilvl w:val="0"/>
          <w:numId w:val="7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sz w:val="24"/>
          <w:szCs w:val="24"/>
        </w:rPr>
        <w:t>This binary variable Target is the dependent variable in your analysis, and the goal of a logistic regression model is to predict this target based on the other independent variables, such as age, sex, cholesterol, and blood pressure.</w:t>
      </w:r>
    </w:p>
    <w:p w14:paraId="6431CFEA" w14:textId="01C28B6B" w:rsidR="000D6D59" w:rsidRPr="00B61DE5" w:rsidRDefault="000D6D59" w:rsidP="000D6D59">
      <w:pPr>
        <w:rPr>
          <w:rFonts w:ascii="Aptos" w:hAnsi="Aptos" w:cs="Times New Roman"/>
          <w:b/>
          <w:bCs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Variables:</w:t>
      </w:r>
    </w:p>
    <w:p w14:paraId="755D8890" w14:textId="77777777" w:rsidR="00B61DE5" w:rsidRPr="00B61DE5" w:rsidRDefault="00B61DE5" w:rsidP="00B61DE5">
      <w:p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Dependent Variable:</w:t>
      </w:r>
    </w:p>
    <w:p w14:paraId="204CEB35" w14:textId="77777777" w:rsidR="00B61DE5" w:rsidRPr="00B61DE5" w:rsidRDefault="00B61DE5" w:rsidP="00B61DE5">
      <w:pPr>
        <w:numPr>
          <w:ilvl w:val="0"/>
          <w:numId w:val="8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target:</w:t>
      </w:r>
      <w:r w:rsidRPr="00B61DE5">
        <w:rPr>
          <w:rFonts w:ascii="Aptos" w:hAnsi="Aptos" w:cs="Times New Roman"/>
          <w:sz w:val="24"/>
          <w:szCs w:val="24"/>
        </w:rPr>
        <w:t xml:space="preserve"> This variable indicates the presence or absence of heart disease. Our aim here is to predict heart disease, "target" is the dependent variable.</w:t>
      </w:r>
    </w:p>
    <w:p w14:paraId="41E82380" w14:textId="77777777" w:rsidR="00B61DE5" w:rsidRPr="00B61DE5" w:rsidRDefault="00B61DE5" w:rsidP="00B61DE5">
      <w:p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Independent Variables:</w:t>
      </w:r>
    </w:p>
    <w:p w14:paraId="01A6B7C7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age</w:t>
      </w:r>
    </w:p>
    <w:p w14:paraId="73E4EB56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sex</w:t>
      </w:r>
    </w:p>
    <w:p w14:paraId="30253C3A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cp:</w:t>
      </w:r>
      <w:r w:rsidRPr="00B61DE5">
        <w:rPr>
          <w:rFonts w:ascii="Aptos" w:hAnsi="Aptos" w:cs="Times New Roman"/>
          <w:sz w:val="24"/>
          <w:szCs w:val="24"/>
        </w:rPr>
        <w:t xml:space="preserve"> chest pain type (categorical)</w:t>
      </w:r>
    </w:p>
    <w:p w14:paraId="1F84575C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trestbps</w:t>
      </w:r>
      <w:proofErr w:type="spellEnd"/>
      <w:r w:rsidRPr="00B61DE5">
        <w:rPr>
          <w:rFonts w:ascii="Aptos" w:hAnsi="Aptos" w:cs="Times New Roman"/>
          <w:b/>
          <w:bCs/>
          <w:sz w:val="24"/>
          <w:szCs w:val="24"/>
        </w:rPr>
        <w:t>:</w:t>
      </w:r>
      <w:r w:rsidRPr="00B61DE5">
        <w:rPr>
          <w:rFonts w:ascii="Aptos" w:hAnsi="Aptos" w:cs="Times New Roman"/>
          <w:sz w:val="24"/>
          <w:szCs w:val="24"/>
        </w:rPr>
        <w:t xml:space="preserve"> resting blood pressure</w:t>
      </w:r>
    </w:p>
    <w:p w14:paraId="3318398B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chol</w:t>
      </w:r>
      <w:proofErr w:type="spellEnd"/>
      <w:r w:rsidRPr="00B61DE5">
        <w:rPr>
          <w:rFonts w:ascii="Aptos" w:hAnsi="Aptos" w:cs="Times New Roman"/>
          <w:b/>
          <w:bCs/>
          <w:sz w:val="24"/>
          <w:szCs w:val="24"/>
        </w:rPr>
        <w:t>:</w:t>
      </w:r>
      <w:r w:rsidRPr="00B61DE5">
        <w:rPr>
          <w:rFonts w:ascii="Aptos" w:hAnsi="Aptos" w:cs="Times New Roman"/>
          <w:sz w:val="24"/>
          <w:szCs w:val="24"/>
        </w:rPr>
        <w:t xml:space="preserve"> serum cholesterol in mg/dl</w:t>
      </w:r>
    </w:p>
    <w:p w14:paraId="43644A29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fbs</w:t>
      </w:r>
      <w:proofErr w:type="spellEnd"/>
      <w:r w:rsidRPr="00B61DE5">
        <w:rPr>
          <w:rFonts w:ascii="Aptos" w:hAnsi="Aptos" w:cs="Times New Roman"/>
          <w:b/>
          <w:bCs/>
          <w:sz w:val="24"/>
          <w:szCs w:val="24"/>
        </w:rPr>
        <w:t>:</w:t>
      </w:r>
      <w:r w:rsidRPr="00B61DE5">
        <w:rPr>
          <w:rFonts w:ascii="Aptos" w:hAnsi="Aptos" w:cs="Times New Roman"/>
          <w:sz w:val="24"/>
          <w:szCs w:val="24"/>
        </w:rPr>
        <w:t xml:space="preserve"> fasting blood sugar &gt; 120 mg/dl (yes/no)</w:t>
      </w:r>
    </w:p>
    <w:p w14:paraId="797DD75D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restecg</w:t>
      </w:r>
      <w:proofErr w:type="spellEnd"/>
      <w:r w:rsidRPr="00B61DE5">
        <w:rPr>
          <w:rFonts w:ascii="Aptos" w:hAnsi="Aptos" w:cs="Times New Roman"/>
          <w:b/>
          <w:bCs/>
          <w:sz w:val="24"/>
          <w:szCs w:val="24"/>
        </w:rPr>
        <w:t>:</w:t>
      </w:r>
      <w:r w:rsidRPr="00B61DE5">
        <w:rPr>
          <w:rFonts w:ascii="Aptos" w:hAnsi="Aptos" w:cs="Times New Roman"/>
          <w:sz w:val="24"/>
          <w:szCs w:val="24"/>
        </w:rPr>
        <w:t xml:space="preserve"> resting electrocardiographic results (categorical)</w:t>
      </w:r>
    </w:p>
    <w:p w14:paraId="6BBC0E22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thalach</w:t>
      </w:r>
      <w:proofErr w:type="spellEnd"/>
      <w:r w:rsidRPr="00B61DE5">
        <w:rPr>
          <w:rFonts w:ascii="Aptos" w:hAnsi="Aptos" w:cs="Times New Roman"/>
          <w:b/>
          <w:bCs/>
          <w:sz w:val="24"/>
          <w:szCs w:val="24"/>
        </w:rPr>
        <w:t>:</w:t>
      </w:r>
      <w:r w:rsidRPr="00B61DE5">
        <w:rPr>
          <w:rFonts w:ascii="Aptos" w:hAnsi="Aptos" w:cs="Times New Roman"/>
          <w:sz w:val="24"/>
          <w:szCs w:val="24"/>
        </w:rPr>
        <w:t xml:space="preserve"> maximum heart rate achieved</w:t>
      </w:r>
    </w:p>
    <w:p w14:paraId="2877183A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exang</w:t>
      </w:r>
      <w:proofErr w:type="spellEnd"/>
      <w:r w:rsidRPr="00B61DE5">
        <w:rPr>
          <w:rFonts w:ascii="Aptos" w:hAnsi="Aptos" w:cs="Times New Roman"/>
          <w:b/>
          <w:bCs/>
          <w:sz w:val="24"/>
          <w:szCs w:val="24"/>
        </w:rPr>
        <w:t>:</w:t>
      </w:r>
      <w:r w:rsidRPr="00B61DE5">
        <w:rPr>
          <w:rFonts w:ascii="Aptos" w:hAnsi="Aptos" w:cs="Times New Roman"/>
          <w:sz w:val="24"/>
          <w:szCs w:val="24"/>
        </w:rPr>
        <w:t xml:space="preserve"> exercise induced angina (yes/no)</w:t>
      </w:r>
    </w:p>
    <w:p w14:paraId="7BE935DE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oldpeak</w:t>
      </w:r>
      <w:proofErr w:type="spellEnd"/>
      <w:r w:rsidRPr="00B61DE5">
        <w:rPr>
          <w:rFonts w:ascii="Aptos" w:hAnsi="Aptos" w:cs="Times New Roman"/>
          <w:b/>
          <w:bCs/>
          <w:sz w:val="24"/>
          <w:szCs w:val="24"/>
        </w:rPr>
        <w:t>:</w:t>
      </w:r>
      <w:r w:rsidRPr="00B61DE5">
        <w:rPr>
          <w:rFonts w:ascii="Aptos" w:hAnsi="Aptos" w:cs="Times New Roman"/>
          <w:sz w:val="24"/>
          <w:szCs w:val="24"/>
        </w:rPr>
        <w:t xml:space="preserve"> ST depression induced by exercise relative to rest</w:t>
      </w:r>
    </w:p>
    <w:p w14:paraId="3CC48CD2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slope:</w:t>
      </w:r>
      <w:r w:rsidRPr="00B61DE5">
        <w:rPr>
          <w:rFonts w:ascii="Aptos" w:hAnsi="Aptos" w:cs="Times New Roman"/>
          <w:sz w:val="24"/>
          <w:szCs w:val="24"/>
        </w:rPr>
        <w:t xml:space="preserve"> the slope of the peak exercise ST segment (categorical)</w:t>
      </w:r>
    </w:p>
    <w:p w14:paraId="5B5B21D7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ca:</w:t>
      </w:r>
      <w:r w:rsidRPr="00B61DE5">
        <w:rPr>
          <w:rFonts w:ascii="Aptos" w:hAnsi="Aptos" w:cs="Times New Roman"/>
          <w:sz w:val="24"/>
          <w:szCs w:val="24"/>
        </w:rPr>
        <w:t xml:space="preserve"> number of major vessels (0-3) colored by </w:t>
      </w:r>
      <w:proofErr w:type="spellStart"/>
      <w:r w:rsidRPr="00B61DE5">
        <w:rPr>
          <w:rFonts w:ascii="Aptos" w:hAnsi="Aptos" w:cs="Times New Roman"/>
          <w:sz w:val="24"/>
          <w:szCs w:val="24"/>
        </w:rPr>
        <w:t>flourosopy</w:t>
      </w:r>
      <w:proofErr w:type="spellEnd"/>
    </w:p>
    <w:p w14:paraId="522E0EDE" w14:textId="77777777" w:rsidR="00B61DE5" w:rsidRPr="00B61DE5" w:rsidRDefault="00B61DE5" w:rsidP="00B61DE5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thal</w:t>
      </w:r>
      <w:proofErr w:type="spellEnd"/>
      <w:r w:rsidRPr="00B61DE5">
        <w:rPr>
          <w:rFonts w:ascii="Aptos" w:hAnsi="Aptos" w:cs="Times New Roman"/>
          <w:b/>
          <w:bCs/>
          <w:sz w:val="24"/>
          <w:szCs w:val="24"/>
        </w:rPr>
        <w:t>:</w:t>
      </w:r>
      <w:r w:rsidRPr="00B61DE5">
        <w:rPr>
          <w:rFonts w:ascii="Aptos" w:hAnsi="Aptos" w:cs="Times New Roman"/>
          <w:sz w:val="24"/>
          <w:szCs w:val="24"/>
        </w:rPr>
        <w:t xml:space="preserve"> Thallium stress test results (categorical)</w:t>
      </w:r>
    </w:p>
    <w:p w14:paraId="4B78C26B" w14:textId="7BE24CDF" w:rsidR="000D6D59" w:rsidRPr="00B61DE5" w:rsidRDefault="000D6D59" w:rsidP="000D6D59">
      <w:p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sz w:val="24"/>
          <w:szCs w:val="24"/>
        </w:rPr>
        <w:lastRenderedPageBreak/>
        <w:drawing>
          <wp:inline distT="0" distB="0" distL="0" distR="0" wp14:anchorId="33ABF143" wp14:editId="431C052C">
            <wp:extent cx="5943600" cy="2357755"/>
            <wp:effectExtent l="0" t="0" r="0" b="4445"/>
            <wp:docPr id="1508511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11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0D18" w14:textId="70F7E039" w:rsidR="000D6D59" w:rsidRPr="000D6D59" w:rsidRDefault="000D6D59" w:rsidP="000D6D59">
      <w:p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sz w:val="24"/>
          <w:szCs w:val="24"/>
        </w:rPr>
        <w:drawing>
          <wp:inline distT="0" distB="0" distL="0" distR="0" wp14:anchorId="7061DB52" wp14:editId="3CC4936D">
            <wp:extent cx="5943600" cy="1921510"/>
            <wp:effectExtent l="0" t="0" r="0" b="2540"/>
            <wp:docPr id="1059843006" name="Picture 1" descr="A graph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43006" name="Picture 1" descr="A graph of two peop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136C" w14:textId="419A12BC" w:rsidR="000D6D59" w:rsidRPr="00B61DE5" w:rsidRDefault="000D6D59" w:rsidP="000D6D59">
      <w:pPr>
        <w:rPr>
          <w:rFonts w:ascii="Aptos" w:hAnsi="Aptos" w:cs="Times New Roman"/>
          <w:b/>
          <w:bCs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E</w:t>
      </w:r>
      <w:r w:rsidRPr="00B61DE5">
        <w:rPr>
          <w:rFonts w:ascii="Aptos" w:hAnsi="Aptos" w:cs="Times New Roman"/>
          <w:b/>
          <w:bCs/>
          <w:sz w:val="24"/>
          <w:szCs w:val="24"/>
        </w:rPr>
        <w:t>xploratory Data Analysis</w:t>
      </w:r>
      <w:r w:rsidRPr="00B61DE5">
        <w:rPr>
          <w:rFonts w:ascii="Aptos" w:hAnsi="Aptos" w:cs="Times New Roman"/>
          <w:b/>
          <w:bCs/>
          <w:sz w:val="24"/>
          <w:szCs w:val="24"/>
        </w:rPr>
        <w:t>:</w:t>
      </w:r>
    </w:p>
    <w:p w14:paraId="19421EDC" w14:textId="77777777" w:rsidR="000D6D59" w:rsidRPr="000D6D59" w:rsidRDefault="000D6D59" w:rsidP="000D6D59">
      <w:pPr>
        <w:numPr>
          <w:ilvl w:val="0"/>
          <w:numId w:val="4"/>
        </w:numPr>
        <w:rPr>
          <w:rFonts w:ascii="Aptos" w:hAnsi="Aptos" w:cs="Times New Roman"/>
          <w:sz w:val="24"/>
          <w:szCs w:val="24"/>
        </w:rPr>
      </w:pPr>
      <w:r w:rsidRPr="000D6D59">
        <w:rPr>
          <w:rFonts w:ascii="Aptos" w:hAnsi="Aptos" w:cs="Times New Roman"/>
          <w:sz w:val="24"/>
          <w:szCs w:val="24"/>
        </w:rPr>
        <w:t>Effect of Chest Pain Type (cp): The data suggest that different chest pain types may have varying associations with heart disease. Individuals with "cp" = 2 appear to have the highest risk, while those with "cp" = 0 have the lowest risk.</w:t>
      </w:r>
    </w:p>
    <w:p w14:paraId="18A69034" w14:textId="5084134D" w:rsidR="000D6D59" w:rsidRPr="000D6D59" w:rsidRDefault="000D6D59" w:rsidP="000D6D59">
      <w:pPr>
        <w:numPr>
          <w:ilvl w:val="0"/>
          <w:numId w:val="4"/>
        </w:numPr>
        <w:rPr>
          <w:rFonts w:ascii="Aptos" w:hAnsi="Aptos" w:cs="Times New Roman"/>
          <w:sz w:val="24"/>
          <w:szCs w:val="24"/>
        </w:rPr>
      </w:pPr>
      <w:r w:rsidRPr="000D6D59">
        <w:rPr>
          <w:rFonts w:ascii="Aptos" w:hAnsi="Aptos" w:cs="Times New Roman"/>
          <w:sz w:val="24"/>
          <w:szCs w:val="24"/>
        </w:rPr>
        <w:t>Effect of Thal (Thallium Stress Test): The "</w:t>
      </w:r>
      <w:r w:rsidR="00D4093F" w:rsidRPr="00B61DE5">
        <w:rPr>
          <w:rFonts w:ascii="Aptos" w:hAnsi="Aptos" w:cs="Times New Roman"/>
          <w:sz w:val="24"/>
          <w:szCs w:val="24"/>
        </w:rPr>
        <w:t>T</w:t>
      </w:r>
      <w:r w:rsidRPr="000D6D59">
        <w:rPr>
          <w:rFonts w:ascii="Aptos" w:hAnsi="Aptos" w:cs="Times New Roman"/>
          <w:sz w:val="24"/>
          <w:szCs w:val="24"/>
        </w:rPr>
        <w:t>hal" variable also seems to be associated with heart disease risk. Individuals with "</w:t>
      </w:r>
      <w:r w:rsidR="00D4093F" w:rsidRPr="00B61DE5">
        <w:rPr>
          <w:rFonts w:ascii="Aptos" w:hAnsi="Aptos" w:cs="Times New Roman"/>
          <w:sz w:val="24"/>
          <w:szCs w:val="24"/>
        </w:rPr>
        <w:t>T</w:t>
      </w:r>
      <w:r w:rsidRPr="000D6D59">
        <w:rPr>
          <w:rFonts w:ascii="Aptos" w:hAnsi="Aptos" w:cs="Times New Roman"/>
          <w:sz w:val="24"/>
          <w:szCs w:val="24"/>
        </w:rPr>
        <w:t>hal" = 2 have the highest proportion of heart disease, followed by those with "</w:t>
      </w:r>
      <w:r w:rsidR="00D4093F" w:rsidRPr="00B61DE5">
        <w:rPr>
          <w:rFonts w:ascii="Aptos" w:hAnsi="Aptos" w:cs="Times New Roman"/>
          <w:sz w:val="24"/>
          <w:szCs w:val="24"/>
        </w:rPr>
        <w:t>T</w:t>
      </w:r>
      <w:r w:rsidRPr="000D6D59">
        <w:rPr>
          <w:rFonts w:ascii="Aptos" w:hAnsi="Aptos" w:cs="Times New Roman"/>
          <w:sz w:val="24"/>
          <w:szCs w:val="24"/>
        </w:rPr>
        <w:t>hal" = 3.</w:t>
      </w:r>
    </w:p>
    <w:p w14:paraId="48F6D82A" w14:textId="77777777" w:rsidR="000D6D59" w:rsidRPr="000D6D59" w:rsidRDefault="000D6D59" w:rsidP="000D6D59">
      <w:pPr>
        <w:numPr>
          <w:ilvl w:val="0"/>
          <w:numId w:val="4"/>
        </w:numPr>
        <w:rPr>
          <w:rFonts w:ascii="Aptos" w:hAnsi="Aptos" w:cs="Times New Roman"/>
          <w:sz w:val="24"/>
          <w:szCs w:val="24"/>
        </w:rPr>
      </w:pPr>
      <w:r w:rsidRPr="000D6D59">
        <w:rPr>
          <w:rFonts w:ascii="Aptos" w:hAnsi="Aptos" w:cs="Times New Roman"/>
          <w:sz w:val="24"/>
          <w:szCs w:val="24"/>
        </w:rPr>
        <w:t xml:space="preserve">Prevalence of Heart Disease: The "target" variable indicates the presence or absence of heart disease. </w:t>
      </w:r>
    </w:p>
    <w:p w14:paraId="40CF94E9" w14:textId="77777777" w:rsidR="000D6D59" w:rsidRPr="000D6D59" w:rsidRDefault="000D6D59" w:rsidP="000D6D59">
      <w:pPr>
        <w:numPr>
          <w:ilvl w:val="1"/>
          <w:numId w:val="4"/>
        </w:numPr>
        <w:rPr>
          <w:rFonts w:ascii="Aptos" w:hAnsi="Aptos" w:cs="Times New Roman"/>
          <w:sz w:val="24"/>
          <w:szCs w:val="24"/>
        </w:rPr>
      </w:pPr>
      <w:r w:rsidRPr="000D6D59">
        <w:rPr>
          <w:rFonts w:ascii="Aptos" w:hAnsi="Aptos" w:cs="Times New Roman"/>
          <w:sz w:val="24"/>
          <w:szCs w:val="24"/>
        </w:rPr>
        <w:t>The proportion of individuals with heart disease (target = 1) varies across the different "cp" categories.</w:t>
      </w:r>
    </w:p>
    <w:p w14:paraId="76908FE6" w14:textId="77777777" w:rsidR="000D6D59" w:rsidRPr="00B61DE5" w:rsidRDefault="000D6D59" w:rsidP="000D6D59">
      <w:pPr>
        <w:numPr>
          <w:ilvl w:val="1"/>
          <w:numId w:val="4"/>
        </w:numPr>
        <w:rPr>
          <w:rFonts w:ascii="Aptos" w:hAnsi="Aptos" w:cs="Times New Roman"/>
          <w:sz w:val="24"/>
          <w:szCs w:val="24"/>
        </w:rPr>
      </w:pPr>
      <w:r w:rsidRPr="000D6D59">
        <w:rPr>
          <w:rFonts w:ascii="Aptos" w:hAnsi="Aptos" w:cs="Times New Roman"/>
          <w:sz w:val="24"/>
          <w:szCs w:val="24"/>
        </w:rPr>
        <w:t xml:space="preserve"> For example, individuals with "cp" = 2 have the highest proportion of heart disease (77.11%). </w:t>
      </w:r>
    </w:p>
    <w:p w14:paraId="3927AAE6" w14:textId="77777777" w:rsidR="000D6D59" w:rsidRPr="00B61DE5" w:rsidRDefault="000D6D59" w:rsidP="001C6E3C">
      <w:pPr>
        <w:rPr>
          <w:rFonts w:ascii="Aptos" w:hAnsi="Aptos" w:cs="Times New Roman"/>
          <w:sz w:val="24"/>
          <w:szCs w:val="24"/>
        </w:rPr>
      </w:pPr>
    </w:p>
    <w:p w14:paraId="198411A4" w14:textId="77777777" w:rsidR="000D6D59" w:rsidRPr="00B61DE5" w:rsidRDefault="000D6D59" w:rsidP="001C6E3C">
      <w:pPr>
        <w:rPr>
          <w:rFonts w:ascii="Aptos" w:hAnsi="Aptos" w:cs="Times New Roman"/>
          <w:sz w:val="24"/>
          <w:szCs w:val="24"/>
        </w:rPr>
      </w:pPr>
    </w:p>
    <w:p w14:paraId="22D5A609" w14:textId="791BE603" w:rsidR="00B61DE5" w:rsidRPr="00B61DE5" w:rsidRDefault="00B61DE5" w:rsidP="001C6E3C">
      <w:pPr>
        <w:rPr>
          <w:rFonts w:ascii="Aptos" w:hAnsi="Aptos" w:cs="Times New Roman"/>
          <w:b/>
          <w:bCs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lastRenderedPageBreak/>
        <w:t>Binomial Logistic Regression:</w:t>
      </w:r>
    </w:p>
    <w:p w14:paraId="574975C8" w14:textId="27C5E92A" w:rsidR="00B61DE5" w:rsidRPr="00B61DE5" w:rsidRDefault="00B61DE5" w:rsidP="001C6E3C">
      <w:pPr>
        <w:rPr>
          <w:rFonts w:ascii="Aptos" w:hAnsi="Aptos" w:cs="Times New Roman"/>
          <w:b/>
          <w:bCs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drawing>
          <wp:inline distT="0" distB="0" distL="0" distR="0" wp14:anchorId="6E8EA741" wp14:editId="6032346F">
            <wp:extent cx="5943600" cy="2531110"/>
            <wp:effectExtent l="0" t="0" r="0" b="2540"/>
            <wp:docPr id="1627124396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24396" name="Picture 1" descr="A screenshot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9138" w14:textId="6A9AC9D1" w:rsidR="00B61DE5" w:rsidRPr="00B61DE5" w:rsidRDefault="00B61DE5" w:rsidP="001C6E3C">
      <w:pPr>
        <w:rPr>
          <w:rFonts w:ascii="Aptos" w:hAnsi="Aptos" w:cs="Times New Roman"/>
          <w:b/>
          <w:bCs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Description:</w:t>
      </w:r>
    </w:p>
    <w:p w14:paraId="17568E0F" w14:textId="513504A4" w:rsidR="00B61DE5" w:rsidRPr="00B61DE5" w:rsidRDefault="00B61DE5" w:rsidP="00B61DE5">
      <w:pPr>
        <w:numPr>
          <w:ilvl w:val="0"/>
          <w:numId w:val="10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T</w:t>
      </w:r>
      <w:r w:rsidRPr="00B61DE5">
        <w:rPr>
          <w:rFonts w:ascii="Aptos" w:hAnsi="Aptos" w:cs="Times New Roman"/>
          <w:b/>
          <w:bCs/>
          <w:sz w:val="24"/>
          <w:szCs w:val="24"/>
        </w:rPr>
        <w:t>hal</w:t>
      </w:r>
      <w:r w:rsidRPr="00B61DE5">
        <w:rPr>
          <w:rFonts w:ascii="Aptos" w:hAnsi="Aptos" w:cs="Times New Roman"/>
          <w:sz w:val="24"/>
          <w:szCs w:val="24"/>
        </w:rPr>
        <w:t xml:space="preserve">: OR = 0.39 (95% CI: 0.30, 0.51). A higher </w:t>
      </w:r>
      <w:proofErr w:type="spellStart"/>
      <w:r w:rsidRPr="00B61DE5">
        <w:rPr>
          <w:rFonts w:ascii="Aptos" w:hAnsi="Aptos" w:cs="Times New Roman"/>
          <w:sz w:val="24"/>
          <w:szCs w:val="24"/>
        </w:rPr>
        <w:t>thal</w:t>
      </w:r>
      <w:proofErr w:type="spellEnd"/>
      <w:r w:rsidRPr="00B61DE5">
        <w:rPr>
          <w:rFonts w:ascii="Aptos" w:hAnsi="Aptos" w:cs="Times New Roman"/>
          <w:sz w:val="24"/>
          <w:szCs w:val="24"/>
        </w:rPr>
        <w:t xml:space="preserve"> value reduces the odds by 61% i.e. A decrease in </w:t>
      </w:r>
      <w:proofErr w:type="spellStart"/>
      <w:r w:rsidRPr="00B61DE5">
        <w:rPr>
          <w:rFonts w:ascii="Aptos" w:hAnsi="Aptos" w:cs="Times New Roman"/>
          <w:sz w:val="24"/>
          <w:szCs w:val="24"/>
        </w:rPr>
        <w:t>thal</w:t>
      </w:r>
      <w:proofErr w:type="spellEnd"/>
      <w:r w:rsidRPr="00B61DE5">
        <w:rPr>
          <w:rFonts w:ascii="Aptos" w:hAnsi="Aptos" w:cs="Times New Roman"/>
          <w:sz w:val="24"/>
          <w:szCs w:val="24"/>
        </w:rPr>
        <w:t xml:space="preserve"> is associated with a significant decrease in the odds of the outcome. i.e. </w:t>
      </w:r>
    </w:p>
    <w:p w14:paraId="6E94955C" w14:textId="77777777" w:rsidR="00B61DE5" w:rsidRPr="00B61DE5" w:rsidRDefault="00B61DE5" w:rsidP="00B61DE5">
      <w:pPr>
        <w:numPr>
          <w:ilvl w:val="0"/>
          <w:numId w:val="10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sex</w:t>
      </w:r>
      <w:r w:rsidRPr="00B61DE5">
        <w:rPr>
          <w:rFonts w:ascii="Aptos" w:hAnsi="Aptos" w:cs="Times New Roman"/>
          <w:sz w:val="24"/>
          <w:szCs w:val="24"/>
        </w:rPr>
        <w:t xml:space="preserve">: </w:t>
      </w:r>
      <w:r w:rsidRPr="00B61DE5">
        <w:rPr>
          <w:rFonts w:ascii="Aptos" w:hAnsi="Aptos" w:cs="Times New Roman"/>
          <w:sz w:val="24"/>
          <w:szCs w:val="24"/>
          <w:lang w:val="fr-FR"/>
        </w:rPr>
        <w:t>OR = 0.18 (95% CI: 0.12, 0.28),</w:t>
      </w:r>
      <w:r w:rsidRPr="00B61DE5">
        <w:rPr>
          <w:rFonts w:ascii="Aptos" w:hAnsi="Aptos" w:cs="Times New Roman"/>
          <w:sz w:val="24"/>
          <w:szCs w:val="24"/>
        </w:rPr>
        <w:t xml:space="preserve"> Being female (compared to male) is associated with a significantly lower odds of the outcome.</w:t>
      </w:r>
    </w:p>
    <w:p w14:paraId="5532E84D" w14:textId="77777777" w:rsidR="00B61DE5" w:rsidRPr="00B61DE5" w:rsidRDefault="00B61DE5" w:rsidP="00B61DE5">
      <w:pPr>
        <w:numPr>
          <w:ilvl w:val="0"/>
          <w:numId w:val="10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cp</w:t>
      </w:r>
      <w:r w:rsidRPr="00B61DE5">
        <w:rPr>
          <w:rFonts w:ascii="Aptos" w:hAnsi="Aptos" w:cs="Times New Roman"/>
          <w:sz w:val="24"/>
          <w:szCs w:val="24"/>
        </w:rPr>
        <w:t xml:space="preserve">: </w:t>
      </w:r>
      <w:r w:rsidRPr="00B61DE5">
        <w:rPr>
          <w:rFonts w:ascii="Aptos" w:hAnsi="Aptos" w:cs="Times New Roman"/>
          <w:sz w:val="24"/>
          <w:szCs w:val="24"/>
          <w:lang w:val="fr-FR"/>
        </w:rPr>
        <w:t xml:space="preserve">OR = 2.20 (95% CI: 1.84, 2.62). </w:t>
      </w:r>
      <w:r w:rsidRPr="00B61DE5">
        <w:rPr>
          <w:rFonts w:ascii="Aptos" w:hAnsi="Aptos" w:cs="Times New Roman"/>
          <w:sz w:val="24"/>
          <w:szCs w:val="24"/>
        </w:rPr>
        <w:t>Chest pain type is significantly associated with the outcome. Individuals with a certain type of chest pain have over twice the odds of the outcome compared to those with the baseline chest pain type.</w:t>
      </w:r>
    </w:p>
    <w:p w14:paraId="1D06B1CF" w14:textId="0CF5E7DA" w:rsidR="00B61DE5" w:rsidRPr="00B61DE5" w:rsidRDefault="00B61DE5" w:rsidP="00B61DE5">
      <w:pPr>
        <w:numPr>
          <w:ilvl w:val="0"/>
          <w:numId w:val="10"/>
        </w:numPr>
        <w:rPr>
          <w:rFonts w:ascii="Aptos" w:hAnsi="Aptos" w:cs="Times New Roman"/>
          <w:sz w:val="24"/>
          <w:szCs w:val="24"/>
        </w:rPr>
      </w:pP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restecg</w:t>
      </w:r>
      <w:proofErr w:type="spellEnd"/>
      <w:r w:rsidRPr="00B61DE5">
        <w:rPr>
          <w:rFonts w:ascii="Aptos" w:hAnsi="Aptos" w:cs="Times New Roman"/>
          <w:sz w:val="24"/>
          <w:szCs w:val="24"/>
        </w:rPr>
        <w:t xml:space="preserve">: </w:t>
      </w:r>
      <w:r w:rsidRPr="00B61DE5">
        <w:rPr>
          <w:rFonts w:ascii="Aptos" w:hAnsi="Aptos" w:cs="Times New Roman"/>
          <w:sz w:val="24"/>
          <w:szCs w:val="24"/>
          <w:lang w:val="fr-FR"/>
        </w:rPr>
        <w:t xml:space="preserve">OR = 1.53 (95% CI: 1.11, 2.09) </w:t>
      </w:r>
      <w:r w:rsidRPr="00B61DE5">
        <w:rPr>
          <w:rFonts w:ascii="Aptos" w:hAnsi="Aptos" w:cs="Times New Roman"/>
          <w:sz w:val="24"/>
          <w:szCs w:val="24"/>
        </w:rPr>
        <w:t xml:space="preserve">Resting electrocardiographic results are associated with an </w:t>
      </w:r>
      <w:r w:rsidRPr="00B61DE5">
        <w:rPr>
          <w:rFonts w:ascii="Aptos" w:hAnsi="Aptos" w:cs="Times New Roman"/>
          <w:sz w:val="24"/>
          <w:szCs w:val="24"/>
        </w:rPr>
        <w:t>increased odd of the outcome</w:t>
      </w:r>
      <w:r w:rsidRPr="00B61DE5">
        <w:rPr>
          <w:rFonts w:ascii="Aptos" w:hAnsi="Aptos" w:cs="Times New Roman"/>
          <w:sz w:val="24"/>
          <w:szCs w:val="24"/>
        </w:rPr>
        <w:t>.</w:t>
      </w:r>
    </w:p>
    <w:p w14:paraId="24E011E4" w14:textId="77777777" w:rsidR="00B61DE5" w:rsidRPr="00B61DE5" w:rsidRDefault="00B61DE5" w:rsidP="00B61DE5">
      <w:pPr>
        <w:numPr>
          <w:ilvl w:val="0"/>
          <w:numId w:val="10"/>
        </w:numPr>
        <w:rPr>
          <w:rFonts w:ascii="Aptos" w:hAnsi="Aptos" w:cs="Times New Roman"/>
          <w:sz w:val="24"/>
          <w:szCs w:val="24"/>
        </w:rPr>
      </w:pP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thalach</w:t>
      </w:r>
      <w:proofErr w:type="spellEnd"/>
      <w:r w:rsidRPr="00B61DE5">
        <w:rPr>
          <w:rFonts w:ascii="Aptos" w:hAnsi="Aptos" w:cs="Times New Roman"/>
          <w:sz w:val="24"/>
          <w:szCs w:val="24"/>
        </w:rPr>
        <w:t xml:space="preserve">: </w:t>
      </w:r>
      <w:r w:rsidRPr="00B61DE5">
        <w:rPr>
          <w:rFonts w:ascii="Aptos" w:hAnsi="Aptos" w:cs="Times New Roman"/>
          <w:sz w:val="24"/>
          <w:szCs w:val="24"/>
          <w:lang w:val="fr-FR"/>
        </w:rPr>
        <w:t xml:space="preserve">OR = 1.02 (95% CI: 1.01, 1.03). </w:t>
      </w:r>
      <w:r w:rsidRPr="00B61DE5">
        <w:rPr>
          <w:rFonts w:ascii="Aptos" w:hAnsi="Aptos" w:cs="Times New Roman"/>
          <w:sz w:val="24"/>
          <w:szCs w:val="24"/>
        </w:rPr>
        <w:t>Maximum heart rate achieved has a weak positive association with the outcome.</w:t>
      </w:r>
    </w:p>
    <w:p w14:paraId="431B1A71" w14:textId="46E88C07" w:rsidR="00B61DE5" w:rsidRPr="00B61DE5" w:rsidRDefault="00B61DE5" w:rsidP="00B61DE5">
      <w:pPr>
        <w:numPr>
          <w:ilvl w:val="0"/>
          <w:numId w:val="10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slope</w:t>
      </w:r>
      <w:r w:rsidRPr="00B61DE5">
        <w:rPr>
          <w:rFonts w:ascii="Aptos" w:hAnsi="Aptos" w:cs="Times New Roman"/>
          <w:sz w:val="24"/>
          <w:szCs w:val="24"/>
        </w:rPr>
        <w:t xml:space="preserve">: </w:t>
      </w:r>
      <w:r w:rsidRPr="00B61DE5">
        <w:rPr>
          <w:rFonts w:ascii="Aptos" w:hAnsi="Aptos" w:cs="Times New Roman"/>
          <w:sz w:val="24"/>
          <w:szCs w:val="24"/>
          <w:lang w:val="fr-FR"/>
        </w:rPr>
        <w:t>OR = 2.49 (95% CI: 1.86, 3.34)</w:t>
      </w:r>
      <w:r w:rsidRPr="00B61DE5">
        <w:rPr>
          <w:rFonts w:ascii="Aptos" w:hAnsi="Aptos" w:cs="Times New Roman"/>
          <w:sz w:val="24"/>
          <w:szCs w:val="24"/>
        </w:rPr>
        <w:t xml:space="preserve"> The slope of the peak exercise ST segment is associated with an </w:t>
      </w:r>
      <w:r w:rsidRPr="00B61DE5">
        <w:rPr>
          <w:rFonts w:ascii="Aptos" w:hAnsi="Aptos" w:cs="Times New Roman"/>
          <w:sz w:val="24"/>
          <w:szCs w:val="24"/>
        </w:rPr>
        <w:t>increased odd of the outcome</w:t>
      </w:r>
      <w:r w:rsidRPr="00B61DE5">
        <w:rPr>
          <w:rFonts w:ascii="Aptos" w:hAnsi="Aptos" w:cs="Times New Roman"/>
          <w:sz w:val="24"/>
          <w:szCs w:val="24"/>
        </w:rPr>
        <w:t>.</w:t>
      </w:r>
    </w:p>
    <w:p w14:paraId="1C58AE14" w14:textId="36FB07E3" w:rsidR="00B61DE5" w:rsidRPr="00B61DE5" w:rsidRDefault="00B61DE5" w:rsidP="00B61DE5">
      <w:pPr>
        <w:rPr>
          <w:rFonts w:ascii="Aptos" w:hAnsi="Aptos" w:cs="Times New Roman"/>
          <w:b/>
          <w:bCs/>
          <w:sz w:val="24"/>
          <w:szCs w:val="24"/>
        </w:rPr>
      </w:pPr>
      <w:r w:rsidRPr="00B61DE5">
        <w:rPr>
          <w:rFonts w:ascii="Aptos" w:hAnsi="Aptos" w:cs="Times New Roman"/>
          <w:b/>
          <w:bCs/>
          <w:sz w:val="24"/>
          <w:szCs w:val="24"/>
        </w:rPr>
        <w:t>Summary:</w:t>
      </w:r>
    </w:p>
    <w:p w14:paraId="13C545D6" w14:textId="46F0BB92" w:rsidR="00B61DE5" w:rsidRPr="00B61DE5" w:rsidRDefault="00B61DE5" w:rsidP="00B61DE5">
      <w:pPr>
        <w:numPr>
          <w:ilvl w:val="0"/>
          <w:numId w:val="10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sz w:val="24"/>
          <w:szCs w:val="24"/>
        </w:rPr>
        <w:t xml:space="preserve">Significant predictors (p &lt; 0.05) include: </w:t>
      </w:r>
      <w:r w:rsidRPr="00B61DE5">
        <w:rPr>
          <w:rFonts w:ascii="Aptos" w:hAnsi="Aptos" w:cs="Times New Roman"/>
          <w:b/>
          <w:bCs/>
          <w:sz w:val="24"/>
          <w:szCs w:val="24"/>
        </w:rPr>
        <w:t xml:space="preserve">age, </w:t>
      </w: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thal</w:t>
      </w:r>
      <w:proofErr w:type="spellEnd"/>
      <w:r w:rsidRPr="00B61DE5">
        <w:rPr>
          <w:rFonts w:ascii="Aptos" w:hAnsi="Aptos" w:cs="Times New Roman"/>
          <w:b/>
          <w:bCs/>
          <w:sz w:val="24"/>
          <w:szCs w:val="24"/>
        </w:rPr>
        <w:t xml:space="preserve">, sex, cp, </w:t>
      </w: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restecg</w:t>
      </w:r>
      <w:proofErr w:type="spellEnd"/>
      <w:r w:rsidRPr="00B61DE5">
        <w:rPr>
          <w:rFonts w:ascii="Aptos" w:hAnsi="Aptos" w:cs="Times New Roman"/>
          <w:b/>
          <w:bCs/>
          <w:sz w:val="24"/>
          <w:szCs w:val="24"/>
        </w:rPr>
        <w:t xml:space="preserve">, </w:t>
      </w: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thalach</w:t>
      </w:r>
      <w:proofErr w:type="spellEnd"/>
      <w:r w:rsidRPr="00B61DE5">
        <w:rPr>
          <w:rFonts w:ascii="Aptos" w:hAnsi="Aptos" w:cs="Times New Roman"/>
          <w:b/>
          <w:bCs/>
          <w:sz w:val="24"/>
          <w:szCs w:val="24"/>
        </w:rPr>
        <w:t xml:space="preserve">, </w:t>
      </w: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exang</w:t>
      </w:r>
      <w:proofErr w:type="spellEnd"/>
      <w:r w:rsidRPr="00B61DE5">
        <w:rPr>
          <w:rFonts w:ascii="Aptos" w:hAnsi="Aptos" w:cs="Times New Roman"/>
          <w:sz w:val="24"/>
          <w:szCs w:val="24"/>
        </w:rPr>
        <w:t xml:space="preserve">, and </w:t>
      </w:r>
      <w:r w:rsidRPr="00B61DE5">
        <w:rPr>
          <w:rFonts w:ascii="Aptos" w:hAnsi="Aptos" w:cs="Times New Roman"/>
          <w:b/>
          <w:bCs/>
          <w:sz w:val="24"/>
          <w:szCs w:val="24"/>
        </w:rPr>
        <w:t>slope</w:t>
      </w:r>
      <w:r w:rsidRPr="00B61DE5">
        <w:rPr>
          <w:rFonts w:ascii="Aptos" w:hAnsi="Aptos" w:cs="Times New Roman"/>
          <w:sz w:val="24"/>
          <w:szCs w:val="24"/>
        </w:rPr>
        <w:t>.</w:t>
      </w:r>
    </w:p>
    <w:p w14:paraId="1214DCAA" w14:textId="77777777" w:rsidR="00B61DE5" w:rsidRPr="00B61DE5" w:rsidRDefault="00B61DE5" w:rsidP="00B61DE5">
      <w:pPr>
        <w:numPr>
          <w:ilvl w:val="0"/>
          <w:numId w:val="10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sz w:val="24"/>
          <w:szCs w:val="24"/>
        </w:rPr>
        <w:t xml:space="preserve">Predictors such as </w:t>
      </w:r>
      <w:r w:rsidRPr="00B61DE5">
        <w:rPr>
          <w:rFonts w:ascii="Aptos" w:hAnsi="Aptos" w:cs="Times New Roman"/>
          <w:b/>
          <w:bCs/>
          <w:sz w:val="24"/>
          <w:szCs w:val="24"/>
        </w:rPr>
        <w:t>age</w:t>
      </w:r>
      <w:r w:rsidRPr="00B61DE5">
        <w:rPr>
          <w:rFonts w:ascii="Aptos" w:hAnsi="Aptos" w:cs="Times New Roman"/>
          <w:sz w:val="24"/>
          <w:szCs w:val="24"/>
        </w:rPr>
        <w:t xml:space="preserve"> and </w:t>
      </w:r>
      <w:proofErr w:type="spellStart"/>
      <w:r w:rsidRPr="00B61DE5">
        <w:rPr>
          <w:rFonts w:ascii="Aptos" w:hAnsi="Aptos" w:cs="Times New Roman"/>
          <w:b/>
          <w:bCs/>
          <w:sz w:val="24"/>
          <w:szCs w:val="24"/>
        </w:rPr>
        <w:t>exang</w:t>
      </w:r>
      <w:proofErr w:type="spellEnd"/>
      <w:r w:rsidRPr="00B61DE5">
        <w:rPr>
          <w:rFonts w:ascii="Aptos" w:hAnsi="Aptos" w:cs="Times New Roman"/>
          <w:sz w:val="24"/>
          <w:szCs w:val="24"/>
        </w:rPr>
        <w:t xml:space="preserve"> decrease the odds of the outcome, while </w:t>
      </w:r>
      <w:r w:rsidRPr="00B61DE5">
        <w:rPr>
          <w:rFonts w:ascii="Aptos" w:hAnsi="Aptos" w:cs="Times New Roman"/>
          <w:b/>
          <w:bCs/>
          <w:sz w:val="24"/>
          <w:szCs w:val="24"/>
        </w:rPr>
        <w:t>cp</w:t>
      </w:r>
      <w:r w:rsidRPr="00B61DE5">
        <w:rPr>
          <w:rFonts w:ascii="Aptos" w:hAnsi="Aptos" w:cs="Times New Roman"/>
          <w:sz w:val="24"/>
          <w:szCs w:val="24"/>
        </w:rPr>
        <w:t xml:space="preserve"> and </w:t>
      </w:r>
      <w:r w:rsidRPr="00B61DE5">
        <w:rPr>
          <w:rFonts w:ascii="Aptos" w:hAnsi="Aptos" w:cs="Times New Roman"/>
          <w:b/>
          <w:bCs/>
          <w:sz w:val="24"/>
          <w:szCs w:val="24"/>
        </w:rPr>
        <w:t>slope</w:t>
      </w:r>
      <w:r w:rsidRPr="00B61DE5">
        <w:rPr>
          <w:rFonts w:ascii="Aptos" w:hAnsi="Aptos" w:cs="Times New Roman"/>
          <w:sz w:val="24"/>
          <w:szCs w:val="24"/>
        </w:rPr>
        <w:t xml:space="preserve"> increase it.</w:t>
      </w:r>
    </w:p>
    <w:p w14:paraId="2F63D530" w14:textId="2118CB7E" w:rsidR="00B61DE5" w:rsidRPr="0049362C" w:rsidRDefault="00B61DE5" w:rsidP="0049362C">
      <w:pPr>
        <w:numPr>
          <w:ilvl w:val="0"/>
          <w:numId w:val="10"/>
        </w:numPr>
        <w:rPr>
          <w:rFonts w:ascii="Aptos" w:hAnsi="Aptos" w:cs="Times New Roman"/>
          <w:sz w:val="24"/>
          <w:szCs w:val="24"/>
        </w:rPr>
      </w:pPr>
      <w:r w:rsidRPr="00B61DE5">
        <w:rPr>
          <w:rFonts w:ascii="Aptos" w:hAnsi="Aptos" w:cs="Times New Roman"/>
          <w:sz w:val="24"/>
          <w:szCs w:val="24"/>
        </w:rPr>
        <w:t>No multicollinearity issues were detected (VIF &lt; 5)</w:t>
      </w:r>
      <w:r w:rsidR="0049362C">
        <w:rPr>
          <w:rFonts w:ascii="Aptos" w:hAnsi="Aptos" w:cs="Times New Roman"/>
          <w:sz w:val="24"/>
          <w:szCs w:val="24"/>
        </w:rPr>
        <w:t>.</w:t>
      </w:r>
    </w:p>
    <w:sectPr w:rsidR="00B61DE5" w:rsidRPr="0049362C" w:rsidSect="0049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76C9"/>
    <w:multiLevelType w:val="hybridMultilevel"/>
    <w:tmpl w:val="8444B844"/>
    <w:lvl w:ilvl="0" w:tplc="8AFC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46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21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B1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870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7045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1ED3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2C9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24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0C8F"/>
    <w:multiLevelType w:val="hybridMultilevel"/>
    <w:tmpl w:val="0E16C8A6"/>
    <w:lvl w:ilvl="0" w:tplc="2F484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0A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A9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CE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0A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EF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29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A9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26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5723B0"/>
    <w:multiLevelType w:val="hybridMultilevel"/>
    <w:tmpl w:val="BAB41E9A"/>
    <w:lvl w:ilvl="0" w:tplc="42CA9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A04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80C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607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C47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FE2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CC7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E82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976B7"/>
    <w:multiLevelType w:val="hybridMultilevel"/>
    <w:tmpl w:val="197CF850"/>
    <w:lvl w:ilvl="0" w:tplc="9A10F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526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65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8B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1CB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64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84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EA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385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7A4A0E"/>
    <w:multiLevelType w:val="hybridMultilevel"/>
    <w:tmpl w:val="922C25A8"/>
    <w:lvl w:ilvl="0" w:tplc="F77C0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82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A8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B4D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E3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C1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BC6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769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67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270F16"/>
    <w:multiLevelType w:val="hybridMultilevel"/>
    <w:tmpl w:val="CAC69844"/>
    <w:lvl w:ilvl="0" w:tplc="E5F467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E6E7B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9EC1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7AD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0E23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661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84A2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6223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623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4622FF1"/>
    <w:multiLevelType w:val="hybridMultilevel"/>
    <w:tmpl w:val="BCEEA1F4"/>
    <w:lvl w:ilvl="0" w:tplc="74E4C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64F67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E9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0ED6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0AC0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9693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A7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3AAA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C40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A2D0D"/>
    <w:multiLevelType w:val="hybridMultilevel"/>
    <w:tmpl w:val="F3105F0C"/>
    <w:lvl w:ilvl="0" w:tplc="B2CA6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04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A9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02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4C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0A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0C4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2F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2E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2F6901"/>
    <w:multiLevelType w:val="hybridMultilevel"/>
    <w:tmpl w:val="24B6E3A0"/>
    <w:lvl w:ilvl="0" w:tplc="EB84C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EA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EB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0F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0D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CF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8E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6E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08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612765"/>
    <w:multiLevelType w:val="hybridMultilevel"/>
    <w:tmpl w:val="F26EE7FA"/>
    <w:lvl w:ilvl="0" w:tplc="153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61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0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88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AF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C4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40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21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29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EA013A"/>
    <w:multiLevelType w:val="hybridMultilevel"/>
    <w:tmpl w:val="65C22C42"/>
    <w:lvl w:ilvl="0" w:tplc="4ABEA9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4E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484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25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639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629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886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2CD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2AF7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7201405">
    <w:abstractNumId w:val="10"/>
  </w:num>
  <w:num w:numId="2" w16cid:durableId="1286472560">
    <w:abstractNumId w:val="5"/>
  </w:num>
  <w:num w:numId="3" w16cid:durableId="1288968877">
    <w:abstractNumId w:val="2"/>
  </w:num>
  <w:num w:numId="4" w16cid:durableId="1666128571">
    <w:abstractNumId w:val="6"/>
  </w:num>
  <w:num w:numId="5" w16cid:durableId="1237474652">
    <w:abstractNumId w:val="4"/>
  </w:num>
  <w:num w:numId="6" w16cid:durableId="1617902868">
    <w:abstractNumId w:val="7"/>
  </w:num>
  <w:num w:numId="7" w16cid:durableId="1419670932">
    <w:abstractNumId w:val="0"/>
  </w:num>
  <w:num w:numId="8" w16cid:durableId="118648760">
    <w:abstractNumId w:val="3"/>
  </w:num>
  <w:num w:numId="9" w16cid:durableId="1421484771">
    <w:abstractNumId w:val="8"/>
  </w:num>
  <w:num w:numId="10" w16cid:durableId="660039598">
    <w:abstractNumId w:val="9"/>
  </w:num>
  <w:num w:numId="11" w16cid:durableId="1967541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59"/>
    <w:rsid w:val="000D6D59"/>
    <w:rsid w:val="00124EF8"/>
    <w:rsid w:val="001C4CE8"/>
    <w:rsid w:val="001C6E3C"/>
    <w:rsid w:val="002503EC"/>
    <w:rsid w:val="002B0E63"/>
    <w:rsid w:val="0049362C"/>
    <w:rsid w:val="00740AFF"/>
    <w:rsid w:val="00B61DE5"/>
    <w:rsid w:val="00CA4B10"/>
    <w:rsid w:val="00D4093F"/>
    <w:rsid w:val="00D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A33B"/>
  <w15:chartTrackingRefBased/>
  <w15:docId w15:val="{87E52CE7-3D19-4A7B-BFD3-7D68E527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2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2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4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506">
          <w:marLeft w:val="432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495">
          <w:marLeft w:val="432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662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08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59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7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8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5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63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51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6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24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3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6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8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0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5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1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2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Bhootam, Srinivas</dc:creator>
  <cp:keywords/>
  <dc:description/>
  <cp:lastModifiedBy>Bhootam, Srinivas</cp:lastModifiedBy>
  <cp:revision>1</cp:revision>
  <dcterms:created xsi:type="dcterms:W3CDTF">2024-10-17T02:35:00Z</dcterms:created>
  <dcterms:modified xsi:type="dcterms:W3CDTF">2024-10-17T03:23:00Z</dcterms:modified>
</cp:coreProperties>
</file>