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A95B" w14:textId="4825BA7D" w:rsidR="00A769E6" w:rsidRDefault="00576300">
      <w:pPr>
        <w:pStyle w:val="Title"/>
      </w:pPr>
      <w:r>
        <w:t>TABLE OF CONTENTS</w:t>
      </w:r>
    </w:p>
    <w:p w14:paraId="10110903" w14:textId="6269ECC1" w:rsidR="00C55AE2" w:rsidRDefault="00576300" w:rsidP="00C55AE2">
      <w:pPr>
        <w:pStyle w:val="Heading1"/>
      </w:pPr>
      <w:r>
        <w:t>SUMMARY</w:t>
      </w:r>
    </w:p>
    <w:p w14:paraId="789382B7" w14:textId="72C1D67A" w:rsidR="00A769E6" w:rsidRDefault="00576300">
      <w:pPr>
        <w:pStyle w:val="Heading2"/>
      </w:pPr>
      <w:r>
        <w:t>Conclusions/ Insights</w:t>
      </w:r>
    </w:p>
    <w:p w14:paraId="4E0AA363" w14:textId="5A6475B1" w:rsidR="00A769E6" w:rsidRDefault="00576300">
      <w:pPr>
        <w:pStyle w:val="Heading2"/>
      </w:pPr>
      <w:r>
        <w:t>Challenges</w:t>
      </w:r>
    </w:p>
    <w:p w14:paraId="092ADF04" w14:textId="7EA8194A" w:rsidR="00A769E6" w:rsidRDefault="00576300">
      <w:pPr>
        <w:pStyle w:val="Heading2"/>
      </w:pPr>
      <w:r>
        <w:t>Future work</w:t>
      </w:r>
    </w:p>
    <w:p w14:paraId="4CBA4BF5" w14:textId="4759835D" w:rsidR="00A769E6" w:rsidRDefault="00576300">
      <w:pPr>
        <w:pStyle w:val="Heading1"/>
      </w:pPr>
      <w:r>
        <w:t>CHAPTER 1. Introduction to datasets</w:t>
      </w:r>
      <w:r w:rsidR="000C4A39">
        <w:t xml:space="preserve"> (Data acquisition)</w:t>
      </w:r>
    </w:p>
    <w:p w14:paraId="2200D5FD" w14:textId="0CDD0F4D" w:rsidR="00A769E6" w:rsidRDefault="00576300">
      <w:pPr>
        <w:pStyle w:val="Heading2"/>
        <w:numPr>
          <w:ilvl w:val="0"/>
          <w:numId w:val="10"/>
        </w:numPr>
      </w:pPr>
      <w:r>
        <w:t>Global Food &amp; Agriculture Statistics</w:t>
      </w:r>
      <w:r w:rsidR="00352AF4">
        <w:t xml:space="preserve"> ( </w:t>
      </w:r>
      <w:r w:rsidR="00352AF4" w:rsidRPr="00352AF4">
        <w:t>https://www.kaggle.com/datasets/unitednations/global-food-agriculture-statistics</w:t>
      </w:r>
      <w:r w:rsidR="00352AF4">
        <w:t>)</w:t>
      </w:r>
    </w:p>
    <w:p w14:paraId="151E188A" w14:textId="625DAD83" w:rsidR="00A769E6" w:rsidRDefault="00576300">
      <w:pPr>
        <w:pStyle w:val="Heading3"/>
      </w:pPr>
      <w:r>
        <w:t>Description</w:t>
      </w:r>
    </w:p>
    <w:p w14:paraId="3EA02081" w14:textId="3C31EC26" w:rsidR="00A769E6" w:rsidRDefault="00576300" w:rsidP="00C55AE2">
      <w:pPr>
        <w:pStyle w:val="Heading3"/>
      </w:pPr>
      <w:r>
        <w:t>Data screenshot</w:t>
      </w:r>
    </w:p>
    <w:p w14:paraId="200BBB73" w14:textId="1DE2DA18" w:rsidR="00A769E6" w:rsidRDefault="00576300">
      <w:pPr>
        <w:pStyle w:val="Heading2"/>
        <w:numPr>
          <w:ilvl w:val="0"/>
          <w:numId w:val="10"/>
        </w:numPr>
      </w:pPr>
      <w:r>
        <w:t>World GDP</w:t>
      </w:r>
    </w:p>
    <w:p w14:paraId="0C0DECE6" w14:textId="6646BC39" w:rsidR="00352AF4" w:rsidRDefault="00352AF4" w:rsidP="00352AF4">
      <w:pPr>
        <w:pStyle w:val="Heading2"/>
        <w:numPr>
          <w:ilvl w:val="0"/>
          <w:numId w:val="0"/>
        </w:numPr>
        <w:ind w:left="720"/>
      </w:pPr>
      <w:r>
        <w:t>(</w:t>
      </w:r>
      <w:r w:rsidRPr="00352AF4">
        <w:t>https://www.kaggle.com/datasets/tmishinev/world-country-gdp-19602021</w:t>
      </w:r>
      <w:r>
        <w:t>)</w:t>
      </w:r>
    </w:p>
    <w:p w14:paraId="7D22E24C" w14:textId="12ED32B2" w:rsidR="00A769E6" w:rsidRDefault="00576300">
      <w:pPr>
        <w:pStyle w:val="Heading3"/>
        <w:numPr>
          <w:ilvl w:val="0"/>
          <w:numId w:val="16"/>
        </w:numPr>
      </w:pPr>
      <w:r>
        <w:t>Description</w:t>
      </w:r>
    </w:p>
    <w:p w14:paraId="3E506E4D" w14:textId="631AED30" w:rsidR="00A769E6" w:rsidRDefault="00576300">
      <w:pPr>
        <w:pStyle w:val="Heading3"/>
      </w:pPr>
      <w:r>
        <w:t>Data screenshot</w:t>
      </w:r>
    </w:p>
    <w:p w14:paraId="2EA46102" w14:textId="4D2B5A2D" w:rsidR="00A769E6" w:rsidRDefault="00576300">
      <w:pPr>
        <w:pStyle w:val="Heading2"/>
        <w:numPr>
          <w:ilvl w:val="0"/>
          <w:numId w:val="10"/>
        </w:numPr>
      </w:pPr>
      <w:r>
        <w:t>Weather/Climate Data</w:t>
      </w:r>
    </w:p>
    <w:p w14:paraId="6953F9AF" w14:textId="5F67DC1E" w:rsidR="00352AF4" w:rsidRDefault="00352AF4" w:rsidP="00352AF4">
      <w:pPr>
        <w:pStyle w:val="Heading2"/>
        <w:numPr>
          <w:ilvl w:val="0"/>
          <w:numId w:val="0"/>
        </w:numPr>
        <w:ind w:left="720"/>
      </w:pPr>
      <w:r>
        <w:t xml:space="preserve">(TBD, Tried out World Bank REST api: </w:t>
      </w:r>
      <w:hyperlink r:id="rId10" w:history="1">
        <w:r w:rsidRPr="009B29DA">
          <w:rPr>
            <w:rStyle w:val="Hyperlink"/>
          </w:rPr>
          <w:t>http://data.worldbank.org/developers/climate-data-api</w:t>
        </w:r>
      </w:hyperlink>
      <w:r>
        <w:t>, Not enough documentation)</w:t>
      </w:r>
    </w:p>
    <w:p w14:paraId="66455E4C" w14:textId="3C196B58" w:rsidR="00576300" w:rsidRDefault="00576300" w:rsidP="00576300">
      <w:pPr>
        <w:pStyle w:val="Heading3"/>
        <w:numPr>
          <w:ilvl w:val="0"/>
          <w:numId w:val="39"/>
        </w:numPr>
      </w:pPr>
      <w:r>
        <w:t>Description</w:t>
      </w:r>
    </w:p>
    <w:p w14:paraId="0E3F6673" w14:textId="585F33D0" w:rsidR="00576300" w:rsidRDefault="00576300" w:rsidP="00576300">
      <w:pPr>
        <w:pStyle w:val="Heading3"/>
        <w:numPr>
          <w:ilvl w:val="0"/>
          <w:numId w:val="39"/>
        </w:numPr>
      </w:pPr>
      <w:r>
        <w:t>Data screenshot</w:t>
      </w:r>
    </w:p>
    <w:p w14:paraId="289B9034" w14:textId="2D5F8B7B" w:rsidR="00A769E6" w:rsidRDefault="00576300">
      <w:pPr>
        <w:pStyle w:val="Heading1"/>
      </w:pPr>
      <w:r>
        <w:t xml:space="preserve">CHAPTER 2. </w:t>
      </w:r>
      <w:r w:rsidR="000C4A39">
        <w:t xml:space="preserve"> Data Preparation</w:t>
      </w:r>
    </w:p>
    <w:p w14:paraId="72F7F4CD" w14:textId="084BACDC" w:rsidR="00A769E6" w:rsidRDefault="000C4A39">
      <w:pPr>
        <w:pStyle w:val="Heading2"/>
        <w:numPr>
          <w:ilvl w:val="0"/>
          <w:numId w:val="17"/>
        </w:numPr>
      </w:pPr>
      <w:r>
        <w:t>Cleaning data</w:t>
      </w:r>
    </w:p>
    <w:p w14:paraId="2D775B7A" w14:textId="219588B4" w:rsidR="00A769E6" w:rsidRDefault="000C4A39">
      <w:pPr>
        <w:pStyle w:val="Heading3"/>
        <w:numPr>
          <w:ilvl w:val="0"/>
          <w:numId w:val="18"/>
        </w:numPr>
      </w:pPr>
      <w:r>
        <w:t>Approach 1</w:t>
      </w:r>
    </w:p>
    <w:p w14:paraId="56FD2CAA" w14:textId="2117E6CC" w:rsidR="00A769E6" w:rsidRDefault="000C4A39" w:rsidP="000C4A39">
      <w:pPr>
        <w:pStyle w:val="Heading3"/>
        <w:numPr>
          <w:ilvl w:val="0"/>
          <w:numId w:val="18"/>
        </w:numPr>
      </w:pPr>
      <w:r>
        <w:t>Approach 2</w:t>
      </w:r>
    </w:p>
    <w:p w14:paraId="49A74B53" w14:textId="6F2CAE06" w:rsidR="00A769E6" w:rsidRDefault="000C4A39">
      <w:pPr>
        <w:pStyle w:val="Heading2"/>
        <w:numPr>
          <w:ilvl w:val="0"/>
          <w:numId w:val="17"/>
        </w:numPr>
      </w:pPr>
      <w:r>
        <w:t>Data Visualization</w:t>
      </w:r>
    </w:p>
    <w:p w14:paraId="320199A0" w14:textId="683B0B09" w:rsidR="00A769E6" w:rsidRDefault="000C4A39">
      <w:pPr>
        <w:pStyle w:val="Heading3"/>
        <w:numPr>
          <w:ilvl w:val="0"/>
          <w:numId w:val="19"/>
        </w:numPr>
      </w:pPr>
      <w:r w:rsidRPr="000C4A39">
        <w:t>Plot world maps of Gross Agri Production and GDP (year = 2007)</w:t>
      </w:r>
    </w:p>
    <w:p w14:paraId="026F6D3D" w14:textId="68ECE684" w:rsidR="00A769E6" w:rsidRDefault="000C4A39" w:rsidP="000C4A39">
      <w:pPr>
        <w:pStyle w:val="Heading3"/>
        <w:numPr>
          <w:ilvl w:val="0"/>
          <w:numId w:val="19"/>
        </w:numPr>
      </w:pPr>
      <w:r>
        <w:t>Sorted data in t</w:t>
      </w:r>
      <w:r w:rsidRPr="000C4A39">
        <w:t>able format(Top 5, Bottom 5)</w:t>
      </w:r>
    </w:p>
    <w:p w14:paraId="302671B5" w14:textId="45AFF329" w:rsidR="00A769E6" w:rsidRDefault="000C4A39">
      <w:pPr>
        <w:pStyle w:val="Heading1"/>
      </w:pPr>
      <w:r>
        <w:lastRenderedPageBreak/>
        <w:t>CHAPTER 3. Data Analysis</w:t>
      </w:r>
    </w:p>
    <w:p w14:paraId="4DE4F67C" w14:textId="7F38BD1F" w:rsidR="00A769E6" w:rsidRDefault="000C4A39">
      <w:pPr>
        <w:pStyle w:val="Heading2"/>
        <w:numPr>
          <w:ilvl w:val="0"/>
          <w:numId w:val="21"/>
        </w:numPr>
      </w:pPr>
      <w:r w:rsidRPr="000C4A39">
        <w:t>Which country GDP/economic growth is driven by agriculture?</w:t>
      </w:r>
    </w:p>
    <w:p w14:paraId="63D0C2B2" w14:textId="7496C311" w:rsidR="00A769E6" w:rsidRDefault="000C4A39">
      <w:pPr>
        <w:pStyle w:val="Heading3"/>
        <w:numPr>
          <w:ilvl w:val="0"/>
          <w:numId w:val="22"/>
        </w:numPr>
      </w:pPr>
      <w:r>
        <w:t>Data visualization</w:t>
      </w:r>
    </w:p>
    <w:p w14:paraId="5ACA03B9" w14:textId="7F56F6CD" w:rsidR="00A769E6" w:rsidRDefault="000C4A39" w:rsidP="000C4A39">
      <w:pPr>
        <w:pStyle w:val="Heading3"/>
        <w:numPr>
          <w:ilvl w:val="0"/>
          <w:numId w:val="22"/>
        </w:numPr>
      </w:pPr>
      <w:r>
        <w:t>Find t</w:t>
      </w:r>
      <w:r w:rsidRPr="000C4A39">
        <w:t xml:space="preserve">op 3 </w:t>
      </w:r>
      <w:r>
        <w:t>countries</w:t>
      </w:r>
      <w:r w:rsidRPr="000C4A39">
        <w:t xml:space="preserve"> dependent on agriculture</w:t>
      </w:r>
    </w:p>
    <w:p w14:paraId="326E4374" w14:textId="23CBB162" w:rsidR="000C4A39" w:rsidRDefault="000C4A39" w:rsidP="000C4A39">
      <w:pPr>
        <w:pStyle w:val="Heading3"/>
        <w:numPr>
          <w:ilvl w:val="0"/>
          <w:numId w:val="22"/>
        </w:numPr>
      </w:pPr>
      <w:r>
        <w:t xml:space="preserve">Find bottom 3 countries </w:t>
      </w:r>
      <w:r w:rsidRPr="000C4A39">
        <w:t>dependent on agriculture</w:t>
      </w:r>
    </w:p>
    <w:p w14:paraId="12FDC0FA" w14:textId="3CFF57D7" w:rsidR="00A769E6" w:rsidRDefault="00F90A2A">
      <w:pPr>
        <w:pStyle w:val="Heading2"/>
        <w:numPr>
          <w:ilvl w:val="0"/>
          <w:numId w:val="21"/>
        </w:numPr>
      </w:pPr>
      <w:r>
        <w:t xml:space="preserve">What are the key </w:t>
      </w:r>
      <w:r w:rsidRPr="00F90A2A">
        <w:t>factors affecting agri production</w:t>
      </w:r>
      <w:r>
        <w:t>?</w:t>
      </w:r>
    </w:p>
    <w:p w14:paraId="2BE0F876" w14:textId="430FF164" w:rsidR="00A769E6" w:rsidRDefault="00F90A2A">
      <w:pPr>
        <w:pStyle w:val="Heading3"/>
        <w:numPr>
          <w:ilvl w:val="0"/>
          <w:numId w:val="14"/>
        </w:numPr>
      </w:pPr>
      <w:r>
        <w:t>Mean temperature</w:t>
      </w:r>
    </w:p>
    <w:p w14:paraId="09EDF2C7" w14:textId="741A8601" w:rsidR="00F90A2A" w:rsidRDefault="00F90A2A" w:rsidP="00F90A2A">
      <w:pPr>
        <w:pStyle w:val="Heading3"/>
        <w:numPr>
          <w:ilvl w:val="0"/>
          <w:numId w:val="0"/>
        </w:numPr>
        <w:ind w:left="1440"/>
      </w:pPr>
      <w:r>
        <w:t>1.1 Visualization</w:t>
      </w:r>
    </w:p>
    <w:p w14:paraId="70A87ED6" w14:textId="6336CF26" w:rsidR="00A769E6" w:rsidRDefault="00F90A2A" w:rsidP="00F90A2A">
      <w:pPr>
        <w:pStyle w:val="Heading3"/>
        <w:numPr>
          <w:ilvl w:val="0"/>
          <w:numId w:val="14"/>
        </w:numPr>
      </w:pPr>
      <w:r>
        <w:t>Precipitation</w:t>
      </w:r>
    </w:p>
    <w:p w14:paraId="170A15FC" w14:textId="33D20E8D" w:rsidR="00F90A2A" w:rsidRDefault="00F90A2A" w:rsidP="00F90A2A">
      <w:pPr>
        <w:pStyle w:val="Heading3"/>
        <w:numPr>
          <w:ilvl w:val="1"/>
          <w:numId w:val="14"/>
        </w:numPr>
      </w:pPr>
      <w:r>
        <w:t>Visualization</w:t>
      </w:r>
    </w:p>
    <w:p w14:paraId="4258DD78" w14:textId="670B55BA" w:rsidR="00F90A2A" w:rsidRDefault="00F90A2A" w:rsidP="00F90A2A">
      <w:pPr>
        <w:pStyle w:val="Heading3"/>
        <w:numPr>
          <w:ilvl w:val="0"/>
          <w:numId w:val="14"/>
        </w:numPr>
      </w:pPr>
      <w:r>
        <w:t>Land usage</w:t>
      </w:r>
    </w:p>
    <w:p w14:paraId="1251EDF4" w14:textId="10784D48" w:rsidR="00F90A2A" w:rsidRDefault="00F90A2A" w:rsidP="00F90A2A">
      <w:pPr>
        <w:pStyle w:val="Heading3"/>
        <w:numPr>
          <w:ilvl w:val="0"/>
          <w:numId w:val="0"/>
        </w:numPr>
        <w:ind w:left="1080" w:firstLine="360"/>
      </w:pPr>
      <w:r>
        <w:t>3.1  Visualization</w:t>
      </w:r>
    </w:p>
    <w:p w14:paraId="367A2F01" w14:textId="2C2CAAB7" w:rsidR="00F90A2A" w:rsidRDefault="00F90A2A" w:rsidP="00F90A2A">
      <w:pPr>
        <w:pStyle w:val="Heading3"/>
        <w:numPr>
          <w:ilvl w:val="0"/>
          <w:numId w:val="14"/>
        </w:numPr>
      </w:pPr>
      <w:r>
        <w:t>Relative humidity</w:t>
      </w:r>
    </w:p>
    <w:p w14:paraId="2315A4AE" w14:textId="67ED6FE0" w:rsidR="00F90A2A" w:rsidRDefault="00F90A2A" w:rsidP="00F90A2A">
      <w:pPr>
        <w:pStyle w:val="Heading3"/>
        <w:numPr>
          <w:ilvl w:val="1"/>
          <w:numId w:val="14"/>
        </w:numPr>
      </w:pPr>
      <w:r>
        <w:t>Visualization</w:t>
      </w:r>
    </w:p>
    <w:p w14:paraId="7016F5F4" w14:textId="6533FDE3" w:rsidR="00F90A2A" w:rsidRDefault="00F90A2A" w:rsidP="00F90A2A">
      <w:pPr>
        <w:pStyle w:val="Heading3"/>
        <w:numPr>
          <w:ilvl w:val="0"/>
          <w:numId w:val="14"/>
        </w:numPr>
      </w:pPr>
      <w:r>
        <w:t>No of hot days</w:t>
      </w:r>
    </w:p>
    <w:p w14:paraId="172CD362" w14:textId="4641348C" w:rsidR="00F90A2A" w:rsidRDefault="00F90A2A" w:rsidP="00F90A2A">
      <w:pPr>
        <w:pStyle w:val="Heading3"/>
        <w:numPr>
          <w:ilvl w:val="1"/>
          <w:numId w:val="14"/>
        </w:numPr>
      </w:pPr>
      <w:r>
        <w:t>Visualization</w:t>
      </w:r>
    </w:p>
    <w:p w14:paraId="0F0BFAB4" w14:textId="79605AFB" w:rsidR="00F90A2A" w:rsidRDefault="00F90A2A" w:rsidP="00F90A2A">
      <w:pPr>
        <w:pStyle w:val="Heading3"/>
        <w:numPr>
          <w:ilvl w:val="0"/>
          <w:numId w:val="14"/>
        </w:numPr>
      </w:pPr>
      <w:r>
        <w:t>Fertilizer</w:t>
      </w:r>
    </w:p>
    <w:p w14:paraId="15D2AD71" w14:textId="124C3DAF" w:rsidR="00F90A2A" w:rsidRDefault="00F90A2A" w:rsidP="00F90A2A">
      <w:pPr>
        <w:pStyle w:val="Heading3"/>
        <w:numPr>
          <w:ilvl w:val="1"/>
          <w:numId w:val="14"/>
        </w:numPr>
      </w:pPr>
      <w:r>
        <w:t>Visualization</w:t>
      </w:r>
    </w:p>
    <w:p w14:paraId="11CBFE69" w14:textId="6CB116D1" w:rsidR="00F90A2A" w:rsidRDefault="00F90A2A" w:rsidP="00F90A2A">
      <w:pPr>
        <w:pStyle w:val="Heading3"/>
        <w:numPr>
          <w:ilvl w:val="0"/>
          <w:numId w:val="14"/>
        </w:numPr>
      </w:pPr>
      <w:r>
        <w:t>Research Spending</w:t>
      </w:r>
    </w:p>
    <w:p w14:paraId="68F54603" w14:textId="5AD8CB5E" w:rsidR="00F90A2A" w:rsidRDefault="00F90A2A" w:rsidP="00F90A2A">
      <w:pPr>
        <w:pStyle w:val="Heading3"/>
        <w:numPr>
          <w:ilvl w:val="1"/>
          <w:numId w:val="14"/>
        </w:numPr>
      </w:pPr>
      <w:r>
        <w:t>Visualization</w:t>
      </w:r>
    </w:p>
    <w:p w14:paraId="0B16CBE2" w14:textId="7DF023ED" w:rsidR="00A769E6" w:rsidRDefault="00F90A2A">
      <w:pPr>
        <w:pStyle w:val="Heading2"/>
        <w:numPr>
          <w:ilvl w:val="0"/>
          <w:numId w:val="21"/>
        </w:numPr>
      </w:pPr>
      <w:r>
        <w:t>Which country is most efficient at utilizing their agricultural land?</w:t>
      </w:r>
    </w:p>
    <w:p w14:paraId="04986590" w14:textId="245B0DEA" w:rsidR="00A769E6" w:rsidRDefault="00B058C4">
      <w:pPr>
        <w:pStyle w:val="Heading3"/>
        <w:numPr>
          <w:ilvl w:val="0"/>
          <w:numId w:val="23"/>
        </w:numPr>
      </w:pPr>
      <w:r>
        <w:t>Find top 3, bottom 3 efficient countries</w:t>
      </w:r>
    </w:p>
    <w:p w14:paraId="657CEB39" w14:textId="499CF50B" w:rsidR="00A769E6" w:rsidRDefault="00B058C4" w:rsidP="00F90A2A">
      <w:pPr>
        <w:pStyle w:val="Heading3"/>
        <w:numPr>
          <w:ilvl w:val="0"/>
          <w:numId w:val="14"/>
        </w:numPr>
      </w:pPr>
      <w:r>
        <w:t>Analyze if any factor is contributing to their agricultural efficiency</w:t>
      </w:r>
    </w:p>
    <w:p w14:paraId="674732F1" w14:textId="7B4CE8DD" w:rsidR="00B058C4" w:rsidRDefault="00B058C4" w:rsidP="00B058C4">
      <w:pPr>
        <w:pStyle w:val="Heading1"/>
      </w:pPr>
      <w:r>
        <w:t>CHAPTER 4. Predict future trends in agricultural production</w:t>
      </w:r>
    </w:p>
    <w:p w14:paraId="317A24C3" w14:textId="6C31C0E2" w:rsidR="00B058C4" w:rsidRDefault="005E014F" w:rsidP="00B058C4">
      <w:pPr>
        <w:pStyle w:val="Heading2"/>
        <w:numPr>
          <w:ilvl w:val="0"/>
          <w:numId w:val="40"/>
        </w:numPr>
      </w:pPr>
      <w:r>
        <w:t>Linear regression</w:t>
      </w:r>
    </w:p>
    <w:p w14:paraId="35E1252E" w14:textId="0223E2D3" w:rsidR="00B058C4" w:rsidRDefault="005E014F" w:rsidP="005E014F">
      <w:pPr>
        <w:pStyle w:val="Heading3"/>
        <w:numPr>
          <w:ilvl w:val="0"/>
          <w:numId w:val="41"/>
        </w:numPr>
      </w:pPr>
      <w:r>
        <w:t>Time Series Prediction</w:t>
      </w:r>
    </w:p>
    <w:p w14:paraId="195C3579" w14:textId="4C26A351" w:rsidR="00B058C4" w:rsidRDefault="005E014F" w:rsidP="005E014F">
      <w:pPr>
        <w:pStyle w:val="Heading3"/>
        <w:numPr>
          <w:ilvl w:val="0"/>
          <w:numId w:val="41"/>
        </w:numPr>
      </w:pPr>
      <w:r w:rsidRPr="005E014F">
        <w:lastRenderedPageBreak/>
        <w:t>Multi variate regression prediction</w:t>
      </w:r>
    </w:p>
    <w:p w14:paraId="017C1BAF" w14:textId="70BB94CB" w:rsidR="00B058C4" w:rsidRDefault="005E014F" w:rsidP="005E014F">
      <w:pPr>
        <w:pStyle w:val="Heading2"/>
        <w:numPr>
          <w:ilvl w:val="0"/>
          <w:numId w:val="40"/>
        </w:numPr>
      </w:pPr>
      <w:r>
        <w:t>Try out other ML models</w:t>
      </w:r>
    </w:p>
    <w:p w14:paraId="37D7A7A5" w14:textId="16A5A50D" w:rsidR="00B058C4" w:rsidRDefault="005E014F" w:rsidP="005E014F">
      <w:pPr>
        <w:pStyle w:val="Heading3"/>
        <w:numPr>
          <w:ilvl w:val="0"/>
          <w:numId w:val="42"/>
        </w:numPr>
      </w:pPr>
      <w:r>
        <w:t>Decision Tree</w:t>
      </w:r>
    </w:p>
    <w:p w14:paraId="4D400ACA" w14:textId="09C30DE7" w:rsidR="005E014F" w:rsidRDefault="005E014F" w:rsidP="005E014F">
      <w:pPr>
        <w:pStyle w:val="Heading3"/>
        <w:numPr>
          <w:ilvl w:val="0"/>
          <w:numId w:val="42"/>
        </w:numPr>
      </w:pPr>
      <w:r>
        <w:t>Random Forest</w:t>
      </w:r>
    </w:p>
    <w:p w14:paraId="5CCED05B" w14:textId="77FB53AF" w:rsidR="005E014F" w:rsidRDefault="005E014F" w:rsidP="005E014F">
      <w:pPr>
        <w:pStyle w:val="Heading3"/>
        <w:numPr>
          <w:ilvl w:val="0"/>
          <w:numId w:val="42"/>
        </w:numPr>
      </w:pPr>
      <w:r>
        <w:t>Support Vector Machines</w:t>
      </w:r>
    </w:p>
    <w:p w14:paraId="7528AA51" w14:textId="41F25B03" w:rsidR="005E014F" w:rsidRDefault="005E014F" w:rsidP="005E014F">
      <w:pPr>
        <w:pStyle w:val="Heading3"/>
        <w:numPr>
          <w:ilvl w:val="0"/>
          <w:numId w:val="40"/>
        </w:numPr>
      </w:pPr>
      <w:r>
        <w:t>Predict f</w:t>
      </w:r>
      <w:r w:rsidRPr="005E014F">
        <w:t>uture trends in specific agri products</w:t>
      </w:r>
    </w:p>
    <w:p w14:paraId="02A2E12E" w14:textId="11F1A4BF" w:rsidR="005E014F" w:rsidRDefault="005E014F" w:rsidP="005E014F">
      <w:pPr>
        <w:pStyle w:val="Heading3"/>
        <w:numPr>
          <w:ilvl w:val="0"/>
          <w:numId w:val="0"/>
        </w:numPr>
        <w:ind w:left="720"/>
      </w:pPr>
      <w:r>
        <w:t>(</w:t>
      </w:r>
      <w:r w:rsidRPr="005E014F">
        <w:t>e.g. Rice, beans, bananas, almonds</w:t>
      </w:r>
      <w:r w:rsidR="00CD44B7">
        <w:t>, potatoes, maize</w:t>
      </w:r>
      <w:r w:rsidRPr="005E014F">
        <w:t>)</w:t>
      </w:r>
    </w:p>
    <w:p w14:paraId="05107CD1" w14:textId="77777777" w:rsidR="005E014F" w:rsidRDefault="005E014F" w:rsidP="005E014F">
      <w:pPr>
        <w:pStyle w:val="Heading3"/>
        <w:numPr>
          <w:ilvl w:val="0"/>
          <w:numId w:val="0"/>
        </w:numPr>
        <w:ind w:left="720"/>
      </w:pPr>
    </w:p>
    <w:p w14:paraId="0458E677" w14:textId="232C1848" w:rsidR="00A769E6" w:rsidRDefault="005E014F">
      <w:pPr>
        <w:pStyle w:val="Heading1"/>
      </w:pPr>
      <w:r>
        <w:t>CHAPTER 5. Conclusion</w:t>
      </w:r>
    </w:p>
    <w:p w14:paraId="618E2743" w14:textId="048B44C6" w:rsidR="00A769E6" w:rsidRDefault="00A769E6" w:rsidP="005E014F">
      <w:pPr>
        <w:pStyle w:val="Heading2"/>
        <w:numPr>
          <w:ilvl w:val="0"/>
          <w:numId w:val="0"/>
        </w:numPr>
        <w:ind w:left="720"/>
      </w:pPr>
    </w:p>
    <w:p w14:paraId="258532D9" w14:textId="30EB11BB" w:rsidR="00A769E6" w:rsidRDefault="005E014F">
      <w:pPr>
        <w:pStyle w:val="Heading2"/>
        <w:numPr>
          <w:ilvl w:val="0"/>
          <w:numId w:val="11"/>
        </w:numPr>
      </w:pPr>
      <w:r>
        <w:t>Summarize findings</w:t>
      </w:r>
    </w:p>
    <w:p w14:paraId="01FC6BD4" w14:textId="0B651313" w:rsidR="00A769E6" w:rsidRDefault="005E014F">
      <w:pPr>
        <w:pStyle w:val="Heading2"/>
        <w:numPr>
          <w:ilvl w:val="0"/>
          <w:numId w:val="11"/>
        </w:numPr>
      </w:pPr>
      <w:r>
        <w:t>Provide insights how some developing countries can improve their agricultural production</w:t>
      </w:r>
    </w:p>
    <w:sectPr w:rsidR="00A769E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68809" w14:textId="77777777" w:rsidR="00744CE5" w:rsidRDefault="00744CE5">
      <w:pPr>
        <w:spacing w:after="0" w:line="240" w:lineRule="auto"/>
      </w:pPr>
      <w:r>
        <w:separator/>
      </w:r>
    </w:p>
  </w:endnote>
  <w:endnote w:type="continuationSeparator" w:id="0">
    <w:p w14:paraId="0C8E3616" w14:textId="77777777" w:rsidR="00744CE5" w:rsidRDefault="00744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F6F7D" w14:textId="77777777" w:rsidR="00744CE5" w:rsidRDefault="00744CE5">
      <w:pPr>
        <w:spacing w:after="0" w:line="240" w:lineRule="auto"/>
      </w:pPr>
      <w:r>
        <w:separator/>
      </w:r>
    </w:p>
  </w:footnote>
  <w:footnote w:type="continuationSeparator" w:id="0">
    <w:p w14:paraId="13B36D82" w14:textId="77777777" w:rsidR="00744CE5" w:rsidRDefault="00744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A5A80"/>
    <w:multiLevelType w:val="hybridMultilevel"/>
    <w:tmpl w:val="DB48D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F26EB"/>
    <w:multiLevelType w:val="hybridMultilevel"/>
    <w:tmpl w:val="69FC6DBE"/>
    <w:lvl w:ilvl="0" w:tplc="7A36C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CA54546"/>
    <w:multiLevelType w:val="multilevel"/>
    <w:tmpl w:val="8A707A5A"/>
    <w:lvl w:ilvl="0">
      <w:start w:val="1"/>
      <w:numFmt w:val="decimal"/>
      <w:pStyle w:val="Heading3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 w15:restartNumberingAfterBreak="0">
    <w:nsid w:val="48327673"/>
    <w:multiLevelType w:val="hybridMultilevel"/>
    <w:tmpl w:val="34FC0D36"/>
    <w:lvl w:ilvl="0" w:tplc="A3325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22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EB62435"/>
    <w:multiLevelType w:val="hybridMultilevel"/>
    <w:tmpl w:val="791EEE0A"/>
    <w:lvl w:ilvl="0" w:tplc="1C94D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4715510">
    <w:abstractNumId w:val="9"/>
  </w:num>
  <w:num w:numId="2" w16cid:durableId="1935355506">
    <w:abstractNumId w:val="7"/>
  </w:num>
  <w:num w:numId="3" w16cid:durableId="625699142">
    <w:abstractNumId w:val="24"/>
  </w:num>
  <w:num w:numId="4" w16cid:durableId="1830247258">
    <w:abstractNumId w:val="11"/>
  </w:num>
  <w:num w:numId="5" w16cid:durableId="234753440">
    <w:abstractNumId w:val="11"/>
    <w:lvlOverride w:ilvl="0">
      <w:startOverride w:val="1"/>
    </w:lvlOverride>
  </w:num>
  <w:num w:numId="6" w16cid:durableId="835650061">
    <w:abstractNumId w:val="11"/>
    <w:lvlOverride w:ilvl="0">
      <w:startOverride w:val="1"/>
    </w:lvlOverride>
  </w:num>
  <w:num w:numId="7" w16cid:durableId="937635122">
    <w:abstractNumId w:val="11"/>
    <w:lvlOverride w:ilvl="0">
      <w:startOverride w:val="1"/>
    </w:lvlOverride>
  </w:num>
  <w:num w:numId="8" w16cid:durableId="656420827">
    <w:abstractNumId w:val="11"/>
    <w:lvlOverride w:ilvl="0">
      <w:startOverride w:val="1"/>
    </w:lvlOverride>
  </w:num>
  <w:num w:numId="9" w16cid:durableId="826432776">
    <w:abstractNumId w:val="11"/>
    <w:lvlOverride w:ilvl="0">
      <w:startOverride w:val="1"/>
    </w:lvlOverride>
  </w:num>
  <w:num w:numId="10" w16cid:durableId="1891988396">
    <w:abstractNumId w:val="19"/>
  </w:num>
  <w:num w:numId="11" w16cid:durableId="1929193356">
    <w:abstractNumId w:val="25"/>
  </w:num>
  <w:num w:numId="12" w16cid:durableId="959652918">
    <w:abstractNumId w:val="21"/>
  </w:num>
  <w:num w:numId="13" w16cid:durableId="783233525">
    <w:abstractNumId w:val="16"/>
  </w:num>
  <w:num w:numId="14" w16cid:durableId="821241049">
    <w:abstractNumId w:val="16"/>
    <w:lvlOverride w:ilvl="0">
      <w:startOverride w:val="1"/>
    </w:lvlOverride>
  </w:num>
  <w:num w:numId="15" w16cid:durableId="1762876618">
    <w:abstractNumId w:val="16"/>
    <w:lvlOverride w:ilvl="0">
      <w:startOverride w:val="1"/>
    </w:lvlOverride>
  </w:num>
  <w:num w:numId="16" w16cid:durableId="584655075">
    <w:abstractNumId w:val="16"/>
    <w:lvlOverride w:ilvl="0">
      <w:startOverride w:val="1"/>
    </w:lvlOverride>
  </w:num>
  <w:num w:numId="17" w16cid:durableId="882137121">
    <w:abstractNumId w:val="13"/>
  </w:num>
  <w:num w:numId="18" w16cid:durableId="1778677275">
    <w:abstractNumId w:val="16"/>
    <w:lvlOverride w:ilvl="0">
      <w:startOverride w:val="1"/>
    </w:lvlOverride>
  </w:num>
  <w:num w:numId="19" w16cid:durableId="1180238297">
    <w:abstractNumId w:val="16"/>
    <w:lvlOverride w:ilvl="0">
      <w:startOverride w:val="1"/>
    </w:lvlOverride>
  </w:num>
  <w:num w:numId="20" w16cid:durableId="1892231806">
    <w:abstractNumId w:val="16"/>
    <w:lvlOverride w:ilvl="0">
      <w:startOverride w:val="1"/>
    </w:lvlOverride>
  </w:num>
  <w:num w:numId="21" w16cid:durableId="883832223">
    <w:abstractNumId w:val="18"/>
  </w:num>
  <w:num w:numId="22" w16cid:durableId="269431754">
    <w:abstractNumId w:val="16"/>
    <w:lvlOverride w:ilvl="0">
      <w:startOverride w:val="1"/>
    </w:lvlOverride>
  </w:num>
  <w:num w:numId="23" w16cid:durableId="171186901">
    <w:abstractNumId w:val="16"/>
    <w:lvlOverride w:ilvl="0">
      <w:startOverride w:val="1"/>
    </w:lvlOverride>
  </w:num>
  <w:num w:numId="24" w16cid:durableId="771625866">
    <w:abstractNumId w:val="27"/>
  </w:num>
  <w:num w:numId="25" w16cid:durableId="366032369">
    <w:abstractNumId w:val="28"/>
  </w:num>
  <w:num w:numId="26" w16cid:durableId="493956033">
    <w:abstractNumId w:val="15"/>
  </w:num>
  <w:num w:numId="27" w16cid:durableId="1506169500">
    <w:abstractNumId w:val="20"/>
  </w:num>
  <w:num w:numId="28" w16cid:durableId="1182088414">
    <w:abstractNumId w:val="6"/>
  </w:num>
  <w:num w:numId="29" w16cid:durableId="1562401752">
    <w:abstractNumId w:val="5"/>
  </w:num>
  <w:num w:numId="30" w16cid:durableId="1560093334">
    <w:abstractNumId w:val="4"/>
  </w:num>
  <w:num w:numId="31" w16cid:durableId="501362241">
    <w:abstractNumId w:val="8"/>
  </w:num>
  <w:num w:numId="32" w16cid:durableId="2033913763">
    <w:abstractNumId w:val="3"/>
  </w:num>
  <w:num w:numId="33" w16cid:durableId="1668825529">
    <w:abstractNumId w:val="2"/>
  </w:num>
  <w:num w:numId="34" w16cid:durableId="1848250722">
    <w:abstractNumId w:val="1"/>
  </w:num>
  <w:num w:numId="35" w16cid:durableId="2103868855">
    <w:abstractNumId w:val="0"/>
  </w:num>
  <w:num w:numId="36" w16cid:durableId="264191415">
    <w:abstractNumId w:val="12"/>
  </w:num>
  <w:num w:numId="37" w16cid:durableId="2089574811">
    <w:abstractNumId w:val="26"/>
  </w:num>
  <w:num w:numId="38" w16cid:durableId="1268125914">
    <w:abstractNumId w:val="22"/>
  </w:num>
  <w:num w:numId="39" w16cid:durableId="513542846">
    <w:abstractNumId w:val="14"/>
  </w:num>
  <w:num w:numId="40" w16cid:durableId="613437991">
    <w:abstractNumId w:val="10"/>
  </w:num>
  <w:num w:numId="41" w16cid:durableId="252470902">
    <w:abstractNumId w:val="23"/>
  </w:num>
  <w:num w:numId="42" w16cid:durableId="11678184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00"/>
    <w:rsid w:val="000C4A39"/>
    <w:rsid w:val="001324E3"/>
    <w:rsid w:val="00201F5F"/>
    <w:rsid w:val="0025690E"/>
    <w:rsid w:val="00352AF4"/>
    <w:rsid w:val="003E4B77"/>
    <w:rsid w:val="00576300"/>
    <w:rsid w:val="005E014F"/>
    <w:rsid w:val="005E514F"/>
    <w:rsid w:val="00676AC7"/>
    <w:rsid w:val="00744CE5"/>
    <w:rsid w:val="0086238C"/>
    <w:rsid w:val="008B4470"/>
    <w:rsid w:val="008E752A"/>
    <w:rsid w:val="00983594"/>
    <w:rsid w:val="009A2ED4"/>
    <w:rsid w:val="009C2D95"/>
    <w:rsid w:val="009E3887"/>
    <w:rsid w:val="00A769E6"/>
    <w:rsid w:val="00B058C4"/>
    <w:rsid w:val="00B27C7C"/>
    <w:rsid w:val="00B40533"/>
    <w:rsid w:val="00B82878"/>
    <w:rsid w:val="00BC1F7A"/>
    <w:rsid w:val="00C45DBF"/>
    <w:rsid w:val="00C55AE2"/>
    <w:rsid w:val="00C60ACE"/>
    <w:rsid w:val="00C84544"/>
    <w:rsid w:val="00CA4076"/>
    <w:rsid w:val="00CD44B7"/>
    <w:rsid w:val="00DC4DC8"/>
    <w:rsid w:val="00DE3BA9"/>
    <w:rsid w:val="00E01AD9"/>
    <w:rsid w:val="00F90A2A"/>
    <w:rsid w:val="00F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D7A4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F7A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352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data.worldbank.org/developers/climate-data-ap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my\AppData\Roaming\Microsoft\Templates\Short%20essay%20outline.dotx" TargetMode="External"/></Relationship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09E66A-54FD-4B5E-B014-73214B6846F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A9C251E-4DB8-43AF-9F3A-F3F4FB8A6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8C2B3A-50F9-4381-8F76-67277993D23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outline.dotx</Template>
  <TotalTime>0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2023-09-26T18:19:00Z</dcterms:created>
  <dcterms:modified xsi:type="dcterms:W3CDTF">2023-09-26T21:53:00Z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