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10618" w14:textId="77777777" w:rsidR="00C47A2F" w:rsidRPr="009849D2" w:rsidRDefault="00C47A2F" w:rsidP="00C47A2F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9849D2">
        <w:rPr>
          <w:rFonts w:ascii="Times New Roman" w:hAnsi="Times New Roman" w:cs="Times New Roman"/>
          <w:b/>
          <w:u w:val="single"/>
          <w:lang w:val="en-US"/>
        </w:rPr>
        <w:t>Library Management System</w:t>
      </w:r>
      <w:r w:rsidR="009849D2" w:rsidRPr="009849D2">
        <w:rPr>
          <w:rFonts w:ascii="Times New Roman" w:hAnsi="Times New Roman" w:cs="Times New Roman"/>
          <w:b/>
          <w:u w:val="single"/>
          <w:lang w:val="en-US"/>
        </w:rPr>
        <w:t xml:space="preserve"> – Design Document</w:t>
      </w:r>
    </w:p>
    <w:p w14:paraId="76D3A221" w14:textId="77777777" w:rsidR="00C47A2F" w:rsidRPr="009849D2" w:rsidRDefault="00C47A2F" w:rsidP="00C47A2F">
      <w:pPr>
        <w:rPr>
          <w:rFonts w:ascii="Times New Roman" w:hAnsi="Times New Roman" w:cs="Times New Roman"/>
          <w:lang w:val="en-US"/>
        </w:rPr>
      </w:pPr>
    </w:p>
    <w:p w14:paraId="2FFFBCE8" w14:textId="77777777" w:rsidR="00C47A2F" w:rsidRPr="009849D2" w:rsidRDefault="00C47A2F" w:rsidP="009849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9849D2">
        <w:rPr>
          <w:rFonts w:ascii="Times New Roman" w:hAnsi="Times New Roman" w:cs="Times New Roman"/>
          <w:b/>
          <w:lang w:val="en-US"/>
        </w:rPr>
        <w:t>Introduction</w:t>
      </w:r>
    </w:p>
    <w:p w14:paraId="00FEDFEF" w14:textId="77777777" w:rsidR="009849D2" w:rsidRDefault="009849D2" w:rsidP="00C47A2F">
      <w:pPr>
        <w:rPr>
          <w:rFonts w:ascii="Times New Roman" w:hAnsi="Times New Roman" w:cs="Times New Roman"/>
          <w:lang w:val="en-US"/>
        </w:rPr>
      </w:pPr>
    </w:p>
    <w:p w14:paraId="4CE18A85" w14:textId="77777777" w:rsidR="00C47A2F" w:rsidRPr="009849D2" w:rsidRDefault="00C47A2F" w:rsidP="00C47A2F">
      <w:p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The purpose of this document is to describe the implementation and design of the Library Management System. Library Management System is a database host app</w:t>
      </w:r>
      <w:r w:rsidR="00FD58E6" w:rsidRPr="009849D2">
        <w:rPr>
          <w:rFonts w:ascii="Times New Roman" w:hAnsi="Times New Roman" w:cs="Times New Roman"/>
          <w:lang w:val="en-US"/>
        </w:rPr>
        <w:t xml:space="preserve">lication created for librarians (users of the system) who can search a book, check in and check out books for book borrowers, enter and update fines for the borrowers and also add new borrowers to the system. </w:t>
      </w:r>
    </w:p>
    <w:p w14:paraId="038C0117" w14:textId="77777777" w:rsidR="00FD58E6" w:rsidRPr="009849D2" w:rsidRDefault="00FD58E6" w:rsidP="00C47A2F">
      <w:pPr>
        <w:rPr>
          <w:rFonts w:ascii="Times New Roman" w:hAnsi="Times New Roman" w:cs="Times New Roman"/>
          <w:lang w:val="en-US"/>
        </w:rPr>
      </w:pPr>
    </w:p>
    <w:p w14:paraId="2D127618" w14:textId="77777777" w:rsidR="00FD58E6" w:rsidRPr="009849D2" w:rsidRDefault="00FD58E6" w:rsidP="009849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9849D2">
        <w:rPr>
          <w:rFonts w:ascii="Times New Roman" w:hAnsi="Times New Roman" w:cs="Times New Roman"/>
          <w:b/>
          <w:lang w:val="en-US"/>
        </w:rPr>
        <w:t>Technologies Used:</w:t>
      </w:r>
    </w:p>
    <w:p w14:paraId="38494D09" w14:textId="77777777" w:rsidR="00FD58E6" w:rsidRPr="009849D2" w:rsidRDefault="00FD58E6" w:rsidP="00C47A2F">
      <w:pPr>
        <w:rPr>
          <w:rFonts w:ascii="Times New Roman" w:hAnsi="Times New Roman" w:cs="Times New Roman"/>
          <w:lang w:val="en-US"/>
        </w:rPr>
      </w:pPr>
    </w:p>
    <w:p w14:paraId="6F1D35B2" w14:textId="77777777" w:rsidR="00FD58E6" w:rsidRPr="009849D2" w:rsidRDefault="00FD58E6" w:rsidP="00C47A2F">
      <w:p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The programming languages used for this project are:</w:t>
      </w:r>
    </w:p>
    <w:p w14:paraId="4EA1EF4A" w14:textId="77777777" w:rsidR="00FD58E6" w:rsidRPr="009849D2" w:rsidRDefault="00FD58E6" w:rsidP="00C47A2F">
      <w:p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Backend: PHP</w:t>
      </w:r>
    </w:p>
    <w:p w14:paraId="3565CD04" w14:textId="77777777" w:rsidR="00FD58E6" w:rsidRPr="009849D2" w:rsidRDefault="00FD58E6" w:rsidP="00C47A2F">
      <w:p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Frontend: HTML, CSS, JavaScript</w:t>
      </w:r>
    </w:p>
    <w:p w14:paraId="1D76D1D8" w14:textId="77777777" w:rsidR="00FD58E6" w:rsidRPr="009849D2" w:rsidRDefault="00FD58E6" w:rsidP="00C47A2F">
      <w:p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Database: MySQL (with MySQL Workbench)</w:t>
      </w:r>
    </w:p>
    <w:p w14:paraId="725D1891" w14:textId="77777777" w:rsidR="00FD58E6" w:rsidRPr="009849D2" w:rsidRDefault="00FD58E6" w:rsidP="00C47A2F">
      <w:pPr>
        <w:rPr>
          <w:rFonts w:ascii="Times New Roman" w:hAnsi="Times New Roman" w:cs="Times New Roman"/>
          <w:lang w:val="en-US"/>
        </w:rPr>
      </w:pPr>
    </w:p>
    <w:p w14:paraId="78846F5A" w14:textId="77777777" w:rsidR="00FD58E6" w:rsidRPr="009849D2" w:rsidRDefault="00FD58E6" w:rsidP="009849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9849D2">
        <w:rPr>
          <w:rFonts w:ascii="Times New Roman" w:hAnsi="Times New Roman" w:cs="Times New Roman"/>
          <w:b/>
          <w:lang w:val="en-US"/>
        </w:rPr>
        <w:t>Design Overview:</w:t>
      </w:r>
    </w:p>
    <w:p w14:paraId="0BB0D97E" w14:textId="77777777" w:rsidR="00FD58E6" w:rsidRPr="009849D2" w:rsidRDefault="00FD58E6" w:rsidP="00C47A2F">
      <w:pPr>
        <w:rPr>
          <w:rFonts w:ascii="Times New Roman" w:hAnsi="Times New Roman" w:cs="Times New Roman"/>
          <w:lang w:val="en-US"/>
        </w:rPr>
      </w:pPr>
    </w:p>
    <w:p w14:paraId="1A946BC0" w14:textId="77777777" w:rsidR="00FD1942" w:rsidRPr="009849D2" w:rsidRDefault="00FD1942" w:rsidP="00FD1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lang w:val="en-US"/>
        </w:rPr>
      </w:pPr>
      <w:r w:rsidRPr="009849D2">
        <w:rPr>
          <w:rFonts w:ascii="Times New Roman" w:hAnsi="Times New Roman" w:cs="Times New Roman"/>
          <w:i/>
          <w:lang w:val="en-US"/>
        </w:rPr>
        <w:t>Database Architecture</w:t>
      </w:r>
    </w:p>
    <w:p w14:paraId="4AF66856" w14:textId="77777777" w:rsidR="00FD1942" w:rsidRPr="009849D2" w:rsidRDefault="00FD1942" w:rsidP="00FD1942">
      <w:pPr>
        <w:pStyle w:val="ListParagraph"/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The library database has 6 tables as follows:</w:t>
      </w:r>
    </w:p>
    <w:p w14:paraId="6A0D7EEF" w14:textId="77777777" w:rsidR="00FD1942" w:rsidRPr="009849D2" w:rsidRDefault="00FD1942" w:rsidP="00FD1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authors (This contains the names of authors and their author ids)</w:t>
      </w:r>
    </w:p>
    <w:p w14:paraId="22CB92E8" w14:textId="77777777" w:rsidR="00FD1942" w:rsidRPr="009849D2" w:rsidRDefault="00FD1942" w:rsidP="00FD1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book (This contains the ISBN and the title of the book)</w:t>
      </w:r>
    </w:p>
    <w:p w14:paraId="76CFA053" w14:textId="77777777" w:rsidR="00FD1942" w:rsidRPr="009849D2" w:rsidRDefault="00FD1942" w:rsidP="00FD1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9849D2">
        <w:rPr>
          <w:rFonts w:ascii="Times New Roman" w:hAnsi="Times New Roman" w:cs="Times New Roman"/>
          <w:lang w:val="en-US"/>
        </w:rPr>
        <w:t>book_author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 (This contains the author ids and the corresponding ISBN of the    book they have written)</w:t>
      </w:r>
    </w:p>
    <w:p w14:paraId="16468C63" w14:textId="77777777" w:rsidR="00FD1942" w:rsidRPr="009849D2" w:rsidRDefault="00FD1942" w:rsidP="00FD1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9849D2">
        <w:rPr>
          <w:rFonts w:ascii="Times New Roman" w:hAnsi="Times New Roman" w:cs="Times New Roman"/>
          <w:lang w:val="en-US"/>
        </w:rPr>
        <w:t>book_loans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 (This contains the loan id, ISBN, card/borrower id, </w:t>
      </w:r>
      <w:proofErr w:type="spellStart"/>
      <w:r w:rsidRPr="009849D2">
        <w:rPr>
          <w:rFonts w:ascii="Times New Roman" w:hAnsi="Times New Roman" w:cs="Times New Roman"/>
          <w:lang w:val="en-US"/>
        </w:rPr>
        <w:t>date_out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, due date and </w:t>
      </w:r>
      <w:proofErr w:type="spellStart"/>
      <w:r w:rsidRPr="009849D2">
        <w:rPr>
          <w:rFonts w:ascii="Times New Roman" w:hAnsi="Times New Roman" w:cs="Times New Roman"/>
          <w:lang w:val="en-US"/>
        </w:rPr>
        <w:t>date_in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 for a book that is issued)</w:t>
      </w:r>
    </w:p>
    <w:p w14:paraId="2B846BBC" w14:textId="77777777" w:rsidR="00FD1942" w:rsidRPr="009849D2" w:rsidRDefault="00FD1942" w:rsidP="00FD1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 xml:space="preserve">borrower (This contains the card/borrower id, </w:t>
      </w:r>
      <w:proofErr w:type="spellStart"/>
      <w:r w:rsidRPr="009849D2">
        <w:rPr>
          <w:rFonts w:ascii="Times New Roman" w:hAnsi="Times New Roman" w:cs="Times New Roman"/>
          <w:lang w:val="en-US"/>
        </w:rPr>
        <w:t>ssn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849D2">
        <w:rPr>
          <w:rFonts w:ascii="Times New Roman" w:hAnsi="Times New Roman" w:cs="Times New Roman"/>
          <w:lang w:val="en-US"/>
        </w:rPr>
        <w:t>borrowername</w:t>
      </w:r>
      <w:proofErr w:type="spellEnd"/>
      <w:r w:rsidRPr="009849D2">
        <w:rPr>
          <w:rFonts w:ascii="Times New Roman" w:hAnsi="Times New Roman" w:cs="Times New Roman"/>
          <w:lang w:val="en-US"/>
        </w:rPr>
        <w:t>, address and phone number)</w:t>
      </w:r>
    </w:p>
    <w:p w14:paraId="1225E6DD" w14:textId="77777777" w:rsidR="00F12610" w:rsidRPr="009849D2" w:rsidRDefault="00F12610" w:rsidP="00FD1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fines (This contains the loan id, fine amount and a binary value for paid/unpaid)</w:t>
      </w:r>
    </w:p>
    <w:p w14:paraId="53165E69" w14:textId="77777777" w:rsidR="00F12610" w:rsidRPr="009849D2" w:rsidRDefault="00F12610" w:rsidP="00F12610">
      <w:pPr>
        <w:rPr>
          <w:rFonts w:ascii="Times New Roman" w:hAnsi="Times New Roman" w:cs="Times New Roman"/>
          <w:lang w:val="en-US"/>
        </w:rPr>
      </w:pPr>
    </w:p>
    <w:p w14:paraId="1C30CFD8" w14:textId="77777777" w:rsidR="00F12610" w:rsidRPr="009849D2" w:rsidRDefault="00F12610" w:rsidP="00F12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lang w:val="en-US"/>
        </w:rPr>
      </w:pPr>
      <w:r w:rsidRPr="009849D2">
        <w:rPr>
          <w:rFonts w:ascii="Times New Roman" w:hAnsi="Times New Roman" w:cs="Times New Roman"/>
          <w:i/>
          <w:lang w:val="en-US"/>
        </w:rPr>
        <w:t xml:space="preserve"> Software Functionalities:</w:t>
      </w:r>
    </w:p>
    <w:p w14:paraId="17A241F3" w14:textId="77777777" w:rsidR="00FD1942" w:rsidRPr="009849D2" w:rsidRDefault="00F12610" w:rsidP="00F12610">
      <w:pPr>
        <w:pStyle w:val="ListParagraph"/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>Library Management System provides five basic functionalities for the user as follows:</w:t>
      </w:r>
    </w:p>
    <w:p w14:paraId="46C8CEC2" w14:textId="77777777" w:rsidR="003B103B" w:rsidRPr="009849D2" w:rsidRDefault="00F12610" w:rsidP="005630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i/>
          <w:lang w:val="en-US"/>
        </w:rPr>
        <w:t>Search a book by ISBN, title, and author:</w:t>
      </w:r>
      <w:r w:rsidRPr="009849D2">
        <w:rPr>
          <w:rFonts w:ascii="Times New Roman" w:hAnsi="Times New Roman" w:cs="Times New Roman"/>
          <w:lang w:val="en-US"/>
        </w:rPr>
        <w:t xml:space="preserve"> When a keyword is entered in the search field, </w:t>
      </w:r>
      <w:r w:rsidR="00543F9B" w:rsidRPr="009849D2">
        <w:rPr>
          <w:rFonts w:ascii="Times New Roman" w:hAnsi="Times New Roman" w:cs="Times New Roman"/>
          <w:lang w:val="en-US"/>
        </w:rPr>
        <w:t>the system queries the</w:t>
      </w:r>
      <w:r w:rsidR="003B103B" w:rsidRPr="009849D2">
        <w:rPr>
          <w:rFonts w:ascii="Times New Roman" w:hAnsi="Times New Roman" w:cs="Times New Roman"/>
          <w:lang w:val="en-US"/>
        </w:rPr>
        <w:t xml:space="preserve"> natural join of the books table</w:t>
      </w:r>
      <w:r w:rsidR="005630B6" w:rsidRPr="009849D2">
        <w:rPr>
          <w:rFonts w:ascii="Times New Roman" w:hAnsi="Times New Roman" w:cs="Times New Roman"/>
          <w:lang w:val="en-US"/>
        </w:rPr>
        <w:t xml:space="preserve">, book authors and the authors </w:t>
      </w:r>
      <w:r w:rsidR="003B103B" w:rsidRPr="009849D2">
        <w:rPr>
          <w:rFonts w:ascii="Times New Roman" w:hAnsi="Times New Roman" w:cs="Times New Roman"/>
          <w:lang w:val="en-US"/>
        </w:rPr>
        <w:t xml:space="preserve">table to look for the keyword. </w:t>
      </w:r>
      <w:r w:rsidR="005630B6" w:rsidRPr="009849D2">
        <w:rPr>
          <w:rFonts w:ascii="Times New Roman" w:hAnsi="Times New Roman" w:cs="Times New Roman"/>
          <w:lang w:val="en-US"/>
        </w:rPr>
        <w:t xml:space="preserve">The search is based on </w:t>
      </w:r>
      <w:r w:rsidR="000D0FB8" w:rsidRPr="009849D2">
        <w:rPr>
          <w:rFonts w:ascii="Times New Roman" w:hAnsi="Times New Roman" w:cs="Times New Roman"/>
          <w:lang w:val="en-US"/>
        </w:rPr>
        <w:t>substring matching.</w:t>
      </w:r>
    </w:p>
    <w:p w14:paraId="20B0CD42" w14:textId="77777777" w:rsidR="00B254A5" w:rsidRPr="009849D2" w:rsidRDefault="00B254A5" w:rsidP="00B254A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9BF1C37" w14:textId="77777777" w:rsidR="000D0FB8" w:rsidRDefault="000D0FB8" w:rsidP="005630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i/>
          <w:lang w:val="en-US"/>
        </w:rPr>
        <w:t>Checking out:</w:t>
      </w:r>
      <w:r w:rsidRPr="009849D2">
        <w:rPr>
          <w:rFonts w:ascii="Times New Roman" w:hAnsi="Times New Roman" w:cs="Times New Roman"/>
          <w:lang w:val="en-US"/>
        </w:rPr>
        <w:t xml:space="preserve"> Books can be checked out by the system user. </w:t>
      </w:r>
      <w:r w:rsidR="00CE735E" w:rsidRPr="009849D2">
        <w:rPr>
          <w:rFonts w:ascii="Times New Roman" w:hAnsi="Times New Roman" w:cs="Times New Roman"/>
          <w:lang w:val="en-US"/>
        </w:rPr>
        <w:t xml:space="preserve">On checking out a book, the card/borrower id is entered. To check if the borrower has not issued more than 3 books, the </w:t>
      </w:r>
      <w:proofErr w:type="spellStart"/>
      <w:r w:rsidR="00CE735E" w:rsidRPr="009849D2">
        <w:rPr>
          <w:rFonts w:ascii="Times New Roman" w:hAnsi="Times New Roman" w:cs="Times New Roman"/>
          <w:lang w:val="en-US"/>
        </w:rPr>
        <w:t>book_loans</w:t>
      </w:r>
      <w:proofErr w:type="spellEnd"/>
      <w:r w:rsidR="00CE735E" w:rsidRPr="009849D2">
        <w:rPr>
          <w:rFonts w:ascii="Times New Roman" w:hAnsi="Times New Roman" w:cs="Times New Roman"/>
          <w:lang w:val="en-US"/>
        </w:rPr>
        <w:t xml:space="preserve"> table is queried using the card/borrower id. If the condition is satisfied, a new tuple is added to the </w:t>
      </w:r>
      <w:proofErr w:type="spellStart"/>
      <w:r w:rsidR="00CE735E" w:rsidRPr="009849D2">
        <w:rPr>
          <w:rFonts w:ascii="Times New Roman" w:hAnsi="Times New Roman" w:cs="Times New Roman"/>
          <w:lang w:val="en-US"/>
        </w:rPr>
        <w:t>book_loans</w:t>
      </w:r>
      <w:proofErr w:type="spellEnd"/>
      <w:r w:rsidR="00CE735E" w:rsidRPr="009849D2">
        <w:rPr>
          <w:rFonts w:ascii="Times New Roman" w:hAnsi="Times New Roman" w:cs="Times New Roman"/>
          <w:lang w:val="en-US"/>
        </w:rPr>
        <w:t xml:space="preserve"> table along with the </w:t>
      </w:r>
      <w:proofErr w:type="spellStart"/>
      <w:r w:rsidR="00CE735E" w:rsidRPr="009849D2">
        <w:rPr>
          <w:rFonts w:ascii="Times New Roman" w:hAnsi="Times New Roman" w:cs="Times New Roman"/>
          <w:lang w:val="en-US"/>
        </w:rPr>
        <w:t>date_in</w:t>
      </w:r>
      <w:proofErr w:type="spellEnd"/>
      <w:r w:rsidR="00CE735E" w:rsidRPr="009849D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E735E" w:rsidRPr="009849D2">
        <w:rPr>
          <w:rFonts w:ascii="Times New Roman" w:hAnsi="Times New Roman" w:cs="Times New Roman"/>
          <w:lang w:val="en-US"/>
        </w:rPr>
        <w:t>date_out</w:t>
      </w:r>
      <w:proofErr w:type="spellEnd"/>
      <w:r w:rsidR="00CE735E" w:rsidRPr="009849D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CE735E" w:rsidRPr="009849D2">
        <w:rPr>
          <w:rFonts w:ascii="Times New Roman" w:hAnsi="Times New Roman" w:cs="Times New Roman"/>
          <w:lang w:val="en-US"/>
        </w:rPr>
        <w:t>due_date</w:t>
      </w:r>
      <w:proofErr w:type="spellEnd"/>
      <w:r w:rsidR="00CE735E" w:rsidRPr="009849D2">
        <w:rPr>
          <w:rFonts w:ascii="Times New Roman" w:hAnsi="Times New Roman" w:cs="Times New Roman"/>
          <w:lang w:val="en-US"/>
        </w:rPr>
        <w:t xml:space="preserve"> (which is 1</w:t>
      </w:r>
      <w:r w:rsidR="000D6F99" w:rsidRPr="009849D2">
        <w:rPr>
          <w:rFonts w:ascii="Times New Roman" w:hAnsi="Times New Roman" w:cs="Times New Roman"/>
          <w:lang w:val="en-US"/>
        </w:rPr>
        <w:t xml:space="preserve">4 days from the date of issue). Else, an error message is displayed for exceeding the limit of borrowing 3 books. </w:t>
      </w:r>
    </w:p>
    <w:p w14:paraId="73AA4F81" w14:textId="77777777" w:rsidR="009849D2" w:rsidRPr="009849D2" w:rsidRDefault="009849D2" w:rsidP="009849D2">
      <w:pPr>
        <w:rPr>
          <w:rFonts w:ascii="Times New Roman" w:hAnsi="Times New Roman" w:cs="Times New Roman"/>
          <w:lang w:val="en-US"/>
        </w:rPr>
      </w:pPr>
    </w:p>
    <w:p w14:paraId="67B90CC9" w14:textId="77777777" w:rsidR="009849D2" w:rsidRPr="009849D2" w:rsidRDefault="009849D2" w:rsidP="009849D2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12C5DDA" w14:textId="77777777" w:rsidR="000D0FB8" w:rsidRPr="009849D2" w:rsidRDefault="000D6F99" w:rsidP="005630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i/>
          <w:lang w:val="en-US"/>
        </w:rPr>
        <w:lastRenderedPageBreak/>
        <w:t>Checking in:</w:t>
      </w:r>
      <w:r w:rsidRPr="009849D2">
        <w:rPr>
          <w:rFonts w:ascii="Times New Roman" w:hAnsi="Times New Roman" w:cs="Times New Roman"/>
          <w:lang w:val="en-US"/>
        </w:rPr>
        <w:t xml:space="preserve"> Books can be returned and added back to the library. On checking in a book, the card/borrower id is entered and using a natural join for the </w:t>
      </w:r>
      <w:proofErr w:type="spellStart"/>
      <w:r w:rsidRPr="009849D2">
        <w:rPr>
          <w:rFonts w:ascii="Times New Roman" w:hAnsi="Times New Roman" w:cs="Times New Roman"/>
          <w:lang w:val="en-US"/>
        </w:rPr>
        <w:t>book_loans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 and borrower table, </w:t>
      </w:r>
      <w:r w:rsidR="007B5591" w:rsidRPr="009849D2">
        <w:rPr>
          <w:rFonts w:ascii="Times New Roman" w:hAnsi="Times New Roman" w:cs="Times New Roman"/>
          <w:lang w:val="en-US"/>
        </w:rPr>
        <w:t xml:space="preserve">all the books borrowed are displayed. </w:t>
      </w:r>
    </w:p>
    <w:p w14:paraId="5E193E13" w14:textId="77777777" w:rsidR="000D2DAB" w:rsidRPr="009849D2" w:rsidRDefault="000D2DAB" w:rsidP="000D2DAB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lang w:val="en-US"/>
        </w:rPr>
        <w:t xml:space="preserve">The book that has to be returned is selected and the </w:t>
      </w:r>
      <w:proofErr w:type="spellStart"/>
      <w:r w:rsidRPr="009849D2">
        <w:rPr>
          <w:rFonts w:ascii="Times New Roman" w:hAnsi="Times New Roman" w:cs="Times New Roman"/>
          <w:lang w:val="en-US"/>
        </w:rPr>
        <w:t>book_loans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 table is updated for the corresponding </w:t>
      </w:r>
      <w:proofErr w:type="spellStart"/>
      <w:r w:rsidRPr="009849D2">
        <w:rPr>
          <w:rFonts w:ascii="Times New Roman" w:hAnsi="Times New Roman" w:cs="Times New Roman"/>
          <w:lang w:val="en-US"/>
        </w:rPr>
        <w:t>isbn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 and card/borrower id.</w:t>
      </w:r>
    </w:p>
    <w:p w14:paraId="096F3C7E" w14:textId="77777777" w:rsidR="00B254A5" w:rsidRPr="009849D2" w:rsidRDefault="00B254A5" w:rsidP="00B254A5">
      <w:pPr>
        <w:rPr>
          <w:rFonts w:ascii="Times New Roman" w:hAnsi="Times New Roman" w:cs="Times New Roman"/>
          <w:lang w:val="en-US"/>
        </w:rPr>
      </w:pPr>
    </w:p>
    <w:p w14:paraId="0B705C3C" w14:textId="77777777" w:rsidR="000D2DAB" w:rsidRPr="009849D2" w:rsidRDefault="00B254A5" w:rsidP="000D2D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i/>
          <w:lang w:val="en-US"/>
        </w:rPr>
        <w:t>Create new borrowers:</w:t>
      </w:r>
      <w:r w:rsidRPr="009849D2">
        <w:rPr>
          <w:rFonts w:ascii="Times New Roman" w:hAnsi="Times New Roman" w:cs="Times New Roman"/>
          <w:lang w:val="en-US"/>
        </w:rPr>
        <w:t xml:space="preserve"> The user can add new borrowers to the system. The name, </w:t>
      </w:r>
      <w:proofErr w:type="spellStart"/>
      <w:r w:rsidRPr="009849D2">
        <w:rPr>
          <w:rFonts w:ascii="Times New Roman" w:hAnsi="Times New Roman" w:cs="Times New Roman"/>
          <w:lang w:val="en-US"/>
        </w:rPr>
        <w:t>ssn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, phone number and and address is entered. These details are inserted to the borrower table and an auto incremented card/borrower id is generated. (This is done by selecting the maximum value of card id in the borrower table and adding 1 to it), else an error message is displayed that says that the borrower already exists. </w:t>
      </w:r>
    </w:p>
    <w:p w14:paraId="708F0E96" w14:textId="77777777" w:rsidR="00B254A5" w:rsidRPr="009849D2" w:rsidRDefault="00B254A5" w:rsidP="00B254A5">
      <w:pPr>
        <w:pStyle w:val="ListParagraph"/>
        <w:ind w:left="1446"/>
        <w:rPr>
          <w:rFonts w:ascii="Times New Roman" w:hAnsi="Times New Roman" w:cs="Times New Roman"/>
          <w:lang w:val="en-US"/>
        </w:rPr>
      </w:pPr>
    </w:p>
    <w:p w14:paraId="3B2F7173" w14:textId="77777777" w:rsidR="00461605" w:rsidRPr="009849D2" w:rsidRDefault="00B254A5" w:rsidP="004616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i/>
          <w:lang w:val="en-US"/>
        </w:rPr>
        <w:t>Fines:</w:t>
      </w:r>
      <w:r w:rsidR="00EA5434" w:rsidRPr="009849D2">
        <w:rPr>
          <w:rFonts w:ascii="Times New Roman" w:hAnsi="Times New Roman" w:cs="Times New Roman"/>
          <w:lang w:val="en-US"/>
        </w:rPr>
        <w:t xml:space="preserve"> This functionality includes two main parts –</w:t>
      </w:r>
      <w:r w:rsidR="009849D2" w:rsidRPr="009849D2">
        <w:rPr>
          <w:rFonts w:ascii="Times New Roman" w:hAnsi="Times New Roman" w:cs="Times New Roman"/>
          <w:lang w:val="en-US"/>
        </w:rPr>
        <w:t xml:space="preserve"> </w:t>
      </w:r>
      <w:r w:rsidR="00EA5434" w:rsidRPr="009849D2">
        <w:rPr>
          <w:rFonts w:ascii="Times New Roman" w:hAnsi="Times New Roman" w:cs="Times New Roman"/>
          <w:lang w:val="en-US"/>
        </w:rPr>
        <w:t>update fines</w:t>
      </w:r>
      <w:r w:rsidR="009849D2" w:rsidRPr="009849D2">
        <w:rPr>
          <w:rFonts w:ascii="Times New Roman" w:hAnsi="Times New Roman" w:cs="Times New Roman"/>
          <w:lang w:val="en-US"/>
        </w:rPr>
        <w:t>, get fines and pay fines</w:t>
      </w:r>
      <w:r w:rsidR="00EA5434" w:rsidRPr="009849D2">
        <w:rPr>
          <w:rFonts w:ascii="Times New Roman" w:hAnsi="Times New Roman" w:cs="Times New Roman"/>
          <w:lang w:val="en-US"/>
        </w:rPr>
        <w:t>.</w:t>
      </w:r>
      <w:r w:rsidR="00EA5434" w:rsidRPr="009849D2">
        <w:rPr>
          <w:rFonts w:ascii="Times New Roman" w:hAnsi="Times New Roman" w:cs="Times New Roman"/>
          <w:lang w:val="en-US"/>
        </w:rPr>
        <w:br/>
      </w:r>
    </w:p>
    <w:p w14:paraId="2620246B" w14:textId="77777777" w:rsidR="00461605" w:rsidRPr="009849D2" w:rsidRDefault="00461605" w:rsidP="00461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i/>
          <w:lang w:val="en-US"/>
        </w:rPr>
        <w:t xml:space="preserve">Update </w:t>
      </w:r>
      <w:proofErr w:type="gramStart"/>
      <w:r w:rsidRPr="009849D2">
        <w:rPr>
          <w:rFonts w:ascii="Times New Roman" w:hAnsi="Times New Roman" w:cs="Times New Roman"/>
          <w:i/>
          <w:lang w:val="en-US"/>
        </w:rPr>
        <w:t>fines</w:t>
      </w:r>
      <w:r w:rsidRPr="009849D2">
        <w:rPr>
          <w:rFonts w:ascii="Times New Roman" w:hAnsi="Times New Roman" w:cs="Times New Roman"/>
          <w:i/>
          <w:lang w:val="en-US"/>
        </w:rPr>
        <w:t xml:space="preserve"> </w:t>
      </w:r>
      <w:r w:rsidRPr="009849D2">
        <w:rPr>
          <w:rFonts w:ascii="Times New Roman" w:hAnsi="Times New Roman" w:cs="Times New Roman"/>
          <w:i/>
          <w:lang w:val="en-US"/>
        </w:rPr>
        <w:t>:</w:t>
      </w:r>
      <w:proofErr w:type="gramEnd"/>
      <w:r w:rsidRPr="009849D2">
        <w:rPr>
          <w:rFonts w:ascii="Times New Roman" w:hAnsi="Times New Roman" w:cs="Times New Roman"/>
          <w:i/>
          <w:lang w:val="en-US"/>
        </w:rPr>
        <w:t>-</w:t>
      </w:r>
      <w:r w:rsidRPr="009849D2">
        <w:rPr>
          <w:rFonts w:ascii="Times New Roman" w:hAnsi="Times New Roman" w:cs="Times New Roman"/>
          <w:lang w:val="en-US"/>
        </w:rPr>
        <w:t xml:space="preserve"> When a borrower exceeds the day-limit of 14 days to return a book, every extra day account for a fine of $0.25. If the date entered to return the book is post the return date, then the fines are calculated ((difference between the due date and the date in) * $0.25)) and updated in the fines table for that card id. </w:t>
      </w:r>
    </w:p>
    <w:p w14:paraId="3A21D5F8" w14:textId="77777777" w:rsidR="00461605" w:rsidRPr="009849D2" w:rsidRDefault="00461605" w:rsidP="00461605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3F1A4E4E" w14:textId="77777777" w:rsidR="00EA5434" w:rsidRPr="009849D2" w:rsidRDefault="00EA5434" w:rsidP="00EA54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849D2">
        <w:rPr>
          <w:rFonts w:ascii="Times New Roman" w:hAnsi="Times New Roman" w:cs="Times New Roman"/>
          <w:i/>
          <w:lang w:val="en-US"/>
        </w:rPr>
        <w:t xml:space="preserve">Get </w:t>
      </w:r>
      <w:proofErr w:type="gramStart"/>
      <w:r w:rsidRPr="009849D2">
        <w:rPr>
          <w:rFonts w:ascii="Times New Roman" w:hAnsi="Times New Roman" w:cs="Times New Roman"/>
          <w:i/>
          <w:lang w:val="en-US"/>
        </w:rPr>
        <w:t>fines</w:t>
      </w:r>
      <w:r w:rsidR="00461605" w:rsidRPr="009849D2">
        <w:rPr>
          <w:rFonts w:ascii="Times New Roman" w:hAnsi="Times New Roman" w:cs="Times New Roman"/>
          <w:i/>
          <w:lang w:val="en-US"/>
        </w:rPr>
        <w:t xml:space="preserve"> </w:t>
      </w:r>
      <w:r w:rsidRPr="009849D2">
        <w:rPr>
          <w:rFonts w:ascii="Times New Roman" w:hAnsi="Times New Roman" w:cs="Times New Roman"/>
          <w:i/>
          <w:lang w:val="en-US"/>
        </w:rPr>
        <w:t>:</w:t>
      </w:r>
      <w:proofErr w:type="gramEnd"/>
      <w:r w:rsidRPr="009849D2">
        <w:rPr>
          <w:rFonts w:ascii="Times New Roman" w:hAnsi="Times New Roman" w:cs="Times New Roman"/>
          <w:i/>
          <w:lang w:val="en-US"/>
        </w:rPr>
        <w:t>-</w:t>
      </w:r>
      <w:r w:rsidRPr="009849D2">
        <w:rPr>
          <w:rFonts w:ascii="Times New Roman" w:hAnsi="Times New Roman" w:cs="Times New Roman"/>
          <w:lang w:val="en-US"/>
        </w:rPr>
        <w:t xml:space="preserve"> To know if the borrower has any fines to be paid, the card id is entered and the fines for that borrower are displayed. For this, firstly, the </w:t>
      </w:r>
      <w:r w:rsidR="00751F54" w:rsidRPr="009849D2">
        <w:rPr>
          <w:rFonts w:ascii="Times New Roman" w:hAnsi="Times New Roman" w:cs="Times New Roman"/>
          <w:lang w:val="en-US"/>
        </w:rPr>
        <w:t>paid attribute value from the fines</w:t>
      </w:r>
      <w:r w:rsidRPr="009849D2">
        <w:rPr>
          <w:rFonts w:ascii="Times New Roman" w:hAnsi="Times New Roman" w:cs="Times New Roman"/>
          <w:lang w:val="en-US"/>
        </w:rPr>
        <w:t xml:space="preserve"> table is obtained</w:t>
      </w:r>
      <w:r w:rsidR="00751F54" w:rsidRPr="009849D2">
        <w:rPr>
          <w:rFonts w:ascii="Times New Roman" w:hAnsi="Times New Roman" w:cs="Times New Roman"/>
          <w:lang w:val="en-US"/>
        </w:rPr>
        <w:t xml:space="preserve"> for that particular card id. If there are fines to be paid, then the sum of all the fines is displayed. </w:t>
      </w:r>
      <w:r w:rsidR="00461605" w:rsidRPr="009849D2">
        <w:rPr>
          <w:rFonts w:ascii="Times New Roman" w:hAnsi="Times New Roman" w:cs="Times New Roman"/>
          <w:lang w:val="en-US"/>
        </w:rPr>
        <w:t>(</w:t>
      </w:r>
      <w:r w:rsidRPr="009849D2">
        <w:rPr>
          <w:rFonts w:ascii="Times New Roman" w:hAnsi="Times New Roman" w:cs="Times New Roman"/>
          <w:lang w:val="en-US"/>
        </w:rPr>
        <w:t xml:space="preserve">A natural join between the </w:t>
      </w:r>
      <w:proofErr w:type="spellStart"/>
      <w:r w:rsidRPr="009849D2">
        <w:rPr>
          <w:rFonts w:ascii="Times New Roman" w:hAnsi="Times New Roman" w:cs="Times New Roman"/>
          <w:lang w:val="en-US"/>
        </w:rPr>
        <w:t>book_loans</w:t>
      </w:r>
      <w:proofErr w:type="spellEnd"/>
      <w:r w:rsidRPr="009849D2">
        <w:rPr>
          <w:rFonts w:ascii="Times New Roman" w:hAnsi="Times New Roman" w:cs="Times New Roman"/>
          <w:lang w:val="en-US"/>
        </w:rPr>
        <w:t xml:space="preserve"> table and the fines table gives all the books that the borrower has issu</w:t>
      </w:r>
      <w:r w:rsidR="00461605" w:rsidRPr="009849D2">
        <w:rPr>
          <w:rFonts w:ascii="Times New Roman" w:hAnsi="Times New Roman" w:cs="Times New Roman"/>
          <w:lang w:val="en-US"/>
        </w:rPr>
        <w:t>ed and the corresponding fines.)</w:t>
      </w:r>
    </w:p>
    <w:p w14:paraId="6F3ADD8D" w14:textId="77777777" w:rsidR="00461605" w:rsidRPr="009849D2" w:rsidRDefault="00461605" w:rsidP="00461605">
      <w:pPr>
        <w:rPr>
          <w:rFonts w:ascii="Times New Roman" w:hAnsi="Times New Roman" w:cs="Times New Roman"/>
          <w:lang w:val="en-US"/>
        </w:rPr>
      </w:pPr>
    </w:p>
    <w:p w14:paraId="4052548C" w14:textId="77777777" w:rsidR="00461605" w:rsidRPr="009849D2" w:rsidRDefault="009849D2" w:rsidP="00EA54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bookmarkStart w:id="0" w:name="_GoBack"/>
      <w:r w:rsidRPr="009849D2">
        <w:rPr>
          <w:rFonts w:ascii="Times New Roman" w:hAnsi="Times New Roman" w:cs="Times New Roman"/>
          <w:i/>
          <w:lang w:val="en-US"/>
        </w:rPr>
        <w:t xml:space="preserve">Pay </w:t>
      </w:r>
      <w:proofErr w:type="gramStart"/>
      <w:r w:rsidRPr="009849D2">
        <w:rPr>
          <w:rFonts w:ascii="Times New Roman" w:hAnsi="Times New Roman" w:cs="Times New Roman"/>
          <w:i/>
          <w:lang w:val="en-US"/>
        </w:rPr>
        <w:t>fines :</w:t>
      </w:r>
      <w:proofErr w:type="gramEnd"/>
      <w:r w:rsidRPr="009849D2">
        <w:rPr>
          <w:rFonts w:ascii="Times New Roman" w:hAnsi="Times New Roman" w:cs="Times New Roman"/>
          <w:i/>
          <w:lang w:val="en-US"/>
        </w:rPr>
        <w:t>-</w:t>
      </w:r>
      <w:bookmarkEnd w:id="0"/>
      <w:r w:rsidRPr="009849D2">
        <w:rPr>
          <w:rFonts w:ascii="Times New Roman" w:hAnsi="Times New Roman" w:cs="Times New Roman"/>
          <w:lang w:val="en-US"/>
        </w:rPr>
        <w:t xml:space="preserve"> When a borrower wishes to pay the fine, the Boolean value for the paid attribute is set to True and the fine amount is updated simultaneously.</w:t>
      </w:r>
    </w:p>
    <w:p w14:paraId="31824F1C" w14:textId="77777777" w:rsidR="009849D2" w:rsidRPr="009849D2" w:rsidRDefault="009849D2" w:rsidP="009849D2">
      <w:pPr>
        <w:rPr>
          <w:rFonts w:ascii="Times New Roman" w:hAnsi="Times New Roman" w:cs="Times New Roman"/>
          <w:lang w:val="en-US"/>
        </w:rPr>
      </w:pPr>
    </w:p>
    <w:p w14:paraId="6F21AD40" w14:textId="77777777" w:rsidR="009849D2" w:rsidRPr="009849D2" w:rsidRDefault="009849D2" w:rsidP="009849D2">
      <w:pPr>
        <w:rPr>
          <w:rFonts w:ascii="Times New Roman" w:hAnsi="Times New Roman" w:cs="Times New Roman"/>
          <w:lang w:val="en-US"/>
        </w:rPr>
      </w:pPr>
    </w:p>
    <w:p w14:paraId="7A006669" w14:textId="77777777" w:rsidR="000D2DAB" w:rsidRPr="009849D2" w:rsidRDefault="000D2DAB" w:rsidP="000D2DAB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C65B537" w14:textId="77777777" w:rsidR="00C47A2F" w:rsidRPr="009849D2" w:rsidRDefault="00C47A2F" w:rsidP="00C47A2F">
      <w:pPr>
        <w:jc w:val="both"/>
        <w:rPr>
          <w:rFonts w:ascii="Times New Roman" w:hAnsi="Times New Roman" w:cs="Times New Roman"/>
          <w:lang w:val="en-US"/>
        </w:rPr>
      </w:pPr>
    </w:p>
    <w:p w14:paraId="64E5EE8C" w14:textId="77777777" w:rsidR="00C47A2F" w:rsidRPr="009849D2" w:rsidRDefault="00C47A2F" w:rsidP="00C47A2F">
      <w:pPr>
        <w:jc w:val="both"/>
        <w:rPr>
          <w:rFonts w:ascii="Times New Roman" w:hAnsi="Times New Roman" w:cs="Times New Roman"/>
          <w:lang w:val="en-US"/>
        </w:rPr>
      </w:pPr>
    </w:p>
    <w:sectPr w:rsidR="00C47A2F" w:rsidRPr="009849D2" w:rsidSect="005D74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CFE"/>
    <w:multiLevelType w:val="hybridMultilevel"/>
    <w:tmpl w:val="3EF0D88E"/>
    <w:lvl w:ilvl="0" w:tplc="E1B0C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709E0"/>
    <w:multiLevelType w:val="hybridMultilevel"/>
    <w:tmpl w:val="C4462E5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866E2"/>
    <w:multiLevelType w:val="hybridMultilevel"/>
    <w:tmpl w:val="57E8D3B6"/>
    <w:lvl w:ilvl="0" w:tplc="E1B0CC06">
      <w:numFmt w:val="bullet"/>
      <w:lvlText w:val="-"/>
      <w:lvlJc w:val="left"/>
      <w:pPr>
        <w:ind w:left="181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3">
    <w:nsid w:val="1CE81E69"/>
    <w:multiLevelType w:val="hybridMultilevel"/>
    <w:tmpl w:val="D278E4D0"/>
    <w:lvl w:ilvl="0" w:tplc="E1B0CC06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0E1CE9"/>
    <w:multiLevelType w:val="hybridMultilevel"/>
    <w:tmpl w:val="3B126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30341"/>
    <w:multiLevelType w:val="hybridMultilevel"/>
    <w:tmpl w:val="EEB8B03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9037A3"/>
    <w:multiLevelType w:val="hybridMultilevel"/>
    <w:tmpl w:val="B846DCAE"/>
    <w:lvl w:ilvl="0" w:tplc="E1B0CC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4B481F"/>
    <w:multiLevelType w:val="hybridMultilevel"/>
    <w:tmpl w:val="18524294"/>
    <w:lvl w:ilvl="0" w:tplc="E1B0CC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9F5915"/>
    <w:multiLevelType w:val="hybridMultilevel"/>
    <w:tmpl w:val="96EE9EA2"/>
    <w:lvl w:ilvl="0" w:tplc="E1B0CC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1B1940"/>
    <w:multiLevelType w:val="hybridMultilevel"/>
    <w:tmpl w:val="A22CDB96"/>
    <w:lvl w:ilvl="0" w:tplc="E1B0CC06">
      <w:numFmt w:val="bullet"/>
      <w:lvlText w:val="-"/>
      <w:lvlJc w:val="left"/>
      <w:pPr>
        <w:ind w:left="144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2F"/>
    <w:rsid w:val="000D0FB8"/>
    <w:rsid w:val="000D2DAB"/>
    <w:rsid w:val="000D6F99"/>
    <w:rsid w:val="003B103B"/>
    <w:rsid w:val="00461605"/>
    <w:rsid w:val="00543F9B"/>
    <w:rsid w:val="005540EE"/>
    <w:rsid w:val="005630B6"/>
    <w:rsid w:val="005D748F"/>
    <w:rsid w:val="00751F54"/>
    <w:rsid w:val="007B5591"/>
    <w:rsid w:val="009849D2"/>
    <w:rsid w:val="00B254A5"/>
    <w:rsid w:val="00C334C5"/>
    <w:rsid w:val="00C47A2F"/>
    <w:rsid w:val="00CE735E"/>
    <w:rsid w:val="00EA2AB2"/>
    <w:rsid w:val="00EA5434"/>
    <w:rsid w:val="00F12610"/>
    <w:rsid w:val="00FD1942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9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574</Words>
  <Characters>3273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Saumya Saroop</dc:creator>
  <cp:keywords/>
  <dc:description/>
  <cp:lastModifiedBy>Upadhyay, Saumya Saroop</cp:lastModifiedBy>
  <cp:revision>1</cp:revision>
  <dcterms:created xsi:type="dcterms:W3CDTF">2018-03-06T19:10:00Z</dcterms:created>
  <dcterms:modified xsi:type="dcterms:W3CDTF">2018-03-06T23:59:00Z</dcterms:modified>
</cp:coreProperties>
</file>